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380F" w14:textId="77777777" w:rsidR="00681D43" w:rsidRPr="00927C99" w:rsidRDefault="00681D43" w:rsidP="00927C99">
      <w:pPr>
        <w:pStyle w:val="Title"/>
      </w:pPr>
      <w:r w:rsidRPr="00927C99">
        <w:t>National Roadmap to Improve the Health and Mental Health of Autistic People</w:t>
      </w:r>
    </w:p>
    <w:p w14:paraId="50C47D3E" w14:textId="1AEAA406" w:rsidR="00BA2732" w:rsidRPr="00927C99" w:rsidRDefault="0005116D" w:rsidP="00927C99">
      <w:pPr>
        <w:pStyle w:val="Heading1"/>
      </w:pPr>
      <w:r w:rsidRPr="00927C99">
        <w:t xml:space="preserve">Health </w:t>
      </w:r>
      <w:r w:rsidR="008576AC" w:rsidRPr="00927C99">
        <w:t xml:space="preserve">Roadmap </w:t>
      </w:r>
      <w:r w:rsidRPr="00927C99">
        <w:t>Working</w:t>
      </w:r>
      <w:r w:rsidR="008576AC" w:rsidRPr="00927C99">
        <w:t xml:space="preserve"> Group </w:t>
      </w:r>
      <w:r w:rsidR="00374C24" w:rsidRPr="00927C99">
        <w:t>Meeting</w:t>
      </w:r>
      <w:r w:rsidR="0002127D" w:rsidRPr="00927C99">
        <w:t>s</w:t>
      </w:r>
      <w:r w:rsidR="00374C24" w:rsidRPr="00927C99">
        <w:t xml:space="preserve"> 4 </w:t>
      </w:r>
      <w:r w:rsidR="00F375D1" w:rsidRPr="00927C99">
        <w:t>and</w:t>
      </w:r>
      <w:r w:rsidR="00604FB4" w:rsidRPr="00927C99">
        <w:t xml:space="preserve"> </w:t>
      </w:r>
      <w:r w:rsidR="00F375D1" w:rsidRPr="00927C99">
        <w:t>5</w:t>
      </w:r>
    </w:p>
    <w:p w14:paraId="5EC98D13" w14:textId="6DDA203B" w:rsidR="00370A12" w:rsidRPr="00927C99" w:rsidRDefault="001863BF" w:rsidP="00927C99">
      <w:r w:rsidRPr="00927C99">
        <w:t>The Health Roadmap Working Group (</w:t>
      </w:r>
      <w:r w:rsidR="00A65305" w:rsidRPr="00927C99">
        <w:t>the Working Group</w:t>
      </w:r>
      <w:r w:rsidRPr="00927C99">
        <w:t xml:space="preserve">) </w:t>
      </w:r>
      <w:r w:rsidR="002339F6" w:rsidRPr="00927C99">
        <w:t xml:space="preserve">was formed in </w:t>
      </w:r>
      <w:r w:rsidR="001E7CA9" w:rsidRPr="00927C99">
        <w:t>May 2023</w:t>
      </w:r>
      <w:r w:rsidRPr="00927C99">
        <w:t xml:space="preserve"> to provide expert advice and oversee development of a National Roadmap to Improve the Health and Mental Health of Autistic People (the Roadmap).</w:t>
      </w:r>
      <w:r w:rsidR="00AB56A1" w:rsidRPr="00927C99">
        <w:t xml:space="preserve"> Meeting 4 was held on 22 February 2024 and </w:t>
      </w:r>
      <w:r w:rsidR="006D17AD" w:rsidRPr="00927C99">
        <w:t xml:space="preserve">meeting 5 was held on 7 March 2024, these are </w:t>
      </w:r>
      <w:r w:rsidR="00AB56A1" w:rsidRPr="00927C99">
        <w:t>the focus of this summary.</w:t>
      </w:r>
    </w:p>
    <w:p w14:paraId="1E39EF49" w14:textId="5E60D9D5" w:rsidR="00604FB4" w:rsidRPr="00604FB4" w:rsidRDefault="00604FB4" w:rsidP="00927C99">
      <w:pPr>
        <w:pStyle w:val="Heading2"/>
      </w:pPr>
      <w:r>
        <w:t>Meeting 4 (22 February 2024)</w:t>
      </w:r>
    </w:p>
    <w:p w14:paraId="39465D4D" w14:textId="7FD963B2" w:rsidR="00F46033" w:rsidRPr="00927C99" w:rsidRDefault="00F46033" w:rsidP="00927C99">
      <w:pPr>
        <w:pStyle w:val="Heading3"/>
      </w:pPr>
      <w:r w:rsidRPr="1CE0A0C5">
        <w:rPr>
          <w:bCs/>
        </w:rPr>
        <w:t>Introduction</w:t>
      </w:r>
    </w:p>
    <w:p w14:paraId="5CA4FA08" w14:textId="3D7B2A81" w:rsidR="751D2449" w:rsidRPr="00927C99" w:rsidRDefault="751D2449" w:rsidP="00927C99">
      <w:r w:rsidRPr="00927C99">
        <w:rPr>
          <w:rFonts w:eastAsia="Arial"/>
        </w:rPr>
        <w:t>The meeting was chaired by two of the Working Group deputy co-chairs. They opened the meeting by welcoming everyone all attendees and provided an acknowledgment of country.  </w:t>
      </w:r>
    </w:p>
    <w:p w14:paraId="64035617" w14:textId="57E2B74D" w:rsidR="00FC25A3" w:rsidRPr="00927C99" w:rsidRDefault="002F6F9A" w:rsidP="00927C99">
      <w:r w:rsidRPr="00927C99">
        <w:t>Members were asked to declare any conflicts of interest that were not previously declared to the secretariat. None were declared.</w:t>
      </w:r>
    </w:p>
    <w:p w14:paraId="4F466AF1" w14:textId="78E6B60C" w:rsidR="00696341" w:rsidRDefault="00D14792" w:rsidP="00927C99">
      <w:pPr>
        <w:pStyle w:val="Heading3"/>
      </w:pPr>
      <w:r>
        <w:t>Housekeeping</w:t>
      </w:r>
    </w:p>
    <w:p w14:paraId="40E5125D" w14:textId="3A1B1F40" w:rsidR="005C33E5" w:rsidRPr="00927C99" w:rsidRDefault="1F437840" w:rsidP="00927C99">
      <w:r w:rsidRPr="00927C99">
        <w:t xml:space="preserve">The </w:t>
      </w:r>
      <w:r w:rsidR="50453F6C" w:rsidRPr="00927C99">
        <w:t>Department of Health and Aged Care (</w:t>
      </w:r>
      <w:r w:rsidRPr="00927C99">
        <w:t>t</w:t>
      </w:r>
      <w:r w:rsidR="50453F6C" w:rsidRPr="00927C99">
        <w:t xml:space="preserve">he </w:t>
      </w:r>
      <w:r w:rsidRPr="00927C99">
        <w:t>d</w:t>
      </w:r>
      <w:r w:rsidR="50453F6C" w:rsidRPr="00927C99">
        <w:t>epartment)</w:t>
      </w:r>
      <w:r w:rsidR="7DBA4210" w:rsidRPr="00927C99">
        <w:t xml:space="preserve"> noted some</w:t>
      </w:r>
      <w:r w:rsidR="0D0253EC" w:rsidRPr="00927C99">
        <w:t xml:space="preserve"> senior</w:t>
      </w:r>
      <w:r w:rsidR="7DBA4210" w:rsidRPr="00927C99">
        <w:t xml:space="preserve"> staffing changes </w:t>
      </w:r>
      <w:r w:rsidR="0D0253EC" w:rsidRPr="00927C99">
        <w:t>at the department in 2024.</w:t>
      </w:r>
      <w:r w:rsidR="7FD8E0F1" w:rsidRPr="00927C99">
        <w:t xml:space="preserve"> </w:t>
      </w:r>
      <w:r w:rsidR="00574256" w:rsidRPr="00927C99">
        <w:t xml:space="preserve">As a result, the chair of the Working Group will be the </w:t>
      </w:r>
      <w:r w:rsidR="0E5A055A" w:rsidRPr="00927C99">
        <w:t>Assistant Secretary</w:t>
      </w:r>
      <w:r w:rsidR="00574256" w:rsidRPr="00927C99">
        <w:t xml:space="preserve"> of the Allied Health and Service Integration Branch,</w:t>
      </w:r>
      <w:r w:rsidR="24D52C90" w:rsidRPr="00927C99">
        <w:t xml:space="preserve"> Amber </w:t>
      </w:r>
      <w:proofErr w:type="spellStart"/>
      <w:r w:rsidR="4727CFD9" w:rsidRPr="00927C99">
        <w:t>Shuhyta</w:t>
      </w:r>
      <w:proofErr w:type="spellEnd"/>
      <w:r w:rsidR="00574256" w:rsidRPr="00927C99">
        <w:t>.</w:t>
      </w:r>
    </w:p>
    <w:p w14:paraId="140AAE6D" w14:textId="71C04F45" w:rsidR="0000767A" w:rsidRPr="00927C99" w:rsidRDefault="00CF117E" w:rsidP="00927C99">
      <w:r w:rsidRPr="00927C99">
        <w:t xml:space="preserve">The </w:t>
      </w:r>
      <w:r w:rsidR="00C417A9" w:rsidRPr="00927C99">
        <w:t xml:space="preserve">Autism CRC co-design project </w:t>
      </w:r>
      <w:r w:rsidR="000043CF" w:rsidRPr="00927C99">
        <w:t>is in the final stages</w:t>
      </w:r>
      <w:r w:rsidR="00811D4E" w:rsidRPr="00927C99">
        <w:t>.</w:t>
      </w:r>
      <w:r w:rsidR="000043CF" w:rsidRPr="00927C99">
        <w:t xml:space="preserve"> </w:t>
      </w:r>
    </w:p>
    <w:p w14:paraId="3D5A47C4" w14:textId="71C0F163" w:rsidR="003F5B63" w:rsidRDefault="00220C7A" w:rsidP="00927C99">
      <w:pPr>
        <w:pStyle w:val="Heading3"/>
      </w:pPr>
      <w:r>
        <w:t>The Department</w:t>
      </w:r>
      <w:r w:rsidR="00A25AA9">
        <w:t xml:space="preserve"> </w:t>
      </w:r>
      <w:r w:rsidR="003F5B63" w:rsidRPr="003F5B63">
        <w:t xml:space="preserve">overview of 2024 Roadmap plans </w:t>
      </w:r>
    </w:p>
    <w:p w14:paraId="14477055" w14:textId="77777777" w:rsidR="00C379B5" w:rsidRPr="00927C99" w:rsidRDefault="00781E6E" w:rsidP="00927C99">
      <w:r w:rsidRPr="00927C99">
        <w:t xml:space="preserve">The </w:t>
      </w:r>
      <w:r w:rsidR="00DC2667" w:rsidRPr="00927C99">
        <w:t>d</w:t>
      </w:r>
      <w:r w:rsidR="00220C7A" w:rsidRPr="00927C99">
        <w:t xml:space="preserve">epartment </w:t>
      </w:r>
      <w:r w:rsidR="008B2D63" w:rsidRPr="00927C99">
        <w:t xml:space="preserve">presented an overview of the </w:t>
      </w:r>
      <w:r w:rsidR="006827C3" w:rsidRPr="00927C99">
        <w:t xml:space="preserve">2024 Roadmap plans. </w:t>
      </w:r>
    </w:p>
    <w:p w14:paraId="0FEBDB91" w14:textId="0750757F" w:rsidR="00C379B5" w:rsidRPr="00927C99" w:rsidRDefault="5D4F2AC6" w:rsidP="00927C99">
      <w:r w:rsidRPr="00927C99">
        <w:t xml:space="preserve">The </w:t>
      </w:r>
      <w:r w:rsidR="4DE8CF1F" w:rsidRPr="00927C99">
        <w:t xml:space="preserve">Working Group will meet </w:t>
      </w:r>
      <w:r w:rsidR="647621F3" w:rsidRPr="00927C99">
        <w:t>regularly</w:t>
      </w:r>
      <w:r w:rsidR="74AF2AAA" w:rsidRPr="00927C99">
        <w:t xml:space="preserve"> to discuss </w:t>
      </w:r>
      <w:r w:rsidR="000D22DB" w:rsidRPr="00927C99">
        <w:t xml:space="preserve">the findings of the co-design project </w:t>
      </w:r>
      <w:r w:rsidR="74AF2AAA" w:rsidRPr="00927C99">
        <w:t>and support</w:t>
      </w:r>
      <w:r w:rsidR="00083279" w:rsidRPr="00927C99">
        <w:t xml:space="preserve"> the</w:t>
      </w:r>
      <w:r w:rsidR="74AF2AAA" w:rsidRPr="00927C99">
        <w:t xml:space="preserve"> development of the Roadmap. </w:t>
      </w:r>
      <w:r w:rsidR="73DC7D9A" w:rsidRPr="00927C99">
        <w:t xml:space="preserve">The draft Roadmap will be released for public consultation once </w:t>
      </w:r>
      <w:r w:rsidR="00C379B5" w:rsidRPr="00927C99">
        <w:t>a draft has been completed and approved for public release by the Minister for Health and Aged Care.</w:t>
      </w:r>
    </w:p>
    <w:p w14:paraId="6D25451F" w14:textId="6F83C612" w:rsidR="00781E6E" w:rsidRPr="00927C99" w:rsidRDefault="73DC7D9A" w:rsidP="00927C99">
      <w:r w:rsidRPr="00927C99">
        <w:t xml:space="preserve">After public consultation the Roadmap will be refined and </w:t>
      </w:r>
      <w:r w:rsidR="75784DFB" w:rsidRPr="00927C99">
        <w:t xml:space="preserve">reviewed by the Minister </w:t>
      </w:r>
      <w:r w:rsidR="006F5B74" w:rsidRPr="00927C99">
        <w:t>prior to publication</w:t>
      </w:r>
      <w:r w:rsidR="75784DFB" w:rsidRPr="00927C99">
        <w:t>.</w:t>
      </w:r>
    </w:p>
    <w:p w14:paraId="31C16C17" w14:textId="3BAC68BB" w:rsidR="00574FA0" w:rsidRDefault="00574FA0" w:rsidP="00927C99">
      <w:pPr>
        <w:pStyle w:val="Heading3"/>
      </w:pPr>
      <w:r>
        <w:lastRenderedPageBreak/>
        <w:t>Presentation of</w:t>
      </w:r>
      <w:r w:rsidR="00EF2176">
        <w:t xml:space="preserve"> the </w:t>
      </w:r>
      <w:r>
        <w:t xml:space="preserve">co-design approach and overall findings </w:t>
      </w:r>
    </w:p>
    <w:p w14:paraId="1686EE01" w14:textId="3226C276" w:rsidR="00C379B5" w:rsidRPr="00927C99" w:rsidRDefault="00BD768D" w:rsidP="00927C99">
      <w:r w:rsidRPr="00927C99">
        <w:t xml:space="preserve">The Autism CRC </w:t>
      </w:r>
      <w:r w:rsidR="003D1BBB" w:rsidRPr="00927C99">
        <w:t xml:space="preserve">team </w:t>
      </w:r>
      <w:r w:rsidR="00EA37EE" w:rsidRPr="00927C99">
        <w:t>discussed</w:t>
      </w:r>
      <w:r w:rsidR="003D1BBB" w:rsidRPr="00927C99">
        <w:t xml:space="preserve"> </w:t>
      </w:r>
      <w:r w:rsidR="001F29BA" w:rsidRPr="00927C99">
        <w:t xml:space="preserve">an overview of the </w:t>
      </w:r>
      <w:r w:rsidR="78833DE8" w:rsidRPr="00927C99">
        <w:t xml:space="preserve">approach </w:t>
      </w:r>
      <w:r w:rsidR="009A3119" w:rsidRPr="00927C99">
        <w:t xml:space="preserve">and </w:t>
      </w:r>
      <w:r w:rsidR="44190CEE" w:rsidRPr="00927C99">
        <w:t>overall findings</w:t>
      </w:r>
      <w:r w:rsidR="001F29BA" w:rsidRPr="00927C99">
        <w:t xml:space="preserve"> </w:t>
      </w:r>
      <w:r w:rsidR="00EA37EE" w:rsidRPr="00927C99">
        <w:t>of the co-design project</w:t>
      </w:r>
      <w:r w:rsidR="001F29BA" w:rsidRPr="00927C99">
        <w:t xml:space="preserve">. </w:t>
      </w:r>
    </w:p>
    <w:p w14:paraId="0FD6078A" w14:textId="668BAD31" w:rsidR="000C419A" w:rsidRPr="00927C99" w:rsidRDefault="002E16B5" w:rsidP="00927C99">
      <w:r w:rsidRPr="00927C99">
        <w:t>Co-design and c</w:t>
      </w:r>
      <w:r w:rsidR="006A2933" w:rsidRPr="00927C99">
        <w:t>ommunity consultation</w:t>
      </w:r>
      <w:r w:rsidR="00A969A1" w:rsidRPr="00927C99">
        <w:t>s</w:t>
      </w:r>
      <w:r w:rsidR="006A2933" w:rsidRPr="00927C99">
        <w:t xml:space="preserve"> </w:t>
      </w:r>
      <w:r w:rsidR="00A969A1" w:rsidRPr="00927C99">
        <w:t>were</w:t>
      </w:r>
      <w:r w:rsidR="006A2933" w:rsidRPr="00927C99">
        <w:t xml:space="preserve"> centred around ensuring safety, trust, choice, collaboration, empowerment and </w:t>
      </w:r>
      <w:r w:rsidRPr="00927C99">
        <w:t>respecting</w:t>
      </w:r>
      <w:r w:rsidR="00CF19FF" w:rsidRPr="00927C99">
        <w:t xml:space="preserve"> the</w:t>
      </w:r>
      <w:r w:rsidRPr="00927C99">
        <w:t xml:space="preserve"> diversity</w:t>
      </w:r>
      <w:r w:rsidR="003B412D" w:rsidRPr="00927C99">
        <w:t xml:space="preserve"> of all stakeholders</w:t>
      </w:r>
      <w:r w:rsidRPr="00927C99">
        <w:t>.</w:t>
      </w:r>
      <w:r w:rsidR="0010656D" w:rsidRPr="00927C99">
        <w:t xml:space="preserve"> A focus was placed on ensuring that </w:t>
      </w:r>
      <w:r w:rsidR="00A33E23" w:rsidRPr="00927C99">
        <w:t xml:space="preserve">engagement </w:t>
      </w:r>
      <w:r w:rsidR="001C16F5" w:rsidRPr="00927C99">
        <w:t>was</w:t>
      </w:r>
      <w:r w:rsidR="007F792D" w:rsidRPr="00927C99">
        <w:t xml:space="preserve"> conducted in partnership and</w:t>
      </w:r>
      <w:r w:rsidR="00C379B5" w:rsidRPr="00927C99">
        <w:t xml:space="preserve"> </w:t>
      </w:r>
      <w:r w:rsidR="0FB4438F" w:rsidRPr="00927C99">
        <w:t xml:space="preserve">in </w:t>
      </w:r>
      <w:r w:rsidR="00C379B5" w:rsidRPr="00927C99">
        <w:t xml:space="preserve">a </w:t>
      </w:r>
      <w:r w:rsidR="009F5358" w:rsidRPr="00927C99">
        <w:t>psychologically safe</w:t>
      </w:r>
      <w:r w:rsidR="00C379B5" w:rsidRPr="00927C99">
        <w:t xml:space="preserve"> manner.</w:t>
      </w:r>
    </w:p>
    <w:p w14:paraId="208AB0FC" w14:textId="77777777" w:rsidR="006D0363" w:rsidRPr="00927C99" w:rsidRDefault="009F0E62" w:rsidP="00927C99">
      <w:r w:rsidRPr="00927C99">
        <w:t>E</w:t>
      </w:r>
      <w:r w:rsidR="001042E0" w:rsidRPr="00927C99">
        <w:t xml:space="preserve">xisting </w:t>
      </w:r>
      <w:r w:rsidRPr="00927C99">
        <w:t xml:space="preserve">data </w:t>
      </w:r>
      <w:r w:rsidR="001042E0" w:rsidRPr="00927C99">
        <w:t>sources</w:t>
      </w:r>
      <w:r w:rsidR="00AD703A" w:rsidRPr="00927C99">
        <w:t xml:space="preserve"> </w:t>
      </w:r>
      <w:r w:rsidR="004C6CAC" w:rsidRPr="00927C99">
        <w:t>w</w:t>
      </w:r>
      <w:r w:rsidR="00AD701E" w:rsidRPr="00927C99">
        <w:t>ere</w:t>
      </w:r>
      <w:r w:rsidR="004C6CAC" w:rsidRPr="00927C99">
        <w:t xml:space="preserve"> analysed to </w:t>
      </w:r>
      <w:r w:rsidR="006D32FC" w:rsidRPr="00927C99">
        <w:t xml:space="preserve">maximise knowledge </w:t>
      </w:r>
      <w:r w:rsidR="00AD701E" w:rsidRPr="00927C99">
        <w:t xml:space="preserve">including the National Autism Strategy consultation </w:t>
      </w:r>
      <w:r w:rsidR="00ED0A31" w:rsidRPr="00927C99">
        <w:t>and many other studies.</w:t>
      </w:r>
      <w:r w:rsidR="001042E0" w:rsidRPr="00927C99">
        <w:t xml:space="preserve"> </w:t>
      </w:r>
    </w:p>
    <w:p w14:paraId="50E3F17B" w14:textId="48D15097" w:rsidR="008C7F98" w:rsidRPr="00927C99" w:rsidRDefault="006839BC" w:rsidP="00927C99">
      <w:r w:rsidRPr="00927C99">
        <w:t>A</w:t>
      </w:r>
      <w:r w:rsidR="00131D2A" w:rsidRPr="00927C99">
        <w:t xml:space="preserve"> </w:t>
      </w:r>
      <w:r w:rsidRPr="00927C99">
        <w:t>n</w:t>
      </w:r>
      <w:r w:rsidR="00131D2A" w:rsidRPr="00927C99">
        <w:t>ational community partner network</w:t>
      </w:r>
      <w:r w:rsidRPr="00927C99">
        <w:t xml:space="preserve"> was created</w:t>
      </w:r>
      <w:r w:rsidR="00131D2A" w:rsidRPr="00927C99">
        <w:t xml:space="preserve"> by p</w:t>
      </w:r>
      <w:r w:rsidR="00703949" w:rsidRPr="00927C99">
        <w:t>artner</w:t>
      </w:r>
      <w:r w:rsidR="00131D2A" w:rsidRPr="00927C99">
        <w:t>ing</w:t>
      </w:r>
      <w:r w:rsidR="00703949" w:rsidRPr="00927C99">
        <w:t xml:space="preserve"> with</w:t>
      </w:r>
      <w:r w:rsidR="007E1326" w:rsidRPr="00927C99">
        <w:t xml:space="preserve"> Autistic led organisations through</w:t>
      </w:r>
      <w:r w:rsidR="008B6318" w:rsidRPr="00927C99">
        <w:t>out</w:t>
      </w:r>
      <w:r w:rsidR="007E1326" w:rsidRPr="00927C99">
        <w:t xml:space="preserve"> the country</w:t>
      </w:r>
      <w:r w:rsidR="00BC613C" w:rsidRPr="00927C99">
        <w:t xml:space="preserve">, </w:t>
      </w:r>
      <w:r w:rsidR="00AC5755" w:rsidRPr="00927C99">
        <w:t xml:space="preserve">enabling access to a </w:t>
      </w:r>
      <w:r w:rsidR="0001233A" w:rsidRPr="00927C99">
        <w:t>broad range of stakeholders</w:t>
      </w:r>
      <w:r w:rsidR="004D72B9" w:rsidRPr="00927C99">
        <w:t>.</w:t>
      </w:r>
      <w:r w:rsidR="009B16DC">
        <w:t xml:space="preserve"> </w:t>
      </w:r>
      <w:r w:rsidR="006D0363" w:rsidRPr="00927C99">
        <w:t>Where an identified group was underrepresented, the Autism CRC made efforts to seek out further representation from that group to address it.</w:t>
      </w:r>
    </w:p>
    <w:p w14:paraId="283E144E" w14:textId="691ED691" w:rsidR="006D0363" w:rsidRPr="00927C99" w:rsidRDefault="00D013ED" w:rsidP="00927C99">
      <w:r w:rsidRPr="00927C99">
        <w:t xml:space="preserve">Some of the findings presented included: </w:t>
      </w:r>
    </w:p>
    <w:p w14:paraId="22623743" w14:textId="3F70F5F4" w:rsidR="00B43C87" w:rsidRDefault="006D0363" w:rsidP="00927C99">
      <w:pPr>
        <w:pStyle w:val="ListBullet"/>
      </w:pPr>
      <w:r>
        <w:t>An overview of the healthcare journey of an Autistic person</w:t>
      </w:r>
      <w:r w:rsidR="00C5108A">
        <w:t>,</w:t>
      </w:r>
    </w:p>
    <w:p w14:paraId="4C89D390" w14:textId="364FC0E7" w:rsidR="007C69DE" w:rsidRDefault="00B43C87" w:rsidP="00927C99">
      <w:pPr>
        <w:pStyle w:val="ListBullet"/>
      </w:pPr>
      <w:r>
        <w:t xml:space="preserve">The barriers and challenges currently faced by </w:t>
      </w:r>
      <w:r w:rsidR="00D013ED">
        <w:t>Autistic</w:t>
      </w:r>
      <w:r>
        <w:t xml:space="preserve"> people when they need care, </w:t>
      </w:r>
    </w:p>
    <w:p w14:paraId="19949012" w14:textId="41CDE118" w:rsidR="007C69DE" w:rsidRDefault="002D5C42" w:rsidP="00927C99">
      <w:pPr>
        <w:pStyle w:val="ListBullet"/>
      </w:pPr>
      <w:r>
        <w:t xml:space="preserve">An overview of the </w:t>
      </w:r>
      <w:r w:rsidR="00834335" w:rsidRPr="00DB2AB6">
        <w:t>system</w:t>
      </w:r>
      <w:r w:rsidR="007C69DE">
        <w:t>ic</w:t>
      </w:r>
      <w:r w:rsidR="00834335" w:rsidRPr="00DB2AB6">
        <w:t xml:space="preserve"> issues</w:t>
      </w:r>
      <w:r w:rsidR="007C69DE">
        <w:t xml:space="preserve"> around transitions between and within </w:t>
      </w:r>
      <w:r>
        <w:t>services and forms of care</w:t>
      </w:r>
      <w:r w:rsidR="008F77B2">
        <w:t>.</w:t>
      </w:r>
    </w:p>
    <w:p w14:paraId="3911060D" w14:textId="354DAB1D" w:rsidR="00174F0A" w:rsidRDefault="00C17F39" w:rsidP="00927C99">
      <w:pPr>
        <w:pStyle w:val="Heading3"/>
      </w:pPr>
      <w:r w:rsidRPr="004E5421">
        <w:t>Next step</w:t>
      </w:r>
      <w:r w:rsidR="00712D54">
        <w:t>s</w:t>
      </w:r>
    </w:p>
    <w:p w14:paraId="06DA2974" w14:textId="3DB45E9A" w:rsidR="00423DD1" w:rsidRPr="00927C99" w:rsidRDefault="00A45E61" w:rsidP="00927C99">
      <w:r w:rsidRPr="00927C99">
        <w:t xml:space="preserve">Following the meeting the </w:t>
      </w:r>
      <w:r w:rsidR="00AC0455" w:rsidRPr="00927C99">
        <w:t>d</w:t>
      </w:r>
      <w:r w:rsidRPr="00927C99">
        <w:t>epartment emailed presentations for meeting 4</w:t>
      </w:r>
      <w:r w:rsidR="00A95BA1" w:rsidRPr="00927C99">
        <w:t xml:space="preserve">. </w:t>
      </w:r>
      <w:r w:rsidR="000733F7" w:rsidRPr="00927C99">
        <w:t xml:space="preserve">The Working Group will reconvene on 7 March </w:t>
      </w:r>
      <w:r w:rsidR="00F05772" w:rsidRPr="00927C99">
        <w:t xml:space="preserve">for </w:t>
      </w:r>
      <w:r w:rsidR="000146FF" w:rsidRPr="00927C99">
        <w:t xml:space="preserve">a presentation and discussion of the </w:t>
      </w:r>
      <w:r w:rsidR="000733F7" w:rsidRPr="00927C99">
        <w:t xml:space="preserve">Autism CRC </w:t>
      </w:r>
      <w:r w:rsidR="000146FF" w:rsidRPr="00927C99">
        <w:t>co-design project.</w:t>
      </w:r>
    </w:p>
    <w:p w14:paraId="7C062D1B" w14:textId="6B3261AD" w:rsidR="00E52ED8" w:rsidRPr="00604FB4" w:rsidRDefault="00E52ED8" w:rsidP="00927C99">
      <w:pPr>
        <w:pStyle w:val="Heading2"/>
      </w:pPr>
      <w:r>
        <w:t>Meeting 5 (7 March 2024)</w:t>
      </w:r>
    </w:p>
    <w:p w14:paraId="13FD6BD5" w14:textId="27E57CE1" w:rsidR="00E52ED8" w:rsidRPr="00927C99" w:rsidRDefault="00E52ED8" w:rsidP="00927C99">
      <w:pPr>
        <w:pStyle w:val="Heading3"/>
      </w:pPr>
      <w:r w:rsidRPr="008C5B98">
        <w:rPr>
          <w:bCs/>
        </w:rPr>
        <w:t>Introduction</w:t>
      </w:r>
    </w:p>
    <w:p w14:paraId="7C1E8A24" w14:textId="2D9D4A85" w:rsidR="00E52ED8" w:rsidRPr="00927C99" w:rsidRDefault="00E52ED8" w:rsidP="00927C99">
      <w:r w:rsidRPr="00927C99">
        <w:t>The meeting was chaired by</w:t>
      </w:r>
      <w:r w:rsidR="00EF149D" w:rsidRPr="00927C99">
        <w:t xml:space="preserve"> </w:t>
      </w:r>
      <w:r w:rsidR="00A80675" w:rsidRPr="00927C99">
        <w:t>the chair</w:t>
      </w:r>
      <w:r w:rsidR="00EF149D" w:rsidRPr="00927C99">
        <w:t xml:space="preserve"> and</w:t>
      </w:r>
      <w:r w:rsidRPr="00927C99">
        <w:t xml:space="preserve"> </w:t>
      </w:r>
      <w:r w:rsidR="00EF149D" w:rsidRPr="00927C99">
        <w:t xml:space="preserve">one </w:t>
      </w:r>
      <w:r w:rsidRPr="00927C99">
        <w:t xml:space="preserve">of the </w:t>
      </w:r>
      <w:r w:rsidR="000615B7" w:rsidRPr="00927C99">
        <w:t>W</w:t>
      </w:r>
      <w:r w:rsidRPr="00927C99">
        <w:t xml:space="preserve">orking </w:t>
      </w:r>
      <w:r w:rsidR="000615B7" w:rsidRPr="00927C99">
        <w:t>G</w:t>
      </w:r>
      <w:r w:rsidRPr="00927C99">
        <w:t xml:space="preserve">roup deputy co-chairs. </w:t>
      </w:r>
    </w:p>
    <w:p w14:paraId="3AA67706" w14:textId="4A83014D" w:rsidR="00E52ED8" w:rsidRPr="00927C99" w:rsidRDefault="002070BC" w:rsidP="00927C99">
      <w:r w:rsidRPr="00927C99">
        <w:t>The meeting was</w:t>
      </w:r>
      <w:r w:rsidR="00E52ED8" w:rsidRPr="00927C99">
        <w:t xml:space="preserve"> opened by welcoming everyone to the meeting and provided an acknowledgment of country.  </w:t>
      </w:r>
    </w:p>
    <w:p w14:paraId="1F30E30B" w14:textId="77777777" w:rsidR="00E52ED8" w:rsidRPr="00927C99" w:rsidRDefault="00E52ED8" w:rsidP="00927C99">
      <w:r w:rsidRPr="00927C99">
        <w:t>Members were asked to declare any conflicts of interest that were not previously declared to the secretariat. None were declared.  </w:t>
      </w:r>
    </w:p>
    <w:p w14:paraId="624C181C" w14:textId="38A839AA" w:rsidR="001E5480" w:rsidRDefault="00AE745B" w:rsidP="00927C99">
      <w:pPr>
        <w:pStyle w:val="Heading3"/>
      </w:pPr>
      <w:r>
        <w:t>T</w:t>
      </w:r>
      <w:r w:rsidR="00625F52">
        <w:t xml:space="preserve">he Roadmap, </w:t>
      </w:r>
      <w:r w:rsidR="006260B8">
        <w:t xml:space="preserve">the </w:t>
      </w:r>
      <w:r w:rsidR="00625F52">
        <w:t>National Autism Strategy</w:t>
      </w:r>
      <w:r w:rsidR="00E55320" w:rsidRPr="008C11DA">
        <w:t>,</w:t>
      </w:r>
      <w:r w:rsidR="00625F52">
        <w:t xml:space="preserve"> and </w:t>
      </w:r>
      <w:r w:rsidR="006260B8">
        <w:t xml:space="preserve">the </w:t>
      </w:r>
      <w:r w:rsidR="00625F52">
        <w:t>co-design project</w:t>
      </w:r>
    </w:p>
    <w:p w14:paraId="5FA48E87" w14:textId="50495242" w:rsidR="00D15EF2" w:rsidRPr="00927C99" w:rsidRDefault="00697311" w:rsidP="00927C99">
      <w:r w:rsidRPr="00927C99">
        <w:t xml:space="preserve">The department </w:t>
      </w:r>
      <w:r w:rsidR="00D15EF2" w:rsidRPr="00927C99">
        <w:t>answered</w:t>
      </w:r>
      <w:r w:rsidRPr="00927C99">
        <w:t xml:space="preserve"> q</w:t>
      </w:r>
      <w:r w:rsidR="00B85406" w:rsidRPr="00927C99">
        <w:t>uestions</w:t>
      </w:r>
      <w:r w:rsidR="00DA6113" w:rsidRPr="00927C99">
        <w:t xml:space="preserve"> </w:t>
      </w:r>
      <w:r w:rsidR="00D15EF2" w:rsidRPr="00927C99">
        <w:t xml:space="preserve">from the Working Group </w:t>
      </w:r>
      <w:r w:rsidR="00B85406" w:rsidRPr="00927C99">
        <w:t xml:space="preserve">about </w:t>
      </w:r>
      <w:r w:rsidR="0051336C" w:rsidRPr="00927C99">
        <w:t xml:space="preserve">the </w:t>
      </w:r>
      <w:r w:rsidR="00D15EF2" w:rsidRPr="00927C99">
        <w:t xml:space="preserve">progress of the </w:t>
      </w:r>
      <w:r w:rsidR="0051336C" w:rsidRPr="00927C99">
        <w:t>National Autism Strategy and the co-design project</w:t>
      </w:r>
      <w:r w:rsidR="00712D54" w:rsidRPr="00927C99">
        <w:t xml:space="preserve">. </w:t>
      </w:r>
    </w:p>
    <w:p w14:paraId="4E82CEE3" w14:textId="280F543C" w:rsidR="001410A9" w:rsidRPr="00927C99" w:rsidRDefault="00B43B2E" w:rsidP="00927C99">
      <w:r w:rsidRPr="00927C99">
        <w:t xml:space="preserve">The Roadmap </w:t>
      </w:r>
      <w:r w:rsidR="004E0239" w:rsidRPr="00927C99">
        <w:t xml:space="preserve">is </w:t>
      </w:r>
      <w:r w:rsidR="00D15EF2" w:rsidRPr="00927C99">
        <w:t>an associated plan to</w:t>
      </w:r>
      <w:r w:rsidRPr="00927C99">
        <w:t xml:space="preserve"> the National Autism Strategy</w:t>
      </w:r>
      <w:r w:rsidR="002B7F29" w:rsidRPr="00927C99">
        <w:t>.</w:t>
      </w:r>
      <w:r w:rsidRPr="00927C99">
        <w:t xml:space="preserve"> </w:t>
      </w:r>
      <w:r w:rsidR="00AB6761" w:rsidRPr="00927C99">
        <w:t xml:space="preserve">The Autism Roadmap </w:t>
      </w:r>
      <w:r w:rsidR="005A7F3B" w:rsidRPr="00927C99">
        <w:t xml:space="preserve">is </w:t>
      </w:r>
      <w:r w:rsidR="00B502FD" w:rsidRPr="00927C99">
        <w:t xml:space="preserve">being led by the </w:t>
      </w:r>
      <w:r w:rsidR="002B7F29" w:rsidRPr="00927C99">
        <w:t>department; the Autism Strategy is being led by the Department of Social Services</w:t>
      </w:r>
      <w:r w:rsidR="0075663F" w:rsidRPr="00927C99">
        <w:t>.</w:t>
      </w:r>
      <w:r w:rsidR="00303033" w:rsidRPr="00927C99">
        <w:t xml:space="preserve"> </w:t>
      </w:r>
      <w:r w:rsidR="006A5AC5" w:rsidRPr="00927C99">
        <w:t xml:space="preserve">The department engaged </w:t>
      </w:r>
      <w:r w:rsidR="00835AD6" w:rsidRPr="00927C99">
        <w:t xml:space="preserve">Autism CRC to </w:t>
      </w:r>
      <w:r w:rsidR="00077666" w:rsidRPr="00927C99">
        <w:t xml:space="preserve">conduct a co-design project </w:t>
      </w:r>
      <w:r w:rsidR="005A03B1" w:rsidRPr="00927C99">
        <w:t>to provide recommendations to the</w:t>
      </w:r>
      <w:r w:rsidR="0099234E" w:rsidRPr="00927C99">
        <w:t xml:space="preserve"> </w:t>
      </w:r>
      <w:r w:rsidR="0ECA97FB" w:rsidRPr="00927C99">
        <w:t>W</w:t>
      </w:r>
      <w:r w:rsidR="005A03B1" w:rsidRPr="00927C99">
        <w:t xml:space="preserve">orking </w:t>
      </w:r>
      <w:r w:rsidR="569C6584" w:rsidRPr="00927C99">
        <w:t>G</w:t>
      </w:r>
      <w:r w:rsidR="005A03B1" w:rsidRPr="00927C99">
        <w:t>roup</w:t>
      </w:r>
      <w:r w:rsidR="003B0581" w:rsidRPr="00927C99">
        <w:t>.</w:t>
      </w:r>
      <w:r w:rsidR="00877834" w:rsidRPr="00927C99">
        <w:t xml:space="preserve"> </w:t>
      </w:r>
      <w:r w:rsidR="00311999" w:rsidRPr="00927C99">
        <w:t>T</w:t>
      </w:r>
      <w:r w:rsidR="00B24C27" w:rsidRPr="00927C99">
        <w:t xml:space="preserve">he recommendations will be used by the </w:t>
      </w:r>
      <w:r w:rsidR="000615B7" w:rsidRPr="00927C99">
        <w:t>W</w:t>
      </w:r>
      <w:r w:rsidR="00B24C27" w:rsidRPr="00927C99">
        <w:t xml:space="preserve">orking </w:t>
      </w:r>
      <w:r w:rsidR="000615B7" w:rsidRPr="00927C99">
        <w:t>G</w:t>
      </w:r>
      <w:r w:rsidR="00B24C27" w:rsidRPr="00927C99">
        <w:t>roup</w:t>
      </w:r>
      <w:r w:rsidR="00343113" w:rsidRPr="00927C99">
        <w:t xml:space="preserve"> to advise</w:t>
      </w:r>
      <w:r w:rsidR="002816B1" w:rsidRPr="00927C99">
        <w:t xml:space="preserve"> discuss</w:t>
      </w:r>
      <w:r w:rsidR="00343113" w:rsidRPr="00927C99">
        <w:t>ions</w:t>
      </w:r>
      <w:r w:rsidR="00DD17DB" w:rsidRPr="00927C99">
        <w:t xml:space="preserve"> and</w:t>
      </w:r>
      <w:r w:rsidR="002816B1" w:rsidRPr="00927C99">
        <w:t xml:space="preserve"> </w:t>
      </w:r>
      <w:r w:rsidR="00D670E5" w:rsidRPr="00927C99">
        <w:t>t</w:t>
      </w:r>
      <w:r w:rsidR="00495949" w:rsidRPr="00927C99">
        <w:t xml:space="preserve">o </w:t>
      </w:r>
      <w:r w:rsidR="00B24C27" w:rsidRPr="00927C99">
        <w:t>inform the Roadmap</w:t>
      </w:r>
      <w:r w:rsidR="00934AB7" w:rsidRPr="00927C99">
        <w:t>.</w:t>
      </w:r>
    </w:p>
    <w:p w14:paraId="60BCF3A6" w14:textId="36526305" w:rsidR="003A116B" w:rsidRPr="00927C99" w:rsidRDefault="001E22C4" w:rsidP="00927C99">
      <w:pPr>
        <w:pStyle w:val="Heading3"/>
      </w:pPr>
      <w:r w:rsidRPr="00927C99">
        <w:lastRenderedPageBreak/>
        <w:t xml:space="preserve">Findings and Recommendations </w:t>
      </w:r>
      <w:r w:rsidR="007B1778" w:rsidRPr="00927C99">
        <w:t>of the</w:t>
      </w:r>
      <w:r w:rsidR="00947EC5" w:rsidRPr="00927C99">
        <w:t xml:space="preserve"> Autism CRC</w:t>
      </w:r>
      <w:r w:rsidR="007B1778" w:rsidRPr="00927C99">
        <w:t xml:space="preserve"> </w:t>
      </w:r>
      <w:r w:rsidR="00B06F7A" w:rsidRPr="00927C99">
        <w:t>co-design project</w:t>
      </w:r>
    </w:p>
    <w:p w14:paraId="6F4FE805" w14:textId="02317078" w:rsidR="005F0216" w:rsidRPr="00927C99" w:rsidRDefault="005F0216" w:rsidP="00927C99">
      <w:r w:rsidRPr="00927C99">
        <w:t xml:space="preserve">The Autism CRC presented </w:t>
      </w:r>
      <w:r w:rsidR="00917F4D" w:rsidRPr="00927C99">
        <w:t xml:space="preserve">the findings and recommendations of the co-design project which </w:t>
      </w:r>
      <w:r w:rsidR="00475888" w:rsidRPr="00927C99">
        <w:t xml:space="preserve">had been completed just before the meeting. </w:t>
      </w:r>
    </w:p>
    <w:p w14:paraId="5DA76C5B" w14:textId="028CF523" w:rsidR="000F1F34" w:rsidRPr="00927C99" w:rsidRDefault="00475888" w:rsidP="00927C99">
      <w:r w:rsidRPr="00927C99">
        <w:t xml:space="preserve">They gave an </w:t>
      </w:r>
      <w:r w:rsidR="00A56C22" w:rsidRPr="00927C99">
        <w:t xml:space="preserve">overview </w:t>
      </w:r>
      <w:r w:rsidR="009615F4" w:rsidRPr="00927C99">
        <w:t>of the</w:t>
      </w:r>
      <w:r w:rsidR="005B235F" w:rsidRPr="00927C99">
        <w:t xml:space="preserve"> projects</w:t>
      </w:r>
      <w:r w:rsidR="009615F4" w:rsidRPr="00927C99">
        <w:t xml:space="preserve"> different workstreams and community engagement</w:t>
      </w:r>
      <w:r w:rsidR="000F1F34" w:rsidRPr="00927C99">
        <w:t xml:space="preserve"> and discussed t</w:t>
      </w:r>
      <w:r w:rsidR="003F0B16" w:rsidRPr="00927C99">
        <w:t>he challenges</w:t>
      </w:r>
      <w:r w:rsidR="001C21B4" w:rsidRPr="00927C99">
        <w:t xml:space="preserve"> faced</w:t>
      </w:r>
      <w:r w:rsidR="00943BEE" w:rsidRPr="00927C99">
        <w:t xml:space="preserve"> by Autistic people</w:t>
      </w:r>
      <w:r w:rsidR="003F0B16" w:rsidRPr="00927C99">
        <w:t xml:space="preserve"> and potential solutions in relation to </w:t>
      </w:r>
      <w:r w:rsidR="00AE2831" w:rsidRPr="00927C99">
        <w:t xml:space="preserve">each of the </w:t>
      </w:r>
      <w:r w:rsidR="74CBD465" w:rsidRPr="00927C99">
        <w:t>R</w:t>
      </w:r>
      <w:r w:rsidR="007C0080" w:rsidRPr="00927C99">
        <w:t>oadmap elements.</w:t>
      </w:r>
    </w:p>
    <w:p w14:paraId="3054B834" w14:textId="55A92A84" w:rsidR="009346E3" w:rsidRPr="00927C99" w:rsidRDefault="000F1F34" w:rsidP="00927C99">
      <w:r w:rsidRPr="00927C99">
        <w:t xml:space="preserve">Each of the 25 recommendations from the report were read out and discussed. </w:t>
      </w:r>
      <w:r w:rsidR="005C18C6" w:rsidRPr="00927C99">
        <w:t xml:space="preserve">All </w:t>
      </w:r>
      <w:r w:rsidR="000053D1" w:rsidRPr="00927C99">
        <w:t xml:space="preserve">the </w:t>
      </w:r>
      <w:r w:rsidR="005C18C6" w:rsidRPr="00927C99">
        <w:t xml:space="preserve">recommendations </w:t>
      </w:r>
      <w:r w:rsidR="000053D1" w:rsidRPr="00927C99">
        <w:t>centre</w:t>
      </w:r>
      <w:r w:rsidR="005C18C6" w:rsidRPr="00927C99">
        <w:t xml:space="preserve"> around</w:t>
      </w:r>
      <w:r w:rsidR="00696188" w:rsidRPr="00927C99">
        <w:t xml:space="preserve"> </w:t>
      </w:r>
      <w:r w:rsidR="00EE518F" w:rsidRPr="00927C99">
        <w:t>n</w:t>
      </w:r>
      <w:r w:rsidR="006330CC" w:rsidRPr="00927C99">
        <w:t xml:space="preserve">eurodivergent </w:t>
      </w:r>
      <w:r w:rsidR="00DE6490" w:rsidRPr="00927C99">
        <w:t xml:space="preserve">affirming </w:t>
      </w:r>
      <w:r w:rsidR="00900877" w:rsidRPr="00927C99">
        <w:t xml:space="preserve">and </w:t>
      </w:r>
      <w:r w:rsidR="00223E14" w:rsidRPr="00927C99">
        <w:t>collaborative</w:t>
      </w:r>
      <w:r w:rsidR="00A5586E" w:rsidRPr="00927C99">
        <w:t>ly</w:t>
      </w:r>
      <w:r w:rsidR="00223E14" w:rsidRPr="00927C99">
        <w:t xml:space="preserve"> </w:t>
      </w:r>
      <w:r w:rsidR="0027421F" w:rsidRPr="00927C99">
        <w:t>develop</w:t>
      </w:r>
      <w:r w:rsidR="00A5586E" w:rsidRPr="00927C99">
        <w:t>ed</w:t>
      </w:r>
      <w:r w:rsidR="006330CC" w:rsidRPr="00927C99">
        <w:t xml:space="preserve"> with Autistic individuals</w:t>
      </w:r>
      <w:r w:rsidR="001B456D" w:rsidRPr="00927C99">
        <w:t>, the autistic community</w:t>
      </w:r>
      <w:r w:rsidR="006330CC" w:rsidRPr="00927C99">
        <w:t xml:space="preserve"> and healthcare providers.</w:t>
      </w:r>
      <w:r w:rsidR="00BE2961" w:rsidRPr="00927C99">
        <w:t xml:space="preserve"> </w:t>
      </w:r>
      <w:r w:rsidR="00DD4E90" w:rsidRPr="00927C99">
        <w:t>Some of the topics t</w:t>
      </w:r>
      <w:r w:rsidR="00DC329A" w:rsidRPr="00927C99">
        <w:t>he recommendations covered</w:t>
      </w:r>
      <w:r w:rsidR="00DD4E90" w:rsidRPr="00927C99">
        <w:t xml:space="preserve"> include</w:t>
      </w:r>
      <w:r w:rsidR="009346E3" w:rsidRPr="00927C99">
        <w:t>:</w:t>
      </w:r>
    </w:p>
    <w:p w14:paraId="6DF59A4E" w14:textId="112513B3" w:rsidR="009346E3" w:rsidRPr="00927C99" w:rsidRDefault="009346E3" w:rsidP="00927C99">
      <w:pPr>
        <w:pStyle w:val="ListBullet"/>
      </w:pPr>
      <w:r w:rsidRPr="00927C99">
        <w:t>M</w:t>
      </w:r>
      <w:r w:rsidR="00685D5E" w:rsidRPr="00927C99">
        <w:t xml:space="preserve">edical and allied health </w:t>
      </w:r>
      <w:r w:rsidR="00FF2D8C" w:rsidRPr="00927C99">
        <w:t>healthcare</w:t>
      </w:r>
    </w:p>
    <w:p w14:paraId="2D18C3D0" w14:textId="6DE43C85" w:rsidR="009346E3" w:rsidRPr="00927C99" w:rsidRDefault="00554EC0" w:rsidP="00927C99">
      <w:pPr>
        <w:pStyle w:val="ListBullet"/>
      </w:pPr>
      <w:r w:rsidRPr="00927C99">
        <w:t>A</w:t>
      </w:r>
      <w:r w:rsidR="00D464F3" w:rsidRPr="00927C99">
        <w:t>ccessible</w:t>
      </w:r>
      <w:r w:rsidR="008C0A73" w:rsidRPr="00927C99">
        <w:t xml:space="preserve"> healthcare</w:t>
      </w:r>
      <w:r w:rsidR="00D464F3" w:rsidRPr="00927C99">
        <w:t xml:space="preserve"> and improving navigation</w:t>
      </w:r>
    </w:p>
    <w:p w14:paraId="58A499B2" w14:textId="646C0356" w:rsidR="009346E3" w:rsidRPr="00927C99" w:rsidRDefault="00554EC0" w:rsidP="00927C99">
      <w:pPr>
        <w:pStyle w:val="ListBullet"/>
      </w:pPr>
      <w:r w:rsidRPr="00927C99">
        <w:t>H</w:t>
      </w:r>
      <w:r w:rsidR="00782813" w:rsidRPr="00927C99">
        <w:t>ealthcare at all levels of ability</w:t>
      </w:r>
      <w:r w:rsidR="006B3227" w:rsidRPr="00927C99">
        <w:t xml:space="preserve">, </w:t>
      </w:r>
    </w:p>
    <w:p w14:paraId="00825405" w14:textId="3A2535BF" w:rsidR="009346E3" w:rsidRPr="00927C99" w:rsidRDefault="009346E3" w:rsidP="00927C99">
      <w:pPr>
        <w:pStyle w:val="ListBullet"/>
      </w:pPr>
      <w:r w:rsidRPr="00927C99">
        <w:t>C</w:t>
      </w:r>
      <w:r w:rsidR="003D1C32" w:rsidRPr="00927C99">
        <w:t xml:space="preserve">reating resources to </w:t>
      </w:r>
      <w:r w:rsidR="00783649" w:rsidRPr="00927C99">
        <w:t>increas</w:t>
      </w:r>
      <w:r w:rsidR="003D1C32" w:rsidRPr="00927C99">
        <w:t>e</w:t>
      </w:r>
      <w:r w:rsidR="009740CA" w:rsidRPr="00927C99">
        <w:t xml:space="preserve"> practitioner and</w:t>
      </w:r>
      <w:r w:rsidR="00783649" w:rsidRPr="00927C99">
        <w:t xml:space="preserve"> community awareness</w:t>
      </w:r>
      <w:r w:rsidR="00F26213" w:rsidRPr="00927C99">
        <w:t xml:space="preserve"> </w:t>
      </w:r>
      <w:r w:rsidR="00DC53D8" w:rsidRPr="00927C99">
        <w:t xml:space="preserve">including best practice guidelines </w:t>
      </w:r>
      <w:r w:rsidR="00F26213" w:rsidRPr="00927C99">
        <w:t>and</w:t>
      </w:r>
      <w:r w:rsidR="006C00BB" w:rsidRPr="00927C99">
        <w:t xml:space="preserve"> </w:t>
      </w:r>
    </w:p>
    <w:p w14:paraId="0D2ACBFA" w14:textId="1D28F103" w:rsidR="00BD7783" w:rsidRPr="00927C99" w:rsidRDefault="00554EC0" w:rsidP="00927C99">
      <w:pPr>
        <w:pStyle w:val="ListBullet"/>
      </w:pPr>
      <w:r w:rsidRPr="00927C99">
        <w:t>M</w:t>
      </w:r>
      <w:r w:rsidR="000B4884" w:rsidRPr="00927C99">
        <w:t>odels of healthcare delivery such as multi</w:t>
      </w:r>
      <w:r w:rsidR="00DA5A8B" w:rsidRPr="00927C99">
        <w:t>-disciplinary healthcare hubs</w:t>
      </w:r>
      <w:r w:rsidR="000F4FC2" w:rsidRPr="00927C99">
        <w:t xml:space="preserve">. </w:t>
      </w:r>
    </w:p>
    <w:p w14:paraId="74072A21" w14:textId="75370353" w:rsidR="00516460" w:rsidRPr="00927C99" w:rsidRDefault="00180E15" w:rsidP="00927C99">
      <w:r w:rsidRPr="00927C99">
        <w:t xml:space="preserve">Autistic </w:t>
      </w:r>
      <w:r w:rsidR="00923BC1" w:rsidRPr="00927C99">
        <w:t>W</w:t>
      </w:r>
      <w:r w:rsidRPr="00927C99">
        <w:t xml:space="preserve">orking </w:t>
      </w:r>
      <w:r w:rsidR="00BD7783" w:rsidRPr="00927C99">
        <w:t>group</w:t>
      </w:r>
      <w:r w:rsidRPr="00927C99">
        <w:t xml:space="preserve"> members were</w:t>
      </w:r>
      <w:r w:rsidR="005B429E" w:rsidRPr="00927C99">
        <w:t xml:space="preserve"> pleased to </w:t>
      </w:r>
      <w:r w:rsidR="00696188" w:rsidRPr="00927C99">
        <w:t>hear</w:t>
      </w:r>
      <w:r w:rsidR="005B429E" w:rsidRPr="00927C99">
        <w:t xml:space="preserve"> that</w:t>
      </w:r>
      <w:r w:rsidR="00411C64" w:rsidRPr="00927C99">
        <w:t xml:space="preserve"> intersectionality, diagnostic overshadowing and </w:t>
      </w:r>
      <w:r w:rsidR="00511962" w:rsidRPr="00927C99">
        <w:t xml:space="preserve">differences in sensory profiles including </w:t>
      </w:r>
      <w:r w:rsidR="001D3752" w:rsidRPr="00927C99">
        <w:t>pain reception and</w:t>
      </w:r>
      <w:r w:rsidR="00DE0694" w:rsidRPr="00927C99">
        <w:t xml:space="preserve"> pain</w:t>
      </w:r>
      <w:r w:rsidR="001D3752" w:rsidRPr="00927C99">
        <w:t xml:space="preserve"> expression were </w:t>
      </w:r>
      <w:r w:rsidR="00FC3C95" w:rsidRPr="00927C99">
        <w:t xml:space="preserve">covered. </w:t>
      </w:r>
      <w:r w:rsidR="00794F49" w:rsidRPr="00927C99">
        <w:t xml:space="preserve">Working group members were given </w:t>
      </w:r>
      <w:r w:rsidR="00524A73" w:rsidRPr="00927C99">
        <w:t>the opportunity to ask</w:t>
      </w:r>
      <w:r w:rsidR="00805726" w:rsidRPr="00927C99">
        <w:t xml:space="preserve"> questions during the meeting, </w:t>
      </w:r>
      <w:r w:rsidR="00335996" w:rsidRPr="00927C99">
        <w:t xml:space="preserve">or </w:t>
      </w:r>
      <w:r w:rsidR="0015704C" w:rsidRPr="00927C99">
        <w:t>to send in questions to the secretariat</w:t>
      </w:r>
      <w:r w:rsidR="7EA8EBB6" w:rsidRPr="00927C99">
        <w:t xml:space="preserve"> after the meeting</w:t>
      </w:r>
      <w:r w:rsidR="0015704C" w:rsidRPr="00927C99">
        <w:t xml:space="preserve">. </w:t>
      </w:r>
    </w:p>
    <w:p w14:paraId="1506BD25" w14:textId="494B97B0" w:rsidR="00071AA3" w:rsidRDefault="00071AA3" w:rsidP="00927C99">
      <w:pPr>
        <w:pStyle w:val="Heading3"/>
      </w:pPr>
      <w:r w:rsidRPr="004E5421">
        <w:t>Next step</w:t>
      </w:r>
    </w:p>
    <w:p w14:paraId="7CDA6DC2" w14:textId="0B325DFF" w:rsidR="00071AA3" w:rsidRPr="00927C99" w:rsidRDefault="00071AA3" w:rsidP="00927C99">
      <w:r w:rsidRPr="00927C99">
        <w:t xml:space="preserve">Following the meeting the </w:t>
      </w:r>
      <w:r w:rsidR="002F1AF4" w:rsidRPr="00927C99">
        <w:t>d</w:t>
      </w:r>
      <w:r w:rsidRPr="00927C99">
        <w:t xml:space="preserve">epartment emailed presentations for meeting </w:t>
      </w:r>
      <w:r w:rsidR="00DE0694" w:rsidRPr="00927C99">
        <w:t>5</w:t>
      </w:r>
      <w:r w:rsidRPr="00927C99">
        <w:t xml:space="preserve">. The Working Group will reconvene on </w:t>
      </w:r>
      <w:r w:rsidR="00DE0694" w:rsidRPr="00927C99">
        <w:t>26</w:t>
      </w:r>
      <w:r w:rsidRPr="00927C99">
        <w:t xml:space="preserve"> March </w:t>
      </w:r>
      <w:r w:rsidR="00255B90" w:rsidRPr="00927C99">
        <w:t xml:space="preserve">to discuss the development of the </w:t>
      </w:r>
      <w:r w:rsidR="007B543B" w:rsidRPr="00927C99">
        <w:t xml:space="preserve">Roadmap, </w:t>
      </w:r>
      <w:r w:rsidR="00094212" w:rsidRPr="00927C99">
        <w:t>proposed outcomes</w:t>
      </w:r>
      <w:r w:rsidR="00E55320" w:rsidRPr="00927C99">
        <w:t>,</w:t>
      </w:r>
      <w:r w:rsidR="00094212" w:rsidRPr="00927C99">
        <w:t xml:space="preserve"> </w:t>
      </w:r>
      <w:r w:rsidR="00F25108" w:rsidRPr="00927C99">
        <w:t>and the length of</w:t>
      </w:r>
      <w:r w:rsidR="00783505" w:rsidRPr="00927C99">
        <w:t xml:space="preserve"> time for Roadmap actions</w:t>
      </w:r>
      <w:r w:rsidRPr="00927C99">
        <w:t>.</w:t>
      </w:r>
    </w:p>
    <w:sectPr w:rsidR="00071AA3" w:rsidRPr="00927C99" w:rsidSect="008579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4FD6" w14:textId="77777777" w:rsidR="00A45BD4" w:rsidRDefault="00A45BD4" w:rsidP="006B56BB">
      <w:r>
        <w:separator/>
      </w:r>
    </w:p>
    <w:p w14:paraId="1D3988B2" w14:textId="77777777" w:rsidR="00A45BD4" w:rsidRDefault="00A45BD4"/>
  </w:endnote>
  <w:endnote w:type="continuationSeparator" w:id="0">
    <w:p w14:paraId="3636679A" w14:textId="77777777" w:rsidR="00A45BD4" w:rsidRDefault="00A45BD4" w:rsidP="006B56BB">
      <w:r>
        <w:continuationSeparator/>
      </w:r>
    </w:p>
    <w:p w14:paraId="60314F91" w14:textId="77777777" w:rsidR="00A45BD4" w:rsidRDefault="00A45BD4"/>
  </w:endnote>
  <w:endnote w:type="continuationNotice" w:id="1">
    <w:p w14:paraId="7A41C723" w14:textId="77777777" w:rsidR="00A45BD4" w:rsidRDefault="00A45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22548AD1" w:rsidR="00450FFA" w:rsidRDefault="005B1A0E" w:rsidP="00753F14">
    <w:pPr>
      <w:pStyle w:val="Footer"/>
      <w:tabs>
        <w:tab w:val="clear" w:pos="4513"/>
      </w:tabs>
    </w:pPr>
    <w:r>
      <w:t xml:space="preserve">Autism Health Roadmap Working Group </w:t>
    </w:r>
    <w:r w:rsidRPr="00440411">
      <w:t xml:space="preserve">– </w:t>
    </w:r>
    <w:r>
      <w:t xml:space="preserve">Meeting Summary – </w:t>
    </w:r>
    <w:r w:rsidR="001F4A55">
      <w:t>22</w:t>
    </w:r>
    <w:r>
      <w:t xml:space="preserve"> </w:t>
    </w:r>
    <w:r w:rsidR="001F4A55">
      <w:t>February</w:t>
    </w:r>
    <w:r w:rsidR="00385E42">
      <w:t xml:space="preserve"> &amp; </w:t>
    </w:r>
    <w:r w:rsidR="001F4A55">
      <w:t>7 March</w:t>
    </w:r>
    <w:r>
      <w:t xml:space="preserve"> 202</w:t>
    </w:r>
    <w:r w:rsidR="001F4A55">
      <w:t>4</w:t>
    </w:r>
    <w:sdt>
      <w:sdtPr>
        <w:id w:val="-1702395296"/>
        <w:docPartObj>
          <w:docPartGallery w:val="Page Numbers (Bottom of Page)"/>
          <w:docPartUnique/>
        </w:docPartObj>
      </w:sdtPr>
      <w:sdtContent>
        <w:r w:rsidR="00450FFA">
          <w:tab/>
        </w:r>
        <w:r w:rsidR="00450FFA" w:rsidRPr="003D033A">
          <w:fldChar w:fldCharType="begin"/>
        </w:r>
        <w:r w:rsidR="00450FFA" w:rsidRPr="003D033A">
          <w:instrText xml:space="preserve"> PAGE   \* MERGEFORMAT </w:instrText>
        </w:r>
        <w:r w:rsidR="00450FFA" w:rsidRPr="003D033A">
          <w:fldChar w:fldCharType="separate"/>
        </w:r>
        <w:r w:rsidR="00450FFA">
          <w:t>1</w:t>
        </w:r>
        <w:r w:rsidR="00450FFA" w:rsidRPr="003D033A">
          <w:fldChar w:fldCharType="end"/>
        </w:r>
      </w:sdtContent>
    </w:sdt>
  </w:p>
  <w:p w14:paraId="51720273" w14:textId="77777777" w:rsidR="00A4715A" w:rsidRDefault="00A471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2DBE" w14:textId="77777777" w:rsidR="004505DD" w:rsidRDefault="004505DD" w:rsidP="00753F14">
    <w:pPr>
      <w:pStyle w:val="Footer"/>
      <w:tabs>
        <w:tab w:val="clear" w:pos="4513"/>
      </w:tabs>
    </w:pPr>
  </w:p>
  <w:p w14:paraId="08D8CFB6" w14:textId="710BB477" w:rsidR="00450FFA" w:rsidRDefault="005B1A0E" w:rsidP="00753F14">
    <w:pPr>
      <w:pStyle w:val="Footer"/>
      <w:tabs>
        <w:tab w:val="clear" w:pos="4513"/>
      </w:tabs>
    </w:pPr>
    <w:r>
      <w:t xml:space="preserve">Autism Health Roadmap </w:t>
    </w:r>
    <w:r w:rsidR="00422A2D">
      <w:t xml:space="preserve">Working Group </w:t>
    </w:r>
    <w:r w:rsidR="00450FFA" w:rsidRPr="00440411">
      <w:t xml:space="preserve">– </w:t>
    </w:r>
    <w:r w:rsidR="009F66FF">
      <w:t>Meeting Summary – 22 February &amp; 7 March 2024</w:t>
    </w:r>
    <w:r w:rsidR="00450FFA">
      <w:tab/>
    </w:r>
    <w:r w:rsidR="00450FFA" w:rsidRPr="003D033A">
      <w:fldChar w:fldCharType="begin"/>
    </w:r>
    <w:r w:rsidR="00450FFA" w:rsidRPr="003D033A">
      <w:instrText xml:space="preserve"> PAGE   \* MERGEFORMAT </w:instrText>
    </w:r>
    <w:r w:rsidR="00450FFA" w:rsidRPr="003D033A">
      <w:fldChar w:fldCharType="separate"/>
    </w:r>
    <w:r w:rsidR="00450FFA">
      <w:t>1</w:t>
    </w:r>
    <w:r w:rsidR="00450FFA" w:rsidRPr="003D033A">
      <w:fldChar w:fldCharType="end"/>
    </w:r>
  </w:p>
  <w:p w14:paraId="0F8E8FC7" w14:textId="77777777" w:rsidR="00A4715A" w:rsidRDefault="00A471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95F8" w14:textId="77777777" w:rsidR="00A45BD4" w:rsidRDefault="00A45BD4" w:rsidP="006B56BB">
      <w:r>
        <w:separator/>
      </w:r>
    </w:p>
    <w:p w14:paraId="68A40742" w14:textId="77777777" w:rsidR="00A45BD4" w:rsidRDefault="00A45BD4"/>
  </w:footnote>
  <w:footnote w:type="continuationSeparator" w:id="0">
    <w:p w14:paraId="525F32D3" w14:textId="77777777" w:rsidR="00A45BD4" w:rsidRDefault="00A45BD4" w:rsidP="006B56BB">
      <w:r>
        <w:continuationSeparator/>
      </w:r>
    </w:p>
    <w:p w14:paraId="292D9C0D" w14:textId="77777777" w:rsidR="00A45BD4" w:rsidRDefault="00A45BD4"/>
  </w:footnote>
  <w:footnote w:type="continuationNotice" w:id="1">
    <w:p w14:paraId="01FA9536" w14:textId="77777777" w:rsidR="00A45BD4" w:rsidRDefault="00A45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2D1AAF71" w:rsidR="00450FFA" w:rsidRPr="0090756C" w:rsidRDefault="00450FFA" w:rsidP="00671593">
    <w:pPr>
      <w:pStyle w:val="Header"/>
      <w:jc w:val="right"/>
      <w:rPr>
        <w:sz w:val="16"/>
        <w:szCs w:val="16"/>
      </w:rPr>
    </w:pPr>
  </w:p>
  <w:p w14:paraId="25F86260" w14:textId="77777777" w:rsidR="00A4715A" w:rsidRDefault="00A471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475ECB53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0F15AD" w14:textId="77777777" w:rsidR="00A4715A" w:rsidRDefault="00A471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37"/>
    <w:multiLevelType w:val="hybridMultilevel"/>
    <w:tmpl w:val="C4D4935C"/>
    <w:lvl w:ilvl="0" w:tplc="0C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75B9"/>
    <w:multiLevelType w:val="hybridMultilevel"/>
    <w:tmpl w:val="D7F22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13C0"/>
    <w:multiLevelType w:val="hybridMultilevel"/>
    <w:tmpl w:val="D466C936"/>
    <w:lvl w:ilvl="0" w:tplc="BAA84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0454"/>
    <w:multiLevelType w:val="hybridMultilevel"/>
    <w:tmpl w:val="76726AA4"/>
    <w:lvl w:ilvl="0" w:tplc="D88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3741F"/>
    <w:multiLevelType w:val="hybridMultilevel"/>
    <w:tmpl w:val="97F03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3506"/>
    <w:multiLevelType w:val="hybridMultilevel"/>
    <w:tmpl w:val="56F8033E"/>
    <w:lvl w:ilvl="0" w:tplc="532290BC">
      <w:start w:val="1"/>
      <w:numFmt w:val="bullet"/>
      <w:pStyle w:val="ListBullet"/>
      <w:lvlText w:val="-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8064A2" w:themeColor="accent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52E2"/>
    <w:multiLevelType w:val="hybridMultilevel"/>
    <w:tmpl w:val="F342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587"/>
    <w:multiLevelType w:val="hybridMultilevel"/>
    <w:tmpl w:val="25E4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D062C"/>
    <w:multiLevelType w:val="hybridMultilevel"/>
    <w:tmpl w:val="FF02B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41BE"/>
    <w:multiLevelType w:val="hybridMultilevel"/>
    <w:tmpl w:val="9BBA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96A7C"/>
    <w:multiLevelType w:val="hybridMultilevel"/>
    <w:tmpl w:val="E99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700D6"/>
    <w:multiLevelType w:val="hybridMultilevel"/>
    <w:tmpl w:val="7436B5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F24733"/>
    <w:multiLevelType w:val="hybridMultilevel"/>
    <w:tmpl w:val="634CB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61"/>
    <w:multiLevelType w:val="hybridMultilevel"/>
    <w:tmpl w:val="2DA2F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3C4B541F"/>
    <w:multiLevelType w:val="hybridMultilevel"/>
    <w:tmpl w:val="D32A8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F2440"/>
    <w:multiLevelType w:val="hybridMultilevel"/>
    <w:tmpl w:val="982EA906"/>
    <w:lvl w:ilvl="0" w:tplc="D75C8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20EB8"/>
    <w:multiLevelType w:val="hybridMultilevel"/>
    <w:tmpl w:val="D680A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F67D5"/>
    <w:multiLevelType w:val="hybridMultilevel"/>
    <w:tmpl w:val="441085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065819"/>
    <w:multiLevelType w:val="hybridMultilevel"/>
    <w:tmpl w:val="46A46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20248"/>
    <w:multiLevelType w:val="hybridMultilevel"/>
    <w:tmpl w:val="60E6E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E080F"/>
    <w:multiLevelType w:val="hybridMultilevel"/>
    <w:tmpl w:val="D05CE57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261DEC"/>
    <w:multiLevelType w:val="hybridMultilevel"/>
    <w:tmpl w:val="55BA1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D26447"/>
    <w:multiLevelType w:val="hybridMultilevel"/>
    <w:tmpl w:val="AAE0C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E046C6"/>
    <w:multiLevelType w:val="hybridMultilevel"/>
    <w:tmpl w:val="BA805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6325E"/>
    <w:multiLevelType w:val="hybridMultilevel"/>
    <w:tmpl w:val="D4F2E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B33F5"/>
    <w:multiLevelType w:val="hybridMultilevel"/>
    <w:tmpl w:val="4C68B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F83AED"/>
    <w:multiLevelType w:val="hybridMultilevel"/>
    <w:tmpl w:val="978EC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5681D"/>
    <w:multiLevelType w:val="hybridMultilevel"/>
    <w:tmpl w:val="D5386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09057B"/>
    <w:multiLevelType w:val="hybridMultilevel"/>
    <w:tmpl w:val="D9FE962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D3FD5"/>
    <w:multiLevelType w:val="hybridMultilevel"/>
    <w:tmpl w:val="13340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D4171"/>
    <w:multiLevelType w:val="hybridMultilevel"/>
    <w:tmpl w:val="BD305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7A64E6"/>
    <w:multiLevelType w:val="hybridMultilevel"/>
    <w:tmpl w:val="16B2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27866"/>
    <w:multiLevelType w:val="hybridMultilevel"/>
    <w:tmpl w:val="2FCC1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EA4451"/>
    <w:multiLevelType w:val="hybridMultilevel"/>
    <w:tmpl w:val="2CB8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76F03"/>
    <w:multiLevelType w:val="hybridMultilevel"/>
    <w:tmpl w:val="0D0AB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17189148">
    <w:abstractNumId w:val="25"/>
  </w:num>
  <w:num w:numId="2" w16cid:durableId="1639608858">
    <w:abstractNumId w:val="42"/>
  </w:num>
  <w:num w:numId="3" w16cid:durableId="136999311">
    <w:abstractNumId w:val="6"/>
  </w:num>
  <w:num w:numId="4" w16cid:durableId="1972784269">
    <w:abstractNumId w:val="13"/>
  </w:num>
  <w:num w:numId="5" w16cid:durableId="1530794541">
    <w:abstractNumId w:val="36"/>
  </w:num>
  <w:num w:numId="6" w16cid:durableId="1200818845">
    <w:abstractNumId w:val="1"/>
  </w:num>
  <w:num w:numId="7" w16cid:durableId="1678195451">
    <w:abstractNumId w:val="27"/>
  </w:num>
  <w:num w:numId="8" w16cid:durableId="1761101130">
    <w:abstractNumId w:val="17"/>
  </w:num>
  <w:num w:numId="9" w16cid:durableId="1344431560">
    <w:abstractNumId w:val="16"/>
  </w:num>
  <w:num w:numId="10" w16cid:durableId="1978484945">
    <w:abstractNumId w:val="31"/>
  </w:num>
  <w:num w:numId="11" w16cid:durableId="2054309342">
    <w:abstractNumId w:val="41"/>
  </w:num>
  <w:num w:numId="12" w16cid:durableId="1091271066">
    <w:abstractNumId w:val="0"/>
  </w:num>
  <w:num w:numId="13" w16cid:durableId="449326580">
    <w:abstractNumId w:val="21"/>
  </w:num>
  <w:num w:numId="14" w16cid:durableId="1684821746">
    <w:abstractNumId w:val="33"/>
  </w:num>
  <w:num w:numId="15" w16cid:durableId="1957716205">
    <w:abstractNumId w:val="29"/>
  </w:num>
  <w:num w:numId="16" w16cid:durableId="1552955691">
    <w:abstractNumId w:val="37"/>
  </w:num>
  <w:num w:numId="17" w16cid:durableId="753403470">
    <w:abstractNumId w:val="22"/>
  </w:num>
  <w:num w:numId="18" w16cid:durableId="1279794991">
    <w:abstractNumId w:val="12"/>
  </w:num>
  <w:num w:numId="19" w16cid:durableId="530802034">
    <w:abstractNumId w:val="40"/>
  </w:num>
  <w:num w:numId="20" w16cid:durableId="1316494431">
    <w:abstractNumId w:val="27"/>
  </w:num>
  <w:num w:numId="21" w16cid:durableId="1094857517">
    <w:abstractNumId w:val="27"/>
  </w:num>
  <w:num w:numId="22" w16cid:durableId="457261056">
    <w:abstractNumId w:val="15"/>
  </w:num>
  <w:num w:numId="23" w16cid:durableId="740248694">
    <w:abstractNumId w:val="27"/>
  </w:num>
  <w:num w:numId="24" w16cid:durableId="207911778">
    <w:abstractNumId w:val="28"/>
  </w:num>
  <w:num w:numId="25" w16cid:durableId="573858729">
    <w:abstractNumId w:val="26"/>
  </w:num>
  <w:num w:numId="26" w16cid:durableId="849948951">
    <w:abstractNumId w:val="6"/>
  </w:num>
  <w:num w:numId="27" w16cid:durableId="1761364130">
    <w:abstractNumId w:val="14"/>
  </w:num>
  <w:num w:numId="28" w16cid:durableId="1609579168">
    <w:abstractNumId w:val="38"/>
  </w:num>
  <w:num w:numId="29" w16cid:durableId="34963031">
    <w:abstractNumId w:val="11"/>
  </w:num>
  <w:num w:numId="30" w16cid:durableId="1634172695">
    <w:abstractNumId w:val="23"/>
  </w:num>
  <w:num w:numId="31" w16cid:durableId="1969164925">
    <w:abstractNumId w:val="18"/>
  </w:num>
  <w:num w:numId="32" w16cid:durableId="1557467588">
    <w:abstractNumId w:val="10"/>
  </w:num>
  <w:num w:numId="33" w16cid:durableId="119035896">
    <w:abstractNumId w:val="30"/>
  </w:num>
  <w:num w:numId="34" w16cid:durableId="1254171518">
    <w:abstractNumId w:val="5"/>
  </w:num>
  <w:num w:numId="35" w16cid:durableId="2119249227">
    <w:abstractNumId w:val="20"/>
  </w:num>
  <w:num w:numId="36" w16cid:durableId="1310747021">
    <w:abstractNumId w:val="9"/>
  </w:num>
  <w:num w:numId="37" w16cid:durableId="1817407085">
    <w:abstractNumId w:val="8"/>
  </w:num>
  <w:num w:numId="38" w16cid:durableId="1270315979">
    <w:abstractNumId w:val="2"/>
  </w:num>
  <w:num w:numId="39" w16cid:durableId="913315485">
    <w:abstractNumId w:val="24"/>
  </w:num>
  <w:num w:numId="40" w16cid:durableId="582836654">
    <w:abstractNumId w:val="34"/>
  </w:num>
  <w:num w:numId="41" w16cid:durableId="540245218">
    <w:abstractNumId w:val="4"/>
  </w:num>
  <w:num w:numId="42" w16cid:durableId="1971594502">
    <w:abstractNumId w:val="39"/>
  </w:num>
  <w:num w:numId="43" w16cid:durableId="1384140129">
    <w:abstractNumId w:val="7"/>
  </w:num>
  <w:num w:numId="44" w16cid:durableId="2094811519">
    <w:abstractNumId w:val="32"/>
  </w:num>
  <w:num w:numId="45" w16cid:durableId="1358234017">
    <w:abstractNumId w:val="35"/>
  </w:num>
  <w:num w:numId="46" w16cid:durableId="1726486131">
    <w:abstractNumId w:val="3"/>
  </w:num>
  <w:num w:numId="47" w16cid:durableId="38668194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03F7"/>
    <w:rsid w:val="00002EE5"/>
    <w:rsid w:val="00003743"/>
    <w:rsid w:val="000043CF"/>
    <w:rsid w:val="000047B4"/>
    <w:rsid w:val="000053D1"/>
    <w:rsid w:val="0000551D"/>
    <w:rsid w:val="00005712"/>
    <w:rsid w:val="00005BBB"/>
    <w:rsid w:val="0000739D"/>
    <w:rsid w:val="0000767A"/>
    <w:rsid w:val="00007FD8"/>
    <w:rsid w:val="0001086F"/>
    <w:rsid w:val="000117F8"/>
    <w:rsid w:val="000122E4"/>
    <w:rsid w:val="0001233A"/>
    <w:rsid w:val="00014082"/>
    <w:rsid w:val="0001460F"/>
    <w:rsid w:val="000146FF"/>
    <w:rsid w:val="00014E5A"/>
    <w:rsid w:val="0001542D"/>
    <w:rsid w:val="00017362"/>
    <w:rsid w:val="00017FD8"/>
    <w:rsid w:val="000203F8"/>
    <w:rsid w:val="00020F3D"/>
    <w:rsid w:val="00020FC7"/>
    <w:rsid w:val="0002127D"/>
    <w:rsid w:val="000212DE"/>
    <w:rsid w:val="00022629"/>
    <w:rsid w:val="00022823"/>
    <w:rsid w:val="00024801"/>
    <w:rsid w:val="00025810"/>
    <w:rsid w:val="00026139"/>
    <w:rsid w:val="00027601"/>
    <w:rsid w:val="00027A2F"/>
    <w:rsid w:val="00027F2C"/>
    <w:rsid w:val="000325F3"/>
    <w:rsid w:val="00032DC1"/>
    <w:rsid w:val="00033321"/>
    <w:rsid w:val="000333B9"/>
    <w:rsid w:val="000338E5"/>
    <w:rsid w:val="00033ECC"/>
    <w:rsid w:val="0003422F"/>
    <w:rsid w:val="0003680D"/>
    <w:rsid w:val="0004068A"/>
    <w:rsid w:val="00040BE1"/>
    <w:rsid w:val="00042499"/>
    <w:rsid w:val="000435A0"/>
    <w:rsid w:val="0004403B"/>
    <w:rsid w:val="0004418D"/>
    <w:rsid w:val="00046D51"/>
    <w:rsid w:val="00046FF0"/>
    <w:rsid w:val="00047A1A"/>
    <w:rsid w:val="00047B04"/>
    <w:rsid w:val="00050176"/>
    <w:rsid w:val="0005116D"/>
    <w:rsid w:val="000546DB"/>
    <w:rsid w:val="00055504"/>
    <w:rsid w:val="000560FC"/>
    <w:rsid w:val="000569DD"/>
    <w:rsid w:val="00056DFD"/>
    <w:rsid w:val="000606FF"/>
    <w:rsid w:val="000615B7"/>
    <w:rsid w:val="00062994"/>
    <w:rsid w:val="0006579F"/>
    <w:rsid w:val="000658A4"/>
    <w:rsid w:val="00066C43"/>
    <w:rsid w:val="00067456"/>
    <w:rsid w:val="00067C52"/>
    <w:rsid w:val="00070280"/>
    <w:rsid w:val="00071506"/>
    <w:rsid w:val="0007154F"/>
    <w:rsid w:val="00071AA3"/>
    <w:rsid w:val="00073124"/>
    <w:rsid w:val="000733F7"/>
    <w:rsid w:val="00073BBC"/>
    <w:rsid w:val="000749DF"/>
    <w:rsid w:val="000754EB"/>
    <w:rsid w:val="0007695B"/>
    <w:rsid w:val="00076F43"/>
    <w:rsid w:val="00077666"/>
    <w:rsid w:val="00080235"/>
    <w:rsid w:val="000811C0"/>
    <w:rsid w:val="00081AB1"/>
    <w:rsid w:val="00083279"/>
    <w:rsid w:val="0008348B"/>
    <w:rsid w:val="000836D8"/>
    <w:rsid w:val="00084654"/>
    <w:rsid w:val="00084991"/>
    <w:rsid w:val="00084DE8"/>
    <w:rsid w:val="0008630F"/>
    <w:rsid w:val="00090316"/>
    <w:rsid w:val="00090B17"/>
    <w:rsid w:val="00090D07"/>
    <w:rsid w:val="000910AB"/>
    <w:rsid w:val="0009141A"/>
    <w:rsid w:val="00091F6E"/>
    <w:rsid w:val="00092ADF"/>
    <w:rsid w:val="00093981"/>
    <w:rsid w:val="000941F8"/>
    <w:rsid w:val="00094212"/>
    <w:rsid w:val="00094E01"/>
    <w:rsid w:val="00096A2E"/>
    <w:rsid w:val="00096AAA"/>
    <w:rsid w:val="000975FA"/>
    <w:rsid w:val="000A00F6"/>
    <w:rsid w:val="000A06D5"/>
    <w:rsid w:val="000A10D8"/>
    <w:rsid w:val="000A1DB7"/>
    <w:rsid w:val="000A2AF4"/>
    <w:rsid w:val="000A31D7"/>
    <w:rsid w:val="000A4327"/>
    <w:rsid w:val="000A6CDA"/>
    <w:rsid w:val="000A7726"/>
    <w:rsid w:val="000B067A"/>
    <w:rsid w:val="000B14BC"/>
    <w:rsid w:val="000B1540"/>
    <w:rsid w:val="000B1CC0"/>
    <w:rsid w:val="000B1E53"/>
    <w:rsid w:val="000B33FD"/>
    <w:rsid w:val="000B3561"/>
    <w:rsid w:val="000B4884"/>
    <w:rsid w:val="000B4A01"/>
    <w:rsid w:val="000B4ABA"/>
    <w:rsid w:val="000B5246"/>
    <w:rsid w:val="000B6062"/>
    <w:rsid w:val="000C1308"/>
    <w:rsid w:val="000C15E2"/>
    <w:rsid w:val="000C243A"/>
    <w:rsid w:val="000C419A"/>
    <w:rsid w:val="000C4B16"/>
    <w:rsid w:val="000C50C3"/>
    <w:rsid w:val="000C563A"/>
    <w:rsid w:val="000C5E14"/>
    <w:rsid w:val="000C73BB"/>
    <w:rsid w:val="000D148D"/>
    <w:rsid w:val="000D21F6"/>
    <w:rsid w:val="000D22DB"/>
    <w:rsid w:val="000D3B82"/>
    <w:rsid w:val="000D4047"/>
    <w:rsid w:val="000D4304"/>
    <w:rsid w:val="000D4500"/>
    <w:rsid w:val="000D7011"/>
    <w:rsid w:val="000D7309"/>
    <w:rsid w:val="000D7AEA"/>
    <w:rsid w:val="000E2B9C"/>
    <w:rsid w:val="000E2C66"/>
    <w:rsid w:val="000E550F"/>
    <w:rsid w:val="000E66AA"/>
    <w:rsid w:val="000F123C"/>
    <w:rsid w:val="000F1448"/>
    <w:rsid w:val="000F1F34"/>
    <w:rsid w:val="000F27A4"/>
    <w:rsid w:val="000F2931"/>
    <w:rsid w:val="000F2FED"/>
    <w:rsid w:val="000F4FC2"/>
    <w:rsid w:val="000F54B5"/>
    <w:rsid w:val="000F6636"/>
    <w:rsid w:val="000F676C"/>
    <w:rsid w:val="000F682E"/>
    <w:rsid w:val="000F6839"/>
    <w:rsid w:val="000F6A15"/>
    <w:rsid w:val="000F7E57"/>
    <w:rsid w:val="0010039F"/>
    <w:rsid w:val="00100D16"/>
    <w:rsid w:val="00101780"/>
    <w:rsid w:val="001042E0"/>
    <w:rsid w:val="00105FDE"/>
    <w:rsid w:val="0010616D"/>
    <w:rsid w:val="0010656D"/>
    <w:rsid w:val="00110478"/>
    <w:rsid w:val="00110C82"/>
    <w:rsid w:val="00111127"/>
    <w:rsid w:val="00111CDD"/>
    <w:rsid w:val="00112326"/>
    <w:rsid w:val="00113CA6"/>
    <w:rsid w:val="00113D80"/>
    <w:rsid w:val="00116D24"/>
    <w:rsid w:val="00116DD7"/>
    <w:rsid w:val="0011711B"/>
    <w:rsid w:val="001173CD"/>
    <w:rsid w:val="00117E56"/>
    <w:rsid w:val="00117F8A"/>
    <w:rsid w:val="00121B9B"/>
    <w:rsid w:val="00121C6B"/>
    <w:rsid w:val="0012252C"/>
    <w:rsid w:val="00122ADC"/>
    <w:rsid w:val="00122BB2"/>
    <w:rsid w:val="0012406E"/>
    <w:rsid w:val="0012678D"/>
    <w:rsid w:val="00130114"/>
    <w:rsid w:val="0013048E"/>
    <w:rsid w:val="00130F59"/>
    <w:rsid w:val="00131D2A"/>
    <w:rsid w:val="00132ED6"/>
    <w:rsid w:val="00133EC0"/>
    <w:rsid w:val="00137410"/>
    <w:rsid w:val="00137A2E"/>
    <w:rsid w:val="00140395"/>
    <w:rsid w:val="00140D69"/>
    <w:rsid w:val="001410A9"/>
    <w:rsid w:val="001413ED"/>
    <w:rsid w:val="00141CE5"/>
    <w:rsid w:val="001434B7"/>
    <w:rsid w:val="00143B8A"/>
    <w:rsid w:val="00144908"/>
    <w:rsid w:val="00145671"/>
    <w:rsid w:val="00145857"/>
    <w:rsid w:val="00146B24"/>
    <w:rsid w:val="00146F25"/>
    <w:rsid w:val="00147C67"/>
    <w:rsid w:val="00150937"/>
    <w:rsid w:val="00151ABC"/>
    <w:rsid w:val="001520DC"/>
    <w:rsid w:val="0015704C"/>
    <w:rsid w:val="001571C7"/>
    <w:rsid w:val="00157398"/>
    <w:rsid w:val="001579DD"/>
    <w:rsid w:val="00161094"/>
    <w:rsid w:val="00161C33"/>
    <w:rsid w:val="001621BB"/>
    <w:rsid w:val="00162293"/>
    <w:rsid w:val="00163AD6"/>
    <w:rsid w:val="00164EB1"/>
    <w:rsid w:val="001651C9"/>
    <w:rsid w:val="0016627C"/>
    <w:rsid w:val="00167C0A"/>
    <w:rsid w:val="001702A3"/>
    <w:rsid w:val="00170D0A"/>
    <w:rsid w:val="00170D2E"/>
    <w:rsid w:val="00171821"/>
    <w:rsid w:val="00171A5B"/>
    <w:rsid w:val="00172AC2"/>
    <w:rsid w:val="00173047"/>
    <w:rsid w:val="00173261"/>
    <w:rsid w:val="00174F0A"/>
    <w:rsid w:val="0017665C"/>
    <w:rsid w:val="00176D1D"/>
    <w:rsid w:val="00176DC3"/>
    <w:rsid w:val="001778AC"/>
    <w:rsid w:val="00177AD2"/>
    <w:rsid w:val="00180E15"/>
    <w:rsid w:val="001815A8"/>
    <w:rsid w:val="00181B57"/>
    <w:rsid w:val="00183006"/>
    <w:rsid w:val="001840FA"/>
    <w:rsid w:val="001863BF"/>
    <w:rsid w:val="00187295"/>
    <w:rsid w:val="00190079"/>
    <w:rsid w:val="001913E1"/>
    <w:rsid w:val="00191532"/>
    <w:rsid w:val="00191592"/>
    <w:rsid w:val="0019376F"/>
    <w:rsid w:val="00194026"/>
    <w:rsid w:val="001948F5"/>
    <w:rsid w:val="0019622E"/>
    <w:rsid w:val="001964D0"/>
    <w:rsid w:val="001966A7"/>
    <w:rsid w:val="001A1796"/>
    <w:rsid w:val="001A1EF3"/>
    <w:rsid w:val="001A2511"/>
    <w:rsid w:val="001A33DA"/>
    <w:rsid w:val="001A4627"/>
    <w:rsid w:val="001A4979"/>
    <w:rsid w:val="001A4A73"/>
    <w:rsid w:val="001A5C24"/>
    <w:rsid w:val="001A7BD9"/>
    <w:rsid w:val="001B0543"/>
    <w:rsid w:val="001B08BB"/>
    <w:rsid w:val="001B0F2D"/>
    <w:rsid w:val="001B1007"/>
    <w:rsid w:val="001B15D3"/>
    <w:rsid w:val="001B20E2"/>
    <w:rsid w:val="001B2B6E"/>
    <w:rsid w:val="001B3443"/>
    <w:rsid w:val="001B456D"/>
    <w:rsid w:val="001B4835"/>
    <w:rsid w:val="001B4859"/>
    <w:rsid w:val="001B6FB9"/>
    <w:rsid w:val="001C0326"/>
    <w:rsid w:val="001C0D9F"/>
    <w:rsid w:val="001C16F5"/>
    <w:rsid w:val="001C192F"/>
    <w:rsid w:val="001C2085"/>
    <w:rsid w:val="001C21B4"/>
    <w:rsid w:val="001C2B1A"/>
    <w:rsid w:val="001C2B2A"/>
    <w:rsid w:val="001C3C42"/>
    <w:rsid w:val="001C49A6"/>
    <w:rsid w:val="001C4E2B"/>
    <w:rsid w:val="001C617A"/>
    <w:rsid w:val="001D0656"/>
    <w:rsid w:val="001D14F1"/>
    <w:rsid w:val="001D2D6F"/>
    <w:rsid w:val="001D3752"/>
    <w:rsid w:val="001D39B1"/>
    <w:rsid w:val="001D3D7C"/>
    <w:rsid w:val="001D7869"/>
    <w:rsid w:val="001E05EA"/>
    <w:rsid w:val="001E1F7D"/>
    <w:rsid w:val="001E22C4"/>
    <w:rsid w:val="001E280D"/>
    <w:rsid w:val="001E404D"/>
    <w:rsid w:val="001E5480"/>
    <w:rsid w:val="001E5ED4"/>
    <w:rsid w:val="001E7B92"/>
    <w:rsid w:val="001E7CA9"/>
    <w:rsid w:val="001F2277"/>
    <w:rsid w:val="001F287A"/>
    <w:rsid w:val="001F29BA"/>
    <w:rsid w:val="001F2E90"/>
    <w:rsid w:val="001F4558"/>
    <w:rsid w:val="001F4A55"/>
    <w:rsid w:val="001F4A92"/>
    <w:rsid w:val="001F5CAB"/>
    <w:rsid w:val="002006DA"/>
    <w:rsid w:val="00202487"/>
    <w:rsid w:val="002025D1"/>
    <w:rsid w:val="002026CD"/>
    <w:rsid w:val="00202C73"/>
    <w:rsid w:val="002033FC"/>
    <w:rsid w:val="00203CB9"/>
    <w:rsid w:val="00203CC8"/>
    <w:rsid w:val="00203D16"/>
    <w:rsid w:val="002044BB"/>
    <w:rsid w:val="002045A3"/>
    <w:rsid w:val="00204756"/>
    <w:rsid w:val="002070BC"/>
    <w:rsid w:val="002103CE"/>
    <w:rsid w:val="00210B09"/>
    <w:rsid w:val="00210C9E"/>
    <w:rsid w:val="00211840"/>
    <w:rsid w:val="002156E1"/>
    <w:rsid w:val="0021706D"/>
    <w:rsid w:val="00220C7A"/>
    <w:rsid w:val="00220E5F"/>
    <w:rsid w:val="002212B5"/>
    <w:rsid w:val="002213C2"/>
    <w:rsid w:val="0022282C"/>
    <w:rsid w:val="00223A39"/>
    <w:rsid w:val="00223BC6"/>
    <w:rsid w:val="00223E14"/>
    <w:rsid w:val="00224D15"/>
    <w:rsid w:val="00225212"/>
    <w:rsid w:val="00226668"/>
    <w:rsid w:val="00226C96"/>
    <w:rsid w:val="00226E01"/>
    <w:rsid w:val="002278D5"/>
    <w:rsid w:val="00230376"/>
    <w:rsid w:val="00230BF6"/>
    <w:rsid w:val="00230D04"/>
    <w:rsid w:val="0023176D"/>
    <w:rsid w:val="0023229A"/>
    <w:rsid w:val="00233809"/>
    <w:rsid w:val="002339F6"/>
    <w:rsid w:val="00234602"/>
    <w:rsid w:val="00236E97"/>
    <w:rsid w:val="002376DF"/>
    <w:rsid w:val="00240046"/>
    <w:rsid w:val="002420E6"/>
    <w:rsid w:val="0024277D"/>
    <w:rsid w:val="00243396"/>
    <w:rsid w:val="00243EB9"/>
    <w:rsid w:val="0024797F"/>
    <w:rsid w:val="0025119E"/>
    <w:rsid w:val="00251201"/>
    <w:rsid w:val="00251269"/>
    <w:rsid w:val="0025288A"/>
    <w:rsid w:val="00252E04"/>
    <w:rsid w:val="0025310E"/>
    <w:rsid w:val="002535C0"/>
    <w:rsid w:val="002547E0"/>
    <w:rsid w:val="00255B90"/>
    <w:rsid w:val="002566AD"/>
    <w:rsid w:val="002579CD"/>
    <w:rsid w:val="002579FE"/>
    <w:rsid w:val="00257C91"/>
    <w:rsid w:val="0026140B"/>
    <w:rsid w:val="0026172C"/>
    <w:rsid w:val="00261DD7"/>
    <w:rsid w:val="00262790"/>
    <w:rsid w:val="0026311C"/>
    <w:rsid w:val="0026344D"/>
    <w:rsid w:val="00264232"/>
    <w:rsid w:val="00265C2F"/>
    <w:rsid w:val="0026668C"/>
    <w:rsid w:val="00266AC1"/>
    <w:rsid w:val="00270271"/>
    <w:rsid w:val="002704A4"/>
    <w:rsid w:val="00270D20"/>
    <w:rsid w:val="0027178C"/>
    <w:rsid w:val="002719FA"/>
    <w:rsid w:val="00271F36"/>
    <w:rsid w:val="00272483"/>
    <w:rsid w:val="00272573"/>
    <w:rsid w:val="00272668"/>
    <w:rsid w:val="002727DF"/>
    <w:rsid w:val="0027330B"/>
    <w:rsid w:val="0027421F"/>
    <w:rsid w:val="00275FF7"/>
    <w:rsid w:val="00276645"/>
    <w:rsid w:val="00276B43"/>
    <w:rsid w:val="00276FA6"/>
    <w:rsid w:val="00277356"/>
    <w:rsid w:val="002803AD"/>
    <w:rsid w:val="00280CC2"/>
    <w:rsid w:val="0028120E"/>
    <w:rsid w:val="002816B1"/>
    <w:rsid w:val="00281AF1"/>
    <w:rsid w:val="00282052"/>
    <w:rsid w:val="0028519E"/>
    <w:rsid w:val="002856A5"/>
    <w:rsid w:val="00285DFC"/>
    <w:rsid w:val="002872ED"/>
    <w:rsid w:val="002877D6"/>
    <w:rsid w:val="002905C2"/>
    <w:rsid w:val="00290613"/>
    <w:rsid w:val="0029226C"/>
    <w:rsid w:val="00293883"/>
    <w:rsid w:val="00295AF2"/>
    <w:rsid w:val="00295C91"/>
    <w:rsid w:val="002967A3"/>
    <w:rsid w:val="00297151"/>
    <w:rsid w:val="00297376"/>
    <w:rsid w:val="002977B7"/>
    <w:rsid w:val="00297F37"/>
    <w:rsid w:val="002A0169"/>
    <w:rsid w:val="002A028C"/>
    <w:rsid w:val="002A200B"/>
    <w:rsid w:val="002A36A0"/>
    <w:rsid w:val="002A51A4"/>
    <w:rsid w:val="002A53BE"/>
    <w:rsid w:val="002A60AD"/>
    <w:rsid w:val="002B0B73"/>
    <w:rsid w:val="002B20E6"/>
    <w:rsid w:val="002B287F"/>
    <w:rsid w:val="002B3032"/>
    <w:rsid w:val="002B42A3"/>
    <w:rsid w:val="002B50C1"/>
    <w:rsid w:val="002B7F29"/>
    <w:rsid w:val="002C0CDD"/>
    <w:rsid w:val="002C2B49"/>
    <w:rsid w:val="002C38C4"/>
    <w:rsid w:val="002C3AF3"/>
    <w:rsid w:val="002C3D5B"/>
    <w:rsid w:val="002C50A6"/>
    <w:rsid w:val="002C5B7B"/>
    <w:rsid w:val="002C7972"/>
    <w:rsid w:val="002D1077"/>
    <w:rsid w:val="002D1EF3"/>
    <w:rsid w:val="002D22AE"/>
    <w:rsid w:val="002D2873"/>
    <w:rsid w:val="002D2A3E"/>
    <w:rsid w:val="002D321F"/>
    <w:rsid w:val="002D3387"/>
    <w:rsid w:val="002D55EB"/>
    <w:rsid w:val="002D5C42"/>
    <w:rsid w:val="002D679E"/>
    <w:rsid w:val="002E000C"/>
    <w:rsid w:val="002E0E46"/>
    <w:rsid w:val="002E16B5"/>
    <w:rsid w:val="002E1A1D"/>
    <w:rsid w:val="002E1F7B"/>
    <w:rsid w:val="002E2DEB"/>
    <w:rsid w:val="002E3727"/>
    <w:rsid w:val="002E4081"/>
    <w:rsid w:val="002E4463"/>
    <w:rsid w:val="002E536A"/>
    <w:rsid w:val="002E57C8"/>
    <w:rsid w:val="002E5B78"/>
    <w:rsid w:val="002F11FB"/>
    <w:rsid w:val="002F1AF4"/>
    <w:rsid w:val="002F3017"/>
    <w:rsid w:val="002F3AE3"/>
    <w:rsid w:val="002F5844"/>
    <w:rsid w:val="002F6F9A"/>
    <w:rsid w:val="00301F71"/>
    <w:rsid w:val="00301FBD"/>
    <w:rsid w:val="0030272C"/>
    <w:rsid w:val="003029AA"/>
    <w:rsid w:val="00303033"/>
    <w:rsid w:val="0030464B"/>
    <w:rsid w:val="003046A9"/>
    <w:rsid w:val="00305D17"/>
    <w:rsid w:val="0030786C"/>
    <w:rsid w:val="00307FB4"/>
    <w:rsid w:val="00311999"/>
    <w:rsid w:val="00312BE2"/>
    <w:rsid w:val="00313352"/>
    <w:rsid w:val="00314381"/>
    <w:rsid w:val="00314902"/>
    <w:rsid w:val="00315A6D"/>
    <w:rsid w:val="00316074"/>
    <w:rsid w:val="003164B7"/>
    <w:rsid w:val="00316D31"/>
    <w:rsid w:val="00317219"/>
    <w:rsid w:val="00320E8B"/>
    <w:rsid w:val="00321BF9"/>
    <w:rsid w:val="00321F22"/>
    <w:rsid w:val="003233DE"/>
    <w:rsid w:val="0032466B"/>
    <w:rsid w:val="00325C4E"/>
    <w:rsid w:val="0032697C"/>
    <w:rsid w:val="00326CAC"/>
    <w:rsid w:val="00330FA8"/>
    <w:rsid w:val="003319B9"/>
    <w:rsid w:val="003325B9"/>
    <w:rsid w:val="00332CD6"/>
    <w:rsid w:val="003330EB"/>
    <w:rsid w:val="00333263"/>
    <w:rsid w:val="00334747"/>
    <w:rsid w:val="00334C00"/>
    <w:rsid w:val="00335996"/>
    <w:rsid w:val="003366A1"/>
    <w:rsid w:val="00336801"/>
    <w:rsid w:val="00337B27"/>
    <w:rsid w:val="00337E65"/>
    <w:rsid w:val="0034000D"/>
    <w:rsid w:val="0034141B"/>
    <w:rsid w:val="003415FD"/>
    <w:rsid w:val="00341C5A"/>
    <w:rsid w:val="003429F0"/>
    <w:rsid w:val="00343113"/>
    <w:rsid w:val="00343A48"/>
    <w:rsid w:val="00343BC7"/>
    <w:rsid w:val="0034400A"/>
    <w:rsid w:val="003449D3"/>
    <w:rsid w:val="00344D7B"/>
    <w:rsid w:val="00345567"/>
    <w:rsid w:val="00345A82"/>
    <w:rsid w:val="00345F78"/>
    <w:rsid w:val="003460E8"/>
    <w:rsid w:val="003469F0"/>
    <w:rsid w:val="0035097A"/>
    <w:rsid w:val="00350C54"/>
    <w:rsid w:val="00352A66"/>
    <w:rsid w:val="003537B9"/>
    <w:rsid w:val="00353E47"/>
    <w:rsid w:val="003540A4"/>
    <w:rsid w:val="003546A0"/>
    <w:rsid w:val="00357BCC"/>
    <w:rsid w:val="00360ABA"/>
    <w:rsid w:val="00360E4E"/>
    <w:rsid w:val="0036170F"/>
    <w:rsid w:val="003620B6"/>
    <w:rsid w:val="00363098"/>
    <w:rsid w:val="00370A12"/>
    <w:rsid w:val="00370AAA"/>
    <w:rsid w:val="00370EE3"/>
    <w:rsid w:val="003712D3"/>
    <w:rsid w:val="00371717"/>
    <w:rsid w:val="00373CEA"/>
    <w:rsid w:val="00374333"/>
    <w:rsid w:val="0037452C"/>
    <w:rsid w:val="003745D9"/>
    <w:rsid w:val="00374C24"/>
    <w:rsid w:val="00375CA1"/>
    <w:rsid w:val="00375E8F"/>
    <w:rsid w:val="00375F77"/>
    <w:rsid w:val="00380C93"/>
    <w:rsid w:val="00380F1F"/>
    <w:rsid w:val="00381BBE"/>
    <w:rsid w:val="00382903"/>
    <w:rsid w:val="003833E9"/>
    <w:rsid w:val="00383DC1"/>
    <w:rsid w:val="0038431E"/>
    <w:rsid w:val="003846FF"/>
    <w:rsid w:val="003857D4"/>
    <w:rsid w:val="00385AD4"/>
    <w:rsid w:val="00385E42"/>
    <w:rsid w:val="00385EF0"/>
    <w:rsid w:val="00386A60"/>
    <w:rsid w:val="00387924"/>
    <w:rsid w:val="0039205F"/>
    <w:rsid w:val="003926D3"/>
    <w:rsid w:val="0039384D"/>
    <w:rsid w:val="00394D4A"/>
    <w:rsid w:val="00395AC9"/>
    <w:rsid w:val="00395C23"/>
    <w:rsid w:val="0039615B"/>
    <w:rsid w:val="00397023"/>
    <w:rsid w:val="003971DF"/>
    <w:rsid w:val="003974A6"/>
    <w:rsid w:val="003A116B"/>
    <w:rsid w:val="003A167E"/>
    <w:rsid w:val="003A1A0E"/>
    <w:rsid w:val="003A1B88"/>
    <w:rsid w:val="003A2CB1"/>
    <w:rsid w:val="003A2E4F"/>
    <w:rsid w:val="003A4438"/>
    <w:rsid w:val="003A4B6A"/>
    <w:rsid w:val="003A4E28"/>
    <w:rsid w:val="003A5013"/>
    <w:rsid w:val="003A5078"/>
    <w:rsid w:val="003A5A10"/>
    <w:rsid w:val="003A62DD"/>
    <w:rsid w:val="003A6BAF"/>
    <w:rsid w:val="003A72DD"/>
    <w:rsid w:val="003A775A"/>
    <w:rsid w:val="003A7DEA"/>
    <w:rsid w:val="003B0542"/>
    <w:rsid w:val="003B0581"/>
    <w:rsid w:val="003B0CF4"/>
    <w:rsid w:val="003B213A"/>
    <w:rsid w:val="003B3FC5"/>
    <w:rsid w:val="003B412D"/>
    <w:rsid w:val="003B43AD"/>
    <w:rsid w:val="003B4A2C"/>
    <w:rsid w:val="003B4C31"/>
    <w:rsid w:val="003C0FEC"/>
    <w:rsid w:val="003C2AC8"/>
    <w:rsid w:val="003C5604"/>
    <w:rsid w:val="003C6D47"/>
    <w:rsid w:val="003C6F7F"/>
    <w:rsid w:val="003D033A"/>
    <w:rsid w:val="003D0E66"/>
    <w:rsid w:val="003D17F9"/>
    <w:rsid w:val="003D1BBB"/>
    <w:rsid w:val="003D1C32"/>
    <w:rsid w:val="003D2D88"/>
    <w:rsid w:val="003D38EC"/>
    <w:rsid w:val="003D41EA"/>
    <w:rsid w:val="003D4850"/>
    <w:rsid w:val="003D535A"/>
    <w:rsid w:val="003D5A62"/>
    <w:rsid w:val="003D770A"/>
    <w:rsid w:val="003E0028"/>
    <w:rsid w:val="003E05DB"/>
    <w:rsid w:val="003E11BE"/>
    <w:rsid w:val="003E1396"/>
    <w:rsid w:val="003E1B7F"/>
    <w:rsid w:val="003E1E9D"/>
    <w:rsid w:val="003E3034"/>
    <w:rsid w:val="003E37BB"/>
    <w:rsid w:val="003E37FD"/>
    <w:rsid w:val="003E3DA0"/>
    <w:rsid w:val="003E4B40"/>
    <w:rsid w:val="003E5265"/>
    <w:rsid w:val="003E56F3"/>
    <w:rsid w:val="003E6241"/>
    <w:rsid w:val="003E6650"/>
    <w:rsid w:val="003E6B56"/>
    <w:rsid w:val="003E716B"/>
    <w:rsid w:val="003E7C02"/>
    <w:rsid w:val="003F04CE"/>
    <w:rsid w:val="003F0955"/>
    <w:rsid w:val="003F0B16"/>
    <w:rsid w:val="003F154A"/>
    <w:rsid w:val="003F1830"/>
    <w:rsid w:val="003F342E"/>
    <w:rsid w:val="003F5B63"/>
    <w:rsid w:val="003F5B6D"/>
    <w:rsid w:val="003F5F4D"/>
    <w:rsid w:val="003F646F"/>
    <w:rsid w:val="003F68FA"/>
    <w:rsid w:val="003F7064"/>
    <w:rsid w:val="003F7996"/>
    <w:rsid w:val="0040098C"/>
    <w:rsid w:val="00400F00"/>
    <w:rsid w:val="00400F53"/>
    <w:rsid w:val="00404F8B"/>
    <w:rsid w:val="00405226"/>
    <w:rsid w:val="00405256"/>
    <w:rsid w:val="004052E8"/>
    <w:rsid w:val="00405380"/>
    <w:rsid w:val="004075E9"/>
    <w:rsid w:val="00410031"/>
    <w:rsid w:val="00410A06"/>
    <w:rsid w:val="00411C64"/>
    <w:rsid w:val="004120A1"/>
    <w:rsid w:val="004121BB"/>
    <w:rsid w:val="004123F0"/>
    <w:rsid w:val="0041308C"/>
    <w:rsid w:val="00415861"/>
    <w:rsid w:val="00415C81"/>
    <w:rsid w:val="00417A6F"/>
    <w:rsid w:val="00420D9E"/>
    <w:rsid w:val="00421849"/>
    <w:rsid w:val="00422A2D"/>
    <w:rsid w:val="00422B03"/>
    <w:rsid w:val="00423DD1"/>
    <w:rsid w:val="0042599C"/>
    <w:rsid w:val="0042670D"/>
    <w:rsid w:val="004267B8"/>
    <w:rsid w:val="00426A00"/>
    <w:rsid w:val="004274F4"/>
    <w:rsid w:val="004275CC"/>
    <w:rsid w:val="00427A8D"/>
    <w:rsid w:val="00430186"/>
    <w:rsid w:val="004312D3"/>
    <w:rsid w:val="004316E3"/>
    <w:rsid w:val="00432378"/>
    <w:rsid w:val="0043438E"/>
    <w:rsid w:val="00436099"/>
    <w:rsid w:val="0043660B"/>
    <w:rsid w:val="00437D26"/>
    <w:rsid w:val="00440411"/>
    <w:rsid w:val="00440D65"/>
    <w:rsid w:val="00441362"/>
    <w:rsid w:val="004416CC"/>
    <w:rsid w:val="004420B8"/>
    <w:rsid w:val="004421E8"/>
    <w:rsid w:val="0044257B"/>
    <w:rsid w:val="00442FF3"/>
    <w:rsid w:val="004435E6"/>
    <w:rsid w:val="00447C2E"/>
    <w:rsid w:val="00447E31"/>
    <w:rsid w:val="004505DD"/>
    <w:rsid w:val="00450913"/>
    <w:rsid w:val="00450EA0"/>
    <w:rsid w:val="00450FFA"/>
    <w:rsid w:val="00452180"/>
    <w:rsid w:val="00452225"/>
    <w:rsid w:val="00453923"/>
    <w:rsid w:val="00453E31"/>
    <w:rsid w:val="00454B9B"/>
    <w:rsid w:val="00456661"/>
    <w:rsid w:val="0045682B"/>
    <w:rsid w:val="00456FAA"/>
    <w:rsid w:val="0045784F"/>
    <w:rsid w:val="00457858"/>
    <w:rsid w:val="0046015E"/>
    <w:rsid w:val="00460B0B"/>
    <w:rsid w:val="00461023"/>
    <w:rsid w:val="00461177"/>
    <w:rsid w:val="00461F9D"/>
    <w:rsid w:val="00462FAC"/>
    <w:rsid w:val="00463A83"/>
    <w:rsid w:val="00464631"/>
    <w:rsid w:val="00464B79"/>
    <w:rsid w:val="00466048"/>
    <w:rsid w:val="004662FA"/>
    <w:rsid w:val="00466431"/>
    <w:rsid w:val="004673AF"/>
    <w:rsid w:val="00467879"/>
    <w:rsid w:val="00467BBF"/>
    <w:rsid w:val="00467F33"/>
    <w:rsid w:val="004704A4"/>
    <w:rsid w:val="0047050E"/>
    <w:rsid w:val="00472C27"/>
    <w:rsid w:val="00475888"/>
    <w:rsid w:val="00476657"/>
    <w:rsid w:val="00476823"/>
    <w:rsid w:val="0048242D"/>
    <w:rsid w:val="00482DC4"/>
    <w:rsid w:val="00483BE7"/>
    <w:rsid w:val="004856F0"/>
    <w:rsid w:val="00485753"/>
    <w:rsid w:val="0048593C"/>
    <w:rsid w:val="004867E2"/>
    <w:rsid w:val="00490142"/>
    <w:rsid w:val="004903CA"/>
    <w:rsid w:val="004929A9"/>
    <w:rsid w:val="00493B47"/>
    <w:rsid w:val="0049451D"/>
    <w:rsid w:val="00495949"/>
    <w:rsid w:val="00495AD9"/>
    <w:rsid w:val="0049600E"/>
    <w:rsid w:val="00496091"/>
    <w:rsid w:val="004A01B8"/>
    <w:rsid w:val="004A0398"/>
    <w:rsid w:val="004A10D0"/>
    <w:rsid w:val="004A2440"/>
    <w:rsid w:val="004A2977"/>
    <w:rsid w:val="004A49C5"/>
    <w:rsid w:val="004A5A01"/>
    <w:rsid w:val="004A6FB0"/>
    <w:rsid w:val="004A767B"/>
    <w:rsid w:val="004A78D9"/>
    <w:rsid w:val="004A7AA1"/>
    <w:rsid w:val="004A7AE8"/>
    <w:rsid w:val="004B06D9"/>
    <w:rsid w:val="004B1097"/>
    <w:rsid w:val="004B3243"/>
    <w:rsid w:val="004B4B47"/>
    <w:rsid w:val="004B5A85"/>
    <w:rsid w:val="004B7076"/>
    <w:rsid w:val="004C0225"/>
    <w:rsid w:val="004C088E"/>
    <w:rsid w:val="004C1CC1"/>
    <w:rsid w:val="004C288D"/>
    <w:rsid w:val="004C5F00"/>
    <w:rsid w:val="004C6BB1"/>
    <w:rsid w:val="004C6BCF"/>
    <w:rsid w:val="004C6CAC"/>
    <w:rsid w:val="004D0773"/>
    <w:rsid w:val="004D18BF"/>
    <w:rsid w:val="004D21C7"/>
    <w:rsid w:val="004D412B"/>
    <w:rsid w:val="004D4170"/>
    <w:rsid w:val="004D58BF"/>
    <w:rsid w:val="004D5D71"/>
    <w:rsid w:val="004D72B9"/>
    <w:rsid w:val="004D7C0E"/>
    <w:rsid w:val="004E0239"/>
    <w:rsid w:val="004E0A19"/>
    <w:rsid w:val="004E0A99"/>
    <w:rsid w:val="004E0F6C"/>
    <w:rsid w:val="004E2D18"/>
    <w:rsid w:val="004E3008"/>
    <w:rsid w:val="004E4335"/>
    <w:rsid w:val="004E5421"/>
    <w:rsid w:val="004E5D9D"/>
    <w:rsid w:val="004E621B"/>
    <w:rsid w:val="004F0B7C"/>
    <w:rsid w:val="004F13EE"/>
    <w:rsid w:val="004F1A3B"/>
    <w:rsid w:val="004F2022"/>
    <w:rsid w:val="004F2301"/>
    <w:rsid w:val="004F26C3"/>
    <w:rsid w:val="004F52ED"/>
    <w:rsid w:val="004F53C9"/>
    <w:rsid w:val="004F5B82"/>
    <w:rsid w:val="004F6A49"/>
    <w:rsid w:val="004F7737"/>
    <w:rsid w:val="004F7C05"/>
    <w:rsid w:val="004F7E14"/>
    <w:rsid w:val="0050120D"/>
    <w:rsid w:val="00501C94"/>
    <w:rsid w:val="00502027"/>
    <w:rsid w:val="005020B9"/>
    <w:rsid w:val="00502C44"/>
    <w:rsid w:val="0050366C"/>
    <w:rsid w:val="0050405A"/>
    <w:rsid w:val="00505A4D"/>
    <w:rsid w:val="00506432"/>
    <w:rsid w:val="00506AC3"/>
    <w:rsid w:val="00511962"/>
    <w:rsid w:val="0051336C"/>
    <w:rsid w:val="005154CA"/>
    <w:rsid w:val="0051557A"/>
    <w:rsid w:val="00516063"/>
    <w:rsid w:val="00516460"/>
    <w:rsid w:val="00516E67"/>
    <w:rsid w:val="00517490"/>
    <w:rsid w:val="0052051D"/>
    <w:rsid w:val="00520F72"/>
    <w:rsid w:val="00520FDF"/>
    <w:rsid w:val="00522195"/>
    <w:rsid w:val="005236CB"/>
    <w:rsid w:val="005249A4"/>
    <w:rsid w:val="00524A73"/>
    <w:rsid w:val="00525AC1"/>
    <w:rsid w:val="00525E72"/>
    <w:rsid w:val="00526072"/>
    <w:rsid w:val="00527F67"/>
    <w:rsid w:val="0053047B"/>
    <w:rsid w:val="00534D4A"/>
    <w:rsid w:val="00535FED"/>
    <w:rsid w:val="005364B7"/>
    <w:rsid w:val="00536C28"/>
    <w:rsid w:val="00536EF0"/>
    <w:rsid w:val="00537125"/>
    <w:rsid w:val="005377D9"/>
    <w:rsid w:val="00541452"/>
    <w:rsid w:val="00541D29"/>
    <w:rsid w:val="00541DC2"/>
    <w:rsid w:val="00543547"/>
    <w:rsid w:val="005441EA"/>
    <w:rsid w:val="0054507A"/>
    <w:rsid w:val="005453E2"/>
    <w:rsid w:val="00545B47"/>
    <w:rsid w:val="00545EE6"/>
    <w:rsid w:val="0054768D"/>
    <w:rsid w:val="005479F3"/>
    <w:rsid w:val="0055195F"/>
    <w:rsid w:val="00553082"/>
    <w:rsid w:val="00553534"/>
    <w:rsid w:val="005545B7"/>
    <w:rsid w:val="00554B2B"/>
    <w:rsid w:val="00554DD8"/>
    <w:rsid w:val="00554EC0"/>
    <w:rsid w:val="005550E7"/>
    <w:rsid w:val="0055615A"/>
    <w:rsid w:val="005564FB"/>
    <w:rsid w:val="005572C7"/>
    <w:rsid w:val="00560739"/>
    <w:rsid w:val="005611B5"/>
    <w:rsid w:val="00561B3D"/>
    <w:rsid w:val="005622C2"/>
    <w:rsid w:val="005626BC"/>
    <w:rsid w:val="00563431"/>
    <w:rsid w:val="005650ED"/>
    <w:rsid w:val="005650F1"/>
    <w:rsid w:val="00565200"/>
    <w:rsid w:val="005655D8"/>
    <w:rsid w:val="00566E08"/>
    <w:rsid w:val="00567154"/>
    <w:rsid w:val="00567B64"/>
    <w:rsid w:val="00567FD8"/>
    <w:rsid w:val="00571AFC"/>
    <w:rsid w:val="005730B5"/>
    <w:rsid w:val="00574256"/>
    <w:rsid w:val="00574A33"/>
    <w:rsid w:val="00574E59"/>
    <w:rsid w:val="00574FA0"/>
    <w:rsid w:val="00575423"/>
    <w:rsid w:val="00575485"/>
    <w:rsid w:val="00575754"/>
    <w:rsid w:val="00576D7F"/>
    <w:rsid w:val="00581FBA"/>
    <w:rsid w:val="005823DC"/>
    <w:rsid w:val="00582A1E"/>
    <w:rsid w:val="00582D04"/>
    <w:rsid w:val="005832EF"/>
    <w:rsid w:val="00583741"/>
    <w:rsid w:val="005840A9"/>
    <w:rsid w:val="00584AEA"/>
    <w:rsid w:val="00585BCD"/>
    <w:rsid w:val="00586EED"/>
    <w:rsid w:val="005900C2"/>
    <w:rsid w:val="00591E20"/>
    <w:rsid w:val="0059231B"/>
    <w:rsid w:val="005927DB"/>
    <w:rsid w:val="00595408"/>
    <w:rsid w:val="00595E84"/>
    <w:rsid w:val="005961FE"/>
    <w:rsid w:val="00596F8C"/>
    <w:rsid w:val="005A03B1"/>
    <w:rsid w:val="005A0C59"/>
    <w:rsid w:val="005A40CE"/>
    <w:rsid w:val="005A48EB"/>
    <w:rsid w:val="005A51E5"/>
    <w:rsid w:val="005A63E8"/>
    <w:rsid w:val="005A6CFB"/>
    <w:rsid w:val="005A7F3B"/>
    <w:rsid w:val="005B1A0E"/>
    <w:rsid w:val="005B235F"/>
    <w:rsid w:val="005B29E2"/>
    <w:rsid w:val="005B429E"/>
    <w:rsid w:val="005B67EB"/>
    <w:rsid w:val="005B684B"/>
    <w:rsid w:val="005B6A3C"/>
    <w:rsid w:val="005B73A4"/>
    <w:rsid w:val="005B7594"/>
    <w:rsid w:val="005C0E25"/>
    <w:rsid w:val="005C18C6"/>
    <w:rsid w:val="005C2EE3"/>
    <w:rsid w:val="005C33E5"/>
    <w:rsid w:val="005C3500"/>
    <w:rsid w:val="005C3FED"/>
    <w:rsid w:val="005C591F"/>
    <w:rsid w:val="005C5AEB"/>
    <w:rsid w:val="005C5E7E"/>
    <w:rsid w:val="005C7052"/>
    <w:rsid w:val="005D0D0A"/>
    <w:rsid w:val="005D1A10"/>
    <w:rsid w:val="005D1AD1"/>
    <w:rsid w:val="005D29D5"/>
    <w:rsid w:val="005D3ACF"/>
    <w:rsid w:val="005D3E7F"/>
    <w:rsid w:val="005D47F9"/>
    <w:rsid w:val="005E09F2"/>
    <w:rsid w:val="005E0A3F"/>
    <w:rsid w:val="005E1481"/>
    <w:rsid w:val="005E39CB"/>
    <w:rsid w:val="005E4866"/>
    <w:rsid w:val="005E6883"/>
    <w:rsid w:val="005E772F"/>
    <w:rsid w:val="005E79CE"/>
    <w:rsid w:val="005F0216"/>
    <w:rsid w:val="005F22A9"/>
    <w:rsid w:val="005F3793"/>
    <w:rsid w:val="005F39D7"/>
    <w:rsid w:val="005F3A83"/>
    <w:rsid w:val="005F4D7C"/>
    <w:rsid w:val="005F4ECA"/>
    <w:rsid w:val="005F55CC"/>
    <w:rsid w:val="005F7FE4"/>
    <w:rsid w:val="00600C8A"/>
    <w:rsid w:val="00601861"/>
    <w:rsid w:val="00601F17"/>
    <w:rsid w:val="006041BE"/>
    <w:rsid w:val="006043C7"/>
    <w:rsid w:val="00604FB4"/>
    <w:rsid w:val="00605D25"/>
    <w:rsid w:val="00607381"/>
    <w:rsid w:val="00611DE4"/>
    <w:rsid w:val="00612500"/>
    <w:rsid w:val="006130EB"/>
    <w:rsid w:val="006132FC"/>
    <w:rsid w:val="0061459F"/>
    <w:rsid w:val="006159C3"/>
    <w:rsid w:val="00617556"/>
    <w:rsid w:val="00621C73"/>
    <w:rsid w:val="0062422E"/>
    <w:rsid w:val="00624B52"/>
    <w:rsid w:val="00625845"/>
    <w:rsid w:val="00625F52"/>
    <w:rsid w:val="006260B8"/>
    <w:rsid w:val="006265E0"/>
    <w:rsid w:val="00627F2F"/>
    <w:rsid w:val="00630794"/>
    <w:rsid w:val="00631DF4"/>
    <w:rsid w:val="006325F8"/>
    <w:rsid w:val="006330CC"/>
    <w:rsid w:val="00634175"/>
    <w:rsid w:val="00635674"/>
    <w:rsid w:val="00636148"/>
    <w:rsid w:val="006408AC"/>
    <w:rsid w:val="006439F3"/>
    <w:rsid w:val="00645716"/>
    <w:rsid w:val="00645B48"/>
    <w:rsid w:val="00647A89"/>
    <w:rsid w:val="006511B6"/>
    <w:rsid w:val="00652E9E"/>
    <w:rsid w:val="00656796"/>
    <w:rsid w:val="00656C03"/>
    <w:rsid w:val="00657FF8"/>
    <w:rsid w:val="00660091"/>
    <w:rsid w:val="00664680"/>
    <w:rsid w:val="00664E65"/>
    <w:rsid w:val="00666A52"/>
    <w:rsid w:val="0067092D"/>
    <w:rsid w:val="00670C68"/>
    <w:rsid w:val="00670D99"/>
    <w:rsid w:val="00670E2B"/>
    <w:rsid w:val="00671593"/>
    <w:rsid w:val="00671E57"/>
    <w:rsid w:val="0067236F"/>
    <w:rsid w:val="006734BB"/>
    <w:rsid w:val="0067389A"/>
    <w:rsid w:val="0067697A"/>
    <w:rsid w:val="00676E11"/>
    <w:rsid w:val="00680946"/>
    <w:rsid w:val="0068134A"/>
    <w:rsid w:val="00681D43"/>
    <w:rsid w:val="006821EB"/>
    <w:rsid w:val="006822FA"/>
    <w:rsid w:val="006827C3"/>
    <w:rsid w:val="00682B18"/>
    <w:rsid w:val="0068374C"/>
    <w:rsid w:val="0068386D"/>
    <w:rsid w:val="006839BC"/>
    <w:rsid w:val="006857F4"/>
    <w:rsid w:val="00685D5E"/>
    <w:rsid w:val="00687F40"/>
    <w:rsid w:val="00690C26"/>
    <w:rsid w:val="006913FA"/>
    <w:rsid w:val="00692560"/>
    <w:rsid w:val="006932E3"/>
    <w:rsid w:val="0069447E"/>
    <w:rsid w:val="006958BB"/>
    <w:rsid w:val="00696188"/>
    <w:rsid w:val="00696341"/>
    <w:rsid w:val="00696D0D"/>
    <w:rsid w:val="00697144"/>
    <w:rsid w:val="00697311"/>
    <w:rsid w:val="00697326"/>
    <w:rsid w:val="006A060A"/>
    <w:rsid w:val="006A2248"/>
    <w:rsid w:val="006A2933"/>
    <w:rsid w:val="006A3DAF"/>
    <w:rsid w:val="006A4040"/>
    <w:rsid w:val="006A5AC5"/>
    <w:rsid w:val="006A7990"/>
    <w:rsid w:val="006A7A38"/>
    <w:rsid w:val="006B1051"/>
    <w:rsid w:val="006B196B"/>
    <w:rsid w:val="006B1F02"/>
    <w:rsid w:val="006B2286"/>
    <w:rsid w:val="006B3227"/>
    <w:rsid w:val="006B4349"/>
    <w:rsid w:val="006B56BB"/>
    <w:rsid w:val="006B6C2F"/>
    <w:rsid w:val="006B76A4"/>
    <w:rsid w:val="006B7B68"/>
    <w:rsid w:val="006C00BB"/>
    <w:rsid w:val="006C114E"/>
    <w:rsid w:val="006C1D37"/>
    <w:rsid w:val="006C2527"/>
    <w:rsid w:val="006C2A47"/>
    <w:rsid w:val="006C3C3A"/>
    <w:rsid w:val="006C5485"/>
    <w:rsid w:val="006C5C8D"/>
    <w:rsid w:val="006C6DFC"/>
    <w:rsid w:val="006C7157"/>
    <w:rsid w:val="006C7531"/>
    <w:rsid w:val="006C77A8"/>
    <w:rsid w:val="006C7A87"/>
    <w:rsid w:val="006C7B98"/>
    <w:rsid w:val="006D0363"/>
    <w:rsid w:val="006D0525"/>
    <w:rsid w:val="006D17AD"/>
    <w:rsid w:val="006D18BD"/>
    <w:rsid w:val="006D32FC"/>
    <w:rsid w:val="006D4098"/>
    <w:rsid w:val="006D7681"/>
    <w:rsid w:val="006D769E"/>
    <w:rsid w:val="006D7B2E"/>
    <w:rsid w:val="006E02EA"/>
    <w:rsid w:val="006E0453"/>
    <w:rsid w:val="006E0968"/>
    <w:rsid w:val="006E1D99"/>
    <w:rsid w:val="006E2AF6"/>
    <w:rsid w:val="006E5D29"/>
    <w:rsid w:val="006E647B"/>
    <w:rsid w:val="006E66B1"/>
    <w:rsid w:val="006F0253"/>
    <w:rsid w:val="006F15DB"/>
    <w:rsid w:val="006F1EB8"/>
    <w:rsid w:val="006F31F8"/>
    <w:rsid w:val="006F3636"/>
    <w:rsid w:val="006F3699"/>
    <w:rsid w:val="006F5B74"/>
    <w:rsid w:val="006F7A06"/>
    <w:rsid w:val="007000DB"/>
    <w:rsid w:val="00700E6D"/>
    <w:rsid w:val="00701275"/>
    <w:rsid w:val="00702A1A"/>
    <w:rsid w:val="00703949"/>
    <w:rsid w:val="007068A0"/>
    <w:rsid w:val="00707F56"/>
    <w:rsid w:val="00710327"/>
    <w:rsid w:val="007120E6"/>
    <w:rsid w:val="00712D54"/>
    <w:rsid w:val="00713558"/>
    <w:rsid w:val="00714B80"/>
    <w:rsid w:val="00714C5D"/>
    <w:rsid w:val="007153F3"/>
    <w:rsid w:val="007203C5"/>
    <w:rsid w:val="00720D08"/>
    <w:rsid w:val="0072160E"/>
    <w:rsid w:val="0072163F"/>
    <w:rsid w:val="00723EFE"/>
    <w:rsid w:val="007263B9"/>
    <w:rsid w:val="00726EA0"/>
    <w:rsid w:val="00730E51"/>
    <w:rsid w:val="00731643"/>
    <w:rsid w:val="007326E0"/>
    <w:rsid w:val="007334F8"/>
    <w:rsid w:val="007339CD"/>
    <w:rsid w:val="007358DE"/>
    <w:rsid w:val="007359D8"/>
    <w:rsid w:val="007362D4"/>
    <w:rsid w:val="007367C5"/>
    <w:rsid w:val="007375FA"/>
    <w:rsid w:val="0074029C"/>
    <w:rsid w:val="00740BD6"/>
    <w:rsid w:val="0074123B"/>
    <w:rsid w:val="00742C87"/>
    <w:rsid w:val="007440FF"/>
    <w:rsid w:val="007442C0"/>
    <w:rsid w:val="00744F1A"/>
    <w:rsid w:val="00745D11"/>
    <w:rsid w:val="007464EE"/>
    <w:rsid w:val="007473B8"/>
    <w:rsid w:val="007474FB"/>
    <w:rsid w:val="0075082A"/>
    <w:rsid w:val="00750C49"/>
    <w:rsid w:val="00753330"/>
    <w:rsid w:val="00753F14"/>
    <w:rsid w:val="0075663F"/>
    <w:rsid w:val="00756877"/>
    <w:rsid w:val="007601B8"/>
    <w:rsid w:val="0076071E"/>
    <w:rsid w:val="00760EEA"/>
    <w:rsid w:val="00761885"/>
    <w:rsid w:val="0076348C"/>
    <w:rsid w:val="0076672A"/>
    <w:rsid w:val="00766EB6"/>
    <w:rsid w:val="0076730D"/>
    <w:rsid w:val="007674B4"/>
    <w:rsid w:val="00771084"/>
    <w:rsid w:val="00771AA5"/>
    <w:rsid w:val="00771C44"/>
    <w:rsid w:val="00772FE1"/>
    <w:rsid w:val="00775E45"/>
    <w:rsid w:val="00776859"/>
    <w:rsid w:val="00776E74"/>
    <w:rsid w:val="00777537"/>
    <w:rsid w:val="0077772A"/>
    <w:rsid w:val="0077789B"/>
    <w:rsid w:val="00781212"/>
    <w:rsid w:val="00781E6E"/>
    <w:rsid w:val="00782813"/>
    <w:rsid w:val="00782FB7"/>
    <w:rsid w:val="00783505"/>
    <w:rsid w:val="00783649"/>
    <w:rsid w:val="0078370D"/>
    <w:rsid w:val="007838CA"/>
    <w:rsid w:val="00785169"/>
    <w:rsid w:val="00787F38"/>
    <w:rsid w:val="0079121E"/>
    <w:rsid w:val="00793230"/>
    <w:rsid w:val="007935BC"/>
    <w:rsid w:val="00793C67"/>
    <w:rsid w:val="0079451D"/>
    <w:rsid w:val="00794D80"/>
    <w:rsid w:val="00794DB4"/>
    <w:rsid w:val="00794F49"/>
    <w:rsid w:val="007954AB"/>
    <w:rsid w:val="00795CFA"/>
    <w:rsid w:val="007A0A6A"/>
    <w:rsid w:val="007A14C5"/>
    <w:rsid w:val="007A21A9"/>
    <w:rsid w:val="007A2F3B"/>
    <w:rsid w:val="007A4A10"/>
    <w:rsid w:val="007A51B9"/>
    <w:rsid w:val="007A56F9"/>
    <w:rsid w:val="007A70AC"/>
    <w:rsid w:val="007A7437"/>
    <w:rsid w:val="007B1652"/>
    <w:rsid w:val="007B1760"/>
    <w:rsid w:val="007B1778"/>
    <w:rsid w:val="007B1CE8"/>
    <w:rsid w:val="007B227E"/>
    <w:rsid w:val="007B2D24"/>
    <w:rsid w:val="007B2F9D"/>
    <w:rsid w:val="007B4B69"/>
    <w:rsid w:val="007B543B"/>
    <w:rsid w:val="007B5D54"/>
    <w:rsid w:val="007B5FF6"/>
    <w:rsid w:val="007B6A95"/>
    <w:rsid w:val="007C0080"/>
    <w:rsid w:val="007C113E"/>
    <w:rsid w:val="007C1FDC"/>
    <w:rsid w:val="007C31EF"/>
    <w:rsid w:val="007C38B3"/>
    <w:rsid w:val="007C4DE6"/>
    <w:rsid w:val="007C535A"/>
    <w:rsid w:val="007C5CB2"/>
    <w:rsid w:val="007C6819"/>
    <w:rsid w:val="007C69DE"/>
    <w:rsid w:val="007C6D9C"/>
    <w:rsid w:val="007C7DDB"/>
    <w:rsid w:val="007D2CC7"/>
    <w:rsid w:val="007D43E5"/>
    <w:rsid w:val="007D4665"/>
    <w:rsid w:val="007D63E2"/>
    <w:rsid w:val="007D673D"/>
    <w:rsid w:val="007D786F"/>
    <w:rsid w:val="007E0208"/>
    <w:rsid w:val="007E032D"/>
    <w:rsid w:val="007E0860"/>
    <w:rsid w:val="007E08E1"/>
    <w:rsid w:val="007E1326"/>
    <w:rsid w:val="007E2F8E"/>
    <w:rsid w:val="007E417B"/>
    <w:rsid w:val="007E4D09"/>
    <w:rsid w:val="007F0077"/>
    <w:rsid w:val="007F0E36"/>
    <w:rsid w:val="007F1A28"/>
    <w:rsid w:val="007F2220"/>
    <w:rsid w:val="007F3107"/>
    <w:rsid w:val="007F4B3E"/>
    <w:rsid w:val="007F5C9D"/>
    <w:rsid w:val="007F792D"/>
    <w:rsid w:val="00800757"/>
    <w:rsid w:val="00801177"/>
    <w:rsid w:val="0080366A"/>
    <w:rsid w:val="0080370D"/>
    <w:rsid w:val="00805726"/>
    <w:rsid w:val="008077E0"/>
    <w:rsid w:val="00807D10"/>
    <w:rsid w:val="00811458"/>
    <w:rsid w:val="00811D4E"/>
    <w:rsid w:val="00812319"/>
    <w:rsid w:val="008124E8"/>
    <w:rsid w:val="008127AF"/>
    <w:rsid w:val="00812B46"/>
    <w:rsid w:val="00813A36"/>
    <w:rsid w:val="0081486B"/>
    <w:rsid w:val="00815700"/>
    <w:rsid w:val="00817718"/>
    <w:rsid w:val="00817A67"/>
    <w:rsid w:val="00817C30"/>
    <w:rsid w:val="00821302"/>
    <w:rsid w:val="008220A9"/>
    <w:rsid w:val="00822A29"/>
    <w:rsid w:val="008257AA"/>
    <w:rsid w:val="008259DA"/>
    <w:rsid w:val="008264EB"/>
    <w:rsid w:val="00826B8F"/>
    <w:rsid w:val="00826DC2"/>
    <w:rsid w:val="00831E8A"/>
    <w:rsid w:val="0083245B"/>
    <w:rsid w:val="00833CFB"/>
    <w:rsid w:val="00834335"/>
    <w:rsid w:val="00834A88"/>
    <w:rsid w:val="00834BD4"/>
    <w:rsid w:val="00835AD6"/>
    <w:rsid w:val="00835C76"/>
    <w:rsid w:val="0083669F"/>
    <w:rsid w:val="00836DF8"/>
    <w:rsid w:val="00836FBF"/>
    <w:rsid w:val="00837668"/>
    <w:rsid w:val="008376E2"/>
    <w:rsid w:val="00837933"/>
    <w:rsid w:val="00840E98"/>
    <w:rsid w:val="00843049"/>
    <w:rsid w:val="00843098"/>
    <w:rsid w:val="008430AE"/>
    <w:rsid w:val="00845E08"/>
    <w:rsid w:val="008467FF"/>
    <w:rsid w:val="008476E1"/>
    <w:rsid w:val="008479C9"/>
    <w:rsid w:val="00850609"/>
    <w:rsid w:val="00850B11"/>
    <w:rsid w:val="00850F0A"/>
    <w:rsid w:val="00850FB1"/>
    <w:rsid w:val="0085209B"/>
    <w:rsid w:val="00852607"/>
    <w:rsid w:val="00852B74"/>
    <w:rsid w:val="00853729"/>
    <w:rsid w:val="00853C2C"/>
    <w:rsid w:val="00854DA3"/>
    <w:rsid w:val="008553AE"/>
    <w:rsid w:val="00855E92"/>
    <w:rsid w:val="0085604C"/>
    <w:rsid w:val="0085635C"/>
    <w:rsid w:val="008569C8"/>
    <w:rsid w:val="00856A89"/>
    <w:rsid w:val="00856B66"/>
    <w:rsid w:val="008576AC"/>
    <w:rsid w:val="008579C7"/>
    <w:rsid w:val="008601AC"/>
    <w:rsid w:val="00861A5F"/>
    <w:rsid w:val="00862A0F"/>
    <w:rsid w:val="00862EDA"/>
    <w:rsid w:val="0086376E"/>
    <w:rsid w:val="00863F7D"/>
    <w:rsid w:val="008644AD"/>
    <w:rsid w:val="00865247"/>
    <w:rsid w:val="00865735"/>
    <w:rsid w:val="00865DDB"/>
    <w:rsid w:val="00866447"/>
    <w:rsid w:val="00867538"/>
    <w:rsid w:val="00867617"/>
    <w:rsid w:val="00867EC8"/>
    <w:rsid w:val="00871EC9"/>
    <w:rsid w:val="00872112"/>
    <w:rsid w:val="00872577"/>
    <w:rsid w:val="00873614"/>
    <w:rsid w:val="00873D90"/>
    <w:rsid w:val="00873E8D"/>
    <w:rsid w:val="00873FC8"/>
    <w:rsid w:val="0087510B"/>
    <w:rsid w:val="00876CD2"/>
    <w:rsid w:val="00876FDF"/>
    <w:rsid w:val="00877834"/>
    <w:rsid w:val="00883C1C"/>
    <w:rsid w:val="00884C63"/>
    <w:rsid w:val="00885908"/>
    <w:rsid w:val="008864B7"/>
    <w:rsid w:val="00886C05"/>
    <w:rsid w:val="00886C50"/>
    <w:rsid w:val="00886E49"/>
    <w:rsid w:val="00890533"/>
    <w:rsid w:val="0089056A"/>
    <w:rsid w:val="00891183"/>
    <w:rsid w:val="00891E8A"/>
    <w:rsid w:val="008935FF"/>
    <w:rsid w:val="0089677E"/>
    <w:rsid w:val="008A0B1D"/>
    <w:rsid w:val="008A111F"/>
    <w:rsid w:val="008A5C97"/>
    <w:rsid w:val="008A5F42"/>
    <w:rsid w:val="008A68F2"/>
    <w:rsid w:val="008A7438"/>
    <w:rsid w:val="008B1334"/>
    <w:rsid w:val="008B1489"/>
    <w:rsid w:val="008B23F6"/>
    <w:rsid w:val="008B25C7"/>
    <w:rsid w:val="008B26B7"/>
    <w:rsid w:val="008B2D63"/>
    <w:rsid w:val="008B51F0"/>
    <w:rsid w:val="008B6318"/>
    <w:rsid w:val="008B6B7A"/>
    <w:rsid w:val="008B72FB"/>
    <w:rsid w:val="008C0035"/>
    <w:rsid w:val="008C0278"/>
    <w:rsid w:val="008C0A73"/>
    <w:rsid w:val="008C11DA"/>
    <w:rsid w:val="008C19E0"/>
    <w:rsid w:val="008C1B16"/>
    <w:rsid w:val="008C24E9"/>
    <w:rsid w:val="008C5B98"/>
    <w:rsid w:val="008C741C"/>
    <w:rsid w:val="008C7F98"/>
    <w:rsid w:val="008D0533"/>
    <w:rsid w:val="008D42CB"/>
    <w:rsid w:val="008D4671"/>
    <w:rsid w:val="008D48C9"/>
    <w:rsid w:val="008D5290"/>
    <w:rsid w:val="008D5777"/>
    <w:rsid w:val="008D5F67"/>
    <w:rsid w:val="008D6381"/>
    <w:rsid w:val="008D659F"/>
    <w:rsid w:val="008E0C77"/>
    <w:rsid w:val="008E15B0"/>
    <w:rsid w:val="008E1878"/>
    <w:rsid w:val="008E2A3E"/>
    <w:rsid w:val="008E3A00"/>
    <w:rsid w:val="008E4577"/>
    <w:rsid w:val="008E5C8E"/>
    <w:rsid w:val="008E625F"/>
    <w:rsid w:val="008E7FFA"/>
    <w:rsid w:val="008F1F05"/>
    <w:rsid w:val="008F2141"/>
    <w:rsid w:val="008F264D"/>
    <w:rsid w:val="008F269E"/>
    <w:rsid w:val="008F77B2"/>
    <w:rsid w:val="008F7C56"/>
    <w:rsid w:val="00900877"/>
    <w:rsid w:val="0090230C"/>
    <w:rsid w:val="009040E9"/>
    <w:rsid w:val="00905680"/>
    <w:rsid w:val="00905D2F"/>
    <w:rsid w:val="0090686A"/>
    <w:rsid w:val="009074E1"/>
    <w:rsid w:val="0090756C"/>
    <w:rsid w:val="00910AD3"/>
    <w:rsid w:val="00910FAE"/>
    <w:rsid w:val="009112F7"/>
    <w:rsid w:val="009122AF"/>
    <w:rsid w:val="00912D54"/>
    <w:rsid w:val="00913248"/>
    <w:rsid w:val="0091389F"/>
    <w:rsid w:val="00917F4D"/>
    <w:rsid w:val="009200C7"/>
    <w:rsid w:val="009208F7"/>
    <w:rsid w:val="00921649"/>
    <w:rsid w:val="00922315"/>
    <w:rsid w:val="00922517"/>
    <w:rsid w:val="00922722"/>
    <w:rsid w:val="009231C0"/>
    <w:rsid w:val="009234A5"/>
    <w:rsid w:val="00923BC1"/>
    <w:rsid w:val="00923D8F"/>
    <w:rsid w:val="00925E72"/>
    <w:rsid w:val="009261E6"/>
    <w:rsid w:val="009268E1"/>
    <w:rsid w:val="009271B5"/>
    <w:rsid w:val="00927308"/>
    <w:rsid w:val="00927C99"/>
    <w:rsid w:val="00930A50"/>
    <w:rsid w:val="00930ACD"/>
    <w:rsid w:val="00932235"/>
    <w:rsid w:val="00932A2A"/>
    <w:rsid w:val="009344DE"/>
    <w:rsid w:val="009346E3"/>
    <w:rsid w:val="009347F7"/>
    <w:rsid w:val="00934A04"/>
    <w:rsid w:val="00934AB7"/>
    <w:rsid w:val="00934FA0"/>
    <w:rsid w:val="00935B95"/>
    <w:rsid w:val="009364FC"/>
    <w:rsid w:val="00943BEE"/>
    <w:rsid w:val="00944F3A"/>
    <w:rsid w:val="00945E7F"/>
    <w:rsid w:val="00946632"/>
    <w:rsid w:val="00947D86"/>
    <w:rsid w:val="00947EC5"/>
    <w:rsid w:val="00953420"/>
    <w:rsid w:val="00955031"/>
    <w:rsid w:val="009551EF"/>
    <w:rsid w:val="009557C1"/>
    <w:rsid w:val="00960D6E"/>
    <w:rsid w:val="009615F4"/>
    <w:rsid w:val="00964D81"/>
    <w:rsid w:val="00964ECF"/>
    <w:rsid w:val="00965982"/>
    <w:rsid w:val="00967C22"/>
    <w:rsid w:val="00970589"/>
    <w:rsid w:val="00970E76"/>
    <w:rsid w:val="00971B77"/>
    <w:rsid w:val="00971CB3"/>
    <w:rsid w:val="009724AB"/>
    <w:rsid w:val="00972604"/>
    <w:rsid w:val="00973770"/>
    <w:rsid w:val="009740CA"/>
    <w:rsid w:val="00974B59"/>
    <w:rsid w:val="009766C1"/>
    <w:rsid w:val="00976779"/>
    <w:rsid w:val="00977611"/>
    <w:rsid w:val="0098122D"/>
    <w:rsid w:val="00982113"/>
    <w:rsid w:val="00982929"/>
    <w:rsid w:val="0098340B"/>
    <w:rsid w:val="009849CC"/>
    <w:rsid w:val="00986830"/>
    <w:rsid w:val="00987C2A"/>
    <w:rsid w:val="00990862"/>
    <w:rsid w:val="00991574"/>
    <w:rsid w:val="00991C9B"/>
    <w:rsid w:val="0099234E"/>
    <w:rsid w:val="009924C3"/>
    <w:rsid w:val="00992F60"/>
    <w:rsid w:val="00993102"/>
    <w:rsid w:val="009933D9"/>
    <w:rsid w:val="00994A49"/>
    <w:rsid w:val="00995338"/>
    <w:rsid w:val="009954E4"/>
    <w:rsid w:val="00995F0F"/>
    <w:rsid w:val="00996440"/>
    <w:rsid w:val="00997AF5"/>
    <w:rsid w:val="00997DB7"/>
    <w:rsid w:val="00997EC7"/>
    <w:rsid w:val="009A1D50"/>
    <w:rsid w:val="009A2762"/>
    <w:rsid w:val="009A2E5C"/>
    <w:rsid w:val="009A3119"/>
    <w:rsid w:val="009A438F"/>
    <w:rsid w:val="009A5EC8"/>
    <w:rsid w:val="009B03D7"/>
    <w:rsid w:val="009B1392"/>
    <w:rsid w:val="009B152C"/>
    <w:rsid w:val="009B1570"/>
    <w:rsid w:val="009B16DC"/>
    <w:rsid w:val="009B2A2E"/>
    <w:rsid w:val="009B2E2E"/>
    <w:rsid w:val="009B61EA"/>
    <w:rsid w:val="009B7ED8"/>
    <w:rsid w:val="009C0C5E"/>
    <w:rsid w:val="009C0F95"/>
    <w:rsid w:val="009C0FDC"/>
    <w:rsid w:val="009C10E7"/>
    <w:rsid w:val="009C1AAF"/>
    <w:rsid w:val="009C274D"/>
    <w:rsid w:val="009C4516"/>
    <w:rsid w:val="009C497D"/>
    <w:rsid w:val="009C5D8C"/>
    <w:rsid w:val="009C60D7"/>
    <w:rsid w:val="009C6581"/>
    <w:rsid w:val="009C6F10"/>
    <w:rsid w:val="009D05C3"/>
    <w:rsid w:val="009D0931"/>
    <w:rsid w:val="009D0BB4"/>
    <w:rsid w:val="009D0BF9"/>
    <w:rsid w:val="009D148F"/>
    <w:rsid w:val="009D23E7"/>
    <w:rsid w:val="009D3D70"/>
    <w:rsid w:val="009D5D76"/>
    <w:rsid w:val="009D762E"/>
    <w:rsid w:val="009D7AA4"/>
    <w:rsid w:val="009E0C5F"/>
    <w:rsid w:val="009E1D23"/>
    <w:rsid w:val="009E6F7E"/>
    <w:rsid w:val="009E7162"/>
    <w:rsid w:val="009E7A57"/>
    <w:rsid w:val="009F031B"/>
    <w:rsid w:val="009F0E62"/>
    <w:rsid w:val="009F2AFD"/>
    <w:rsid w:val="009F4803"/>
    <w:rsid w:val="009F486A"/>
    <w:rsid w:val="009F4DBC"/>
    <w:rsid w:val="009F4F6A"/>
    <w:rsid w:val="009F5358"/>
    <w:rsid w:val="009F5BD2"/>
    <w:rsid w:val="009F5D01"/>
    <w:rsid w:val="009F66FF"/>
    <w:rsid w:val="009F672D"/>
    <w:rsid w:val="009F6A0A"/>
    <w:rsid w:val="00A00E5A"/>
    <w:rsid w:val="00A04870"/>
    <w:rsid w:val="00A049F0"/>
    <w:rsid w:val="00A04D38"/>
    <w:rsid w:val="00A055D7"/>
    <w:rsid w:val="00A060E7"/>
    <w:rsid w:val="00A062CF"/>
    <w:rsid w:val="00A063AE"/>
    <w:rsid w:val="00A101E7"/>
    <w:rsid w:val="00A11E8A"/>
    <w:rsid w:val="00A12633"/>
    <w:rsid w:val="00A12A1A"/>
    <w:rsid w:val="00A13EB5"/>
    <w:rsid w:val="00A14DCD"/>
    <w:rsid w:val="00A16CAD"/>
    <w:rsid w:val="00A16D6E"/>
    <w:rsid w:val="00A16E36"/>
    <w:rsid w:val="00A20952"/>
    <w:rsid w:val="00A20E2B"/>
    <w:rsid w:val="00A21D7C"/>
    <w:rsid w:val="00A22F84"/>
    <w:rsid w:val="00A23176"/>
    <w:rsid w:val="00A23653"/>
    <w:rsid w:val="00A24961"/>
    <w:rsid w:val="00A249E9"/>
    <w:rsid w:val="00A24B10"/>
    <w:rsid w:val="00A25087"/>
    <w:rsid w:val="00A25AA9"/>
    <w:rsid w:val="00A277EF"/>
    <w:rsid w:val="00A27C96"/>
    <w:rsid w:val="00A3039A"/>
    <w:rsid w:val="00A30E9B"/>
    <w:rsid w:val="00A317BB"/>
    <w:rsid w:val="00A33E23"/>
    <w:rsid w:val="00A347EF"/>
    <w:rsid w:val="00A354A1"/>
    <w:rsid w:val="00A3755D"/>
    <w:rsid w:val="00A378B4"/>
    <w:rsid w:val="00A3793F"/>
    <w:rsid w:val="00A37E9A"/>
    <w:rsid w:val="00A4024D"/>
    <w:rsid w:val="00A41310"/>
    <w:rsid w:val="00A425E3"/>
    <w:rsid w:val="00A43681"/>
    <w:rsid w:val="00A4512D"/>
    <w:rsid w:val="00A4535D"/>
    <w:rsid w:val="00A45BD4"/>
    <w:rsid w:val="00A45E61"/>
    <w:rsid w:val="00A469EB"/>
    <w:rsid w:val="00A4715A"/>
    <w:rsid w:val="00A47597"/>
    <w:rsid w:val="00A50244"/>
    <w:rsid w:val="00A51A5F"/>
    <w:rsid w:val="00A5586E"/>
    <w:rsid w:val="00A55CAA"/>
    <w:rsid w:val="00A56702"/>
    <w:rsid w:val="00A56C22"/>
    <w:rsid w:val="00A61338"/>
    <w:rsid w:val="00A627D7"/>
    <w:rsid w:val="00A628DF"/>
    <w:rsid w:val="00A62C90"/>
    <w:rsid w:val="00A62E98"/>
    <w:rsid w:val="00A6423B"/>
    <w:rsid w:val="00A648F7"/>
    <w:rsid w:val="00A649E1"/>
    <w:rsid w:val="00A65305"/>
    <w:rsid w:val="00A656C7"/>
    <w:rsid w:val="00A661F0"/>
    <w:rsid w:val="00A6711B"/>
    <w:rsid w:val="00A67D63"/>
    <w:rsid w:val="00A67FEC"/>
    <w:rsid w:val="00A705AF"/>
    <w:rsid w:val="00A72454"/>
    <w:rsid w:val="00A72C1C"/>
    <w:rsid w:val="00A7331B"/>
    <w:rsid w:val="00A758F8"/>
    <w:rsid w:val="00A77696"/>
    <w:rsid w:val="00A80372"/>
    <w:rsid w:val="00A80557"/>
    <w:rsid w:val="00A80675"/>
    <w:rsid w:val="00A81334"/>
    <w:rsid w:val="00A81954"/>
    <w:rsid w:val="00A81D33"/>
    <w:rsid w:val="00A81D96"/>
    <w:rsid w:val="00A82B76"/>
    <w:rsid w:val="00A8341C"/>
    <w:rsid w:val="00A851E2"/>
    <w:rsid w:val="00A858F7"/>
    <w:rsid w:val="00A9024B"/>
    <w:rsid w:val="00A90690"/>
    <w:rsid w:val="00A9147A"/>
    <w:rsid w:val="00A91875"/>
    <w:rsid w:val="00A9220A"/>
    <w:rsid w:val="00A930AE"/>
    <w:rsid w:val="00A95BA1"/>
    <w:rsid w:val="00A969A1"/>
    <w:rsid w:val="00A970EC"/>
    <w:rsid w:val="00AA1A95"/>
    <w:rsid w:val="00AA260F"/>
    <w:rsid w:val="00AA3092"/>
    <w:rsid w:val="00AA3772"/>
    <w:rsid w:val="00AA531E"/>
    <w:rsid w:val="00AA7DBF"/>
    <w:rsid w:val="00AB0CA4"/>
    <w:rsid w:val="00AB1EE7"/>
    <w:rsid w:val="00AB25AE"/>
    <w:rsid w:val="00AB2C0B"/>
    <w:rsid w:val="00AB4B37"/>
    <w:rsid w:val="00AB56A1"/>
    <w:rsid w:val="00AB5762"/>
    <w:rsid w:val="00AB6761"/>
    <w:rsid w:val="00AB6D9A"/>
    <w:rsid w:val="00AB74BA"/>
    <w:rsid w:val="00AB7C7F"/>
    <w:rsid w:val="00AC0194"/>
    <w:rsid w:val="00AC0455"/>
    <w:rsid w:val="00AC24B7"/>
    <w:rsid w:val="00AC2679"/>
    <w:rsid w:val="00AC3124"/>
    <w:rsid w:val="00AC4667"/>
    <w:rsid w:val="00AC4BE4"/>
    <w:rsid w:val="00AC5755"/>
    <w:rsid w:val="00AC70EB"/>
    <w:rsid w:val="00AD05E6"/>
    <w:rsid w:val="00AD0966"/>
    <w:rsid w:val="00AD0D3F"/>
    <w:rsid w:val="00AD2260"/>
    <w:rsid w:val="00AD3B59"/>
    <w:rsid w:val="00AD40CC"/>
    <w:rsid w:val="00AD467C"/>
    <w:rsid w:val="00AD5872"/>
    <w:rsid w:val="00AD61CC"/>
    <w:rsid w:val="00AD6613"/>
    <w:rsid w:val="00AD68E1"/>
    <w:rsid w:val="00AD701E"/>
    <w:rsid w:val="00AD703A"/>
    <w:rsid w:val="00AE0721"/>
    <w:rsid w:val="00AE1D7D"/>
    <w:rsid w:val="00AE2831"/>
    <w:rsid w:val="00AE2934"/>
    <w:rsid w:val="00AE2A8B"/>
    <w:rsid w:val="00AE3F64"/>
    <w:rsid w:val="00AE4069"/>
    <w:rsid w:val="00AE745B"/>
    <w:rsid w:val="00AF0941"/>
    <w:rsid w:val="00AF0E10"/>
    <w:rsid w:val="00AF1DC5"/>
    <w:rsid w:val="00AF237D"/>
    <w:rsid w:val="00AF48FB"/>
    <w:rsid w:val="00AF6E2D"/>
    <w:rsid w:val="00AF730A"/>
    <w:rsid w:val="00AF7342"/>
    <w:rsid w:val="00AF7386"/>
    <w:rsid w:val="00AF7934"/>
    <w:rsid w:val="00AF79EC"/>
    <w:rsid w:val="00AF7D6A"/>
    <w:rsid w:val="00B00B81"/>
    <w:rsid w:val="00B04580"/>
    <w:rsid w:val="00B0463C"/>
    <w:rsid w:val="00B047FB"/>
    <w:rsid w:val="00B04B09"/>
    <w:rsid w:val="00B05A11"/>
    <w:rsid w:val="00B06A52"/>
    <w:rsid w:val="00B06F7A"/>
    <w:rsid w:val="00B07DFC"/>
    <w:rsid w:val="00B101BF"/>
    <w:rsid w:val="00B1144F"/>
    <w:rsid w:val="00B12AAE"/>
    <w:rsid w:val="00B12E12"/>
    <w:rsid w:val="00B16A51"/>
    <w:rsid w:val="00B1786B"/>
    <w:rsid w:val="00B20D09"/>
    <w:rsid w:val="00B211C5"/>
    <w:rsid w:val="00B2180E"/>
    <w:rsid w:val="00B22143"/>
    <w:rsid w:val="00B22CF9"/>
    <w:rsid w:val="00B23638"/>
    <w:rsid w:val="00B23A90"/>
    <w:rsid w:val="00B24C27"/>
    <w:rsid w:val="00B260C3"/>
    <w:rsid w:val="00B26FFF"/>
    <w:rsid w:val="00B30129"/>
    <w:rsid w:val="00B32222"/>
    <w:rsid w:val="00B32DAA"/>
    <w:rsid w:val="00B352D8"/>
    <w:rsid w:val="00B3618D"/>
    <w:rsid w:val="00B36233"/>
    <w:rsid w:val="00B374C8"/>
    <w:rsid w:val="00B37661"/>
    <w:rsid w:val="00B41882"/>
    <w:rsid w:val="00B4239D"/>
    <w:rsid w:val="00B42851"/>
    <w:rsid w:val="00B437BB"/>
    <w:rsid w:val="00B43B2E"/>
    <w:rsid w:val="00B43C87"/>
    <w:rsid w:val="00B45AC7"/>
    <w:rsid w:val="00B50070"/>
    <w:rsid w:val="00B502FD"/>
    <w:rsid w:val="00B518A8"/>
    <w:rsid w:val="00B520B5"/>
    <w:rsid w:val="00B52376"/>
    <w:rsid w:val="00B5313A"/>
    <w:rsid w:val="00B531D2"/>
    <w:rsid w:val="00B5372F"/>
    <w:rsid w:val="00B53997"/>
    <w:rsid w:val="00B53B36"/>
    <w:rsid w:val="00B54577"/>
    <w:rsid w:val="00B553EE"/>
    <w:rsid w:val="00B555D6"/>
    <w:rsid w:val="00B56937"/>
    <w:rsid w:val="00B57954"/>
    <w:rsid w:val="00B61129"/>
    <w:rsid w:val="00B614CE"/>
    <w:rsid w:val="00B63A8E"/>
    <w:rsid w:val="00B63D7E"/>
    <w:rsid w:val="00B660D5"/>
    <w:rsid w:val="00B66441"/>
    <w:rsid w:val="00B66E08"/>
    <w:rsid w:val="00B67E7F"/>
    <w:rsid w:val="00B70714"/>
    <w:rsid w:val="00B70D62"/>
    <w:rsid w:val="00B72154"/>
    <w:rsid w:val="00B746DB"/>
    <w:rsid w:val="00B746E8"/>
    <w:rsid w:val="00B7583B"/>
    <w:rsid w:val="00B760E2"/>
    <w:rsid w:val="00B7658B"/>
    <w:rsid w:val="00B774F7"/>
    <w:rsid w:val="00B778BC"/>
    <w:rsid w:val="00B82140"/>
    <w:rsid w:val="00B82164"/>
    <w:rsid w:val="00B822BB"/>
    <w:rsid w:val="00B839B2"/>
    <w:rsid w:val="00B85406"/>
    <w:rsid w:val="00B864E8"/>
    <w:rsid w:val="00B8709E"/>
    <w:rsid w:val="00B87423"/>
    <w:rsid w:val="00B8778B"/>
    <w:rsid w:val="00B90A73"/>
    <w:rsid w:val="00B90DA6"/>
    <w:rsid w:val="00B94252"/>
    <w:rsid w:val="00B9511C"/>
    <w:rsid w:val="00B9564C"/>
    <w:rsid w:val="00B95891"/>
    <w:rsid w:val="00B9715A"/>
    <w:rsid w:val="00B978AC"/>
    <w:rsid w:val="00BA0175"/>
    <w:rsid w:val="00BA0E97"/>
    <w:rsid w:val="00BA14BE"/>
    <w:rsid w:val="00BA2732"/>
    <w:rsid w:val="00BA293D"/>
    <w:rsid w:val="00BA4216"/>
    <w:rsid w:val="00BA49BC"/>
    <w:rsid w:val="00BA52B3"/>
    <w:rsid w:val="00BA56B7"/>
    <w:rsid w:val="00BA5FCC"/>
    <w:rsid w:val="00BA6161"/>
    <w:rsid w:val="00BA6BBC"/>
    <w:rsid w:val="00BA7A1E"/>
    <w:rsid w:val="00BB2210"/>
    <w:rsid w:val="00BB24AE"/>
    <w:rsid w:val="00BB2896"/>
    <w:rsid w:val="00BB2E87"/>
    <w:rsid w:val="00BB2F6C"/>
    <w:rsid w:val="00BB3875"/>
    <w:rsid w:val="00BB3E8B"/>
    <w:rsid w:val="00BB4878"/>
    <w:rsid w:val="00BB5860"/>
    <w:rsid w:val="00BB5DF6"/>
    <w:rsid w:val="00BB6AAD"/>
    <w:rsid w:val="00BB7845"/>
    <w:rsid w:val="00BB7D1C"/>
    <w:rsid w:val="00BC1A94"/>
    <w:rsid w:val="00BC2349"/>
    <w:rsid w:val="00BC25BC"/>
    <w:rsid w:val="00BC2A04"/>
    <w:rsid w:val="00BC2BCA"/>
    <w:rsid w:val="00BC35EC"/>
    <w:rsid w:val="00BC396E"/>
    <w:rsid w:val="00BC3EAB"/>
    <w:rsid w:val="00BC4A19"/>
    <w:rsid w:val="00BC4E6D"/>
    <w:rsid w:val="00BC58F3"/>
    <w:rsid w:val="00BC5A9E"/>
    <w:rsid w:val="00BC613C"/>
    <w:rsid w:val="00BD0074"/>
    <w:rsid w:val="00BD0082"/>
    <w:rsid w:val="00BD0617"/>
    <w:rsid w:val="00BD093E"/>
    <w:rsid w:val="00BD0C97"/>
    <w:rsid w:val="00BD131D"/>
    <w:rsid w:val="00BD17EA"/>
    <w:rsid w:val="00BD1E12"/>
    <w:rsid w:val="00BD1F1A"/>
    <w:rsid w:val="00BD2E9B"/>
    <w:rsid w:val="00BD3F4C"/>
    <w:rsid w:val="00BD3F9F"/>
    <w:rsid w:val="00BD4041"/>
    <w:rsid w:val="00BD5C88"/>
    <w:rsid w:val="00BD5F6C"/>
    <w:rsid w:val="00BD768D"/>
    <w:rsid w:val="00BD7783"/>
    <w:rsid w:val="00BD7FB2"/>
    <w:rsid w:val="00BE0414"/>
    <w:rsid w:val="00BE07C9"/>
    <w:rsid w:val="00BE1B43"/>
    <w:rsid w:val="00BE2961"/>
    <w:rsid w:val="00BE2B02"/>
    <w:rsid w:val="00BE40C2"/>
    <w:rsid w:val="00BE4827"/>
    <w:rsid w:val="00BE6B46"/>
    <w:rsid w:val="00BF06FB"/>
    <w:rsid w:val="00BF20BB"/>
    <w:rsid w:val="00BF7805"/>
    <w:rsid w:val="00BF7B55"/>
    <w:rsid w:val="00C00930"/>
    <w:rsid w:val="00C032EA"/>
    <w:rsid w:val="00C03528"/>
    <w:rsid w:val="00C03F32"/>
    <w:rsid w:val="00C05850"/>
    <w:rsid w:val="00C05B2B"/>
    <w:rsid w:val="00C060AD"/>
    <w:rsid w:val="00C0614C"/>
    <w:rsid w:val="00C064B3"/>
    <w:rsid w:val="00C07B83"/>
    <w:rsid w:val="00C106B5"/>
    <w:rsid w:val="00C113BF"/>
    <w:rsid w:val="00C13196"/>
    <w:rsid w:val="00C14EE2"/>
    <w:rsid w:val="00C16ADB"/>
    <w:rsid w:val="00C17415"/>
    <w:rsid w:val="00C17B4D"/>
    <w:rsid w:val="00C17E87"/>
    <w:rsid w:val="00C17F39"/>
    <w:rsid w:val="00C21002"/>
    <w:rsid w:val="00C2176E"/>
    <w:rsid w:val="00C23430"/>
    <w:rsid w:val="00C235A0"/>
    <w:rsid w:val="00C244CB"/>
    <w:rsid w:val="00C26D9A"/>
    <w:rsid w:val="00C26E6C"/>
    <w:rsid w:val="00C27010"/>
    <w:rsid w:val="00C272E1"/>
    <w:rsid w:val="00C27354"/>
    <w:rsid w:val="00C27D67"/>
    <w:rsid w:val="00C31238"/>
    <w:rsid w:val="00C3486F"/>
    <w:rsid w:val="00C34B9A"/>
    <w:rsid w:val="00C35534"/>
    <w:rsid w:val="00C379B5"/>
    <w:rsid w:val="00C40F4C"/>
    <w:rsid w:val="00C413BE"/>
    <w:rsid w:val="00C417A9"/>
    <w:rsid w:val="00C4239D"/>
    <w:rsid w:val="00C43AEE"/>
    <w:rsid w:val="00C44180"/>
    <w:rsid w:val="00C4631F"/>
    <w:rsid w:val="00C4686F"/>
    <w:rsid w:val="00C46A8C"/>
    <w:rsid w:val="00C46AC0"/>
    <w:rsid w:val="00C47CDE"/>
    <w:rsid w:val="00C50B47"/>
    <w:rsid w:val="00C50E16"/>
    <w:rsid w:val="00C5108A"/>
    <w:rsid w:val="00C52069"/>
    <w:rsid w:val="00C52336"/>
    <w:rsid w:val="00C53085"/>
    <w:rsid w:val="00C55258"/>
    <w:rsid w:val="00C55BE6"/>
    <w:rsid w:val="00C55F10"/>
    <w:rsid w:val="00C57AE2"/>
    <w:rsid w:val="00C60387"/>
    <w:rsid w:val="00C60AE2"/>
    <w:rsid w:val="00C60CF4"/>
    <w:rsid w:val="00C6159F"/>
    <w:rsid w:val="00C617B9"/>
    <w:rsid w:val="00C62648"/>
    <w:rsid w:val="00C63675"/>
    <w:rsid w:val="00C66CAF"/>
    <w:rsid w:val="00C67608"/>
    <w:rsid w:val="00C67643"/>
    <w:rsid w:val="00C71ED6"/>
    <w:rsid w:val="00C72F75"/>
    <w:rsid w:val="00C730D0"/>
    <w:rsid w:val="00C744F5"/>
    <w:rsid w:val="00C77376"/>
    <w:rsid w:val="00C80320"/>
    <w:rsid w:val="00C806AB"/>
    <w:rsid w:val="00C80F94"/>
    <w:rsid w:val="00C829E1"/>
    <w:rsid w:val="00C82EEB"/>
    <w:rsid w:val="00C844ED"/>
    <w:rsid w:val="00C858D4"/>
    <w:rsid w:val="00C86693"/>
    <w:rsid w:val="00C905C8"/>
    <w:rsid w:val="00C9116E"/>
    <w:rsid w:val="00C9258F"/>
    <w:rsid w:val="00C92E86"/>
    <w:rsid w:val="00C93CDB"/>
    <w:rsid w:val="00C94331"/>
    <w:rsid w:val="00C950DA"/>
    <w:rsid w:val="00C95C72"/>
    <w:rsid w:val="00C96880"/>
    <w:rsid w:val="00C96DB4"/>
    <w:rsid w:val="00C9717C"/>
    <w:rsid w:val="00C971DC"/>
    <w:rsid w:val="00C974AA"/>
    <w:rsid w:val="00CA04AC"/>
    <w:rsid w:val="00CA16B7"/>
    <w:rsid w:val="00CA2B32"/>
    <w:rsid w:val="00CA3C86"/>
    <w:rsid w:val="00CA543D"/>
    <w:rsid w:val="00CA5549"/>
    <w:rsid w:val="00CA556A"/>
    <w:rsid w:val="00CA62AE"/>
    <w:rsid w:val="00CB5B1A"/>
    <w:rsid w:val="00CB7329"/>
    <w:rsid w:val="00CC087A"/>
    <w:rsid w:val="00CC09C6"/>
    <w:rsid w:val="00CC11F0"/>
    <w:rsid w:val="00CC185E"/>
    <w:rsid w:val="00CC220B"/>
    <w:rsid w:val="00CC25FD"/>
    <w:rsid w:val="00CC2B45"/>
    <w:rsid w:val="00CC2D10"/>
    <w:rsid w:val="00CC3EAE"/>
    <w:rsid w:val="00CC464C"/>
    <w:rsid w:val="00CC4CAA"/>
    <w:rsid w:val="00CC5C43"/>
    <w:rsid w:val="00CC5C91"/>
    <w:rsid w:val="00CC6691"/>
    <w:rsid w:val="00CD02AE"/>
    <w:rsid w:val="00CD0542"/>
    <w:rsid w:val="00CD14F8"/>
    <w:rsid w:val="00CD2A4F"/>
    <w:rsid w:val="00CD3748"/>
    <w:rsid w:val="00CD4E9E"/>
    <w:rsid w:val="00CD6C6E"/>
    <w:rsid w:val="00CD77FB"/>
    <w:rsid w:val="00CD7968"/>
    <w:rsid w:val="00CE03CA"/>
    <w:rsid w:val="00CE041E"/>
    <w:rsid w:val="00CE22F1"/>
    <w:rsid w:val="00CE2D50"/>
    <w:rsid w:val="00CE305D"/>
    <w:rsid w:val="00CE3DD5"/>
    <w:rsid w:val="00CE4FBE"/>
    <w:rsid w:val="00CE50F2"/>
    <w:rsid w:val="00CE598C"/>
    <w:rsid w:val="00CE5D2F"/>
    <w:rsid w:val="00CE60FE"/>
    <w:rsid w:val="00CE6218"/>
    <w:rsid w:val="00CE6502"/>
    <w:rsid w:val="00CE7838"/>
    <w:rsid w:val="00CE79E7"/>
    <w:rsid w:val="00CE7E75"/>
    <w:rsid w:val="00CF0D65"/>
    <w:rsid w:val="00CF117E"/>
    <w:rsid w:val="00CF193C"/>
    <w:rsid w:val="00CF19FF"/>
    <w:rsid w:val="00CF2331"/>
    <w:rsid w:val="00CF2A30"/>
    <w:rsid w:val="00CF2EAC"/>
    <w:rsid w:val="00CF320C"/>
    <w:rsid w:val="00CF368E"/>
    <w:rsid w:val="00CF5330"/>
    <w:rsid w:val="00CF5482"/>
    <w:rsid w:val="00CF68B3"/>
    <w:rsid w:val="00CF7D3C"/>
    <w:rsid w:val="00D00BAC"/>
    <w:rsid w:val="00D013ED"/>
    <w:rsid w:val="00D018FF"/>
    <w:rsid w:val="00D01F09"/>
    <w:rsid w:val="00D02326"/>
    <w:rsid w:val="00D03C34"/>
    <w:rsid w:val="00D03DBD"/>
    <w:rsid w:val="00D0455F"/>
    <w:rsid w:val="00D048D6"/>
    <w:rsid w:val="00D06B73"/>
    <w:rsid w:val="00D07A55"/>
    <w:rsid w:val="00D1082F"/>
    <w:rsid w:val="00D10BB4"/>
    <w:rsid w:val="00D11697"/>
    <w:rsid w:val="00D13B7D"/>
    <w:rsid w:val="00D14792"/>
    <w:rsid w:val="00D147EB"/>
    <w:rsid w:val="00D15EF2"/>
    <w:rsid w:val="00D178A4"/>
    <w:rsid w:val="00D20EA6"/>
    <w:rsid w:val="00D211C9"/>
    <w:rsid w:val="00D211E3"/>
    <w:rsid w:val="00D218C7"/>
    <w:rsid w:val="00D222D7"/>
    <w:rsid w:val="00D248EC"/>
    <w:rsid w:val="00D2531A"/>
    <w:rsid w:val="00D2600A"/>
    <w:rsid w:val="00D2702C"/>
    <w:rsid w:val="00D30618"/>
    <w:rsid w:val="00D33895"/>
    <w:rsid w:val="00D34667"/>
    <w:rsid w:val="00D346B9"/>
    <w:rsid w:val="00D356DC"/>
    <w:rsid w:val="00D35D74"/>
    <w:rsid w:val="00D37495"/>
    <w:rsid w:val="00D401E1"/>
    <w:rsid w:val="00D40812"/>
    <w:rsid w:val="00D408B4"/>
    <w:rsid w:val="00D43018"/>
    <w:rsid w:val="00D43526"/>
    <w:rsid w:val="00D464F3"/>
    <w:rsid w:val="00D468B6"/>
    <w:rsid w:val="00D47A2C"/>
    <w:rsid w:val="00D47E20"/>
    <w:rsid w:val="00D5012F"/>
    <w:rsid w:val="00D506CC"/>
    <w:rsid w:val="00D51E3F"/>
    <w:rsid w:val="00D524C8"/>
    <w:rsid w:val="00D52AF2"/>
    <w:rsid w:val="00D57227"/>
    <w:rsid w:val="00D618C3"/>
    <w:rsid w:val="00D63ED3"/>
    <w:rsid w:val="00D64246"/>
    <w:rsid w:val="00D65CAA"/>
    <w:rsid w:val="00D670E5"/>
    <w:rsid w:val="00D67915"/>
    <w:rsid w:val="00D705F0"/>
    <w:rsid w:val="00D70E24"/>
    <w:rsid w:val="00D72A86"/>
    <w:rsid w:val="00D72B61"/>
    <w:rsid w:val="00D743D8"/>
    <w:rsid w:val="00D746FA"/>
    <w:rsid w:val="00D76E0F"/>
    <w:rsid w:val="00D8112B"/>
    <w:rsid w:val="00D81EF9"/>
    <w:rsid w:val="00D82082"/>
    <w:rsid w:val="00D82141"/>
    <w:rsid w:val="00D82519"/>
    <w:rsid w:val="00D8321E"/>
    <w:rsid w:val="00D834C8"/>
    <w:rsid w:val="00D834FA"/>
    <w:rsid w:val="00D84C54"/>
    <w:rsid w:val="00D85D9B"/>
    <w:rsid w:val="00D86E5E"/>
    <w:rsid w:val="00D87D60"/>
    <w:rsid w:val="00D900F7"/>
    <w:rsid w:val="00D90D8C"/>
    <w:rsid w:val="00D92066"/>
    <w:rsid w:val="00D93993"/>
    <w:rsid w:val="00D94783"/>
    <w:rsid w:val="00D9740F"/>
    <w:rsid w:val="00DA3D1D"/>
    <w:rsid w:val="00DA3F8A"/>
    <w:rsid w:val="00DA5A8B"/>
    <w:rsid w:val="00DA608F"/>
    <w:rsid w:val="00DA6113"/>
    <w:rsid w:val="00DA6705"/>
    <w:rsid w:val="00DA6A29"/>
    <w:rsid w:val="00DB0ECB"/>
    <w:rsid w:val="00DB1D78"/>
    <w:rsid w:val="00DB2AB6"/>
    <w:rsid w:val="00DB6286"/>
    <w:rsid w:val="00DB645F"/>
    <w:rsid w:val="00DB76E9"/>
    <w:rsid w:val="00DC0A67"/>
    <w:rsid w:val="00DC0ECC"/>
    <w:rsid w:val="00DC104F"/>
    <w:rsid w:val="00DC11FD"/>
    <w:rsid w:val="00DC16F8"/>
    <w:rsid w:val="00DC1D5E"/>
    <w:rsid w:val="00DC2667"/>
    <w:rsid w:val="00DC329A"/>
    <w:rsid w:val="00DC5220"/>
    <w:rsid w:val="00DC53D8"/>
    <w:rsid w:val="00DC5C5B"/>
    <w:rsid w:val="00DC6042"/>
    <w:rsid w:val="00DC71FB"/>
    <w:rsid w:val="00DD1476"/>
    <w:rsid w:val="00DD17DB"/>
    <w:rsid w:val="00DD2061"/>
    <w:rsid w:val="00DD3B34"/>
    <w:rsid w:val="00DD4E90"/>
    <w:rsid w:val="00DD7A18"/>
    <w:rsid w:val="00DD7DAB"/>
    <w:rsid w:val="00DE0694"/>
    <w:rsid w:val="00DE0697"/>
    <w:rsid w:val="00DE0CCE"/>
    <w:rsid w:val="00DE1601"/>
    <w:rsid w:val="00DE3355"/>
    <w:rsid w:val="00DE3530"/>
    <w:rsid w:val="00DE3839"/>
    <w:rsid w:val="00DE42A0"/>
    <w:rsid w:val="00DE6490"/>
    <w:rsid w:val="00DE6AD6"/>
    <w:rsid w:val="00DE6DC9"/>
    <w:rsid w:val="00DF0C60"/>
    <w:rsid w:val="00DF1D40"/>
    <w:rsid w:val="00DF21D8"/>
    <w:rsid w:val="00DF22A5"/>
    <w:rsid w:val="00DF2F54"/>
    <w:rsid w:val="00DF3B07"/>
    <w:rsid w:val="00DF3E4E"/>
    <w:rsid w:val="00DF40E1"/>
    <w:rsid w:val="00DF486F"/>
    <w:rsid w:val="00DF4D38"/>
    <w:rsid w:val="00DF577D"/>
    <w:rsid w:val="00DF5B5B"/>
    <w:rsid w:val="00DF5E56"/>
    <w:rsid w:val="00DF7619"/>
    <w:rsid w:val="00DF7C61"/>
    <w:rsid w:val="00E00419"/>
    <w:rsid w:val="00E015F6"/>
    <w:rsid w:val="00E032E1"/>
    <w:rsid w:val="00E03BA4"/>
    <w:rsid w:val="00E042D8"/>
    <w:rsid w:val="00E0588A"/>
    <w:rsid w:val="00E06586"/>
    <w:rsid w:val="00E0776D"/>
    <w:rsid w:val="00E07EE7"/>
    <w:rsid w:val="00E07FEC"/>
    <w:rsid w:val="00E1078D"/>
    <w:rsid w:val="00E10F12"/>
    <w:rsid w:val="00E1103B"/>
    <w:rsid w:val="00E11330"/>
    <w:rsid w:val="00E1148E"/>
    <w:rsid w:val="00E1174C"/>
    <w:rsid w:val="00E1510D"/>
    <w:rsid w:val="00E1537B"/>
    <w:rsid w:val="00E17059"/>
    <w:rsid w:val="00E174B3"/>
    <w:rsid w:val="00E17B44"/>
    <w:rsid w:val="00E2017E"/>
    <w:rsid w:val="00E202E1"/>
    <w:rsid w:val="00E20F27"/>
    <w:rsid w:val="00E2117D"/>
    <w:rsid w:val="00E22443"/>
    <w:rsid w:val="00E224DD"/>
    <w:rsid w:val="00E23AB8"/>
    <w:rsid w:val="00E23D6D"/>
    <w:rsid w:val="00E24C59"/>
    <w:rsid w:val="00E24D52"/>
    <w:rsid w:val="00E27FEA"/>
    <w:rsid w:val="00E30EFC"/>
    <w:rsid w:val="00E32885"/>
    <w:rsid w:val="00E33746"/>
    <w:rsid w:val="00E33ECF"/>
    <w:rsid w:val="00E34869"/>
    <w:rsid w:val="00E34F46"/>
    <w:rsid w:val="00E376DA"/>
    <w:rsid w:val="00E377BB"/>
    <w:rsid w:val="00E4086F"/>
    <w:rsid w:val="00E43B3C"/>
    <w:rsid w:val="00E4601D"/>
    <w:rsid w:val="00E46A3B"/>
    <w:rsid w:val="00E4798A"/>
    <w:rsid w:val="00E50188"/>
    <w:rsid w:val="00E502D6"/>
    <w:rsid w:val="00E50BB3"/>
    <w:rsid w:val="00E51031"/>
    <w:rsid w:val="00E515CB"/>
    <w:rsid w:val="00E52260"/>
    <w:rsid w:val="00E52ED8"/>
    <w:rsid w:val="00E53BD0"/>
    <w:rsid w:val="00E55320"/>
    <w:rsid w:val="00E56527"/>
    <w:rsid w:val="00E573F1"/>
    <w:rsid w:val="00E604C9"/>
    <w:rsid w:val="00E61EE7"/>
    <w:rsid w:val="00E621E1"/>
    <w:rsid w:val="00E6272E"/>
    <w:rsid w:val="00E627BA"/>
    <w:rsid w:val="00E639B6"/>
    <w:rsid w:val="00E63B8D"/>
    <w:rsid w:val="00E63DFF"/>
    <w:rsid w:val="00E6434B"/>
    <w:rsid w:val="00E64503"/>
    <w:rsid w:val="00E6463D"/>
    <w:rsid w:val="00E646AF"/>
    <w:rsid w:val="00E64AC1"/>
    <w:rsid w:val="00E64B5E"/>
    <w:rsid w:val="00E65468"/>
    <w:rsid w:val="00E67763"/>
    <w:rsid w:val="00E6791E"/>
    <w:rsid w:val="00E70480"/>
    <w:rsid w:val="00E71090"/>
    <w:rsid w:val="00E72E9B"/>
    <w:rsid w:val="00E73575"/>
    <w:rsid w:val="00E761EE"/>
    <w:rsid w:val="00E80F06"/>
    <w:rsid w:val="00E81732"/>
    <w:rsid w:val="00E850C3"/>
    <w:rsid w:val="00E852D8"/>
    <w:rsid w:val="00E85AAD"/>
    <w:rsid w:val="00E85D90"/>
    <w:rsid w:val="00E862F2"/>
    <w:rsid w:val="00E86EFE"/>
    <w:rsid w:val="00E8783C"/>
    <w:rsid w:val="00E87DF2"/>
    <w:rsid w:val="00E87EED"/>
    <w:rsid w:val="00E94616"/>
    <w:rsid w:val="00E9462E"/>
    <w:rsid w:val="00E953E3"/>
    <w:rsid w:val="00E957E5"/>
    <w:rsid w:val="00E9593E"/>
    <w:rsid w:val="00E97AB4"/>
    <w:rsid w:val="00EA125A"/>
    <w:rsid w:val="00EA1456"/>
    <w:rsid w:val="00EA2191"/>
    <w:rsid w:val="00EA2504"/>
    <w:rsid w:val="00EA373D"/>
    <w:rsid w:val="00EA37EE"/>
    <w:rsid w:val="00EA470E"/>
    <w:rsid w:val="00EA47A7"/>
    <w:rsid w:val="00EA4BEB"/>
    <w:rsid w:val="00EA539D"/>
    <w:rsid w:val="00EA57EB"/>
    <w:rsid w:val="00EA5842"/>
    <w:rsid w:val="00EB02FC"/>
    <w:rsid w:val="00EB0C3D"/>
    <w:rsid w:val="00EB0D2B"/>
    <w:rsid w:val="00EB164D"/>
    <w:rsid w:val="00EB1B84"/>
    <w:rsid w:val="00EB2252"/>
    <w:rsid w:val="00EB26E7"/>
    <w:rsid w:val="00EB28C4"/>
    <w:rsid w:val="00EB3226"/>
    <w:rsid w:val="00EB3ED0"/>
    <w:rsid w:val="00EB46E9"/>
    <w:rsid w:val="00EB4B5F"/>
    <w:rsid w:val="00EB6D60"/>
    <w:rsid w:val="00EB70FE"/>
    <w:rsid w:val="00EC0EC0"/>
    <w:rsid w:val="00EC2135"/>
    <w:rsid w:val="00EC213A"/>
    <w:rsid w:val="00EC3E6B"/>
    <w:rsid w:val="00EC45F8"/>
    <w:rsid w:val="00EC7744"/>
    <w:rsid w:val="00EC7760"/>
    <w:rsid w:val="00ED0077"/>
    <w:rsid w:val="00ED0A31"/>
    <w:rsid w:val="00ED0AAD"/>
    <w:rsid w:val="00ED0DAD"/>
    <w:rsid w:val="00ED0F46"/>
    <w:rsid w:val="00ED1694"/>
    <w:rsid w:val="00ED2373"/>
    <w:rsid w:val="00ED3301"/>
    <w:rsid w:val="00ED7185"/>
    <w:rsid w:val="00ED7ED0"/>
    <w:rsid w:val="00EE0293"/>
    <w:rsid w:val="00EE3E8A"/>
    <w:rsid w:val="00EE3F42"/>
    <w:rsid w:val="00EE518F"/>
    <w:rsid w:val="00EE5577"/>
    <w:rsid w:val="00EF0835"/>
    <w:rsid w:val="00EF09FC"/>
    <w:rsid w:val="00EF149D"/>
    <w:rsid w:val="00EF1CD7"/>
    <w:rsid w:val="00EF2176"/>
    <w:rsid w:val="00EF2429"/>
    <w:rsid w:val="00EF25C9"/>
    <w:rsid w:val="00EF275B"/>
    <w:rsid w:val="00EF346A"/>
    <w:rsid w:val="00EF3ECA"/>
    <w:rsid w:val="00EF4B8E"/>
    <w:rsid w:val="00EF53B8"/>
    <w:rsid w:val="00EF57B3"/>
    <w:rsid w:val="00EF58B8"/>
    <w:rsid w:val="00EF591C"/>
    <w:rsid w:val="00EF5AE4"/>
    <w:rsid w:val="00EF6ECA"/>
    <w:rsid w:val="00F00AD0"/>
    <w:rsid w:val="00F0116C"/>
    <w:rsid w:val="00F01221"/>
    <w:rsid w:val="00F02453"/>
    <w:rsid w:val="00F024E1"/>
    <w:rsid w:val="00F025E4"/>
    <w:rsid w:val="00F0357C"/>
    <w:rsid w:val="00F041A1"/>
    <w:rsid w:val="00F041F3"/>
    <w:rsid w:val="00F053BF"/>
    <w:rsid w:val="00F05772"/>
    <w:rsid w:val="00F06C10"/>
    <w:rsid w:val="00F07257"/>
    <w:rsid w:val="00F10601"/>
    <w:rsid w:val="00F1096F"/>
    <w:rsid w:val="00F10BAD"/>
    <w:rsid w:val="00F1154A"/>
    <w:rsid w:val="00F12589"/>
    <w:rsid w:val="00F12595"/>
    <w:rsid w:val="00F12680"/>
    <w:rsid w:val="00F12C26"/>
    <w:rsid w:val="00F12C90"/>
    <w:rsid w:val="00F134D9"/>
    <w:rsid w:val="00F138EB"/>
    <w:rsid w:val="00F13E68"/>
    <w:rsid w:val="00F1403D"/>
    <w:rsid w:val="00F1463F"/>
    <w:rsid w:val="00F16317"/>
    <w:rsid w:val="00F167E2"/>
    <w:rsid w:val="00F17C82"/>
    <w:rsid w:val="00F21302"/>
    <w:rsid w:val="00F21796"/>
    <w:rsid w:val="00F23259"/>
    <w:rsid w:val="00F25108"/>
    <w:rsid w:val="00F26213"/>
    <w:rsid w:val="00F301D4"/>
    <w:rsid w:val="00F3126D"/>
    <w:rsid w:val="00F321DE"/>
    <w:rsid w:val="00F327E0"/>
    <w:rsid w:val="00F33777"/>
    <w:rsid w:val="00F37564"/>
    <w:rsid w:val="00F375D1"/>
    <w:rsid w:val="00F37951"/>
    <w:rsid w:val="00F40648"/>
    <w:rsid w:val="00F416DF"/>
    <w:rsid w:val="00F41A49"/>
    <w:rsid w:val="00F431FF"/>
    <w:rsid w:val="00F44917"/>
    <w:rsid w:val="00F452A2"/>
    <w:rsid w:val="00F45D42"/>
    <w:rsid w:val="00F46033"/>
    <w:rsid w:val="00F4742D"/>
    <w:rsid w:val="00F47D46"/>
    <w:rsid w:val="00F47DA2"/>
    <w:rsid w:val="00F5112C"/>
    <w:rsid w:val="00F519FC"/>
    <w:rsid w:val="00F5264B"/>
    <w:rsid w:val="00F52E46"/>
    <w:rsid w:val="00F54A37"/>
    <w:rsid w:val="00F56A24"/>
    <w:rsid w:val="00F574C4"/>
    <w:rsid w:val="00F60A75"/>
    <w:rsid w:val="00F61D76"/>
    <w:rsid w:val="00F6239D"/>
    <w:rsid w:val="00F6260C"/>
    <w:rsid w:val="00F62AEB"/>
    <w:rsid w:val="00F631A7"/>
    <w:rsid w:val="00F633C0"/>
    <w:rsid w:val="00F65445"/>
    <w:rsid w:val="00F65ADD"/>
    <w:rsid w:val="00F65FEB"/>
    <w:rsid w:val="00F66FBB"/>
    <w:rsid w:val="00F6717C"/>
    <w:rsid w:val="00F67B37"/>
    <w:rsid w:val="00F67C19"/>
    <w:rsid w:val="00F71179"/>
    <w:rsid w:val="00F71442"/>
    <w:rsid w:val="00F715D2"/>
    <w:rsid w:val="00F7274F"/>
    <w:rsid w:val="00F73A8A"/>
    <w:rsid w:val="00F74059"/>
    <w:rsid w:val="00F74E84"/>
    <w:rsid w:val="00F760AF"/>
    <w:rsid w:val="00F76F3E"/>
    <w:rsid w:val="00F76FA8"/>
    <w:rsid w:val="00F81F5B"/>
    <w:rsid w:val="00F81F76"/>
    <w:rsid w:val="00F8379D"/>
    <w:rsid w:val="00F83B2C"/>
    <w:rsid w:val="00F86A6A"/>
    <w:rsid w:val="00F906AA"/>
    <w:rsid w:val="00F91041"/>
    <w:rsid w:val="00F93F08"/>
    <w:rsid w:val="00F94CED"/>
    <w:rsid w:val="00F94FB0"/>
    <w:rsid w:val="00F950E1"/>
    <w:rsid w:val="00F95722"/>
    <w:rsid w:val="00F9641F"/>
    <w:rsid w:val="00F97AF4"/>
    <w:rsid w:val="00F97F74"/>
    <w:rsid w:val="00FA02BB"/>
    <w:rsid w:val="00FA09BF"/>
    <w:rsid w:val="00FA244D"/>
    <w:rsid w:val="00FA2CEE"/>
    <w:rsid w:val="00FA318C"/>
    <w:rsid w:val="00FA566A"/>
    <w:rsid w:val="00FA6E33"/>
    <w:rsid w:val="00FB0105"/>
    <w:rsid w:val="00FB01BE"/>
    <w:rsid w:val="00FB05CD"/>
    <w:rsid w:val="00FB0BFF"/>
    <w:rsid w:val="00FB0CA4"/>
    <w:rsid w:val="00FB2D24"/>
    <w:rsid w:val="00FB33E8"/>
    <w:rsid w:val="00FB4E18"/>
    <w:rsid w:val="00FB586D"/>
    <w:rsid w:val="00FB6F92"/>
    <w:rsid w:val="00FB7572"/>
    <w:rsid w:val="00FB7859"/>
    <w:rsid w:val="00FB7DB8"/>
    <w:rsid w:val="00FB7DBA"/>
    <w:rsid w:val="00FC026E"/>
    <w:rsid w:val="00FC1357"/>
    <w:rsid w:val="00FC25A3"/>
    <w:rsid w:val="00FC2708"/>
    <w:rsid w:val="00FC3C95"/>
    <w:rsid w:val="00FC4EBB"/>
    <w:rsid w:val="00FC5124"/>
    <w:rsid w:val="00FC6F94"/>
    <w:rsid w:val="00FC6FB9"/>
    <w:rsid w:val="00FD1B06"/>
    <w:rsid w:val="00FD1FA2"/>
    <w:rsid w:val="00FD3EA0"/>
    <w:rsid w:val="00FD4731"/>
    <w:rsid w:val="00FD513B"/>
    <w:rsid w:val="00FD6768"/>
    <w:rsid w:val="00FD6E49"/>
    <w:rsid w:val="00FD6FC2"/>
    <w:rsid w:val="00FE2D1F"/>
    <w:rsid w:val="00FE361A"/>
    <w:rsid w:val="00FE38E7"/>
    <w:rsid w:val="00FE487A"/>
    <w:rsid w:val="00FE4C0C"/>
    <w:rsid w:val="00FE7550"/>
    <w:rsid w:val="00FE786C"/>
    <w:rsid w:val="00FE787C"/>
    <w:rsid w:val="00FF0AB0"/>
    <w:rsid w:val="00FF1072"/>
    <w:rsid w:val="00FF28AC"/>
    <w:rsid w:val="00FF2D8C"/>
    <w:rsid w:val="00FF4370"/>
    <w:rsid w:val="00FF4BB0"/>
    <w:rsid w:val="00FF5FD5"/>
    <w:rsid w:val="00FF747F"/>
    <w:rsid w:val="00FF7B2D"/>
    <w:rsid w:val="00FF7F62"/>
    <w:rsid w:val="01348790"/>
    <w:rsid w:val="033F2564"/>
    <w:rsid w:val="04FF54CF"/>
    <w:rsid w:val="0972F116"/>
    <w:rsid w:val="09BA10D6"/>
    <w:rsid w:val="0AA78470"/>
    <w:rsid w:val="0AE8FFA2"/>
    <w:rsid w:val="0B883DCC"/>
    <w:rsid w:val="0D0253EC"/>
    <w:rsid w:val="0D74EEC5"/>
    <w:rsid w:val="0DB79033"/>
    <w:rsid w:val="0E5A055A"/>
    <w:rsid w:val="0ECA97FB"/>
    <w:rsid w:val="0F6395DE"/>
    <w:rsid w:val="0FB4438F"/>
    <w:rsid w:val="105C8CC4"/>
    <w:rsid w:val="109C79FA"/>
    <w:rsid w:val="11E4CE0D"/>
    <w:rsid w:val="123327F3"/>
    <w:rsid w:val="132E6707"/>
    <w:rsid w:val="13A34F94"/>
    <w:rsid w:val="15EF4B30"/>
    <w:rsid w:val="16524559"/>
    <w:rsid w:val="165F53E7"/>
    <w:rsid w:val="17412183"/>
    <w:rsid w:val="199CF201"/>
    <w:rsid w:val="1BD2E500"/>
    <w:rsid w:val="1CE0A0C5"/>
    <w:rsid w:val="1F437840"/>
    <w:rsid w:val="21080DD8"/>
    <w:rsid w:val="21EBCBE5"/>
    <w:rsid w:val="24D52C90"/>
    <w:rsid w:val="25A1B517"/>
    <w:rsid w:val="25AD5F64"/>
    <w:rsid w:val="25BB6632"/>
    <w:rsid w:val="287AEC60"/>
    <w:rsid w:val="2A2FD489"/>
    <w:rsid w:val="2AA2B5CD"/>
    <w:rsid w:val="2AD4F134"/>
    <w:rsid w:val="2ADD4E36"/>
    <w:rsid w:val="2B26D1B0"/>
    <w:rsid w:val="2CAFBF10"/>
    <w:rsid w:val="315D4F7F"/>
    <w:rsid w:val="31C6CBC0"/>
    <w:rsid w:val="35BF1F9C"/>
    <w:rsid w:val="369CD897"/>
    <w:rsid w:val="37907A30"/>
    <w:rsid w:val="379E0C7D"/>
    <w:rsid w:val="37EBDBA9"/>
    <w:rsid w:val="3C3C6C32"/>
    <w:rsid w:val="3C9B3383"/>
    <w:rsid w:val="3CBBDC67"/>
    <w:rsid w:val="3CF6454E"/>
    <w:rsid w:val="3D47E47C"/>
    <w:rsid w:val="3D5654D1"/>
    <w:rsid w:val="3F616FEF"/>
    <w:rsid w:val="416804D1"/>
    <w:rsid w:val="41893EC3"/>
    <w:rsid w:val="44190CEE"/>
    <w:rsid w:val="46C664B5"/>
    <w:rsid w:val="4712ADDE"/>
    <w:rsid w:val="4727CFD9"/>
    <w:rsid w:val="474CCDB2"/>
    <w:rsid w:val="47890DCD"/>
    <w:rsid w:val="48AF4F73"/>
    <w:rsid w:val="49A3773B"/>
    <w:rsid w:val="4A78398A"/>
    <w:rsid w:val="4C1C1E82"/>
    <w:rsid w:val="4DE8CF1F"/>
    <w:rsid w:val="501C4728"/>
    <w:rsid w:val="50453F6C"/>
    <w:rsid w:val="504652AB"/>
    <w:rsid w:val="55220B65"/>
    <w:rsid w:val="5569FEE9"/>
    <w:rsid w:val="558BC649"/>
    <w:rsid w:val="55B8DB9C"/>
    <w:rsid w:val="55DC0F61"/>
    <w:rsid w:val="569C6584"/>
    <w:rsid w:val="56F68CB1"/>
    <w:rsid w:val="57664DDB"/>
    <w:rsid w:val="583D5FBB"/>
    <w:rsid w:val="5B76FB94"/>
    <w:rsid w:val="5C5612E4"/>
    <w:rsid w:val="5D4F2AC6"/>
    <w:rsid w:val="5DE4C411"/>
    <w:rsid w:val="5F4DEAE6"/>
    <w:rsid w:val="5F75596F"/>
    <w:rsid w:val="5F7CD8D6"/>
    <w:rsid w:val="617B3913"/>
    <w:rsid w:val="61844D31"/>
    <w:rsid w:val="63FF4561"/>
    <w:rsid w:val="647621F3"/>
    <w:rsid w:val="64A725D2"/>
    <w:rsid w:val="6656C6C1"/>
    <w:rsid w:val="68B6C756"/>
    <w:rsid w:val="6D928AA6"/>
    <w:rsid w:val="6E2B884C"/>
    <w:rsid w:val="6F2CF946"/>
    <w:rsid w:val="6FE4E0C5"/>
    <w:rsid w:val="717789E8"/>
    <w:rsid w:val="726BEEA8"/>
    <w:rsid w:val="73DC7D9A"/>
    <w:rsid w:val="74AF2AAA"/>
    <w:rsid w:val="74CBD465"/>
    <w:rsid w:val="751D2449"/>
    <w:rsid w:val="7547BDEA"/>
    <w:rsid w:val="75784DFB"/>
    <w:rsid w:val="77141E5C"/>
    <w:rsid w:val="77A6CDA6"/>
    <w:rsid w:val="77E5C09B"/>
    <w:rsid w:val="784A7BB8"/>
    <w:rsid w:val="78645A1B"/>
    <w:rsid w:val="78833DE8"/>
    <w:rsid w:val="78F9274B"/>
    <w:rsid w:val="79C835F7"/>
    <w:rsid w:val="7B464B6F"/>
    <w:rsid w:val="7DBA4210"/>
    <w:rsid w:val="7EA8EBB6"/>
    <w:rsid w:val="7FD8E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EB4477A2-F631-4331-8512-4A4A7645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8E7FFA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basedOn w:val="Heading2"/>
    <w:next w:val="Normal"/>
    <w:qFormat/>
    <w:rsid w:val="00927C99"/>
    <w:pPr>
      <w:spacing w:before="180" w:after="120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Paragraphtext"/>
    <w:link w:val="TitleChar"/>
    <w:qFormat/>
    <w:rsid w:val="00927C99"/>
    <w:pPr>
      <w:spacing w:before="480"/>
      <w:contextualSpacing/>
    </w:pPr>
    <w:rPr>
      <w:rFonts w:ascii="Arial" w:eastAsiaTheme="majorEastAsia" w:hAnsi="Arial" w:cstheme="majorBidi"/>
      <w:b/>
      <w:color w:val="3F4A75"/>
      <w:kern w:val="28"/>
      <w:sz w:val="2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927C99"/>
    <w:rPr>
      <w:rFonts w:ascii="Arial" w:eastAsiaTheme="majorEastAsia" w:hAnsi="Arial" w:cstheme="majorBidi"/>
      <w:b/>
      <w:color w:val="3F4A75"/>
      <w:kern w:val="28"/>
      <w:sz w:val="2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927C99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itka Subheading" w:hAnsi="Sitka Subheading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D218C7"/>
    <w:rPr>
      <w:rFonts w:ascii="Garamond" w:hAnsi="Garamond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F6717C"/>
  </w:style>
  <w:style w:type="character" w:customStyle="1" w:styleId="Heading4Char">
    <w:name w:val="Heading 4 Char"/>
    <w:basedOn w:val="DefaultParagraphFont"/>
    <w:link w:val="Heading4"/>
    <w:rsid w:val="00B30129"/>
    <w:rPr>
      <w:rFonts w:ascii="Arial" w:hAnsi="Arial" w:cs="Arial"/>
      <w:bCs/>
      <w:color w:val="358189"/>
      <w:sz w:val="28"/>
      <w:szCs w:val="26"/>
      <w:lang w:eastAsia="en-US"/>
    </w:rPr>
  </w:style>
  <w:style w:type="character" w:customStyle="1" w:styleId="eop">
    <w:name w:val="eop"/>
    <w:basedOn w:val="DefaultParagraphFont"/>
    <w:rsid w:val="00B30129"/>
  </w:style>
  <w:style w:type="character" w:customStyle="1" w:styleId="Heading1Char">
    <w:name w:val="Heading 1 Char"/>
    <w:basedOn w:val="DefaultParagraphFont"/>
    <w:link w:val="Heading1"/>
    <w:rsid w:val="00681D43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styleId="Mention">
    <w:name w:val="Mention"/>
    <w:basedOn w:val="DefaultParagraphFont"/>
    <w:uiPriority w:val="99"/>
    <w:unhideWhenUsed/>
    <w:rsid w:val="00CC66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1386BDCFE374FA31F7E1B2995A17F" ma:contentTypeVersion="14" ma:contentTypeDescription="Create a new document." ma:contentTypeScope="" ma:versionID="07c26eb88b4a99d83e6bb016d8f1ecb0">
  <xsd:schema xmlns:xsd="http://www.w3.org/2001/XMLSchema" xmlns:xs="http://www.w3.org/2001/XMLSchema" xmlns:p="http://schemas.microsoft.com/office/2006/metadata/properties" xmlns:ns2="2f95e1ca-114f-4a49-b281-4770955c4115" xmlns:ns3="bd3c41df-3112-417f-b130-5a0673772d54" targetNamespace="http://schemas.microsoft.com/office/2006/metadata/properties" ma:root="true" ma:fieldsID="3856c16885fad7cd494b16672f797370" ns2:_="" ns3:_="">
    <xsd:import namespace="2f95e1ca-114f-4a49-b281-4770955c4115"/>
    <xsd:import namespace="bd3c41df-3112-417f-b130-5a0673772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e1ca-114f-4a49-b281-4770955c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1df-3112-417f-b130-5a0673772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5b5d9b-ae7e-4c9b-bddf-de2b559ae3ee}" ma:internalName="TaxCatchAll" ma:showField="CatchAllData" ma:web="bd3c41df-3112-417f-b130-5a0673772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c41df-3112-417f-b130-5a0673772d54" xsi:nil="true"/>
    <lcf76f155ced4ddcb4097134ff3c332f xmlns="2f95e1ca-114f-4a49-b281-4770955c4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F7C2E-552E-46DB-A67A-5B4023ABA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e1ca-114f-4a49-b281-4770955c4115"/>
    <ds:schemaRef ds:uri="bd3c41df-3112-417f-b130-5a067377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d3c41df-3112-417f-b130-5a0673772d54"/>
    <ds:schemaRef ds:uri="2f95e1ca-114f-4a49-b281-4770955c4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Roadmap Working Group meeting summaries – Meeting 4 and 5 summary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Roadmap Working Group meeting summaries – Meeting 4 and 5 summary</dc:title>
  <dc:subject>Primary care</dc:subject>
  <dc:creator>Australian Government, Department of Health and Aged Care</dc:creator>
  <cp:keywords>Factsheet; Primary care; Disability; Allied health care</cp:keywords>
  <cp:lastModifiedBy>Australian Government Department of Health and Aged </cp:lastModifiedBy>
  <cp:revision>4</cp:revision>
  <dcterms:created xsi:type="dcterms:W3CDTF">2024-06-27T00:27:00Z</dcterms:created>
  <dcterms:modified xsi:type="dcterms:W3CDTF">2024-06-27T00:33:00Z</dcterms:modified>
</cp:coreProperties>
</file>