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1C019" w14:textId="77777777" w:rsidR="00F67C85" w:rsidRPr="0052684F" w:rsidRDefault="00F67C85" w:rsidP="00F67C85">
      <w:pPr>
        <w:pStyle w:val="Title"/>
        <w:rPr>
          <w:rFonts w:cs="Times New Roman"/>
          <w:bCs/>
          <w:sz w:val="56"/>
          <w:szCs w:val="56"/>
        </w:rPr>
      </w:pPr>
      <w:r w:rsidRPr="0052684F">
        <w:rPr>
          <w:bCs/>
          <w:sz w:val="56"/>
          <w:szCs w:val="56"/>
        </w:rPr>
        <w:t>Establishment of a National Aged Care Mandatory Quality Indicator Program for in-home aged care services</w:t>
      </w:r>
    </w:p>
    <w:p w14:paraId="3E7A85C8" w14:textId="3912A9F8" w:rsidR="00751A23" w:rsidRPr="00F67C85" w:rsidRDefault="00F67C85" w:rsidP="006249DC">
      <w:pPr>
        <w:pStyle w:val="Subtitle"/>
        <w:rPr>
          <w:sz w:val="48"/>
          <w:szCs w:val="48"/>
        </w:rPr>
        <w:sectPr w:rsidR="00751A23" w:rsidRPr="00F67C85"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rPr>
          <w:sz w:val="48"/>
          <w:szCs w:val="48"/>
        </w:rPr>
        <w:t>Consultation survey</w:t>
      </w:r>
    </w:p>
    <w:p w14:paraId="7D6B2BF5" w14:textId="77777777" w:rsidR="006C4E9C" w:rsidRDefault="006C4E9C">
      <w:pPr>
        <w:spacing w:before="0" w:after="0" w:line="240" w:lineRule="auto"/>
        <w:rPr>
          <w:rFonts w:cs="Arial"/>
          <w:b/>
          <w:bCs/>
          <w:kern w:val="28"/>
          <w:sz w:val="60"/>
          <w:szCs w:val="36"/>
        </w:rPr>
      </w:pPr>
      <w:r>
        <w:rPr>
          <w:noProof/>
        </w:rPr>
        <w:lastRenderedPageBreak/>
        <w:drawing>
          <wp:anchor distT="0" distB="0" distL="114300" distR="114300" simplePos="0" relativeHeight="251660288" behindDoc="1" locked="0" layoutInCell="1" allowOverlap="1" wp14:anchorId="05FBBB20" wp14:editId="25466E8D">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53B07C4" w14:textId="77777777" w:rsidR="00DD6906" w:rsidRDefault="00DD6906" w:rsidP="00DD6906">
      <w:pPr>
        <w:pStyle w:val="Heading1"/>
      </w:pPr>
      <w:bookmarkStart w:id="0" w:name="_Toc167781849"/>
      <w:r>
        <w:lastRenderedPageBreak/>
        <w:t>Contents</w:t>
      </w:r>
      <w:bookmarkEnd w:id="0"/>
    </w:p>
    <w:p w14:paraId="7628FB46" w14:textId="42364AAC" w:rsidR="00F67C85" w:rsidRDefault="00DD6906">
      <w:pPr>
        <w:pStyle w:val="TOC1"/>
        <w:rPr>
          <w:rFonts w:asciiTheme="minorHAnsi" w:eastAsiaTheme="minorEastAsia" w:hAnsiTheme="minorHAnsi" w:cstheme="minorBidi"/>
          <w:b w:val="0"/>
          <w:bCs w:val="0"/>
          <w:noProof/>
          <w:color w:val="auto"/>
          <w:kern w:val="2"/>
          <w:sz w:val="22"/>
          <w:szCs w:val="22"/>
          <w:lang w:eastAsia="en-AU"/>
          <w14:ligatures w14:val="standardContextual"/>
        </w:rPr>
      </w:pPr>
      <w:r w:rsidRPr="00225F45">
        <w:fldChar w:fldCharType="begin"/>
      </w:r>
      <w:r w:rsidRPr="00225F45">
        <w:instrText xml:space="preserve"> TOC \o "1-3" \h \z \u </w:instrText>
      </w:r>
      <w:r w:rsidRPr="00225F45">
        <w:fldChar w:fldCharType="separate"/>
      </w:r>
      <w:hyperlink w:anchor="_Toc167781849" w:history="1">
        <w:r w:rsidR="00F67C85" w:rsidRPr="003F2CCB">
          <w:rPr>
            <w:rStyle w:val="Hyperlink"/>
            <w:noProof/>
          </w:rPr>
          <w:t>Contents</w:t>
        </w:r>
        <w:r w:rsidR="00F67C85">
          <w:rPr>
            <w:noProof/>
            <w:webHidden/>
          </w:rPr>
          <w:tab/>
        </w:r>
        <w:r w:rsidR="00F67C85">
          <w:rPr>
            <w:noProof/>
            <w:webHidden/>
          </w:rPr>
          <w:fldChar w:fldCharType="begin"/>
        </w:r>
        <w:r w:rsidR="00F67C85">
          <w:rPr>
            <w:noProof/>
            <w:webHidden/>
          </w:rPr>
          <w:instrText xml:space="preserve"> PAGEREF _Toc167781849 \h </w:instrText>
        </w:r>
        <w:r w:rsidR="00F67C85">
          <w:rPr>
            <w:noProof/>
            <w:webHidden/>
          </w:rPr>
        </w:r>
        <w:r w:rsidR="00F67C85">
          <w:rPr>
            <w:noProof/>
            <w:webHidden/>
          </w:rPr>
          <w:fldChar w:fldCharType="separate"/>
        </w:r>
        <w:r w:rsidR="00F67C85">
          <w:rPr>
            <w:noProof/>
            <w:webHidden/>
          </w:rPr>
          <w:t>3</w:t>
        </w:r>
        <w:r w:rsidR="00F67C85">
          <w:rPr>
            <w:noProof/>
            <w:webHidden/>
          </w:rPr>
          <w:fldChar w:fldCharType="end"/>
        </w:r>
      </w:hyperlink>
    </w:p>
    <w:p w14:paraId="1D3C9A5A" w14:textId="6A8EBE60" w:rsidR="00F67C85" w:rsidRDefault="00214DB4">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781850" w:history="1">
        <w:r w:rsidR="00F67C85" w:rsidRPr="003F2CCB">
          <w:rPr>
            <w:rStyle w:val="Hyperlink"/>
            <w:noProof/>
          </w:rPr>
          <w:t>Overview</w:t>
        </w:r>
        <w:r w:rsidR="00F67C85">
          <w:rPr>
            <w:noProof/>
            <w:webHidden/>
          </w:rPr>
          <w:tab/>
        </w:r>
        <w:r w:rsidR="00F67C85">
          <w:rPr>
            <w:noProof/>
            <w:webHidden/>
          </w:rPr>
          <w:fldChar w:fldCharType="begin"/>
        </w:r>
        <w:r w:rsidR="00F67C85">
          <w:rPr>
            <w:noProof/>
            <w:webHidden/>
          </w:rPr>
          <w:instrText xml:space="preserve"> PAGEREF _Toc167781850 \h </w:instrText>
        </w:r>
        <w:r w:rsidR="00F67C85">
          <w:rPr>
            <w:noProof/>
            <w:webHidden/>
          </w:rPr>
        </w:r>
        <w:r w:rsidR="00F67C85">
          <w:rPr>
            <w:noProof/>
            <w:webHidden/>
          </w:rPr>
          <w:fldChar w:fldCharType="separate"/>
        </w:r>
        <w:r w:rsidR="00F67C85">
          <w:rPr>
            <w:noProof/>
            <w:webHidden/>
          </w:rPr>
          <w:t>4</w:t>
        </w:r>
        <w:r w:rsidR="00F67C85">
          <w:rPr>
            <w:noProof/>
            <w:webHidden/>
          </w:rPr>
          <w:fldChar w:fldCharType="end"/>
        </w:r>
      </w:hyperlink>
    </w:p>
    <w:p w14:paraId="38FA3428" w14:textId="291BA321" w:rsidR="00F67C85" w:rsidRDefault="00214DB4">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781851" w:history="1">
        <w:r w:rsidR="00F67C85" w:rsidRPr="003F2CCB">
          <w:rPr>
            <w:rStyle w:val="Hyperlink"/>
            <w:noProof/>
          </w:rPr>
          <w:t>Why your views matter</w:t>
        </w:r>
        <w:r w:rsidR="00F67C85">
          <w:rPr>
            <w:noProof/>
            <w:webHidden/>
          </w:rPr>
          <w:tab/>
        </w:r>
        <w:r w:rsidR="00F67C85">
          <w:rPr>
            <w:noProof/>
            <w:webHidden/>
          </w:rPr>
          <w:fldChar w:fldCharType="begin"/>
        </w:r>
        <w:r w:rsidR="00F67C85">
          <w:rPr>
            <w:noProof/>
            <w:webHidden/>
          </w:rPr>
          <w:instrText xml:space="preserve"> PAGEREF _Toc167781851 \h </w:instrText>
        </w:r>
        <w:r w:rsidR="00F67C85">
          <w:rPr>
            <w:noProof/>
            <w:webHidden/>
          </w:rPr>
        </w:r>
        <w:r w:rsidR="00F67C85">
          <w:rPr>
            <w:noProof/>
            <w:webHidden/>
          </w:rPr>
          <w:fldChar w:fldCharType="separate"/>
        </w:r>
        <w:r w:rsidR="00F67C85">
          <w:rPr>
            <w:noProof/>
            <w:webHidden/>
          </w:rPr>
          <w:t>5</w:t>
        </w:r>
        <w:r w:rsidR="00F67C85">
          <w:rPr>
            <w:noProof/>
            <w:webHidden/>
          </w:rPr>
          <w:fldChar w:fldCharType="end"/>
        </w:r>
      </w:hyperlink>
    </w:p>
    <w:p w14:paraId="71AFA49E" w14:textId="06ABE559" w:rsidR="00F67C85" w:rsidRDefault="00214DB4">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781852" w:history="1">
        <w:r w:rsidR="00F67C85" w:rsidRPr="003F2CCB">
          <w:rPr>
            <w:rStyle w:val="Hyperlink"/>
            <w:noProof/>
          </w:rPr>
          <w:t>Introduction and contact information</w:t>
        </w:r>
        <w:r w:rsidR="00F67C85">
          <w:rPr>
            <w:noProof/>
            <w:webHidden/>
          </w:rPr>
          <w:tab/>
        </w:r>
        <w:r w:rsidR="00F67C85">
          <w:rPr>
            <w:noProof/>
            <w:webHidden/>
          </w:rPr>
          <w:fldChar w:fldCharType="begin"/>
        </w:r>
        <w:r w:rsidR="00F67C85">
          <w:rPr>
            <w:noProof/>
            <w:webHidden/>
          </w:rPr>
          <w:instrText xml:space="preserve"> PAGEREF _Toc167781852 \h </w:instrText>
        </w:r>
        <w:r w:rsidR="00F67C85">
          <w:rPr>
            <w:noProof/>
            <w:webHidden/>
          </w:rPr>
        </w:r>
        <w:r w:rsidR="00F67C85">
          <w:rPr>
            <w:noProof/>
            <w:webHidden/>
          </w:rPr>
          <w:fldChar w:fldCharType="separate"/>
        </w:r>
        <w:r w:rsidR="00F67C85">
          <w:rPr>
            <w:noProof/>
            <w:webHidden/>
          </w:rPr>
          <w:t>5</w:t>
        </w:r>
        <w:r w:rsidR="00F67C85">
          <w:rPr>
            <w:noProof/>
            <w:webHidden/>
          </w:rPr>
          <w:fldChar w:fldCharType="end"/>
        </w:r>
      </w:hyperlink>
    </w:p>
    <w:p w14:paraId="7A4B232D" w14:textId="018C9B84" w:rsidR="00F67C85" w:rsidRDefault="00214DB4">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781853" w:history="1">
        <w:r w:rsidR="00F67C85" w:rsidRPr="003F2CCB">
          <w:rPr>
            <w:rStyle w:val="Hyperlink"/>
            <w:noProof/>
          </w:rPr>
          <w:t>Privacy Notice</w:t>
        </w:r>
        <w:r w:rsidR="00F67C85">
          <w:rPr>
            <w:noProof/>
            <w:webHidden/>
          </w:rPr>
          <w:tab/>
        </w:r>
        <w:r w:rsidR="00F67C85">
          <w:rPr>
            <w:noProof/>
            <w:webHidden/>
          </w:rPr>
          <w:fldChar w:fldCharType="begin"/>
        </w:r>
        <w:r w:rsidR="00F67C85">
          <w:rPr>
            <w:noProof/>
            <w:webHidden/>
          </w:rPr>
          <w:instrText xml:space="preserve"> PAGEREF _Toc167781853 \h </w:instrText>
        </w:r>
        <w:r w:rsidR="00F67C85">
          <w:rPr>
            <w:noProof/>
            <w:webHidden/>
          </w:rPr>
        </w:r>
        <w:r w:rsidR="00F67C85">
          <w:rPr>
            <w:noProof/>
            <w:webHidden/>
          </w:rPr>
          <w:fldChar w:fldCharType="separate"/>
        </w:r>
        <w:r w:rsidR="00F67C85">
          <w:rPr>
            <w:noProof/>
            <w:webHidden/>
          </w:rPr>
          <w:t>6</w:t>
        </w:r>
        <w:r w:rsidR="00F67C85">
          <w:rPr>
            <w:noProof/>
            <w:webHidden/>
          </w:rPr>
          <w:fldChar w:fldCharType="end"/>
        </w:r>
      </w:hyperlink>
    </w:p>
    <w:p w14:paraId="2F917733" w14:textId="6860ED3F" w:rsidR="00F67C85" w:rsidRDefault="00214DB4">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781854" w:history="1">
        <w:r w:rsidR="00F67C85" w:rsidRPr="003F2CCB">
          <w:rPr>
            <w:rStyle w:val="Hyperlink"/>
            <w:noProof/>
          </w:rPr>
          <w:t>Part 1: Services/providers covered by the QI Program</w:t>
        </w:r>
        <w:r w:rsidR="00F67C85">
          <w:rPr>
            <w:noProof/>
            <w:webHidden/>
          </w:rPr>
          <w:tab/>
        </w:r>
        <w:r w:rsidR="00F67C85">
          <w:rPr>
            <w:noProof/>
            <w:webHidden/>
          </w:rPr>
          <w:fldChar w:fldCharType="begin"/>
        </w:r>
        <w:r w:rsidR="00F67C85">
          <w:rPr>
            <w:noProof/>
            <w:webHidden/>
          </w:rPr>
          <w:instrText xml:space="preserve"> PAGEREF _Toc167781854 \h </w:instrText>
        </w:r>
        <w:r w:rsidR="00F67C85">
          <w:rPr>
            <w:noProof/>
            <w:webHidden/>
          </w:rPr>
        </w:r>
        <w:r w:rsidR="00F67C85">
          <w:rPr>
            <w:noProof/>
            <w:webHidden/>
          </w:rPr>
          <w:fldChar w:fldCharType="separate"/>
        </w:r>
        <w:r w:rsidR="00F67C85">
          <w:rPr>
            <w:noProof/>
            <w:webHidden/>
          </w:rPr>
          <w:t>7</w:t>
        </w:r>
        <w:r w:rsidR="00F67C85">
          <w:rPr>
            <w:noProof/>
            <w:webHidden/>
          </w:rPr>
          <w:fldChar w:fldCharType="end"/>
        </w:r>
      </w:hyperlink>
    </w:p>
    <w:p w14:paraId="7A96B11F" w14:textId="3317ABD5" w:rsidR="00F67C85" w:rsidRDefault="00214DB4">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781855" w:history="1">
        <w:r w:rsidR="00F67C85" w:rsidRPr="003F2CCB">
          <w:rPr>
            <w:rStyle w:val="Hyperlink"/>
            <w:noProof/>
          </w:rPr>
          <w:t>Part 2: Implementation strategy</w:t>
        </w:r>
        <w:r w:rsidR="00F67C85">
          <w:rPr>
            <w:noProof/>
            <w:webHidden/>
          </w:rPr>
          <w:tab/>
        </w:r>
        <w:r w:rsidR="00F67C85">
          <w:rPr>
            <w:noProof/>
            <w:webHidden/>
          </w:rPr>
          <w:fldChar w:fldCharType="begin"/>
        </w:r>
        <w:r w:rsidR="00F67C85">
          <w:rPr>
            <w:noProof/>
            <w:webHidden/>
          </w:rPr>
          <w:instrText xml:space="preserve"> PAGEREF _Toc167781855 \h </w:instrText>
        </w:r>
        <w:r w:rsidR="00F67C85">
          <w:rPr>
            <w:noProof/>
            <w:webHidden/>
          </w:rPr>
        </w:r>
        <w:r w:rsidR="00F67C85">
          <w:rPr>
            <w:noProof/>
            <w:webHidden/>
          </w:rPr>
          <w:fldChar w:fldCharType="separate"/>
        </w:r>
        <w:r w:rsidR="00F67C85">
          <w:rPr>
            <w:noProof/>
            <w:webHidden/>
          </w:rPr>
          <w:t>7</w:t>
        </w:r>
        <w:r w:rsidR="00F67C85">
          <w:rPr>
            <w:noProof/>
            <w:webHidden/>
          </w:rPr>
          <w:fldChar w:fldCharType="end"/>
        </w:r>
      </w:hyperlink>
    </w:p>
    <w:p w14:paraId="0215EB0D" w14:textId="3B251F53" w:rsidR="00F67C85" w:rsidRDefault="00214DB4">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781856" w:history="1">
        <w:r w:rsidR="00F67C85" w:rsidRPr="003F2CCB">
          <w:rPr>
            <w:rStyle w:val="Hyperlink"/>
            <w:noProof/>
          </w:rPr>
          <w:t>Part 3: Implementation timing</w:t>
        </w:r>
        <w:r w:rsidR="00F67C85">
          <w:rPr>
            <w:noProof/>
            <w:webHidden/>
          </w:rPr>
          <w:tab/>
        </w:r>
        <w:r w:rsidR="00F67C85">
          <w:rPr>
            <w:noProof/>
            <w:webHidden/>
          </w:rPr>
          <w:fldChar w:fldCharType="begin"/>
        </w:r>
        <w:r w:rsidR="00F67C85">
          <w:rPr>
            <w:noProof/>
            <w:webHidden/>
          </w:rPr>
          <w:instrText xml:space="preserve"> PAGEREF _Toc167781856 \h </w:instrText>
        </w:r>
        <w:r w:rsidR="00F67C85">
          <w:rPr>
            <w:noProof/>
            <w:webHidden/>
          </w:rPr>
        </w:r>
        <w:r w:rsidR="00F67C85">
          <w:rPr>
            <w:noProof/>
            <w:webHidden/>
          </w:rPr>
          <w:fldChar w:fldCharType="separate"/>
        </w:r>
        <w:r w:rsidR="00F67C85">
          <w:rPr>
            <w:noProof/>
            <w:webHidden/>
          </w:rPr>
          <w:t>8</w:t>
        </w:r>
        <w:r w:rsidR="00F67C85">
          <w:rPr>
            <w:noProof/>
            <w:webHidden/>
          </w:rPr>
          <w:fldChar w:fldCharType="end"/>
        </w:r>
      </w:hyperlink>
    </w:p>
    <w:p w14:paraId="1DE6FDB5" w14:textId="2192A5B0" w:rsidR="00F67C85" w:rsidRDefault="00214DB4">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781857" w:history="1">
        <w:r w:rsidR="00F67C85" w:rsidRPr="003F2CCB">
          <w:rPr>
            <w:rStyle w:val="Hyperlink"/>
            <w:noProof/>
          </w:rPr>
          <w:t>Part 4: Priority Quality Indicators</w:t>
        </w:r>
        <w:r w:rsidR="00F67C85">
          <w:rPr>
            <w:noProof/>
            <w:webHidden/>
          </w:rPr>
          <w:tab/>
        </w:r>
        <w:r w:rsidR="00F67C85">
          <w:rPr>
            <w:noProof/>
            <w:webHidden/>
          </w:rPr>
          <w:fldChar w:fldCharType="begin"/>
        </w:r>
        <w:r w:rsidR="00F67C85">
          <w:rPr>
            <w:noProof/>
            <w:webHidden/>
          </w:rPr>
          <w:instrText xml:space="preserve"> PAGEREF _Toc167781857 \h </w:instrText>
        </w:r>
        <w:r w:rsidR="00F67C85">
          <w:rPr>
            <w:noProof/>
            <w:webHidden/>
          </w:rPr>
        </w:r>
        <w:r w:rsidR="00F67C85">
          <w:rPr>
            <w:noProof/>
            <w:webHidden/>
          </w:rPr>
          <w:fldChar w:fldCharType="separate"/>
        </w:r>
        <w:r w:rsidR="00F67C85">
          <w:rPr>
            <w:noProof/>
            <w:webHidden/>
          </w:rPr>
          <w:t>9</w:t>
        </w:r>
        <w:r w:rsidR="00F67C85">
          <w:rPr>
            <w:noProof/>
            <w:webHidden/>
          </w:rPr>
          <w:fldChar w:fldCharType="end"/>
        </w:r>
      </w:hyperlink>
    </w:p>
    <w:p w14:paraId="419FD422" w14:textId="5647BDEE" w:rsidR="00F67C85" w:rsidRDefault="00214DB4">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781858" w:history="1">
        <w:r w:rsidR="00F67C85" w:rsidRPr="003F2CCB">
          <w:rPr>
            <w:rStyle w:val="Hyperlink"/>
            <w:noProof/>
          </w:rPr>
          <w:t>Part 5: Questions for providers</w:t>
        </w:r>
        <w:r w:rsidR="00F67C85">
          <w:rPr>
            <w:noProof/>
            <w:webHidden/>
          </w:rPr>
          <w:tab/>
        </w:r>
        <w:r w:rsidR="00F67C85">
          <w:rPr>
            <w:noProof/>
            <w:webHidden/>
          </w:rPr>
          <w:fldChar w:fldCharType="begin"/>
        </w:r>
        <w:r w:rsidR="00F67C85">
          <w:rPr>
            <w:noProof/>
            <w:webHidden/>
          </w:rPr>
          <w:instrText xml:space="preserve"> PAGEREF _Toc167781858 \h </w:instrText>
        </w:r>
        <w:r w:rsidR="00F67C85">
          <w:rPr>
            <w:noProof/>
            <w:webHidden/>
          </w:rPr>
        </w:r>
        <w:r w:rsidR="00F67C85">
          <w:rPr>
            <w:noProof/>
            <w:webHidden/>
          </w:rPr>
          <w:fldChar w:fldCharType="separate"/>
        </w:r>
        <w:r w:rsidR="00F67C85">
          <w:rPr>
            <w:noProof/>
            <w:webHidden/>
          </w:rPr>
          <w:t>11</w:t>
        </w:r>
        <w:r w:rsidR="00F67C85">
          <w:rPr>
            <w:noProof/>
            <w:webHidden/>
          </w:rPr>
          <w:fldChar w:fldCharType="end"/>
        </w:r>
      </w:hyperlink>
    </w:p>
    <w:p w14:paraId="2B9A02DB" w14:textId="4416FDA6" w:rsidR="00F67C85" w:rsidRDefault="00214DB4">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781859" w:history="1">
        <w:r w:rsidR="00F67C85" w:rsidRPr="003F2CCB">
          <w:rPr>
            <w:rStyle w:val="Hyperlink"/>
            <w:noProof/>
          </w:rPr>
          <w:t>Part 6: Summary</w:t>
        </w:r>
        <w:r w:rsidR="00F67C85">
          <w:rPr>
            <w:noProof/>
            <w:webHidden/>
          </w:rPr>
          <w:tab/>
        </w:r>
        <w:r w:rsidR="00F67C85">
          <w:rPr>
            <w:noProof/>
            <w:webHidden/>
          </w:rPr>
          <w:fldChar w:fldCharType="begin"/>
        </w:r>
        <w:r w:rsidR="00F67C85">
          <w:rPr>
            <w:noProof/>
            <w:webHidden/>
          </w:rPr>
          <w:instrText xml:space="preserve"> PAGEREF _Toc167781859 \h </w:instrText>
        </w:r>
        <w:r w:rsidR="00F67C85">
          <w:rPr>
            <w:noProof/>
            <w:webHidden/>
          </w:rPr>
        </w:r>
        <w:r w:rsidR="00F67C85">
          <w:rPr>
            <w:noProof/>
            <w:webHidden/>
          </w:rPr>
          <w:fldChar w:fldCharType="separate"/>
        </w:r>
        <w:r w:rsidR="00F67C85">
          <w:rPr>
            <w:noProof/>
            <w:webHidden/>
          </w:rPr>
          <w:t>13</w:t>
        </w:r>
        <w:r w:rsidR="00F67C85">
          <w:rPr>
            <w:noProof/>
            <w:webHidden/>
          </w:rPr>
          <w:fldChar w:fldCharType="end"/>
        </w:r>
      </w:hyperlink>
    </w:p>
    <w:p w14:paraId="42593B9C" w14:textId="4E6C519E" w:rsidR="00AA723B" w:rsidRDefault="00DD6906" w:rsidP="00225F45">
      <w:r w:rsidRPr="00225F45">
        <w:fldChar w:fldCharType="end"/>
      </w:r>
      <w:r w:rsidR="00AA723B">
        <w:br w:type="page"/>
      </w:r>
    </w:p>
    <w:p w14:paraId="7D37DD12" w14:textId="77777777" w:rsidR="00D0690C" w:rsidRDefault="00D0690C" w:rsidP="004F075D">
      <w:pPr>
        <w:pStyle w:val="SectionTitle"/>
        <w:sectPr w:rsidR="00D0690C" w:rsidSect="00A86E33">
          <w:headerReference w:type="default" r:id="rId15"/>
          <w:footerReference w:type="default" r:id="rId16"/>
          <w:pgSz w:w="11906" w:h="16838"/>
          <w:pgMar w:top="1701" w:right="1418" w:bottom="1418" w:left="1418" w:header="709" w:footer="709" w:gutter="0"/>
          <w:cols w:space="708"/>
          <w:docGrid w:linePitch="360"/>
        </w:sectPr>
      </w:pPr>
    </w:p>
    <w:p w14:paraId="32D3C795" w14:textId="77777777" w:rsidR="00F67C85" w:rsidRPr="007C28F1" w:rsidRDefault="00F67C85" w:rsidP="00F67C85">
      <w:pPr>
        <w:pStyle w:val="Heading1"/>
      </w:pPr>
      <w:bookmarkStart w:id="1" w:name="_Toc167781850"/>
      <w:r w:rsidRPr="007C28F1">
        <w:lastRenderedPageBreak/>
        <w:t>Overview</w:t>
      </w:r>
      <w:bookmarkEnd w:id="1"/>
    </w:p>
    <w:p w14:paraId="019C7FB7" w14:textId="77777777" w:rsidR="00F67C85" w:rsidRPr="007C28F1" w:rsidRDefault="00F67C85" w:rsidP="00F67C85">
      <w:r w:rsidRPr="007C28F1">
        <w:t>The Department of Health and Aged Care (Department) is undertaking an open public consultation on the establishment of a National Aged Care Mandatory Quality Indicator Program (QI Program) for in-home aged care services.</w:t>
      </w:r>
    </w:p>
    <w:p w14:paraId="6BDC4820" w14:textId="77777777" w:rsidR="00F67C85" w:rsidRPr="007C28F1" w:rsidRDefault="00F67C85" w:rsidP="00F67C85">
      <w:r w:rsidRPr="007C28F1">
        <w:t>The QI Program aims to help people find information about the quality of aged care services, assist providers in measuring and improving the quality of their services, and support Government to make evidence-based policy.</w:t>
      </w:r>
    </w:p>
    <w:p w14:paraId="7CC7D9C0" w14:textId="77777777" w:rsidR="00F67C85" w:rsidRPr="007C28F1" w:rsidRDefault="00F67C85" w:rsidP="00F67C85">
      <w:r w:rsidRPr="007C28F1">
        <w:t xml:space="preserve">The Department is collaborating with </w:t>
      </w:r>
      <w:proofErr w:type="spellStart"/>
      <w:r w:rsidRPr="007C28F1">
        <w:t>HealthConsult</w:t>
      </w:r>
      <w:proofErr w:type="spellEnd"/>
      <w:r w:rsidRPr="007C28F1">
        <w:t>, the University of Queensland's Centre for Health Services Research, and the South Australian Health and Medical Research Institute to investigate how best to establish the QI Program.</w:t>
      </w:r>
    </w:p>
    <w:p w14:paraId="19F9964F" w14:textId="61AB0461" w:rsidR="00F67C85" w:rsidRPr="007C28F1" w:rsidRDefault="00F67C85" w:rsidP="00F67C85">
      <w:r w:rsidRPr="007C28F1">
        <w:t xml:space="preserve">We are interested in gathering feedback from stakeholders on the key issues that need to be considered when establishing a QI Program for in-home care services, including the scope of services covered, implementation strategy, timing, and priority quality indicators (QIs). Through this public consultation, the Department aims to ensure that the QI Program is robust, practical, and effective in improving the quality of care for older </w:t>
      </w:r>
      <w:r w:rsidR="00E17FB9">
        <w:t>people</w:t>
      </w:r>
      <w:r w:rsidRPr="007C28F1">
        <w:t xml:space="preserve"> receiving in-home aged care services.</w:t>
      </w:r>
    </w:p>
    <w:p w14:paraId="17081C69" w14:textId="77777777" w:rsidR="00F67C85" w:rsidRPr="007C28F1" w:rsidRDefault="00F67C85" w:rsidP="00F67C85">
      <w:r w:rsidRPr="007C28F1">
        <w:t>The survey should take you about 15-20 minutes to complete.</w:t>
      </w:r>
    </w:p>
    <w:p w14:paraId="2D36951A" w14:textId="67411B27" w:rsidR="00F67C85" w:rsidRPr="007C28F1" w:rsidRDefault="00F67C85" w:rsidP="00F67C85">
      <w:r w:rsidRPr="007C28F1">
        <w:t xml:space="preserve">A copy of the survey is below to allow you to see </w:t>
      </w:r>
      <w:proofErr w:type="gramStart"/>
      <w:r w:rsidRPr="007C28F1">
        <w:t>all of</w:t>
      </w:r>
      <w:proofErr w:type="gramEnd"/>
      <w:r w:rsidRPr="007C28F1">
        <w:t xml:space="preserve"> the questions asked and prepare the responses in advance.</w:t>
      </w:r>
    </w:p>
    <w:p w14:paraId="2202DFB0" w14:textId="77777777" w:rsidR="00F67C85" w:rsidRPr="007C28F1" w:rsidRDefault="00F67C85" w:rsidP="00F67C85">
      <w:r w:rsidRPr="007C28F1">
        <w:t>Please take the time to read the consultation paper before you fill in the survey. This will assist you in answering the questions and provide contextual information about the proposed QI Program for in-home aged care services.</w:t>
      </w:r>
    </w:p>
    <w:p w14:paraId="634C2339" w14:textId="77777777" w:rsidR="00F67C85" w:rsidRPr="007C28F1" w:rsidRDefault="00F67C85" w:rsidP="00F67C85">
      <w:r w:rsidRPr="007C28F1">
        <w:t>This survey will close on 9 July 2024.</w:t>
      </w:r>
    </w:p>
    <w:p w14:paraId="7AF03C10" w14:textId="77777777" w:rsidR="00F67C85" w:rsidRPr="007C28F1" w:rsidRDefault="00F67C85" w:rsidP="00F67C85">
      <w:r w:rsidRPr="007C28F1">
        <w:t>If you or someone you know has something they would like to share about the</w:t>
      </w:r>
      <w:r w:rsidRPr="007C28F1">
        <w:br/>
        <w:t xml:space="preserve">QI Program but cannot complete this survey, please contact the </w:t>
      </w:r>
      <w:proofErr w:type="spellStart"/>
      <w:r w:rsidRPr="007C28F1">
        <w:t>HealthConsult</w:t>
      </w:r>
      <w:proofErr w:type="spellEnd"/>
      <w:r w:rsidRPr="007C28F1">
        <w:t xml:space="preserve"> team at </w:t>
      </w:r>
      <w:hyperlink r:id="rId17" w:history="1">
        <w:r w:rsidRPr="007C28F1">
          <w:rPr>
            <w:rStyle w:val="Hyperlink"/>
            <w:rFonts w:eastAsiaTheme="majorEastAsia" w:cs="Arial"/>
          </w:rPr>
          <w:t>QI@healthconsult.com.au</w:t>
        </w:r>
      </w:hyperlink>
      <w:r w:rsidRPr="007C28F1">
        <w:t>.</w:t>
      </w:r>
    </w:p>
    <w:p w14:paraId="6D3D2367" w14:textId="77777777" w:rsidR="00F67C85" w:rsidRPr="007C28F1" w:rsidRDefault="00F67C85" w:rsidP="002B3687">
      <w:pPr>
        <w:pStyle w:val="Heading1"/>
        <w:spacing w:before="240"/>
      </w:pPr>
      <w:bookmarkStart w:id="2" w:name="_Toc167781851"/>
      <w:r w:rsidRPr="007C28F1">
        <w:t>Why your views matter</w:t>
      </w:r>
      <w:bookmarkEnd w:id="2"/>
    </w:p>
    <w:p w14:paraId="5D840E58" w14:textId="78D3E649" w:rsidR="00F67C85" w:rsidRPr="007C28F1" w:rsidRDefault="00F67C85" w:rsidP="00F67C85">
      <w:r w:rsidRPr="007C28F1">
        <w:t>This consultation is open to all who would like to contribute and share their views, including:</w:t>
      </w:r>
    </w:p>
    <w:p w14:paraId="2E271D69" w14:textId="35281795" w:rsidR="00F67C85" w:rsidRPr="007C28F1" w:rsidRDefault="00F67C85" w:rsidP="00F67C85">
      <w:pPr>
        <w:pStyle w:val="ListParagraph"/>
        <w:numPr>
          <w:ilvl w:val="0"/>
          <w:numId w:val="10"/>
        </w:numPr>
        <w:spacing w:before="0" w:after="160" w:line="259" w:lineRule="auto"/>
      </w:pPr>
      <w:r w:rsidRPr="007C28F1">
        <w:t xml:space="preserve">older </w:t>
      </w:r>
      <w:r w:rsidR="00E17FB9">
        <w:t>people</w:t>
      </w:r>
      <w:r w:rsidRPr="007C28F1">
        <w:t xml:space="preserve"> receiving in-home aged care </w:t>
      </w:r>
      <w:proofErr w:type="gramStart"/>
      <w:r w:rsidRPr="007C28F1">
        <w:t>services</w:t>
      </w:r>
      <w:proofErr w:type="gramEnd"/>
    </w:p>
    <w:p w14:paraId="2DA01E03" w14:textId="77777777" w:rsidR="00F67C85" w:rsidRPr="007C28F1" w:rsidRDefault="00F67C85" w:rsidP="00F67C85">
      <w:pPr>
        <w:pStyle w:val="ListParagraph"/>
        <w:numPr>
          <w:ilvl w:val="0"/>
          <w:numId w:val="10"/>
        </w:numPr>
        <w:spacing w:before="0" w:after="160" w:line="259" w:lineRule="auto"/>
      </w:pPr>
      <w:r w:rsidRPr="007C28F1">
        <w:t xml:space="preserve">family members, carers or representatives of someone receiving in-home aged care </w:t>
      </w:r>
      <w:proofErr w:type="gramStart"/>
      <w:r w:rsidRPr="007C28F1">
        <w:t>services</w:t>
      </w:r>
      <w:proofErr w:type="gramEnd"/>
    </w:p>
    <w:p w14:paraId="72AC1CE6" w14:textId="77777777" w:rsidR="00F67C85" w:rsidRPr="007C28F1" w:rsidRDefault="00F67C85" w:rsidP="00F67C85">
      <w:pPr>
        <w:pStyle w:val="ListParagraph"/>
        <w:numPr>
          <w:ilvl w:val="0"/>
          <w:numId w:val="10"/>
        </w:numPr>
        <w:spacing w:before="0" w:after="160" w:line="259" w:lineRule="auto"/>
      </w:pPr>
      <w:r w:rsidRPr="007C28F1">
        <w:t>aged care providers and health professionals</w:t>
      </w:r>
    </w:p>
    <w:p w14:paraId="4FDD8C27" w14:textId="77777777" w:rsidR="00F67C85" w:rsidRPr="007C28F1" w:rsidRDefault="00F67C85" w:rsidP="00F67C85">
      <w:pPr>
        <w:pStyle w:val="ListParagraph"/>
        <w:numPr>
          <w:ilvl w:val="0"/>
          <w:numId w:val="10"/>
        </w:numPr>
        <w:spacing w:before="0" w:after="160" w:line="259" w:lineRule="auto"/>
      </w:pPr>
      <w:r w:rsidRPr="007C28F1">
        <w:t xml:space="preserve">advocacy groups and professional bodies representing aged care </w:t>
      </w:r>
      <w:proofErr w:type="gramStart"/>
      <w:r w:rsidRPr="007C28F1">
        <w:t>workers</w:t>
      </w:r>
      <w:proofErr w:type="gramEnd"/>
    </w:p>
    <w:p w14:paraId="0156A3E4" w14:textId="77777777" w:rsidR="00F67C85" w:rsidRPr="007C28F1" w:rsidRDefault="00F67C85" w:rsidP="00F67C85">
      <w:pPr>
        <w:pStyle w:val="ListParagraph"/>
        <w:numPr>
          <w:ilvl w:val="0"/>
          <w:numId w:val="10"/>
        </w:numPr>
        <w:spacing w:before="0" w:after="160" w:line="259" w:lineRule="auto"/>
      </w:pPr>
      <w:r w:rsidRPr="007C28F1">
        <w:t>aged care peak bodies, and</w:t>
      </w:r>
    </w:p>
    <w:p w14:paraId="73DA0EA2" w14:textId="77777777" w:rsidR="00F67C85" w:rsidRPr="007C28F1" w:rsidRDefault="00F67C85" w:rsidP="00F67C85">
      <w:pPr>
        <w:pStyle w:val="ListParagraph"/>
        <w:numPr>
          <w:ilvl w:val="0"/>
          <w:numId w:val="10"/>
        </w:numPr>
        <w:spacing w:before="0" w:after="160" w:line="259" w:lineRule="auto"/>
      </w:pPr>
      <w:r w:rsidRPr="007C28F1">
        <w:t>interested members of the public.</w:t>
      </w:r>
    </w:p>
    <w:p w14:paraId="0F704E86" w14:textId="57DAE791" w:rsidR="00F67C85" w:rsidRPr="007C28F1" w:rsidRDefault="00F67C85" w:rsidP="00F67C85">
      <w:r w:rsidRPr="007C28F1">
        <w:lastRenderedPageBreak/>
        <w:t xml:space="preserve">Your feedback is critical in shaping the design and implementation of the QI Program and will help ensure that it effectively promotes continuous quality improvement and enhances the well-being of older </w:t>
      </w:r>
      <w:r w:rsidR="00E17FB9">
        <w:t>people</w:t>
      </w:r>
      <w:r w:rsidRPr="007C28F1">
        <w:t xml:space="preserve"> receiving in-home aged care services.</w:t>
      </w:r>
    </w:p>
    <w:p w14:paraId="62811876" w14:textId="7086F3DC" w:rsidR="00F67C85" w:rsidRPr="007C28F1" w:rsidRDefault="00F67C85" w:rsidP="00F67C85">
      <w:r w:rsidRPr="007C28F1">
        <w:rPr>
          <w:b/>
          <w:bCs/>
        </w:rPr>
        <w:t>Please take the time to read the consultation paper before you fill in the survey:</w:t>
      </w:r>
      <w:r w:rsidRPr="007C28F1">
        <w:t> </w:t>
      </w:r>
      <w:hyperlink r:id="rId18" w:history="1">
        <w:r w:rsidRPr="007C28F1">
          <w:rPr>
            <w:rStyle w:val="Hyperlink"/>
          </w:rPr>
          <w:t>Consultation Paper - National Aged Care Mandatory Quality Indicator Program for In-Home Aged Care Services</w:t>
        </w:r>
      </w:hyperlink>
    </w:p>
    <w:p w14:paraId="0D944009" w14:textId="77777777" w:rsidR="00F67C85" w:rsidRPr="007C28F1" w:rsidRDefault="00F67C85" w:rsidP="00F67C85">
      <w:pPr>
        <w:pStyle w:val="Heading1"/>
      </w:pPr>
      <w:bookmarkStart w:id="3" w:name="_Toc167781852"/>
      <w:r w:rsidRPr="007C28F1">
        <w:t>Introduction and contact information</w:t>
      </w:r>
      <w:bookmarkEnd w:id="3"/>
    </w:p>
    <w:p w14:paraId="0B695298" w14:textId="77777777" w:rsidR="00F67C85" w:rsidRPr="007C28F1" w:rsidRDefault="00F67C85" w:rsidP="00F67C85">
      <w:r w:rsidRPr="007C28F1">
        <w:t>The survey should take you about 15-20 minutes to complete.</w:t>
      </w:r>
    </w:p>
    <w:p w14:paraId="629242F8" w14:textId="77777777" w:rsidR="00F67C85" w:rsidRPr="007C28F1" w:rsidRDefault="00F67C85" w:rsidP="00F67C85">
      <w:r w:rsidRPr="007C28F1">
        <w:t>We acknowledge that people are responding to this survey from various perspectives. When completing the survey, please answer the questions relevant to your personal or professional role. </w:t>
      </w:r>
    </w:p>
    <w:p w14:paraId="20201550" w14:textId="77777777" w:rsidR="00F67C85" w:rsidRPr="007C28F1" w:rsidRDefault="00F67C85" w:rsidP="00F67C85">
      <w:r w:rsidRPr="007C28F1">
        <w:t xml:space="preserve">At any stage, you may stop, save your </w:t>
      </w:r>
      <w:proofErr w:type="gramStart"/>
      <w:r w:rsidRPr="007C28F1">
        <w:t>answers</w:t>
      </w:r>
      <w:proofErr w:type="gramEnd"/>
      <w:r w:rsidRPr="007C28F1">
        <w:t xml:space="preserve"> and return to the survey later.</w:t>
      </w:r>
    </w:p>
    <w:p w14:paraId="09DE6326" w14:textId="77777777" w:rsidR="00F67C85" w:rsidRPr="007C28F1" w:rsidRDefault="00F67C85" w:rsidP="00F67C85">
      <w:r w:rsidRPr="007C28F1">
        <w:t>Once you have submitted your response, you will be taken to the completion page where there is the option to provide your email address if you would like to receive a summary of your answers.</w:t>
      </w:r>
    </w:p>
    <w:p w14:paraId="338E6E6A" w14:textId="77777777" w:rsidR="00F67C85" w:rsidRPr="007C28F1" w:rsidRDefault="00F67C85" w:rsidP="00F67C85">
      <w:r w:rsidRPr="007C28F1">
        <w:t>If you experience any IT issues while completing the survey, or if you have difficulty with the online survey, please send an email to </w:t>
      </w:r>
      <w:hyperlink r:id="rId19" w:history="1">
        <w:r w:rsidRPr="007C28F1">
          <w:rPr>
            <w:rStyle w:val="Hyperlink"/>
            <w:rFonts w:eastAsiaTheme="majorEastAsia"/>
          </w:rPr>
          <w:t>QI@healthconsult.com.au</w:t>
        </w:r>
      </w:hyperlink>
      <w:r w:rsidRPr="007C28F1">
        <w:t> to arrange an alternative way to provide your response.</w:t>
      </w:r>
    </w:p>
    <w:p w14:paraId="7A2EA887" w14:textId="77777777" w:rsidR="00F67C85" w:rsidRPr="007C28F1" w:rsidRDefault="00F67C85" w:rsidP="00F67C85">
      <w:r w:rsidRPr="007C28F1">
        <w:t>If you have any other questions about the survey questions or content, please email </w:t>
      </w:r>
      <w:hyperlink r:id="rId20" w:history="1">
        <w:r w:rsidRPr="007C28F1">
          <w:rPr>
            <w:rStyle w:val="Hyperlink"/>
            <w:rFonts w:eastAsiaTheme="majorEastAsia"/>
          </w:rPr>
          <w:t>QI@healthconsult.com.au</w:t>
        </w:r>
      </w:hyperlink>
      <w:r w:rsidRPr="007C28F1">
        <w:t>.</w:t>
      </w:r>
    </w:p>
    <w:p w14:paraId="6B0442F1" w14:textId="77777777" w:rsidR="00F67C85" w:rsidRPr="007C28F1" w:rsidRDefault="00F67C85" w:rsidP="00F67C85">
      <w:pPr>
        <w:pStyle w:val="ListParagraph"/>
        <w:numPr>
          <w:ilvl w:val="0"/>
          <w:numId w:val="20"/>
        </w:numPr>
        <w:spacing w:before="0" w:after="160" w:line="259" w:lineRule="auto"/>
        <w:rPr>
          <w:b/>
          <w:bCs/>
        </w:rPr>
      </w:pPr>
      <w:r w:rsidRPr="007C28F1">
        <w:rPr>
          <w:b/>
          <w:bCs/>
        </w:rPr>
        <w:t>What is your name?</w:t>
      </w:r>
      <w:bookmarkStart w:id="4" w:name="internal-question-2024-05-23-3844649512-"/>
      <w:bookmarkEnd w:id="4"/>
    </w:p>
    <w:p w14:paraId="1D891A27" w14:textId="77777777" w:rsidR="00F67C85" w:rsidRPr="007C28F1" w:rsidRDefault="00F67C85" w:rsidP="00F67C85">
      <w:pPr>
        <w:pStyle w:val="ListParagraph"/>
        <w:numPr>
          <w:ilvl w:val="0"/>
          <w:numId w:val="20"/>
        </w:numPr>
        <w:spacing w:before="0" w:after="160" w:line="259" w:lineRule="auto"/>
        <w:rPr>
          <w:b/>
          <w:bCs/>
        </w:rPr>
      </w:pPr>
      <w:r w:rsidRPr="007C28F1">
        <w:rPr>
          <w:b/>
          <w:bCs/>
        </w:rPr>
        <w:t>What is your email address?</w:t>
      </w:r>
      <w:bookmarkStart w:id="5" w:name="internal-question-2024-05-23-9344712442-"/>
      <w:bookmarkEnd w:id="5"/>
    </w:p>
    <w:p w14:paraId="2FBD14B9" w14:textId="77777777" w:rsidR="00F67C85" w:rsidRPr="007C28F1" w:rsidRDefault="00F67C85" w:rsidP="00F67C85">
      <w:pPr>
        <w:pStyle w:val="ListParagraph"/>
        <w:numPr>
          <w:ilvl w:val="0"/>
          <w:numId w:val="20"/>
        </w:numPr>
        <w:spacing w:before="0" w:after="160" w:line="259" w:lineRule="auto"/>
        <w:rPr>
          <w:b/>
          <w:bCs/>
        </w:rPr>
      </w:pPr>
      <w:r w:rsidRPr="007C28F1">
        <w:rPr>
          <w:b/>
          <w:bCs/>
        </w:rPr>
        <w:t>Who is your employer?</w:t>
      </w:r>
    </w:p>
    <w:p w14:paraId="03D0CCC9" w14:textId="77777777" w:rsidR="00F67C85" w:rsidRPr="007C28F1" w:rsidRDefault="00F67C85" w:rsidP="00F67C85">
      <w:pPr>
        <w:pStyle w:val="Heading1"/>
      </w:pPr>
      <w:bookmarkStart w:id="6" w:name="internal-question-2024-05-23-4368789571-"/>
      <w:bookmarkStart w:id="7" w:name="_Toc167781853"/>
      <w:bookmarkEnd w:id="6"/>
      <w:r w:rsidRPr="007C28F1">
        <w:t>Privacy Notice</w:t>
      </w:r>
      <w:bookmarkEnd w:id="7"/>
    </w:p>
    <w:p w14:paraId="7C4CEABF" w14:textId="77777777" w:rsidR="00F67C85" w:rsidRPr="007C28F1" w:rsidRDefault="00F67C85" w:rsidP="00F67C85">
      <w:r w:rsidRPr="007C28F1">
        <w:t>Your personal information is protected by law, including the Privacy Act 1988 and the Australian Privacy Principles.</w:t>
      </w:r>
    </w:p>
    <w:p w14:paraId="2DD69647" w14:textId="77777777" w:rsidR="00F67C85" w:rsidRPr="007C28F1" w:rsidRDefault="00F67C85" w:rsidP="00F67C85">
      <w:r w:rsidRPr="007C28F1">
        <w:t>The Department of Health and Aged Care will share data from this survey with a third party who is engaged to analyse and report on the findings from the survey. The Department will not disclose your personal information.</w:t>
      </w:r>
    </w:p>
    <w:p w14:paraId="1C4FE30F" w14:textId="77777777" w:rsidR="00F67C85" w:rsidRPr="007C28F1" w:rsidRDefault="00F67C85" w:rsidP="00F67C85">
      <w:r w:rsidRPr="007C28F1">
        <w:t>You can get more information about the way in which the Department will manage the information you provide, including our privacy policy, at: </w:t>
      </w:r>
      <w:hyperlink r:id="rId21" w:history="1">
        <w:r w:rsidRPr="007C28F1">
          <w:rPr>
            <w:rStyle w:val="Hyperlink"/>
            <w:rFonts w:eastAsiaTheme="majorEastAsia"/>
          </w:rPr>
          <w:t>https://www.health.gov.au/resources/publications/privacy-policy</w:t>
        </w:r>
      </w:hyperlink>
      <w:r w:rsidRPr="007C28F1">
        <w:t>.</w:t>
      </w:r>
    </w:p>
    <w:p w14:paraId="3FC671F1" w14:textId="77777777" w:rsidR="00F67C85" w:rsidRPr="007C28F1" w:rsidRDefault="00F67C85" w:rsidP="00F67C85">
      <w:r w:rsidRPr="007C28F1">
        <w:lastRenderedPageBreak/>
        <w:t>You can contact the Department of Health and Aged Care by telephone on</w:t>
      </w:r>
      <w:r w:rsidRPr="007C28F1">
        <w:br/>
        <w:t>(02) 6289 1555 or free call 1800 020 103 or by using the online enquiries form at </w:t>
      </w:r>
      <w:hyperlink r:id="rId22" w:history="1">
        <w:r w:rsidRPr="007C28F1">
          <w:rPr>
            <w:rStyle w:val="Hyperlink"/>
            <w:rFonts w:eastAsiaTheme="majorEastAsia"/>
          </w:rPr>
          <w:t>www.health.gov.au</w:t>
        </w:r>
      </w:hyperlink>
      <w:r w:rsidRPr="007C28F1">
        <w:t>.</w:t>
      </w:r>
    </w:p>
    <w:p w14:paraId="3B0E0CEF" w14:textId="77777777" w:rsidR="00F67C85" w:rsidRPr="007C28F1" w:rsidRDefault="00F67C85" w:rsidP="00F67C85">
      <w:pPr>
        <w:pStyle w:val="ListParagraph"/>
        <w:numPr>
          <w:ilvl w:val="0"/>
          <w:numId w:val="20"/>
        </w:numPr>
        <w:spacing w:before="0" w:after="160" w:line="259" w:lineRule="auto"/>
        <w:ind w:left="360"/>
        <w:rPr>
          <w:b/>
          <w:bCs/>
        </w:rPr>
      </w:pPr>
      <w:r w:rsidRPr="007C28F1">
        <w:rPr>
          <w:b/>
          <w:bCs/>
        </w:rPr>
        <w:t xml:space="preserve">Which stakeholder group best describes you? Please tick all that apply. Please select all that </w:t>
      </w:r>
      <w:proofErr w:type="gramStart"/>
      <w:r w:rsidRPr="007C28F1">
        <w:rPr>
          <w:b/>
          <w:bCs/>
        </w:rPr>
        <w:t>apply</w:t>
      </w:r>
      <w:proofErr w:type="gramEnd"/>
    </w:p>
    <w:p w14:paraId="2512F342" w14:textId="77777777" w:rsidR="00F67C85" w:rsidRPr="007C28F1" w:rsidRDefault="00F67C85" w:rsidP="00F67C85">
      <w:pPr>
        <w:pStyle w:val="ListParagraph"/>
        <w:numPr>
          <w:ilvl w:val="0"/>
          <w:numId w:val="21"/>
        </w:numPr>
        <w:spacing w:before="0" w:after="160" w:line="259" w:lineRule="auto"/>
        <w:ind w:left="1440"/>
      </w:pPr>
      <w:r w:rsidRPr="007C28F1">
        <w:t>Federal Government</w:t>
      </w:r>
    </w:p>
    <w:p w14:paraId="630AFAEC" w14:textId="77777777" w:rsidR="00F67C85" w:rsidRPr="007C28F1" w:rsidRDefault="00F67C85" w:rsidP="00F67C85">
      <w:pPr>
        <w:pStyle w:val="ListParagraph"/>
        <w:numPr>
          <w:ilvl w:val="0"/>
          <w:numId w:val="21"/>
        </w:numPr>
        <w:spacing w:before="0" w:after="160" w:line="259" w:lineRule="auto"/>
        <w:ind w:left="1440"/>
      </w:pPr>
      <w:r w:rsidRPr="007C28F1">
        <w:t>State Government</w:t>
      </w:r>
    </w:p>
    <w:p w14:paraId="374928AB" w14:textId="77777777" w:rsidR="00F67C85" w:rsidRPr="007C28F1" w:rsidRDefault="00F67C85" w:rsidP="00F67C85">
      <w:pPr>
        <w:pStyle w:val="ListParagraph"/>
        <w:numPr>
          <w:ilvl w:val="0"/>
          <w:numId w:val="21"/>
        </w:numPr>
        <w:spacing w:before="0" w:after="160" w:line="259" w:lineRule="auto"/>
        <w:ind w:left="1440"/>
      </w:pPr>
      <w:r w:rsidRPr="007C28F1">
        <w:t>Local Government</w:t>
      </w:r>
    </w:p>
    <w:p w14:paraId="0CAA0868" w14:textId="77777777" w:rsidR="00F67C85" w:rsidRPr="007C28F1" w:rsidRDefault="00F67C85" w:rsidP="00F67C85">
      <w:pPr>
        <w:pStyle w:val="ListParagraph"/>
        <w:numPr>
          <w:ilvl w:val="0"/>
          <w:numId w:val="21"/>
        </w:numPr>
        <w:spacing w:before="0" w:after="160" w:line="259" w:lineRule="auto"/>
        <w:ind w:left="1440"/>
      </w:pPr>
      <w:r w:rsidRPr="007C28F1">
        <w:t>Private aged care provider</w:t>
      </w:r>
    </w:p>
    <w:p w14:paraId="721140EA" w14:textId="77777777" w:rsidR="00F67C85" w:rsidRPr="007C28F1" w:rsidRDefault="00F67C85" w:rsidP="00F67C85">
      <w:pPr>
        <w:pStyle w:val="ListParagraph"/>
        <w:numPr>
          <w:ilvl w:val="0"/>
          <w:numId w:val="21"/>
        </w:numPr>
        <w:spacing w:before="0" w:after="160" w:line="259" w:lineRule="auto"/>
        <w:ind w:left="1440"/>
      </w:pPr>
      <w:r w:rsidRPr="007C28F1">
        <w:t>Not-for-profit aged care provider</w:t>
      </w:r>
    </w:p>
    <w:p w14:paraId="1AF4479F" w14:textId="77777777" w:rsidR="00F67C85" w:rsidRPr="007C28F1" w:rsidRDefault="00F67C85" w:rsidP="00F67C85">
      <w:pPr>
        <w:pStyle w:val="ListParagraph"/>
        <w:numPr>
          <w:ilvl w:val="0"/>
          <w:numId w:val="21"/>
        </w:numPr>
        <w:spacing w:before="0" w:after="160" w:line="259" w:lineRule="auto"/>
        <w:ind w:left="1440"/>
      </w:pPr>
      <w:r w:rsidRPr="007C28F1">
        <w:t>Regional/local private aged care provider</w:t>
      </w:r>
    </w:p>
    <w:p w14:paraId="286C66EB" w14:textId="77777777" w:rsidR="00F67C85" w:rsidRPr="007C28F1" w:rsidRDefault="00F67C85" w:rsidP="00F67C85">
      <w:pPr>
        <w:pStyle w:val="ListParagraph"/>
        <w:numPr>
          <w:ilvl w:val="0"/>
          <w:numId w:val="21"/>
        </w:numPr>
        <w:spacing w:before="0" w:after="160" w:line="259" w:lineRule="auto"/>
        <w:ind w:left="1440"/>
      </w:pPr>
      <w:r w:rsidRPr="007C28F1">
        <w:t>Regional/local not-for-profit aged care provider</w:t>
      </w:r>
    </w:p>
    <w:p w14:paraId="61B51C23" w14:textId="77777777" w:rsidR="00F67C85" w:rsidRPr="007C28F1" w:rsidRDefault="00F67C85" w:rsidP="00F67C85">
      <w:pPr>
        <w:pStyle w:val="ListParagraph"/>
        <w:numPr>
          <w:ilvl w:val="0"/>
          <w:numId w:val="21"/>
        </w:numPr>
        <w:spacing w:before="0" w:after="160" w:line="259" w:lineRule="auto"/>
        <w:ind w:left="1440"/>
      </w:pPr>
      <w:r w:rsidRPr="007C28F1">
        <w:t>Academic or researcher</w:t>
      </w:r>
    </w:p>
    <w:p w14:paraId="7C055197" w14:textId="77777777" w:rsidR="00F67C85" w:rsidRPr="007C28F1" w:rsidRDefault="00F67C85" w:rsidP="00F67C85">
      <w:pPr>
        <w:pStyle w:val="ListParagraph"/>
        <w:numPr>
          <w:ilvl w:val="0"/>
          <w:numId w:val="21"/>
        </w:numPr>
        <w:spacing w:before="0" w:after="160" w:line="259" w:lineRule="auto"/>
        <w:ind w:left="1440"/>
      </w:pPr>
      <w:r w:rsidRPr="007C28F1">
        <w:t xml:space="preserve">Health professional working in aged </w:t>
      </w:r>
      <w:proofErr w:type="gramStart"/>
      <w:r w:rsidRPr="007C28F1">
        <w:t>care</w:t>
      </w:r>
      <w:proofErr w:type="gramEnd"/>
    </w:p>
    <w:p w14:paraId="7317F6C1" w14:textId="77777777" w:rsidR="00F67C85" w:rsidRPr="007C28F1" w:rsidRDefault="00F67C85" w:rsidP="00F67C85">
      <w:pPr>
        <w:pStyle w:val="ListParagraph"/>
        <w:numPr>
          <w:ilvl w:val="0"/>
          <w:numId w:val="21"/>
        </w:numPr>
        <w:spacing w:before="0" w:after="160" w:line="259" w:lineRule="auto"/>
        <w:ind w:left="1440"/>
      </w:pPr>
      <w:r w:rsidRPr="007C28F1">
        <w:t xml:space="preserve">Participant/person receiving in-home aged care </w:t>
      </w:r>
      <w:proofErr w:type="gramStart"/>
      <w:r w:rsidRPr="007C28F1">
        <w:t>services</w:t>
      </w:r>
      <w:proofErr w:type="gramEnd"/>
    </w:p>
    <w:p w14:paraId="79622F57" w14:textId="77777777" w:rsidR="00F67C85" w:rsidRPr="007C28F1" w:rsidRDefault="00F67C85" w:rsidP="00F67C85">
      <w:pPr>
        <w:pStyle w:val="ListParagraph"/>
        <w:numPr>
          <w:ilvl w:val="0"/>
          <w:numId w:val="21"/>
        </w:numPr>
        <w:spacing w:before="0" w:after="160" w:line="259" w:lineRule="auto"/>
        <w:ind w:left="1440"/>
      </w:pPr>
      <w:r w:rsidRPr="007C28F1">
        <w:t xml:space="preserve">Family member or carer of a person receiving in-home aged care </w:t>
      </w:r>
      <w:proofErr w:type="gramStart"/>
      <w:r w:rsidRPr="007C28F1">
        <w:t>services</w:t>
      </w:r>
      <w:proofErr w:type="gramEnd"/>
    </w:p>
    <w:p w14:paraId="46BF05BB" w14:textId="77777777" w:rsidR="00F67C85" w:rsidRPr="007C28F1" w:rsidRDefault="00F67C85" w:rsidP="00F67C85">
      <w:pPr>
        <w:pStyle w:val="ListParagraph"/>
        <w:numPr>
          <w:ilvl w:val="0"/>
          <w:numId w:val="21"/>
        </w:numPr>
        <w:spacing w:before="0" w:after="160" w:line="259" w:lineRule="auto"/>
        <w:ind w:left="1440"/>
      </w:pPr>
      <w:r w:rsidRPr="007C28F1">
        <w:t xml:space="preserve">Advocacy group or professional body representing aged care </w:t>
      </w:r>
      <w:proofErr w:type="gramStart"/>
      <w:r w:rsidRPr="007C28F1">
        <w:t>workers</w:t>
      </w:r>
      <w:proofErr w:type="gramEnd"/>
    </w:p>
    <w:p w14:paraId="294BAAC8" w14:textId="77777777" w:rsidR="00F67C85" w:rsidRPr="007C28F1" w:rsidRDefault="00F67C85" w:rsidP="00F67C85">
      <w:pPr>
        <w:pStyle w:val="ListParagraph"/>
        <w:numPr>
          <w:ilvl w:val="0"/>
          <w:numId w:val="21"/>
        </w:numPr>
        <w:spacing w:before="0" w:after="160" w:line="259" w:lineRule="auto"/>
        <w:ind w:left="1440"/>
      </w:pPr>
      <w:r w:rsidRPr="007C28F1">
        <w:t>Aged care peak body</w:t>
      </w:r>
    </w:p>
    <w:p w14:paraId="56E377F2" w14:textId="77777777" w:rsidR="00F67C85" w:rsidRPr="007C28F1" w:rsidRDefault="00F67C85" w:rsidP="00F67C85">
      <w:pPr>
        <w:pStyle w:val="ListParagraph"/>
        <w:numPr>
          <w:ilvl w:val="0"/>
          <w:numId w:val="21"/>
        </w:numPr>
        <w:spacing w:before="0" w:after="160" w:line="259" w:lineRule="auto"/>
        <w:ind w:left="1440"/>
      </w:pPr>
      <w:r w:rsidRPr="007C28F1">
        <w:t>Interested member of the public</w:t>
      </w:r>
    </w:p>
    <w:p w14:paraId="6F7D6F14" w14:textId="77777777" w:rsidR="00F67C85" w:rsidRPr="007C28F1" w:rsidRDefault="00F67C85" w:rsidP="00F67C85">
      <w:pPr>
        <w:pStyle w:val="ListParagraph"/>
        <w:numPr>
          <w:ilvl w:val="0"/>
          <w:numId w:val="21"/>
        </w:numPr>
        <w:spacing w:before="0" w:after="160" w:line="259" w:lineRule="auto"/>
        <w:ind w:left="1440"/>
      </w:pPr>
      <w:r w:rsidRPr="007C28F1">
        <w:t>Other</w:t>
      </w:r>
    </w:p>
    <w:p w14:paraId="3A1B4F3F" w14:textId="60782305" w:rsidR="00F67C85" w:rsidRPr="00256D7C" w:rsidRDefault="00F67C85" w:rsidP="00F67C85">
      <w:pPr>
        <w:rPr>
          <w:b/>
          <w:bCs/>
        </w:rPr>
      </w:pPr>
      <w:bookmarkStart w:id="8" w:name="internal-question-2024-05-10-0421811686-"/>
      <w:bookmarkEnd w:id="8"/>
      <w:r w:rsidRPr="00256D7C">
        <w:rPr>
          <w:b/>
          <w:bCs/>
        </w:rPr>
        <w:t>If other, please specify</w:t>
      </w:r>
      <w:r w:rsidR="00256D7C" w:rsidRPr="00256D7C">
        <w:rPr>
          <w:b/>
          <w:bCs/>
        </w:rPr>
        <w:t>.</w:t>
      </w:r>
    </w:p>
    <w:p w14:paraId="44BBFCD4" w14:textId="77777777" w:rsidR="00F67C85" w:rsidRPr="007C28F1" w:rsidRDefault="00F67C85" w:rsidP="00F67C85">
      <w:pPr>
        <w:pStyle w:val="Heading1"/>
      </w:pPr>
      <w:bookmarkStart w:id="9" w:name="_Toc167781854"/>
      <w:r w:rsidRPr="007C28F1">
        <w:t>Part 1: Services/providers covered by the QI Program</w:t>
      </w:r>
      <w:bookmarkEnd w:id="9"/>
    </w:p>
    <w:p w14:paraId="7ADF1BCA" w14:textId="77777777" w:rsidR="00F67C85" w:rsidRPr="007C28F1" w:rsidRDefault="00F67C85" w:rsidP="00F67C85">
      <w:r w:rsidRPr="007C28F1">
        <w:t>The Support at Home program will replace Home Care Packages and Short-Term Restorative Care Programme from 1 July 2025. The Commonwealth Home Support Programme will transition into the Support at Home Program no earlier than</w:t>
      </w:r>
      <w:r w:rsidRPr="007C28F1">
        <w:br/>
        <w:t>1 July 2027.</w:t>
      </w:r>
    </w:p>
    <w:p w14:paraId="5C3A1F39" w14:textId="77777777" w:rsidR="00F67C85" w:rsidRPr="007C28F1" w:rsidRDefault="00F67C85" w:rsidP="00F67C85">
      <w:r w:rsidRPr="007C28F1">
        <w:t>To minimise the impact on the sector, it is proposed that the QI Program be implemented 12 months after the commencement of the Support at Home program (1 July 2026).</w:t>
      </w:r>
    </w:p>
    <w:p w14:paraId="3CCCBDE0" w14:textId="77777777" w:rsidR="00F67C85" w:rsidRPr="007C28F1" w:rsidRDefault="00F67C85" w:rsidP="00F67C85">
      <w:r w:rsidRPr="007C28F1">
        <w:t>It is proposed that the QI Program will apply to all services and supports under the new Support at Home Program. This would include ongoing and short-term services, as well as clinical and non-clinical services, such as personal care, nursing, allied health, domestic assistance, and social support.</w:t>
      </w:r>
    </w:p>
    <w:p w14:paraId="159D10FF" w14:textId="77777777" w:rsidR="00F67C85" w:rsidRPr="007C28F1" w:rsidRDefault="00F67C85" w:rsidP="00F67C85">
      <w:pPr>
        <w:pStyle w:val="ListParagraph"/>
        <w:numPr>
          <w:ilvl w:val="0"/>
          <w:numId w:val="20"/>
        </w:numPr>
        <w:spacing w:before="0" w:after="160" w:line="259" w:lineRule="auto"/>
        <w:ind w:left="360"/>
        <w:rPr>
          <w:b/>
          <w:bCs/>
        </w:rPr>
      </w:pPr>
      <w:r w:rsidRPr="007C28F1">
        <w:rPr>
          <w:b/>
          <w:bCs/>
        </w:rPr>
        <w:t>Do you agree that the QI Program should apply to all services and supports under the new Support at Home Program? Please select only one item</w:t>
      </w:r>
    </w:p>
    <w:p w14:paraId="45A1B937" w14:textId="77777777" w:rsidR="00F67C85" w:rsidRPr="007C28F1" w:rsidRDefault="00F67C85" w:rsidP="00F67C85">
      <w:pPr>
        <w:pStyle w:val="ListParagraph"/>
        <w:numPr>
          <w:ilvl w:val="0"/>
          <w:numId w:val="11"/>
        </w:numPr>
        <w:tabs>
          <w:tab w:val="clear" w:pos="1800"/>
          <w:tab w:val="num" w:pos="1440"/>
        </w:tabs>
        <w:spacing w:before="0" w:after="160" w:line="259" w:lineRule="auto"/>
        <w:ind w:left="1440"/>
      </w:pPr>
      <w:r w:rsidRPr="007C28F1">
        <w:t>Yes</w:t>
      </w:r>
    </w:p>
    <w:p w14:paraId="684B3DC2" w14:textId="77777777" w:rsidR="00F67C85" w:rsidRPr="007C28F1" w:rsidRDefault="00F67C85" w:rsidP="00F67C85">
      <w:pPr>
        <w:pStyle w:val="ListParagraph"/>
        <w:numPr>
          <w:ilvl w:val="0"/>
          <w:numId w:val="11"/>
        </w:numPr>
        <w:tabs>
          <w:tab w:val="clear" w:pos="1800"/>
          <w:tab w:val="num" w:pos="1440"/>
        </w:tabs>
        <w:spacing w:before="0" w:after="160" w:line="259" w:lineRule="auto"/>
        <w:ind w:left="1440"/>
      </w:pPr>
      <w:r w:rsidRPr="007C28F1">
        <w:t>No</w:t>
      </w:r>
    </w:p>
    <w:p w14:paraId="298D1FF5" w14:textId="77777777" w:rsidR="00F67C85" w:rsidRPr="007C28F1" w:rsidRDefault="00F67C85" w:rsidP="00F67C85">
      <w:pPr>
        <w:pStyle w:val="ListParagraph"/>
        <w:numPr>
          <w:ilvl w:val="0"/>
          <w:numId w:val="11"/>
        </w:numPr>
        <w:tabs>
          <w:tab w:val="clear" w:pos="1800"/>
          <w:tab w:val="num" w:pos="1440"/>
        </w:tabs>
        <w:spacing w:before="0" w:after="160" w:line="259" w:lineRule="auto"/>
        <w:ind w:left="1440"/>
      </w:pPr>
      <w:r w:rsidRPr="007C28F1">
        <w:lastRenderedPageBreak/>
        <w:t>Not applicable</w:t>
      </w:r>
    </w:p>
    <w:p w14:paraId="260FC3BC" w14:textId="77777777" w:rsidR="00F67C85" w:rsidRPr="007C28F1" w:rsidRDefault="00F67C85" w:rsidP="00F67C85">
      <w:pPr>
        <w:ind w:left="-360" w:firstLine="720"/>
        <w:rPr>
          <w:b/>
          <w:bCs/>
        </w:rPr>
      </w:pPr>
      <w:bookmarkStart w:id="10" w:name="internal-question-2024-05-10-1588962403-"/>
      <w:bookmarkEnd w:id="10"/>
      <w:r w:rsidRPr="007C28F1">
        <w:rPr>
          <w:b/>
          <w:bCs/>
        </w:rPr>
        <w:t>Please elaborate on your response</w:t>
      </w:r>
    </w:p>
    <w:p w14:paraId="45D4D2F2" w14:textId="77777777" w:rsidR="00F67C85" w:rsidRPr="007C28F1" w:rsidRDefault="00F67C85" w:rsidP="00F67C85">
      <w:pPr>
        <w:pStyle w:val="Heading1"/>
      </w:pPr>
      <w:bookmarkStart w:id="11" w:name="_Toc167781855"/>
      <w:r w:rsidRPr="007C28F1">
        <w:t>Part 2: Implementation strategy</w:t>
      </w:r>
      <w:bookmarkEnd w:id="11"/>
    </w:p>
    <w:p w14:paraId="10AD6AFA" w14:textId="77777777" w:rsidR="00F67C85" w:rsidRPr="007C28F1" w:rsidRDefault="00F67C85" w:rsidP="00F67C85">
      <w:r w:rsidRPr="007C28F1">
        <w:t>Recognising the complexity of implementing a QI Program for in-home aged care services, it is proposed that there will be a staged implementation, beginning with a small number of QIs (between one and three), followed by a period of data collection before deciding when and how to expand the number of QIs for in-home aged care services.</w:t>
      </w:r>
    </w:p>
    <w:p w14:paraId="67EDC339" w14:textId="77777777" w:rsidR="00F67C85" w:rsidRPr="007C28F1" w:rsidRDefault="00F67C85" w:rsidP="00F67C85">
      <w:pPr>
        <w:pStyle w:val="ListParagraph"/>
        <w:numPr>
          <w:ilvl w:val="0"/>
          <w:numId w:val="20"/>
        </w:numPr>
        <w:spacing w:before="0" w:after="160" w:line="259" w:lineRule="auto"/>
        <w:ind w:left="360"/>
        <w:rPr>
          <w:b/>
          <w:bCs/>
        </w:rPr>
      </w:pPr>
      <w:r w:rsidRPr="007C28F1">
        <w:rPr>
          <w:b/>
          <w:bCs/>
        </w:rPr>
        <w:t>To what extent do you agree with this implementation strategy? Please select only one item</w:t>
      </w:r>
    </w:p>
    <w:p w14:paraId="276749B6" w14:textId="77777777" w:rsidR="00F67C85" w:rsidRPr="007C28F1" w:rsidRDefault="00F67C85" w:rsidP="00F67C85">
      <w:pPr>
        <w:pStyle w:val="ListParagraph"/>
        <w:numPr>
          <w:ilvl w:val="0"/>
          <w:numId w:val="12"/>
        </w:numPr>
        <w:tabs>
          <w:tab w:val="clear" w:pos="1800"/>
          <w:tab w:val="num" w:pos="1440"/>
        </w:tabs>
        <w:spacing w:before="0" w:after="160" w:line="259" w:lineRule="auto"/>
        <w:ind w:left="1440"/>
      </w:pPr>
      <w:r w:rsidRPr="007C28F1">
        <w:t>Agree</w:t>
      </w:r>
    </w:p>
    <w:p w14:paraId="40838317" w14:textId="77777777" w:rsidR="00F67C85" w:rsidRPr="007C28F1" w:rsidRDefault="00F67C85" w:rsidP="00F67C85">
      <w:pPr>
        <w:pStyle w:val="ListParagraph"/>
        <w:numPr>
          <w:ilvl w:val="0"/>
          <w:numId w:val="12"/>
        </w:numPr>
        <w:tabs>
          <w:tab w:val="clear" w:pos="1800"/>
          <w:tab w:val="num" w:pos="1440"/>
        </w:tabs>
        <w:spacing w:before="0" w:after="160" w:line="259" w:lineRule="auto"/>
        <w:ind w:left="1440"/>
      </w:pPr>
      <w:r w:rsidRPr="007C28F1">
        <w:t xml:space="preserve">Somewhat </w:t>
      </w:r>
      <w:proofErr w:type="gramStart"/>
      <w:r w:rsidRPr="007C28F1">
        <w:t>agree</w:t>
      </w:r>
      <w:proofErr w:type="gramEnd"/>
    </w:p>
    <w:p w14:paraId="1048D722" w14:textId="77777777" w:rsidR="00F67C85" w:rsidRPr="007C28F1" w:rsidRDefault="00F67C85" w:rsidP="00F67C85">
      <w:pPr>
        <w:pStyle w:val="ListParagraph"/>
        <w:numPr>
          <w:ilvl w:val="0"/>
          <w:numId w:val="12"/>
        </w:numPr>
        <w:tabs>
          <w:tab w:val="clear" w:pos="1800"/>
          <w:tab w:val="num" w:pos="1440"/>
        </w:tabs>
        <w:spacing w:before="0" w:after="160" w:line="259" w:lineRule="auto"/>
        <w:ind w:left="1440"/>
      </w:pPr>
      <w:r w:rsidRPr="007C28F1">
        <w:t>Neither agree nor disagree</w:t>
      </w:r>
    </w:p>
    <w:p w14:paraId="5571FBA8" w14:textId="77777777" w:rsidR="00F67C85" w:rsidRPr="007C28F1" w:rsidRDefault="00F67C85" w:rsidP="00F67C85">
      <w:pPr>
        <w:pStyle w:val="ListParagraph"/>
        <w:numPr>
          <w:ilvl w:val="0"/>
          <w:numId w:val="12"/>
        </w:numPr>
        <w:tabs>
          <w:tab w:val="clear" w:pos="1800"/>
          <w:tab w:val="num" w:pos="1440"/>
        </w:tabs>
        <w:spacing w:before="0" w:after="160" w:line="259" w:lineRule="auto"/>
        <w:ind w:left="1440"/>
      </w:pPr>
      <w:r w:rsidRPr="007C28F1">
        <w:t xml:space="preserve">Somewhat </w:t>
      </w:r>
      <w:proofErr w:type="gramStart"/>
      <w:r w:rsidRPr="007C28F1">
        <w:t>disagree</w:t>
      </w:r>
      <w:proofErr w:type="gramEnd"/>
    </w:p>
    <w:p w14:paraId="10D040BD" w14:textId="77777777" w:rsidR="00F67C85" w:rsidRPr="007C28F1" w:rsidRDefault="00F67C85" w:rsidP="00F67C85">
      <w:pPr>
        <w:pStyle w:val="ListParagraph"/>
        <w:numPr>
          <w:ilvl w:val="0"/>
          <w:numId w:val="12"/>
        </w:numPr>
        <w:tabs>
          <w:tab w:val="clear" w:pos="1800"/>
          <w:tab w:val="num" w:pos="1440"/>
        </w:tabs>
        <w:spacing w:before="0" w:after="160" w:line="259" w:lineRule="auto"/>
        <w:ind w:left="1440"/>
      </w:pPr>
      <w:r w:rsidRPr="007C28F1">
        <w:t>Not applicable</w:t>
      </w:r>
    </w:p>
    <w:p w14:paraId="20504AEF" w14:textId="77777777" w:rsidR="00F67C85" w:rsidRPr="007C28F1" w:rsidRDefault="00F67C85" w:rsidP="00F67C85">
      <w:pPr>
        <w:ind w:left="360"/>
        <w:rPr>
          <w:b/>
          <w:bCs/>
        </w:rPr>
      </w:pPr>
      <w:bookmarkStart w:id="12" w:name="internal-question-2024-05-10-4257629661-"/>
      <w:bookmarkEnd w:id="12"/>
      <w:r w:rsidRPr="007C28F1">
        <w:rPr>
          <w:b/>
          <w:bCs/>
        </w:rPr>
        <w:t>(Optional) Please provide further comments about your response, including any suggested alternatives or considerations of the implementation strategy:</w:t>
      </w:r>
    </w:p>
    <w:p w14:paraId="4357761C" w14:textId="77777777" w:rsidR="00F67C85" w:rsidRDefault="00F67C85" w:rsidP="00F67C85">
      <w:pPr>
        <w:pStyle w:val="ListParagraph"/>
        <w:numPr>
          <w:ilvl w:val="0"/>
          <w:numId w:val="20"/>
        </w:numPr>
        <w:spacing w:before="0" w:after="160" w:line="259" w:lineRule="auto"/>
        <w:ind w:left="360"/>
        <w:rPr>
          <w:b/>
          <w:bCs/>
        </w:rPr>
      </w:pPr>
      <w:r w:rsidRPr="007C28F1">
        <w:rPr>
          <w:b/>
          <w:bCs/>
        </w:rPr>
        <w:t>When selecting the initial quality indicators for the staged implementation of the QI Program, which approach do you believe would be most effective? Please rank the options in order of priority, with 1 being the most effective and 3 being the least effective.</w:t>
      </w:r>
    </w:p>
    <w:p w14:paraId="0D5AEE5C" w14:textId="77777777" w:rsidR="00F67C85" w:rsidRPr="007C28F1" w:rsidRDefault="00F67C85" w:rsidP="00F67C85">
      <w:pPr>
        <w:pStyle w:val="ListParagraph"/>
        <w:numPr>
          <w:ilvl w:val="0"/>
          <w:numId w:val="22"/>
        </w:numPr>
        <w:spacing w:before="0" w:after="160" w:line="259" w:lineRule="auto"/>
      </w:pPr>
      <w:r w:rsidRPr="007C28F1">
        <w:t xml:space="preserve">Start with quality indicators that have the broadest application across all in-home aged care services and </w:t>
      </w:r>
      <w:proofErr w:type="gramStart"/>
      <w:r w:rsidRPr="007C28F1">
        <w:t>participants</w:t>
      </w:r>
      <w:proofErr w:type="gramEnd"/>
    </w:p>
    <w:p w14:paraId="7476FF42" w14:textId="77777777" w:rsidR="00F67C85" w:rsidRPr="007C28F1" w:rsidRDefault="00F67C85" w:rsidP="00F67C85">
      <w:pPr>
        <w:pStyle w:val="ListParagraph"/>
        <w:numPr>
          <w:ilvl w:val="0"/>
          <w:numId w:val="22"/>
        </w:numPr>
        <w:spacing w:before="0" w:after="160" w:line="259" w:lineRule="auto"/>
      </w:pPr>
      <w:r w:rsidRPr="007C28F1">
        <w:t xml:space="preserve">Start with quality indicators that focus on participants with higher care needs and/ or more complex service </w:t>
      </w:r>
      <w:proofErr w:type="gramStart"/>
      <w:r w:rsidRPr="007C28F1">
        <w:t>types</w:t>
      </w:r>
      <w:proofErr w:type="gramEnd"/>
    </w:p>
    <w:p w14:paraId="142B7DE4" w14:textId="77777777" w:rsidR="00F67C85" w:rsidRPr="007C28F1" w:rsidRDefault="00F67C85" w:rsidP="00F67C85">
      <w:pPr>
        <w:pStyle w:val="ListParagraph"/>
        <w:numPr>
          <w:ilvl w:val="0"/>
          <w:numId w:val="22"/>
        </w:numPr>
        <w:spacing w:before="0" w:after="160" w:line="259" w:lineRule="auto"/>
      </w:pPr>
      <w:r w:rsidRPr="007C28F1">
        <w:t>A balanced approach that includes a mix of broadly applicable and higher-risk focused quality indicators, to address both the general needs of the in-home aged care population and the specific needs of high-risk groups.</w:t>
      </w:r>
    </w:p>
    <w:p w14:paraId="6389517E" w14:textId="12B2DAFD" w:rsidR="00F67C85" w:rsidRPr="003419DD" w:rsidRDefault="00F67C85" w:rsidP="00F67C85">
      <w:pPr>
        <w:rPr>
          <w:b/>
          <w:bCs/>
        </w:rPr>
      </w:pPr>
      <w:bookmarkStart w:id="13" w:name="internal-question-2024-05-10-5464393865-"/>
      <w:bookmarkEnd w:id="13"/>
      <w:r w:rsidRPr="003419DD">
        <w:rPr>
          <w:b/>
          <w:bCs/>
        </w:rPr>
        <w:t>(Optional) Please provide any additional comments or rationale for your preferred approach to selecting the initial quality indicators for the staged implementation of the QI Program</w:t>
      </w:r>
      <w:r w:rsidR="003419DD">
        <w:rPr>
          <w:b/>
          <w:bCs/>
        </w:rPr>
        <w:t>.</w:t>
      </w:r>
    </w:p>
    <w:p w14:paraId="26083B6C" w14:textId="77777777" w:rsidR="00F67C85" w:rsidRPr="007C28F1" w:rsidRDefault="00F67C85" w:rsidP="00F67C85">
      <w:pPr>
        <w:pStyle w:val="Heading1"/>
      </w:pPr>
      <w:bookmarkStart w:id="14" w:name="_Toc167781856"/>
      <w:r w:rsidRPr="007C28F1">
        <w:lastRenderedPageBreak/>
        <w:t>Part 3: Implementation timing</w:t>
      </w:r>
      <w:bookmarkEnd w:id="14"/>
    </w:p>
    <w:p w14:paraId="24DC6040" w14:textId="77777777" w:rsidR="00F67C85" w:rsidRPr="007C28F1" w:rsidRDefault="00F67C85" w:rsidP="00F67C85">
      <w:r w:rsidRPr="007C28F1">
        <w:t xml:space="preserve">To minimise the impact on the sector, it is proposed the QI Program would be implemented no earlier than 12 months after the launch of the Support at Home program, </w:t>
      </w:r>
      <w:proofErr w:type="gramStart"/>
      <w:r w:rsidRPr="007C28F1">
        <w:t>i.e.</w:t>
      </w:r>
      <w:proofErr w:type="gramEnd"/>
      <w:r w:rsidRPr="007C28F1">
        <w:t xml:space="preserve"> no earlier than July 2026.</w:t>
      </w:r>
    </w:p>
    <w:p w14:paraId="35652BB3" w14:textId="77777777" w:rsidR="00F67C85" w:rsidRPr="007C28F1" w:rsidRDefault="00F67C85" w:rsidP="00F67C85">
      <w:pPr>
        <w:pStyle w:val="ListParagraph"/>
        <w:numPr>
          <w:ilvl w:val="0"/>
          <w:numId w:val="20"/>
        </w:numPr>
        <w:spacing w:before="0" w:after="160" w:line="259" w:lineRule="auto"/>
        <w:ind w:left="284"/>
        <w:rPr>
          <w:b/>
          <w:bCs/>
        </w:rPr>
      </w:pPr>
      <w:r w:rsidRPr="007C28F1">
        <w:rPr>
          <w:b/>
          <w:bCs/>
        </w:rPr>
        <w:t>Do you consider an implementation date of 1 July 2026 achievable? If not, what would be a preferred implementation timeframe and why?</w:t>
      </w:r>
      <w:bookmarkStart w:id="15" w:name="internal-question-2024-05-10-2841929117-"/>
      <w:bookmarkEnd w:id="15"/>
    </w:p>
    <w:p w14:paraId="054A5191" w14:textId="77777777" w:rsidR="00F67C85" w:rsidRPr="007C28F1" w:rsidRDefault="00F67C85" w:rsidP="00F67C85">
      <w:pPr>
        <w:pStyle w:val="Heading1"/>
      </w:pPr>
      <w:bookmarkStart w:id="16" w:name="_Toc167781857"/>
      <w:r w:rsidRPr="007C28F1">
        <w:t>Part 4: Priority Quality Indicators</w:t>
      </w:r>
      <w:bookmarkEnd w:id="16"/>
    </w:p>
    <w:p w14:paraId="0F27CB7F" w14:textId="77777777" w:rsidR="00F67C85" w:rsidRDefault="00F67C85" w:rsidP="00F67C85">
      <w:r w:rsidRPr="007C28F1">
        <w:t>Based on an evaluation of the types of QIs identified through an evidence review, it is proposed that QIs be developed and prioritised in the following seven key areas of care:</w:t>
      </w:r>
    </w:p>
    <w:p w14:paraId="04B673DF" w14:textId="77777777" w:rsidR="00F67C85" w:rsidRPr="00316C02" w:rsidRDefault="00F67C85" w:rsidP="00F67C85">
      <w:pPr>
        <w:pStyle w:val="ListParagraph"/>
        <w:numPr>
          <w:ilvl w:val="0"/>
          <w:numId w:val="23"/>
        </w:numPr>
        <w:spacing w:before="0" w:after="160" w:line="259" w:lineRule="auto"/>
      </w:pPr>
      <w:r w:rsidRPr="00316C02">
        <w:t xml:space="preserve">Consumer experience: The perspective of the person receiving care on the quality of care and services they </w:t>
      </w:r>
      <w:proofErr w:type="gramStart"/>
      <w:r w:rsidRPr="00316C02">
        <w:t>receive</w:t>
      </w:r>
      <w:proofErr w:type="gramEnd"/>
    </w:p>
    <w:p w14:paraId="6687F658" w14:textId="77777777" w:rsidR="00F67C85" w:rsidRPr="00316C02" w:rsidRDefault="00F67C85" w:rsidP="00F67C85">
      <w:pPr>
        <w:pStyle w:val="ListParagraph"/>
        <w:numPr>
          <w:ilvl w:val="0"/>
          <w:numId w:val="23"/>
        </w:numPr>
        <w:spacing w:before="0" w:after="160" w:line="259" w:lineRule="auto"/>
      </w:pPr>
      <w:r w:rsidRPr="00316C02">
        <w:t xml:space="preserve">Quality of life: How satisfied a person is with their life, including emotional, physical, material and social </w:t>
      </w:r>
      <w:proofErr w:type="gramStart"/>
      <w:r w:rsidRPr="00316C02">
        <w:t>wellbeing</w:t>
      </w:r>
      <w:proofErr w:type="gramEnd"/>
    </w:p>
    <w:p w14:paraId="090280FD" w14:textId="77777777" w:rsidR="00F67C85" w:rsidRPr="00316C02" w:rsidRDefault="00F67C85" w:rsidP="00F67C85">
      <w:pPr>
        <w:pStyle w:val="ListParagraph"/>
        <w:numPr>
          <w:ilvl w:val="0"/>
          <w:numId w:val="23"/>
        </w:numPr>
        <w:spacing w:before="0" w:after="160" w:line="259" w:lineRule="auto"/>
      </w:pPr>
      <w:r w:rsidRPr="00316C02">
        <w:t>Function: A person's ability to perform basic daily activities and how it changes over time</w:t>
      </w:r>
    </w:p>
    <w:p w14:paraId="401B166B" w14:textId="77777777" w:rsidR="00F67C85" w:rsidRPr="00316C02" w:rsidRDefault="00F67C85" w:rsidP="00F67C85">
      <w:pPr>
        <w:pStyle w:val="ListParagraph"/>
        <w:numPr>
          <w:ilvl w:val="0"/>
          <w:numId w:val="23"/>
        </w:numPr>
        <w:spacing w:before="0" w:after="160" w:line="259" w:lineRule="auto"/>
      </w:pPr>
      <w:r w:rsidRPr="00316C02">
        <w:t xml:space="preserve">Service delivery/care planning: Whether care is planned and individualised for each aged care </w:t>
      </w:r>
      <w:proofErr w:type="gramStart"/>
      <w:r w:rsidRPr="00316C02">
        <w:t>recipient</w:t>
      </w:r>
      <w:proofErr w:type="gramEnd"/>
    </w:p>
    <w:p w14:paraId="6A37DCA9" w14:textId="77777777" w:rsidR="00F67C85" w:rsidRPr="00316C02" w:rsidRDefault="00F67C85" w:rsidP="00F67C85">
      <w:pPr>
        <w:pStyle w:val="ListParagraph"/>
        <w:numPr>
          <w:ilvl w:val="0"/>
          <w:numId w:val="23"/>
        </w:numPr>
        <w:spacing w:before="0" w:after="160" w:line="259" w:lineRule="auto"/>
      </w:pPr>
      <w:r w:rsidRPr="00316C02">
        <w:t>Workforce: The staffing levels, skill mix and training of aged care workers</w:t>
      </w:r>
    </w:p>
    <w:p w14:paraId="7C193EC5" w14:textId="77777777" w:rsidR="00F67C85" w:rsidRPr="00316C02" w:rsidRDefault="00F67C85" w:rsidP="00F67C85">
      <w:pPr>
        <w:pStyle w:val="ListParagraph"/>
        <w:numPr>
          <w:ilvl w:val="0"/>
          <w:numId w:val="23"/>
        </w:numPr>
        <w:spacing w:before="0" w:after="160" w:line="259" w:lineRule="auto"/>
      </w:pPr>
      <w:r w:rsidRPr="00316C02">
        <w:t xml:space="preserve">Weight loss/nutrition: Unintended weight loss and malnutrition in older adults, which can lead to poor health </w:t>
      </w:r>
      <w:proofErr w:type="gramStart"/>
      <w:r w:rsidRPr="00316C02">
        <w:t>outcomes</w:t>
      </w:r>
      <w:proofErr w:type="gramEnd"/>
    </w:p>
    <w:p w14:paraId="6F8A03AD" w14:textId="77777777" w:rsidR="00F67C85" w:rsidRPr="00316C02" w:rsidRDefault="00F67C85" w:rsidP="00F67C85">
      <w:pPr>
        <w:pStyle w:val="ListParagraph"/>
        <w:numPr>
          <w:ilvl w:val="0"/>
          <w:numId w:val="23"/>
        </w:numPr>
        <w:spacing w:before="0" w:after="160" w:line="259" w:lineRule="auto"/>
      </w:pPr>
      <w:r w:rsidRPr="00316C02">
        <w:t xml:space="preserve">Falls/fractures/injury: The occurrence and prevention of falls, fractures and injuries in older </w:t>
      </w:r>
      <w:proofErr w:type="gramStart"/>
      <w:r w:rsidRPr="00316C02">
        <w:t>people</w:t>
      </w:r>
      <w:proofErr w:type="gramEnd"/>
    </w:p>
    <w:p w14:paraId="1CBBE448" w14:textId="77777777" w:rsidR="00F67C85" w:rsidRPr="007C28F1" w:rsidRDefault="00F67C85" w:rsidP="00F67C85">
      <w:pPr>
        <w:pStyle w:val="ListParagraph"/>
        <w:numPr>
          <w:ilvl w:val="0"/>
          <w:numId w:val="20"/>
        </w:numPr>
        <w:spacing w:before="240" w:after="160" w:line="259" w:lineRule="auto"/>
        <w:ind w:left="425" w:hanging="357"/>
        <w:contextualSpacing w:val="0"/>
        <w:rPr>
          <w:b/>
          <w:bCs/>
        </w:rPr>
      </w:pPr>
      <w:r w:rsidRPr="007C28F1">
        <w:rPr>
          <w:b/>
          <w:bCs/>
        </w:rPr>
        <w:t>Do you agree that QIs focusing on these seven areas should be given the highest priority for development and implementation?</w:t>
      </w:r>
    </w:p>
    <w:p w14:paraId="6F316F4D" w14:textId="77777777" w:rsidR="00F67C85" w:rsidRPr="007C28F1" w:rsidRDefault="00F67C85" w:rsidP="00F67C85">
      <w:pPr>
        <w:pStyle w:val="ListParagraph"/>
        <w:numPr>
          <w:ilvl w:val="0"/>
          <w:numId w:val="13"/>
        </w:numPr>
        <w:spacing w:before="0" w:after="160" w:line="259" w:lineRule="auto"/>
      </w:pPr>
      <w:r w:rsidRPr="007C28F1">
        <w:t>Yes</w:t>
      </w:r>
    </w:p>
    <w:p w14:paraId="5687D24F" w14:textId="77777777" w:rsidR="00F67C85" w:rsidRPr="007C28F1" w:rsidRDefault="00F67C85" w:rsidP="00F67C85">
      <w:pPr>
        <w:pStyle w:val="ListParagraph"/>
        <w:numPr>
          <w:ilvl w:val="0"/>
          <w:numId w:val="13"/>
        </w:numPr>
        <w:spacing w:before="0" w:after="160" w:line="259" w:lineRule="auto"/>
      </w:pPr>
      <w:r w:rsidRPr="007C28F1">
        <w:t>No</w:t>
      </w:r>
    </w:p>
    <w:p w14:paraId="339C0BEC" w14:textId="77777777" w:rsidR="00F67C85" w:rsidRPr="007C28F1" w:rsidRDefault="00F67C85" w:rsidP="00F67C85">
      <w:pPr>
        <w:pStyle w:val="ListParagraph"/>
        <w:numPr>
          <w:ilvl w:val="0"/>
          <w:numId w:val="13"/>
        </w:numPr>
        <w:spacing w:before="0" w:after="160" w:line="259" w:lineRule="auto"/>
      </w:pPr>
      <w:r w:rsidRPr="007C28F1">
        <w:t>Not applicable</w:t>
      </w:r>
    </w:p>
    <w:p w14:paraId="048233CE" w14:textId="77777777" w:rsidR="00F67C85" w:rsidRPr="00316C02" w:rsidRDefault="00F67C85" w:rsidP="00F67C85">
      <w:pPr>
        <w:rPr>
          <w:b/>
          <w:bCs/>
        </w:rPr>
      </w:pPr>
      <w:bookmarkStart w:id="17" w:name="internal-question-2024-05-25-1017674549-"/>
      <w:bookmarkEnd w:id="17"/>
      <w:r w:rsidRPr="00316C02">
        <w:rPr>
          <w:b/>
          <w:bCs/>
        </w:rPr>
        <w:t>(Optional) Are there any other critical areas of care that you believe should be prioritised for quality indicator development that are not covered by the seven areas listed above?</w:t>
      </w:r>
    </w:p>
    <w:p w14:paraId="120A1BDD" w14:textId="77777777" w:rsidR="00F67C85" w:rsidRDefault="00F67C85" w:rsidP="00F67C85">
      <w:pPr>
        <w:pStyle w:val="ListParagraph"/>
        <w:numPr>
          <w:ilvl w:val="0"/>
          <w:numId w:val="20"/>
        </w:numPr>
        <w:spacing w:before="240" w:after="160" w:line="259" w:lineRule="auto"/>
        <w:ind w:left="425" w:hanging="357"/>
        <w:contextualSpacing w:val="0"/>
        <w:rPr>
          <w:b/>
          <w:bCs/>
        </w:rPr>
      </w:pPr>
      <w:r w:rsidRPr="00316C02">
        <w:rPr>
          <w:b/>
          <w:bCs/>
        </w:rPr>
        <w:t>Considering a staged implementation of the QI Program, please rank the following areas in order of priority, with 1 being the highest priority and 7 being the lowest priority.</w:t>
      </w:r>
    </w:p>
    <w:p w14:paraId="28DB9F57" w14:textId="77777777" w:rsidR="00F67C85" w:rsidRPr="00316C02" w:rsidRDefault="00F67C85" w:rsidP="00F67C85">
      <w:pPr>
        <w:pStyle w:val="ListParagraph"/>
        <w:numPr>
          <w:ilvl w:val="0"/>
          <w:numId w:val="24"/>
        </w:numPr>
        <w:spacing w:before="0" w:after="160" w:line="259" w:lineRule="auto"/>
      </w:pPr>
      <w:r w:rsidRPr="00316C02">
        <w:t>Consumer experience</w:t>
      </w:r>
    </w:p>
    <w:p w14:paraId="0C7C8CF9" w14:textId="77777777" w:rsidR="00F67C85" w:rsidRPr="00316C02" w:rsidRDefault="00F67C85" w:rsidP="00F67C85">
      <w:pPr>
        <w:pStyle w:val="ListParagraph"/>
        <w:numPr>
          <w:ilvl w:val="0"/>
          <w:numId w:val="24"/>
        </w:numPr>
        <w:spacing w:before="0" w:after="160" w:line="259" w:lineRule="auto"/>
      </w:pPr>
      <w:r w:rsidRPr="00316C02">
        <w:lastRenderedPageBreak/>
        <w:t>Quality of life</w:t>
      </w:r>
    </w:p>
    <w:p w14:paraId="2138E10F" w14:textId="77777777" w:rsidR="00F67C85" w:rsidRPr="00316C02" w:rsidRDefault="00F67C85" w:rsidP="00F67C85">
      <w:pPr>
        <w:pStyle w:val="ListParagraph"/>
        <w:numPr>
          <w:ilvl w:val="0"/>
          <w:numId w:val="24"/>
        </w:numPr>
        <w:spacing w:before="0" w:after="160" w:line="259" w:lineRule="auto"/>
      </w:pPr>
      <w:r w:rsidRPr="00316C02">
        <w:t>Function</w:t>
      </w:r>
    </w:p>
    <w:p w14:paraId="1E1EC38F" w14:textId="316EE7D1" w:rsidR="00F67C85" w:rsidRPr="00316C02" w:rsidRDefault="00F67C85" w:rsidP="00F67C85">
      <w:pPr>
        <w:pStyle w:val="ListParagraph"/>
        <w:numPr>
          <w:ilvl w:val="0"/>
          <w:numId w:val="24"/>
        </w:numPr>
        <w:spacing w:before="0" w:after="160" w:line="259" w:lineRule="auto"/>
      </w:pPr>
      <w:r w:rsidRPr="00316C02">
        <w:t>Service delivery/care planning</w:t>
      </w:r>
    </w:p>
    <w:p w14:paraId="1D4106E3" w14:textId="77777777" w:rsidR="00F67C85" w:rsidRPr="00316C02" w:rsidRDefault="00F67C85" w:rsidP="00F67C85">
      <w:pPr>
        <w:pStyle w:val="ListParagraph"/>
        <w:numPr>
          <w:ilvl w:val="0"/>
          <w:numId w:val="24"/>
        </w:numPr>
        <w:spacing w:before="0" w:after="160" w:line="259" w:lineRule="auto"/>
      </w:pPr>
      <w:r w:rsidRPr="00316C02">
        <w:t>Workforce</w:t>
      </w:r>
    </w:p>
    <w:p w14:paraId="62B2064F" w14:textId="77777777" w:rsidR="00F67C85" w:rsidRPr="00316C02" w:rsidRDefault="00F67C85" w:rsidP="00F67C85">
      <w:pPr>
        <w:pStyle w:val="ListParagraph"/>
        <w:numPr>
          <w:ilvl w:val="0"/>
          <w:numId w:val="24"/>
        </w:numPr>
        <w:spacing w:before="0" w:after="160" w:line="259" w:lineRule="auto"/>
      </w:pPr>
      <w:r w:rsidRPr="00316C02">
        <w:t>Weight loss/nutrition</w:t>
      </w:r>
    </w:p>
    <w:p w14:paraId="62A8E85A" w14:textId="77777777" w:rsidR="00F67C85" w:rsidRPr="00316C02" w:rsidRDefault="00F67C85" w:rsidP="00F67C85">
      <w:pPr>
        <w:pStyle w:val="ListParagraph"/>
        <w:numPr>
          <w:ilvl w:val="0"/>
          <w:numId w:val="24"/>
        </w:numPr>
        <w:spacing w:before="0" w:after="160" w:line="259" w:lineRule="auto"/>
      </w:pPr>
      <w:r w:rsidRPr="00316C02">
        <w:t>Falls/fractures/</w:t>
      </w:r>
      <w:proofErr w:type="gramStart"/>
      <w:r w:rsidRPr="00316C02">
        <w:t>injury</w:t>
      </w:r>
      <w:proofErr w:type="gramEnd"/>
    </w:p>
    <w:p w14:paraId="04E6B4DE" w14:textId="77777777" w:rsidR="00F67C85" w:rsidRPr="00316C02" w:rsidRDefault="00F67C85" w:rsidP="00F67C85">
      <w:pPr>
        <w:rPr>
          <w:b/>
          <w:bCs/>
        </w:rPr>
      </w:pPr>
      <w:r w:rsidRPr="00316C02">
        <w:rPr>
          <w:b/>
          <w:bCs/>
        </w:rPr>
        <w:t>(Optional) Please provide any additional comments or rationale for your ranking, particularly for the areas you ranked as the highest and lowest priorities.</w:t>
      </w:r>
    </w:p>
    <w:p w14:paraId="21B558E8" w14:textId="77777777" w:rsidR="00F67C85" w:rsidRPr="00316C02" w:rsidRDefault="00F67C85" w:rsidP="00F67C85">
      <w:pPr>
        <w:pStyle w:val="ListParagraph"/>
        <w:numPr>
          <w:ilvl w:val="0"/>
          <w:numId w:val="20"/>
        </w:numPr>
        <w:spacing w:before="240" w:after="160" w:line="259" w:lineRule="auto"/>
        <w:ind w:left="425" w:hanging="357"/>
        <w:contextualSpacing w:val="0"/>
        <w:rPr>
          <w:b/>
          <w:bCs/>
        </w:rPr>
      </w:pPr>
      <w:bookmarkStart w:id="18" w:name="internal-question-2024-05-10-0428657311-"/>
      <w:bookmarkEnd w:id="18"/>
      <w:r w:rsidRPr="00316C02">
        <w:rPr>
          <w:b/>
          <w:bCs/>
        </w:rPr>
        <w:t xml:space="preserve">Based on the interviews, focus groups, and evidence review conducted in preparation for this public consultation, in-home care participants, providers, advocacy groups, professional bodies, and peak bodies have emphasised the importance of consumer experience. </w:t>
      </w:r>
      <w:r>
        <w:rPr>
          <w:b/>
          <w:bCs/>
        </w:rPr>
        <w:br/>
      </w:r>
      <w:r>
        <w:rPr>
          <w:b/>
          <w:bCs/>
        </w:rPr>
        <w:br/>
      </w:r>
      <w:r w:rsidRPr="00316C02">
        <w:rPr>
          <w:b/>
          <w:bCs/>
        </w:rPr>
        <w:t>To what extent do you agree that consumer experience should be a priority area for quality indicator development and implementation?</w:t>
      </w:r>
    </w:p>
    <w:p w14:paraId="45206EDC" w14:textId="77777777" w:rsidR="00F67C85" w:rsidRPr="007C28F1" w:rsidRDefault="00F67C85" w:rsidP="00F67C85">
      <w:r w:rsidRPr="007C28F1">
        <w:t>Please select only one item</w:t>
      </w:r>
    </w:p>
    <w:p w14:paraId="0849B8B4" w14:textId="77777777" w:rsidR="00F67C85" w:rsidRPr="007C28F1" w:rsidRDefault="00F67C85" w:rsidP="00F67C85">
      <w:pPr>
        <w:pStyle w:val="ListParagraph"/>
        <w:numPr>
          <w:ilvl w:val="0"/>
          <w:numId w:val="14"/>
        </w:numPr>
        <w:tabs>
          <w:tab w:val="clear" w:pos="720"/>
          <w:tab w:val="num" w:pos="851"/>
        </w:tabs>
        <w:spacing w:before="0" w:after="160" w:line="259" w:lineRule="auto"/>
        <w:ind w:left="851"/>
      </w:pPr>
      <w:r w:rsidRPr="007C28F1">
        <w:t>Agree</w:t>
      </w:r>
    </w:p>
    <w:p w14:paraId="0F3F8F82" w14:textId="77777777" w:rsidR="00F67C85" w:rsidRPr="007C28F1" w:rsidRDefault="00F67C85" w:rsidP="00F67C85">
      <w:pPr>
        <w:pStyle w:val="ListParagraph"/>
        <w:numPr>
          <w:ilvl w:val="0"/>
          <w:numId w:val="14"/>
        </w:numPr>
        <w:tabs>
          <w:tab w:val="clear" w:pos="720"/>
          <w:tab w:val="num" w:pos="851"/>
        </w:tabs>
        <w:spacing w:before="0" w:after="160" w:line="259" w:lineRule="auto"/>
        <w:ind w:left="851"/>
      </w:pPr>
      <w:r w:rsidRPr="007C28F1">
        <w:t xml:space="preserve">Somewhat </w:t>
      </w:r>
      <w:proofErr w:type="gramStart"/>
      <w:r w:rsidRPr="007C28F1">
        <w:t>agree</w:t>
      </w:r>
      <w:proofErr w:type="gramEnd"/>
    </w:p>
    <w:p w14:paraId="147137F6" w14:textId="77777777" w:rsidR="00F67C85" w:rsidRPr="007C28F1" w:rsidRDefault="00F67C85" w:rsidP="00F67C85">
      <w:pPr>
        <w:pStyle w:val="ListParagraph"/>
        <w:numPr>
          <w:ilvl w:val="0"/>
          <w:numId w:val="14"/>
        </w:numPr>
        <w:tabs>
          <w:tab w:val="clear" w:pos="720"/>
          <w:tab w:val="num" w:pos="851"/>
        </w:tabs>
        <w:spacing w:before="0" w:after="160" w:line="259" w:lineRule="auto"/>
        <w:ind w:left="851"/>
      </w:pPr>
      <w:r w:rsidRPr="007C28F1">
        <w:t>Neither agree nor disagree</w:t>
      </w:r>
    </w:p>
    <w:p w14:paraId="567C81A7" w14:textId="77777777" w:rsidR="00F67C85" w:rsidRPr="007C28F1" w:rsidRDefault="00F67C85" w:rsidP="00F67C85">
      <w:pPr>
        <w:pStyle w:val="ListParagraph"/>
        <w:numPr>
          <w:ilvl w:val="0"/>
          <w:numId w:val="14"/>
        </w:numPr>
        <w:tabs>
          <w:tab w:val="clear" w:pos="720"/>
          <w:tab w:val="num" w:pos="851"/>
        </w:tabs>
        <w:spacing w:before="0" w:after="160" w:line="259" w:lineRule="auto"/>
        <w:ind w:left="851"/>
      </w:pPr>
      <w:r w:rsidRPr="007C28F1">
        <w:t xml:space="preserve">Somewhat </w:t>
      </w:r>
      <w:proofErr w:type="gramStart"/>
      <w:r w:rsidRPr="007C28F1">
        <w:t>disagree</w:t>
      </w:r>
      <w:proofErr w:type="gramEnd"/>
    </w:p>
    <w:p w14:paraId="0186C0BC" w14:textId="77777777" w:rsidR="00F67C85" w:rsidRPr="007C28F1" w:rsidRDefault="00F67C85" w:rsidP="00F67C85">
      <w:pPr>
        <w:pStyle w:val="ListParagraph"/>
        <w:numPr>
          <w:ilvl w:val="0"/>
          <w:numId w:val="14"/>
        </w:numPr>
        <w:tabs>
          <w:tab w:val="clear" w:pos="720"/>
          <w:tab w:val="num" w:pos="851"/>
        </w:tabs>
        <w:spacing w:before="0" w:after="160" w:line="259" w:lineRule="auto"/>
        <w:ind w:left="851"/>
      </w:pPr>
      <w:r w:rsidRPr="007C28F1">
        <w:t>Disagree</w:t>
      </w:r>
    </w:p>
    <w:p w14:paraId="299C9057" w14:textId="77777777" w:rsidR="00F67C85" w:rsidRPr="007C28F1" w:rsidRDefault="00F67C85" w:rsidP="00F67C85">
      <w:pPr>
        <w:pStyle w:val="ListParagraph"/>
        <w:numPr>
          <w:ilvl w:val="0"/>
          <w:numId w:val="14"/>
        </w:numPr>
        <w:tabs>
          <w:tab w:val="clear" w:pos="720"/>
          <w:tab w:val="num" w:pos="851"/>
        </w:tabs>
        <w:spacing w:before="0" w:after="160" w:line="259" w:lineRule="auto"/>
        <w:ind w:left="851"/>
      </w:pPr>
      <w:r w:rsidRPr="007C28F1">
        <w:t>Not applicable</w:t>
      </w:r>
    </w:p>
    <w:p w14:paraId="765A1B3E" w14:textId="77777777" w:rsidR="00F67C85" w:rsidRPr="00316C02" w:rsidRDefault="00F67C85" w:rsidP="00F67C85">
      <w:pPr>
        <w:rPr>
          <w:b/>
          <w:bCs/>
        </w:rPr>
      </w:pPr>
      <w:bookmarkStart w:id="19" w:name="internal-question-2024-05-25-2402262283-"/>
      <w:bookmarkEnd w:id="19"/>
      <w:r w:rsidRPr="00316C02">
        <w:rPr>
          <w:b/>
          <w:bCs/>
        </w:rPr>
        <w:t>(Optional) Please provide further comments about your response.</w:t>
      </w:r>
    </w:p>
    <w:p w14:paraId="79D4035B" w14:textId="77777777" w:rsidR="00F67C85" w:rsidRPr="007C28F1" w:rsidRDefault="00F67C85" w:rsidP="00F67C85">
      <w:r w:rsidRPr="007C28F1">
        <w:t>Person-centred care is fundamental to a positive consumer experience and is central to the strengthened Aged Care Quality Standards.</w:t>
      </w:r>
    </w:p>
    <w:p w14:paraId="5591BCF5" w14:textId="77777777" w:rsidR="00F67C85" w:rsidRPr="007C28F1" w:rsidRDefault="00F67C85" w:rsidP="00F67C85">
      <w:r w:rsidRPr="007C28F1">
        <w:t>A consumer experience quality indicator will need to align to and reinforce the principles of person-centred care outlined in the strengthened Aged Care Quality Standards. This includes factors such as supporting older people to exercise choice and make decisions about their care and services, providing timely and accessible information, promoting autonomy and quality of life, and monitoring and responding to changes in the older person's well-being.</w:t>
      </w:r>
    </w:p>
    <w:p w14:paraId="530AE96E" w14:textId="77777777" w:rsidR="00F67C85" w:rsidRPr="00316C02" w:rsidRDefault="00F67C85" w:rsidP="00F67C85">
      <w:pPr>
        <w:rPr>
          <w:b/>
          <w:bCs/>
        </w:rPr>
      </w:pPr>
      <w:r w:rsidRPr="007C28F1">
        <w:t xml:space="preserve">While there are many factors that can influence consumer experience and the delivery of person-centred care, some are likely to be more important than others. By identifying and prioritising these critical factors, we can ensure that the consumer experience quality indicator is focused, relevant, actionable, and consistent with the principles of person-centred care as outlined in the strengthened Aged Care Quality </w:t>
      </w:r>
      <w:r w:rsidRPr="00316C02">
        <w:t>Standards.</w:t>
      </w:r>
    </w:p>
    <w:p w14:paraId="64AA0669" w14:textId="77777777" w:rsidR="00F67C85" w:rsidRDefault="00F67C85" w:rsidP="00F67C85">
      <w:pPr>
        <w:pStyle w:val="ListParagraph"/>
        <w:numPr>
          <w:ilvl w:val="0"/>
          <w:numId w:val="20"/>
        </w:numPr>
        <w:spacing w:before="0" w:after="160" w:line="259" w:lineRule="auto"/>
        <w:ind w:left="426"/>
        <w:rPr>
          <w:b/>
          <w:bCs/>
        </w:rPr>
      </w:pPr>
      <w:r w:rsidRPr="00316C02">
        <w:rPr>
          <w:b/>
          <w:bCs/>
        </w:rPr>
        <w:t>How important are the following factors in shaping a positive consumer experience and delivering person-centred care? Please rank the following factors in order of priority, with 1 being the highest priority and 13 being the lowest priority.</w:t>
      </w:r>
    </w:p>
    <w:p w14:paraId="69C4E819"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lastRenderedPageBreak/>
        <w:t>Understanding and valuing the older person's identity, culture, abilities, diversity, beliefs, and life experiences</w:t>
      </w:r>
    </w:p>
    <w:p w14:paraId="4208EDE2"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 xml:space="preserve">Empathy and respect shown by care or service delivery </w:t>
      </w:r>
      <w:proofErr w:type="gramStart"/>
      <w:r w:rsidRPr="001D6008">
        <w:t>staff</w:t>
      </w:r>
      <w:proofErr w:type="gramEnd"/>
    </w:p>
    <w:p w14:paraId="6B9AD908"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Continuity of care (</w:t>
      </w:r>
      <w:proofErr w:type="gramStart"/>
      <w:r w:rsidRPr="001D6008">
        <w:t>e.g.</w:t>
      </w:r>
      <w:proofErr w:type="gramEnd"/>
      <w:r w:rsidRPr="001D6008">
        <w:t xml:space="preserve"> having the same care staff over time)</w:t>
      </w:r>
    </w:p>
    <w:p w14:paraId="2E84F142"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 xml:space="preserve">Supporting older people to exercise choice and make decisions about their care and services, with support when </w:t>
      </w:r>
      <w:proofErr w:type="gramStart"/>
      <w:r w:rsidRPr="001D6008">
        <w:t>needed</w:t>
      </w:r>
      <w:proofErr w:type="gramEnd"/>
    </w:p>
    <w:p w14:paraId="3D283370"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 xml:space="preserve">Emotional and social support provided by care </w:t>
      </w:r>
      <w:proofErr w:type="gramStart"/>
      <w:r w:rsidRPr="001D6008">
        <w:t>staff</w:t>
      </w:r>
      <w:proofErr w:type="gramEnd"/>
    </w:p>
    <w:p w14:paraId="4A4A2DF2"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Tailoring care and services to the older person's needs, goals, and preferences</w:t>
      </w:r>
    </w:p>
    <w:p w14:paraId="1AD18A16"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Timeliness and reliability of services</w:t>
      </w:r>
    </w:p>
    <w:p w14:paraId="73AB3A6B"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 xml:space="preserve">Providing timely, accurate, and accessible information to enable informed </w:t>
      </w:r>
      <w:proofErr w:type="gramStart"/>
      <w:r w:rsidRPr="001D6008">
        <w:t>decision-making</w:t>
      </w:r>
      <w:proofErr w:type="gramEnd"/>
    </w:p>
    <w:p w14:paraId="0AECFF34"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Involvement of participants in decision-making about their care</w:t>
      </w:r>
    </w:p>
    <w:p w14:paraId="410729C2"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Promoting the older person's autonomy and quality of life through positive risk-taking</w:t>
      </w:r>
    </w:p>
    <w:p w14:paraId="4AD9D656"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 xml:space="preserve">Communication and information sharing with participants and </w:t>
      </w:r>
      <w:proofErr w:type="gramStart"/>
      <w:r w:rsidRPr="001D6008">
        <w:t>families</w:t>
      </w:r>
      <w:proofErr w:type="gramEnd"/>
    </w:p>
    <w:p w14:paraId="2200796F"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Monitoring and responding to changes in the older person's quality of life</w:t>
      </w:r>
    </w:p>
    <w:p w14:paraId="073F6926"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Coordination and integration of care services</w:t>
      </w:r>
    </w:p>
    <w:p w14:paraId="26B197C5" w14:textId="77777777" w:rsidR="00F67C85" w:rsidRPr="001D6008" w:rsidRDefault="00F67C85" w:rsidP="00F67C85">
      <w:pPr>
        <w:pStyle w:val="ListParagraph"/>
        <w:numPr>
          <w:ilvl w:val="0"/>
          <w:numId w:val="25"/>
        </w:numPr>
        <w:tabs>
          <w:tab w:val="clear" w:pos="1080"/>
          <w:tab w:val="num" w:pos="1985"/>
        </w:tabs>
        <w:spacing w:before="0" w:after="160" w:line="259" w:lineRule="auto"/>
        <w:ind w:left="993"/>
      </w:pPr>
      <w:r w:rsidRPr="001D6008">
        <w:t>Competency and skill of care and service delivery staff</w:t>
      </w:r>
    </w:p>
    <w:p w14:paraId="0618268E" w14:textId="77777777" w:rsidR="00F67C85" w:rsidRPr="007C28F1" w:rsidRDefault="00F67C85" w:rsidP="00F67C85">
      <w:bookmarkStart w:id="20" w:name="internal-question-2024-05-25-3869100892-"/>
      <w:bookmarkEnd w:id="20"/>
      <w:r w:rsidRPr="001D6008">
        <w:rPr>
          <w:b/>
          <w:bCs/>
        </w:rPr>
        <w:t>(Optional) Please provide any additional comments or rationale for your ranking, particularly for the factors you ranked as the highest and lowest priorities</w:t>
      </w:r>
      <w:r w:rsidRPr="007C28F1">
        <w:t>.</w:t>
      </w:r>
    </w:p>
    <w:p w14:paraId="678BBBB9" w14:textId="77777777" w:rsidR="00F67C85" w:rsidRPr="007C28F1" w:rsidRDefault="00F67C85" w:rsidP="00F67C85">
      <w:pPr>
        <w:pStyle w:val="Heading1"/>
      </w:pPr>
      <w:bookmarkStart w:id="21" w:name="_Toc167781858"/>
      <w:r w:rsidRPr="007C28F1">
        <w:t>Part 5: Questions for providers</w:t>
      </w:r>
      <w:bookmarkEnd w:id="21"/>
    </w:p>
    <w:p w14:paraId="76AD9380" w14:textId="77777777" w:rsidR="00F67C85" w:rsidRPr="001D6008" w:rsidRDefault="00F67C85" w:rsidP="00F67C85">
      <w:pPr>
        <w:rPr>
          <w:i/>
          <w:iCs/>
        </w:rPr>
      </w:pPr>
      <w:r w:rsidRPr="001D6008">
        <w:rPr>
          <w:i/>
          <w:iCs/>
        </w:rPr>
        <w:t>The next section is only for providers and people responding on behalf of providers. If you are not responding on behalf of a provider, go to Section 6.</w:t>
      </w:r>
    </w:p>
    <w:p w14:paraId="7C0099E5" w14:textId="77777777" w:rsidR="00F67C85" w:rsidRPr="007C28F1" w:rsidRDefault="00F67C85" w:rsidP="00F67C85">
      <w:r w:rsidRPr="007C28F1">
        <w:t>In implementing the new QI Program for in-home care, the Department will provide the sector the following supports and services:</w:t>
      </w:r>
    </w:p>
    <w:p w14:paraId="3E1CE4E5" w14:textId="77777777" w:rsidR="00F67C85" w:rsidRPr="007C28F1" w:rsidRDefault="00F67C85" w:rsidP="00F67C85">
      <w:pPr>
        <w:pStyle w:val="ListParagraph"/>
        <w:numPr>
          <w:ilvl w:val="0"/>
          <w:numId w:val="15"/>
        </w:numPr>
        <w:spacing w:before="0" w:after="160" w:line="259" w:lineRule="auto"/>
      </w:pPr>
      <w:r w:rsidRPr="007C28F1">
        <w:t>guidance materials</w:t>
      </w:r>
    </w:p>
    <w:p w14:paraId="75860506" w14:textId="77777777" w:rsidR="00F67C85" w:rsidRPr="007C28F1" w:rsidRDefault="00F67C85" w:rsidP="00F67C85">
      <w:pPr>
        <w:pStyle w:val="ListParagraph"/>
        <w:numPr>
          <w:ilvl w:val="0"/>
          <w:numId w:val="15"/>
        </w:numPr>
        <w:spacing w:before="0" w:after="160" w:line="259" w:lineRule="auto"/>
      </w:pPr>
      <w:r w:rsidRPr="007C28F1">
        <w:t xml:space="preserve">dedicated QI Program support within the Department to respond to </w:t>
      </w:r>
      <w:proofErr w:type="gramStart"/>
      <w:r w:rsidRPr="007C28F1">
        <w:t>enquiries</w:t>
      </w:r>
      <w:proofErr w:type="gramEnd"/>
    </w:p>
    <w:p w14:paraId="317B9D3C" w14:textId="77777777" w:rsidR="00F67C85" w:rsidRPr="007C28F1" w:rsidRDefault="00F67C85" w:rsidP="00F67C85">
      <w:pPr>
        <w:pStyle w:val="ListParagraph"/>
        <w:numPr>
          <w:ilvl w:val="0"/>
          <w:numId w:val="15"/>
        </w:numPr>
        <w:spacing w:before="0" w:after="160" w:line="259" w:lineRule="auto"/>
      </w:pPr>
      <w:r w:rsidRPr="007C28F1">
        <w:t>case studies or examples of successful QI programs</w:t>
      </w:r>
    </w:p>
    <w:p w14:paraId="6E4BC98E" w14:textId="77777777" w:rsidR="00F67C85" w:rsidRPr="007C28F1" w:rsidRDefault="00F67C85" w:rsidP="00F67C85">
      <w:pPr>
        <w:pStyle w:val="ListParagraph"/>
        <w:numPr>
          <w:ilvl w:val="0"/>
          <w:numId w:val="15"/>
        </w:numPr>
        <w:spacing w:before="0" w:after="160" w:line="259" w:lineRule="auto"/>
      </w:pPr>
      <w:r w:rsidRPr="007C28F1">
        <w:t>workshops and/or webinars on the QI Program</w:t>
      </w:r>
    </w:p>
    <w:p w14:paraId="6C8046B7" w14:textId="77777777" w:rsidR="00F67C85" w:rsidRPr="007C28F1" w:rsidRDefault="00F67C85" w:rsidP="00F67C85">
      <w:pPr>
        <w:pStyle w:val="ListParagraph"/>
        <w:numPr>
          <w:ilvl w:val="0"/>
          <w:numId w:val="15"/>
        </w:numPr>
        <w:spacing w:before="0" w:after="160" w:line="259" w:lineRule="auto"/>
      </w:pPr>
      <w:r w:rsidRPr="007C28F1">
        <w:t>access to comparative data with other providers</w:t>
      </w:r>
    </w:p>
    <w:p w14:paraId="1025DDAF" w14:textId="77777777" w:rsidR="00F67C85" w:rsidRDefault="00F67C85" w:rsidP="00F67C85">
      <w:pPr>
        <w:pStyle w:val="ListParagraph"/>
        <w:numPr>
          <w:ilvl w:val="0"/>
          <w:numId w:val="15"/>
        </w:numPr>
        <w:spacing w:before="0" w:after="160" w:line="259" w:lineRule="auto"/>
        <w:ind w:left="714" w:hanging="357"/>
        <w:contextualSpacing w:val="0"/>
      </w:pPr>
      <w:r w:rsidRPr="007C28F1">
        <w:t>regular updates and communications about the QI Program</w:t>
      </w:r>
    </w:p>
    <w:p w14:paraId="17B63827" w14:textId="77777777" w:rsidR="00F67C85" w:rsidRPr="001D6008" w:rsidRDefault="00F67C85" w:rsidP="00F67C85">
      <w:pPr>
        <w:pStyle w:val="ListParagraph"/>
        <w:numPr>
          <w:ilvl w:val="0"/>
          <w:numId w:val="26"/>
        </w:numPr>
        <w:spacing w:before="240" w:line="259" w:lineRule="auto"/>
        <w:ind w:left="357" w:hanging="357"/>
        <w:contextualSpacing w:val="0"/>
        <w:rPr>
          <w:b/>
          <w:bCs/>
        </w:rPr>
      </w:pPr>
      <w:r w:rsidRPr="001D6008">
        <w:rPr>
          <w:b/>
          <w:bCs/>
        </w:rPr>
        <w:t>(Optional) Are there any other supports needed?</w:t>
      </w:r>
      <w:bookmarkStart w:id="22" w:name="internal-question-2024-05-25-5913991261-"/>
      <w:bookmarkEnd w:id="22"/>
    </w:p>
    <w:p w14:paraId="4494DEC6" w14:textId="77777777" w:rsidR="00F67C85" w:rsidRPr="007C28F1" w:rsidRDefault="00F67C85" w:rsidP="00F67C85">
      <w:r w:rsidRPr="007C28F1">
        <w:t>We recognise that many providers already have quality management systems in place and may be collecting information related to various quality indicators. The following question aims to better understand current practices and identify opportunities for alignment with the proposed QI Program.</w:t>
      </w:r>
    </w:p>
    <w:p w14:paraId="1E332B06" w14:textId="77777777" w:rsidR="00F67C85" w:rsidRPr="001D6008" w:rsidRDefault="00F67C85" w:rsidP="00F67C85">
      <w:pPr>
        <w:pStyle w:val="ListParagraph"/>
        <w:numPr>
          <w:ilvl w:val="0"/>
          <w:numId w:val="26"/>
        </w:numPr>
        <w:spacing w:before="0" w:after="160" w:line="259" w:lineRule="auto"/>
        <w:rPr>
          <w:b/>
          <w:bCs/>
        </w:rPr>
      </w:pPr>
      <w:r w:rsidRPr="001D6008">
        <w:rPr>
          <w:b/>
          <w:bCs/>
        </w:rPr>
        <w:lastRenderedPageBreak/>
        <w:t>Are you currently collecting information related to any of the following areas? Please select all that apply.</w:t>
      </w:r>
    </w:p>
    <w:p w14:paraId="2C063788" w14:textId="77777777" w:rsidR="00F67C85" w:rsidRPr="007C28F1" w:rsidRDefault="00F67C85" w:rsidP="00F67C85">
      <w:r w:rsidRPr="007C28F1">
        <w:t xml:space="preserve">Please select all that </w:t>
      </w:r>
      <w:proofErr w:type="gramStart"/>
      <w:r w:rsidRPr="007C28F1">
        <w:t>apply</w:t>
      </w:r>
      <w:proofErr w:type="gramEnd"/>
    </w:p>
    <w:p w14:paraId="058D38A6" w14:textId="77777777" w:rsidR="00F67C85" w:rsidRPr="007C28F1" w:rsidRDefault="00F67C85" w:rsidP="00F67C85">
      <w:pPr>
        <w:pStyle w:val="ListParagraph"/>
        <w:numPr>
          <w:ilvl w:val="0"/>
          <w:numId w:val="16"/>
        </w:numPr>
        <w:spacing w:before="0" w:after="160" w:line="259" w:lineRule="auto"/>
      </w:pPr>
      <w:r w:rsidRPr="007C28F1">
        <w:t>Consumer experience</w:t>
      </w:r>
    </w:p>
    <w:p w14:paraId="15C2DC6C" w14:textId="77777777" w:rsidR="00F67C85" w:rsidRPr="007C28F1" w:rsidRDefault="00F67C85" w:rsidP="00F67C85">
      <w:pPr>
        <w:pStyle w:val="ListParagraph"/>
        <w:numPr>
          <w:ilvl w:val="0"/>
          <w:numId w:val="16"/>
        </w:numPr>
        <w:spacing w:before="0" w:after="160" w:line="259" w:lineRule="auto"/>
      </w:pPr>
      <w:r w:rsidRPr="007C28F1">
        <w:t>Quality of life</w:t>
      </w:r>
    </w:p>
    <w:p w14:paraId="6F8EE3D6" w14:textId="77777777" w:rsidR="00F67C85" w:rsidRPr="007C28F1" w:rsidRDefault="00F67C85" w:rsidP="00F67C85">
      <w:pPr>
        <w:pStyle w:val="ListParagraph"/>
        <w:numPr>
          <w:ilvl w:val="0"/>
          <w:numId w:val="16"/>
        </w:numPr>
        <w:spacing w:before="0" w:after="160" w:line="259" w:lineRule="auto"/>
      </w:pPr>
      <w:r w:rsidRPr="007C28F1">
        <w:t>Function</w:t>
      </w:r>
    </w:p>
    <w:p w14:paraId="57C78951" w14:textId="77777777" w:rsidR="00F67C85" w:rsidRPr="007C28F1" w:rsidRDefault="00F67C85" w:rsidP="00F67C85">
      <w:pPr>
        <w:pStyle w:val="ListParagraph"/>
        <w:numPr>
          <w:ilvl w:val="0"/>
          <w:numId w:val="16"/>
        </w:numPr>
        <w:spacing w:before="0" w:after="160" w:line="259" w:lineRule="auto"/>
      </w:pPr>
      <w:r w:rsidRPr="007C28F1">
        <w:t>Service delivery/care planning*</w:t>
      </w:r>
    </w:p>
    <w:p w14:paraId="1CEBDCF1" w14:textId="77777777" w:rsidR="00F67C85" w:rsidRPr="007C28F1" w:rsidRDefault="00F67C85" w:rsidP="00F67C85">
      <w:pPr>
        <w:pStyle w:val="ListParagraph"/>
        <w:numPr>
          <w:ilvl w:val="0"/>
          <w:numId w:val="16"/>
        </w:numPr>
        <w:spacing w:before="0" w:after="160" w:line="259" w:lineRule="auto"/>
      </w:pPr>
      <w:r w:rsidRPr="007C28F1">
        <w:t>Workforce</w:t>
      </w:r>
    </w:p>
    <w:p w14:paraId="1F87CE56" w14:textId="77777777" w:rsidR="00F67C85" w:rsidRPr="007C28F1" w:rsidRDefault="00F67C85" w:rsidP="00F67C85">
      <w:pPr>
        <w:pStyle w:val="ListParagraph"/>
        <w:numPr>
          <w:ilvl w:val="0"/>
          <w:numId w:val="16"/>
        </w:numPr>
        <w:spacing w:before="0" w:after="160" w:line="259" w:lineRule="auto"/>
      </w:pPr>
      <w:r w:rsidRPr="007C28F1">
        <w:t>Weight loss/nutrition</w:t>
      </w:r>
    </w:p>
    <w:p w14:paraId="38038957" w14:textId="77777777" w:rsidR="00F67C85" w:rsidRPr="007C28F1" w:rsidRDefault="00F67C85" w:rsidP="00F67C85">
      <w:pPr>
        <w:pStyle w:val="ListParagraph"/>
        <w:numPr>
          <w:ilvl w:val="0"/>
          <w:numId w:val="16"/>
        </w:numPr>
        <w:spacing w:before="0" w:after="160" w:line="259" w:lineRule="auto"/>
      </w:pPr>
      <w:r w:rsidRPr="007C28F1">
        <w:t>Falls/fractures/</w:t>
      </w:r>
      <w:proofErr w:type="gramStart"/>
      <w:r w:rsidRPr="007C28F1">
        <w:t>injury</w:t>
      </w:r>
      <w:proofErr w:type="gramEnd"/>
    </w:p>
    <w:p w14:paraId="7AB8AF1C" w14:textId="77777777" w:rsidR="00F67C85" w:rsidRPr="007C28F1" w:rsidRDefault="00F67C85" w:rsidP="00F67C85">
      <w:pPr>
        <w:pStyle w:val="ListParagraph"/>
        <w:numPr>
          <w:ilvl w:val="0"/>
          <w:numId w:val="16"/>
        </w:numPr>
        <w:spacing w:before="0" w:after="160" w:line="259" w:lineRule="auto"/>
      </w:pPr>
      <w:r w:rsidRPr="007C28F1">
        <w:t>None of the above</w:t>
      </w:r>
    </w:p>
    <w:p w14:paraId="1A22C394" w14:textId="77777777" w:rsidR="00F67C85" w:rsidRPr="007C28F1" w:rsidRDefault="00F67C85" w:rsidP="00F67C85">
      <w:bookmarkStart w:id="23" w:name="internal-question-2024-05-25-6538951759-"/>
      <w:bookmarkEnd w:id="23"/>
      <w:r w:rsidRPr="001D6008">
        <w:rPr>
          <w:b/>
          <w:bCs/>
        </w:rPr>
        <w:t>(Optional) If you are collecting information related to any of the above areas, please provide details on what you are collecting, who is collecting the data and how frequently</w:t>
      </w:r>
      <w:r w:rsidRPr="007C28F1">
        <w:t>.</w:t>
      </w:r>
    </w:p>
    <w:p w14:paraId="42B5C8BA" w14:textId="77777777" w:rsidR="00F67C85" w:rsidRPr="007C28F1" w:rsidRDefault="00F67C85" w:rsidP="00F67C85">
      <w:r w:rsidRPr="007C28F1">
        <w:t>We are interested in learning more about how providers currently collect and use consumer experience information to inform quality improvement efforts.</w:t>
      </w:r>
    </w:p>
    <w:p w14:paraId="52E257BE" w14:textId="77777777" w:rsidR="00F67C85" w:rsidRPr="001D6008" w:rsidRDefault="00F67C85" w:rsidP="00F67C85">
      <w:pPr>
        <w:pStyle w:val="ListParagraph"/>
        <w:numPr>
          <w:ilvl w:val="0"/>
          <w:numId w:val="26"/>
        </w:numPr>
        <w:spacing w:before="0" w:after="160" w:line="259" w:lineRule="auto"/>
        <w:rPr>
          <w:b/>
          <w:bCs/>
        </w:rPr>
      </w:pPr>
      <w:r w:rsidRPr="001D6008">
        <w:rPr>
          <w:b/>
          <w:bCs/>
        </w:rPr>
        <w:t>What tools do you currently use to collect information related to a consumer’s experience? Please select all that apply.</w:t>
      </w:r>
    </w:p>
    <w:p w14:paraId="504CFB80" w14:textId="77777777" w:rsidR="00F67C85" w:rsidRPr="007C28F1" w:rsidRDefault="00F67C85" w:rsidP="00F67C85">
      <w:r w:rsidRPr="007C28F1">
        <w:t xml:space="preserve">Please select all that </w:t>
      </w:r>
      <w:proofErr w:type="gramStart"/>
      <w:r w:rsidRPr="007C28F1">
        <w:t>apply</w:t>
      </w:r>
      <w:proofErr w:type="gramEnd"/>
    </w:p>
    <w:p w14:paraId="3459316C" w14:textId="77777777" w:rsidR="00F67C85" w:rsidRPr="007C28F1" w:rsidRDefault="00F67C85" w:rsidP="00F67C85">
      <w:pPr>
        <w:pStyle w:val="ListParagraph"/>
        <w:numPr>
          <w:ilvl w:val="0"/>
          <w:numId w:val="17"/>
        </w:numPr>
        <w:spacing w:before="0" w:after="160" w:line="259" w:lineRule="auto"/>
      </w:pPr>
      <w:r w:rsidRPr="007C28F1">
        <w:t>N/A</w:t>
      </w:r>
    </w:p>
    <w:p w14:paraId="5CC9C07E" w14:textId="77777777" w:rsidR="00F67C85" w:rsidRPr="007C28F1" w:rsidRDefault="00F67C85" w:rsidP="00F67C85">
      <w:pPr>
        <w:pStyle w:val="ListParagraph"/>
        <w:numPr>
          <w:ilvl w:val="0"/>
          <w:numId w:val="17"/>
        </w:numPr>
        <w:spacing w:before="0" w:after="160" w:line="259" w:lineRule="auto"/>
      </w:pPr>
      <w:r w:rsidRPr="007C28F1">
        <w:t>Net Promotor Score</w:t>
      </w:r>
    </w:p>
    <w:p w14:paraId="42EA8DD2" w14:textId="77777777" w:rsidR="00F67C85" w:rsidRPr="007C28F1" w:rsidRDefault="00F67C85" w:rsidP="00F67C85">
      <w:pPr>
        <w:pStyle w:val="ListParagraph"/>
        <w:numPr>
          <w:ilvl w:val="0"/>
          <w:numId w:val="17"/>
        </w:numPr>
        <w:spacing w:before="0" w:after="160" w:line="259" w:lineRule="auto"/>
      </w:pPr>
      <w:r w:rsidRPr="007C28F1">
        <w:t>Consumer Experience Reports</w:t>
      </w:r>
    </w:p>
    <w:p w14:paraId="3B4F8848" w14:textId="77777777" w:rsidR="00F67C85" w:rsidRPr="007C28F1" w:rsidRDefault="00F67C85" w:rsidP="00F67C85">
      <w:pPr>
        <w:pStyle w:val="ListParagraph"/>
        <w:numPr>
          <w:ilvl w:val="0"/>
          <w:numId w:val="17"/>
        </w:numPr>
        <w:spacing w:before="0" w:after="160" w:line="259" w:lineRule="auto"/>
      </w:pPr>
      <w:r w:rsidRPr="007C28F1">
        <w:t>Quality of life measure (QOL-ACC)</w:t>
      </w:r>
    </w:p>
    <w:p w14:paraId="752C0792" w14:textId="77777777" w:rsidR="00F67C85" w:rsidRPr="007C28F1" w:rsidRDefault="00F67C85" w:rsidP="00F67C85">
      <w:pPr>
        <w:pStyle w:val="ListParagraph"/>
        <w:numPr>
          <w:ilvl w:val="0"/>
          <w:numId w:val="17"/>
        </w:numPr>
        <w:spacing w:before="0" w:after="160" w:line="259" w:lineRule="auto"/>
      </w:pPr>
      <w:r w:rsidRPr="007C28F1">
        <w:t>Quality of care experience measure (QCE-ACC)</w:t>
      </w:r>
    </w:p>
    <w:p w14:paraId="352B6EF1" w14:textId="77777777" w:rsidR="00F67C85" w:rsidRPr="007C28F1" w:rsidRDefault="00F67C85" w:rsidP="00F67C85">
      <w:pPr>
        <w:pStyle w:val="ListParagraph"/>
        <w:numPr>
          <w:ilvl w:val="0"/>
          <w:numId w:val="17"/>
        </w:numPr>
        <w:spacing w:before="0" w:after="160" w:line="259" w:lineRule="auto"/>
      </w:pPr>
      <w:r w:rsidRPr="007C28F1">
        <w:t>The Australian Hospital Patient Experience Question Set</w:t>
      </w:r>
    </w:p>
    <w:p w14:paraId="5E4BD39D" w14:textId="77777777" w:rsidR="00F67C85" w:rsidRPr="007C28F1" w:rsidRDefault="00F67C85" w:rsidP="00F67C85">
      <w:pPr>
        <w:pStyle w:val="ListParagraph"/>
        <w:numPr>
          <w:ilvl w:val="0"/>
          <w:numId w:val="17"/>
        </w:numPr>
        <w:spacing w:before="0" w:after="160" w:line="259" w:lineRule="auto"/>
      </w:pPr>
      <w:r w:rsidRPr="007C28F1">
        <w:t>Other</w:t>
      </w:r>
    </w:p>
    <w:p w14:paraId="1E02137E" w14:textId="77777777" w:rsidR="00F67C85" w:rsidRPr="001D6008" w:rsidRDefault="00F67C85" w:rsidP="00F67C85">
      <w:pPr>
        <w:rPr>
          <w:b/>
          <w:bCs/>
        </w:rPr>
      </w:pPr>
      <w:bookmarkStart w:id="24" w:name="internal-question-2024-05-25-7482981394-"/>
      <w:bookmarkEnd w:id="24"/>
      <w:r w:rsidRPr="001D6008">
        <w:rPr>
          <w:b/>
          <w:bCs/>
        </w:rPr>
        <w:t>If other, please specify</w:t>
      </w:r>
      <w:r>
        <w:rPr>
          <w:b/>
          <w:bCs/>
        </w:rPr>
        <w:t>.</w:t>
      </w:r>
    </w:p>
    <w:p w14:paraId="50B27A00" w14:textId="77777777" w:rsidR="00F67C85" w:rsidRPr="001D6008" w:rsidRDefault="00F67C85" w:rsidP="00F67C85">
      <w:pPr>
        <w:pStyle w:val="ListParagraph"/>
        <w:numPr>
          <w:ilvl w:val="0"/>
          <w:numId w:val="26"/>
        </w:numPr>
        <w:spacing w:before="0" w:after="160" w:line="259" w:lineRule="auto"/>
        <w:rPr>
          <w:b/>
          <w:bCs/>
        </w:rPr>
      </w:pPr>
      <w:r w:rsidRPr="001D6008">
        <w:rPr>
          <w:b/>
          <w:bCs/>
        </w:rPr>
        <w:t>How often do you collect consumer experience information? Please select all that apply.</w:t>
      </w:r>
    </w:p>
    <w:p w14:paraId="69FF38CD" w14:textId="77777777" w:rsidR="00F67C85" w:rsidRPr="007C28F1" w:rsidRDefault="00F67C85" w:rsidP="00F67C85">
      <w:r w:rsidRPr="007C28F1">
        <w:t xml:space="preserve">Please select all that </w:t>
      </w:r>
      <w:proofErr w:type="gramStart"/>
      <w:r w:rsidRPr="007C28F1">
        <w:t>apply</w:t>
      </w:r>
      <w:proofErr w:type="gramEnd"/>
    </w:p>
    <w:p w14:paraId="7F32F267" w14:textId="77777777" w:rsidR="00F67C85" w:rsidRPr="007C28F1" w:rsidRDefault="00F67C85" w:rsidP="00F67C85">
      <w:pPr>
        <w:pStyle w:val="ListParagraph"/>
        <w:numPr>
          <w:ilvl w:val="0"/>
          <w:numId w:val="18"/>
        </w:numPr>
        <w:spacing w:before="0" w:after="160" w:line="259" w:lineRule="auto"/>
      </w:pPr>
      <w:r w:rsidRPr="007C28F1">
        <w:t>N/A</w:t>
      </w:r>
    </w:p>
    <w:p w14:paraId="608A42C4" w14:textId="77777777" w:rsidR="00F67C85" w:rsidRPr="007C28F1" w:rsidRDefault="00F67C85" w:rsidP="00F67C85">
      <w:pPr>
        <w:pStyle w:val="ListParagraph"/>
        <w:numPr>
          <w:ilvl w:val="0"/>
          <w:numId w:val="18"/>
        </w:numPr>
        <w:spacing w:before="0" w:after="160" w:line="259" w:lineRule="auto"/>
      </w:pPr>
      <w:r w:rsidRPr="007C28F1">
        <w:t>Continuously (ongoing feedback)</w:t>
      </w:r>
    </w:p>
    <w:p w14:paraId="33304207" w14:textId="77777777" w:rsidR="00F67C85" w:rsidRPr="007C28F1" w:rsidRDefault="00F67C85" w:rsidP="00F67C85">
      <w:pPr>
        <w:pStyle w:val="ListParagraph"/>
        <w:numPr>
          <w:ilvl w:val="0"/>
          <w:numId w:val="18"/>
        </w:numPr>
        <w:spacing w:before="0" w:after="160" w:line="259" w:lineRule="auto"/>
      </w:pPr>
      <w:r w:rsidRPr="007C28F1">
        <w:t>Quarterly</w:t>
      </w:r>
    </w:p>
    <w:p w14:paraId="5D61E4CD" w14:textId="77777777" w:rsidR="00F67C85" w:rsidRPr="007C28F1" w:rsidRDefault="00F67C85" w:rsidP="00F67C85">
      <w:pPr>
        <w:pStyle w:val="ListParagraph"/>
        <w:numPr>
          <w:ilvl w:val="0"/>
          <w:numId w:val="18"/>
        </w:numPr>
        <w:spacing w:before="0" w:after="160" w:line="259" w:lineRule="auto"/>
      </w:pPr>
      <w:r w:rsidRPr="007C28F1">
        <w:t>Every 6 months</w:t>
      </w:r>
    </w:p>
    <w:p w14:paraId="0F9379A5" w14:textId="77777777" w:rsidR="00F67C85" w:rsidRPr="007C28F1" w:rsidRDefault="00F67C85" w:rsidP="00F67C85">
      <w:pPr>
        <w:pStyle w:val="ListParagraph"/>
        <w:numPr>
          <w:ilvl w:val="0"/>
          <w:numId w:val="18"/>
        </w:numPr>
        <w:spacing w:before="0" w:after="160" w:line="259" w:lineRule="auto"/>
      </w:pPr>
      <w:r w:rsidRPr="007C28F1">
        <w:t>Annually</w:t>
      </w:r>
    </w:p>
    <w:p w14:paraId="27AE7B5F" w14:textId="77777777" w:rsidR="00F67C85" w:rsidRPr="007C28F1" w:rsidRDefault="00F67C85" w:rsidP="00F67C85">
      <w:pPr>
        <w:pStyle w:val="ListParagraph"/>
        <w:numPr>
          <w:ilvl w:val="0"/>
          <w:numId w:val="18"/>
        </w:numPr>
        <w:spacing w:before="0" w:after="160" w:line="259" w:lineRule="auto"/>
      </w:pPr>
      <w:r w:rsidRPr="007C28F1">
        <w:t>Ad hoc (as needed)</w:t>
      </w:r>
    </w:p>
    <w:p w14:paraId="6BBFA97A" w14:textId="77777777" w:rsidR="00F67C85" w:rsidRPr="007C28F1" w:rsidRDefault="00F67C85" w:rsidP="00F67C85">
      <w:pPr>
        <w:pStyle w:val="ListParagraph"/>
        <w:numPr>
          <w:ilvl w:val="0"/>
          <w:numId w:val="18"/>
        </w:numPr>
        <w:spacing w:before="0" w:after="160" w:line="259" w:lineRule="auto"/>
      </w:pPr>
      <w:r w:rsidRPr="007C28F1">
        <w:t>Other</w:t>
      </w:r>
    </w:p>
    <w:p w14:paraId="32D58F7A" w14:textId="77777777" w:rsidR="00F67C85" w:rsidRPr="001D6008" w:rsidRDefault="00F67C85" w:rsidP="00F67C85">
      <w:pPr>
        <w:rPr>
          <w:b/>
          <w:bCs/>
        </w:rPr>
      </w:pPr>
      <w:bookmarkStart w:id="25" w:name="internal-question-2024-05-25-7939195077-"/>
      <w:bookmarkEnd w:id="25"/>
      <w:r w:rsidRPr="001D6008">
        <w:rPr>
          <w:b/>
          <w:bCs/>
        </w:rPr>
        <w:t>If other, please specify</w:t>
      </w:r>
      <w:r>
        <w:rPr>
          <w:b/>
          <w:bCs/>
        </w:rPr>
        <w:t>.</w:t>
      </w:r>
    </w:p>
    <w:p w14:paraId="45EE135C" w14:textId="77777777" w:rsidR="00F67C85" w:rsidRPr="001D6008" w:rsidRDefault="00F67C85" w:rsidP="00F67C85">
      <w:pPr>
        <w:pStyle w:val="ListParagraph"/>
        <w:numPr>
          <w:ilvl w:val="0"/>
          <w:numId w:val="26"/>
        </w:numPr>
        <w:spacing w:before="0" w:after="160" w:line="259" w:lineRule="auto"/>
        <w:rPr>
          <w:b/>
          <w:bCs/>
        </w:rPr>
      </w:pPr>
      <w:r w:rsidRPr="001D6008">
        <w:rPr>
          <w:b/>
          <w:bCs/>
        </w:rPr>
        <w:t>What methods do you currently use to collect consumer experience information? Please select all that apply.</w:t>
      </w:r>
    </w:p>
    <w:p w14:paraId="59699AAB" w14:textId="77777777" w:rsidR="00F67C85" w:rsidRPr="007C28F1" w:rsidRDefault="00F67C85" w:rsidP="00F67C85">
      <w:r w:rsidRPr="007C28F1">
        <w:t xml:space="preserve">Please select all that </w:t>
      </w:r>
      <w:proofErr w:type="gramStart"/>
      <w:r w:rsidRPr="007C28F1">
        <w:t>apply</w:t>
      </w:r>
      <w:proofErr w:type="gramEnd"/>
    </w:p>
    <w:p w14:paraId="435F81B0" w14:textId="77777777" w:rsidR="00F67C85" w:rsidRPr="007C28F1" w:rsidRDefault="00F67C85" w:rsidP="00F67C85">
      <w:pPr>
        <w:pStyle w:val="ListParagraph"/>
        <w:numPr>
          <w:ilvl w:val="0"/>
          <w:numId w:val="19"/>
        </w:numPr>
        <w:spacing w:before="0" w:after="160" w:line="259" w:lineRule="auto"/>
      </w:pPr>
      <w:r w:rsidRPr="007C28F1">
        <w:lastRenderedPageBreak/>
        <w:t>N/A</w:t>
      </w:r>
    </w:p>
    <w:p w14:paraId="41FF2889" w14:textId="77777777" w:rsidR="00F67C85" w:rsidRPr="007C28F1" w:rsidRDefault="00F67C85" w:rsidP="00F67C85">
      <w:pPr>
        <w:pStyle w:val="ListParagraph"/>
        <w:numPr>
          <w:ilvl w:val="0"/>
          <w:numId w:val="19"/>
        </w:numPr>
        <w:spacing w:before="0" w:after="160" w:line="259" w:lineRule="auto"/>
      </w:pPr>
      <w:r w:rsidRPr="007C28F1">
        <w:t>Paper-based surveys</w:t>
      </w:r>
    </w:p>
    <w:p w14:paraId="74C2E350" w14:textId="77777777" w:rsidR="00F67C85" w:rsidRPr="007C28F1" w:rsidRDefault="00F67C85" w:rsidP="00F67C85">
      <w:pPr>
        <w:pStyle w:val="ListParagraph"/>
        <w:numPr>
          <w:ilvl w:val="0"/>
          <w:numId w:val="19"/>
        </w:numPr>
        <w:spacing w:before="0" w:after="160" w:line="259" w:lineRule="auto"/>
      </w:pPr>
      <w:r w:rsidRPr="007C28F1">
        <w:t>Online surveys (via email or website)</w:t>
      </w:r>
    </w:p>
    <w:p w14:paraId="73976234" w14:textId="77777777" w:rsidR="00F67C85" w:rsidRPr="007C28F1" w:rsidRDefault="00F67C85" w:rsidP="00F67C85">
      <w:pPr>
        <w:pStyle w:val="ListParagraph"/>
        <w:numPr>
          <w:ilvl w:val="0"/>
          <w:numId w:val="19"/>
        </w:numPr>
        <w:spacing w:before="0" w:after="160" w:line="259" w:lineRule="auto"/>
      </w:pPr>
      <w:r w:rsidRPr="007C28F1">
        <w:t>SMS or mobile app surveys</w:t>
      </w:r>
    </w:p>
    <w:p w14:paraId="119F65B2" w14:textId="77777777" w:rsidR="00F67C85" w:rsidRPr="007C28F1" w:rsidRDefault="00F67C85" w:rsidP="00F67C85">
      <w:pPr>
        <w:pStyle w:val="ListParagraph"/>
        <w:numPr>
          <w:ilvl w:val="0"/>
          <w:numId w:val="19"/>
        </w:numPr>
        <w:spacing w:before="0" w:after="160" w:line="259" w:lineRule="auto"/>
      </w:pPr>
      <w:r w:rsidRPr="007C28F1">
        <w:t>Face-to-face interviews</w:t>
      </w:r>
    </w:p>
    <w:p w14:paraId="2B0D1A6F" w14:textId="77777777" w:rsidR="00F67C85" w:rsidRPr="007C28F1" w:rsidRDefault="00F67C85" w:rsidP="00F67C85">
      <w:pPr>
        <w:pStyle w:val="ListParagraph"/>
        <w:numPr>
          <w:ilvl w:val="0"/>
          <w:numId w:val="19"/>
        </w:numPr>
        <w:spacing w:before="0" w:after="160" w:line="259" w:lineRule="auto"/>
      </w:pPr>
      <w:r w:rsidRPr="007C28F1">
        <w:t>Telephone interviews</w:t>
      </w:r>
    </w:p>
    <w:p w14:paraId="30BBD3B7" w14:textId="77777777" w:rsidR="00F67C85" w:rsidRPr="007C28F1" w:rsidRDefault="00F67C85" w:rsidP="00F67C85">
      <w:pPr>
        <w:pStyle w:val="ListParagraph"/>
        <w:numPr>
          <w:ilvl w:val="0"/>
          <w:numId w:val="19"/>
        </w:numPr>
        <w:spacing w:before="0" w:after="160" w:line="259" w:lineRule="auto"/>
      </w:pPr>
      <w:r w:rsidRPr="007C28F1">
        <w:t>Focus groups</w:t>
      </w:r>
    </w:p>
    <w:p w14:paraId="30B5E095" w14:textId="77777777" w:rsidR="00F67C85" w:rsidRPr="007C28F1" w:rsidRDefault="00F67C85" w:rsidP="00F67C85">
      <w:pPr>
        <w:pStyle w:val="ListParagraph"/>
        <w:numPr>
          <w:ilvl w:val="0"/>
          <w:numId w:val="19"/>
        </w:numPr>
        <w:spacing w:before="0" w:after="160" w:line="259" w:lineRule="auto"/>
      </w:pPr>
      <w:r w:rsidRPr="007C28F1">
        <w:t>Other</w:t>
      </w:r>
    </w:p>
    <w:p w14:paraId="4C758A72" w14:textId="77777777" w:rsidR="00F67C85" w:rsidRPr="001D6008" w:rsidRDefault="00F67C85" w:rsidP="00F67C85">
      <w:pPr>
        <w:rPr>
          <w:b/>
          <w:bCs/>
        </w:rPr>
      </w:pPr>
      <w:bookmarkStart w:id="26" w:name="internal-question-2024-05-25-8381061831-"/>
      <w:bookmarkEnd w:id="26"/>
      <w:r w:rsidRPr="001D6008">
        <w:rPr>
          <w:b/>
          <w:bCs/>
        </w:rPr>
        <w:t>If other, please specify.</w:t>
      </w:r>
    </w:p>
    <w:p w14:paraId="544D1AD8" w14:textId="77777777" w:rsidR="00F67C85" w:rsidRPr="001D6008" w:rsidRDefault="00F67C85" w:rsidP="00F67C85">
      <w:pPr>
        <w:pStyle w:val="ListParagraph"/>
        <w:numPr>
          <w:ilvl w:val="0"/>
          <w:numId w:val="26"/>
        </w:numPr>
        <w:spacing w:before="0" w:after="160" w:line="259" w:lineRule="auto"/>
        <w:rPr>
          <w:b/>
          <w:bCs/>
        </w:rPr>
      </w:pPr>
      <w:r w:rsidRPr="001D6008">
        <w:rPr>
          <w:b/>
          <w:bCs/>
        </w:rPr>
        <w:t>(Optional) Please provide any additional comments or insights regarding the tools, frequency, and methods you use to collect consumer experience information, and how you use this information to inform quality improvement efforts.</w:t>
      </w:r>
      <w:bookmarkStart w:id="27" w:name="internal-question-2024-05-25-8708304761-"/>
      <w:bookmarkEnd w:id="27"/>
    </w:p>
    <w:p w14:paraId="2D0BABBC" w14:textId="77777777" w:rsidR="00F67C85" w:rsidRPr="007C28F1" w:rsidRDefault="00F67C85" w:rsidP="00F67C85">
      <w:pPr>
        <w:pStyle w:val="Heading1"/>
      </w:pPr>
      <w:bookmarkStart w:id="28" w:name="_Toc167781859"/>
      <w:r w:rsidRPr="007C28F1">
        <w:t>Part 6: Summary</w:t>
      </w:r>
      <w:bookmarkEnd w:id="28"/>
    </w:p>
    <w:p w14:paraId="33C807EA" w14:textId="77777777" w:rsidR="00F67C85" w:rsidRPr="00A75CBE" w:rsidRDefault="00F67C85" w:rsidP="00F67C85">
      <w:pPr>
        <w:pStyle w:val="ListParagraph"/>
        <w:numPr>
          <w:ilvl w:val="0"/>
          <w:numId w:val="26"/>
        </w:numPr>
        <w:spacing w:before="0" w:after="160" w:line="259" w:lineRule="auto"/>
        <w:rPr>
          <w:b/>
          <w:bCs/>
        </w:rPr>
      </w:pPr>
      <w:r w:rsidRPr="00A75CBE">
        <w:rPr>
          <w:b/>
          <w:bCs/>
        </w:rPr>
        <w:t>(Optional) Please provide any additional comments or feedback you feel is important for consideration in the development and implementation of a QI Program for in-home aged care services.</w:t>
      </w:r>
      <w:bookmarkStart w:id="29" w:name="internal-question-2024-05-10-0033093278-"/>
      <w:bookmarkEnd w:id="29"/>
    </w:p>
    <w:p w14:paraId="1BE473D4" w14:textId="77777777" w:rsidR="00F67C85" w:rsidRDefault="00F67C85" w:rsidP="00F67C85"/>
    <w:p w14:paraId="6328E722" w14:textId="77777777" w:rsidR="00E169D8" w:rsidRDefault="00E169D8" w:rsidP="00225F45"/>
    <w:p w14:paraId="3337FD43" w14:textId="77777777" w:rsidR="000B0275" w:rsidRDefault="000B0275">
      <w:pPr>
        <w:spacing w:before="0" w:after="0" w:line="240" w:lineRule="auto"/>
      </w:pPr>
    </w:p>
    <w:sectPr w:rsidR="000B0275" w:rsidSect="002718CF">
      <w:headerReference w:type="even" r:id="rId23"/>
      <w:footerReference w:type="even" r:id="rId24"/>
      <w:pgSz w:w="11906" w:h="16838"/>
      <w:pgMar w:top="99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92B92" w14:textId="77777777" w:rsidR="0052677A" w:rsidRDefault="0052677A" w:rsidP="00934368">
      <w:r>
        <w:separator/>
      </w:r>
    </w:p>
    <w:p w14:paraId="00294E32" w14:textId="77777777" w:rsidR="0052677A" w:rsidRDefault="0052677A" w:rsidP="00934368"/>
  </w:endnote>
  <w:endnote w:type="continuationSeparator" w:id="0">
    <w:p w14:paraId="3E9DB498" w14:textId="77777777" w:rsidR="0052677A" w:rsidRDefault="0052677A" w:rsidP="00934368">
      <w:r>
        <w:continuationSeparator/>
      </w:r>
    </w:p>
    <w:p w14:paraId="4325F3C0" w14:textId="77777777" w:rsidR="0052677A" w:rsidRDefault="0052677A" w:rsidP="00934368"/>
  </w:endnote>
  <w:endnote w:type="continuationNotice" w:id="1">
    <w:p w14:paraId="30120BE9" w14:textId="77777777" w:rsidR="0052677A" w:rsidRDefault="0052677A"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6FB9" w14:textId="7777777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26950" w14:textId="112AE10B" w:rsidR="00627385" w:rsidRDefault="00627385" w:rsidP="00627385">
    <w:pPr>
      <w:tabs>
        <w:tab w:val="right" w:pos="9072"/>
      </w:tabs>
    </w:pPr>
    <w:r w:rsidRPr="00627385">
      <w:t>agedcareengagement.health.gov.au</w:t>
    </w:r>
    <w:r>
      <w:tab/>
    </w:r>
    <w:r w:rsidR="00F67C85">
      <w:t>May</w:t>
    </w:r>
    <w:r w:rsidRPr="00627385">
      <w:t xml:space="preserve"> </w:t>
    </w:r>
    <w:r w:rsidR="00F67C85">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7D29" w14:textId="7EACDC08"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F67C85" w:rsidRPr="00F67C85">
          <w:rPr>
            <w:sz w:val="21"/>
            <w:szCs w:val="21"/>
          </w:rPr>
          <w:t xml:space="preserve">Establishment of a National Aged Care Mandatory Quality Indicator Program </w:t>
        </w:r>
        <w:r w:rsidR="00F67C85">
          <w:rPr>
            <w:sz w:val="21"/>
            <w:szCs w:val="21"/>
          </w:rPr>
          <w:br/>
        </w:r>
        <w:r w:rsidR="00F67C85" w:rsidRPr="00F67C85">
          <w:rPr>
            <w:sz w:val="21"/>
            <w:szCs w:val="21"/>
          </w:rPr>
          <w:t>for in-home aged care services – Consultation survey</w:t>
        </w:r>
        <w:r w:rsidR="00F67C85">
          <w:rPr>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3D57E5F2" w14:textId="77777777" w:rsidTr="005D4A3F">
      <w:tc>
        <w:tcPr>
          <w:tcW w:w="704" w:type="dxa"/>
          <w:tcMar>
            <w:top w:w="113" w:type="dxa"/>
            <w:bottom w:w="113" w:type="dxa"/>
          </w:tcMar>
          <w:vAlign w:val="center"/>
        </w:tcPr>
        <w:p w14:paraId="0113D2D4" w14:textId="77777777" w:rsidR="00D0690C" w:rsidRDefault="00D0690C" w:rsidP="00D0690C">
          <w:pPr>
            <w:spacing w:before="0" w:after="0" w:line="240" w:lineRule="auto"/>
          </w:pPr>
          <w:r>
            <w:rPr>
              <w:noProof/>
            </w:rPr>
            <w:drawing>
              <wp:inline distT="0" distB="0" distL="0" distR="0" wp14:anchorId="1100A398" wp14:editId="6090C613">
                <wp:extent cx="279400" cy="279400"/>
                <wp:effectExtent l="0" t="0" r="0" b="0"/>
                <wp:docPr id="15" name="Picture 15"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08BC6D6"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733B4820" w14:textId="77777777" w:rsidTr="005D4A3F">
      <w:tc>
        <w:tcPr>
          <w:tcW w:w="704" w:type="dxa"/>
          <w:tcMar>
            <w:top w:w="113" w:type="dxa"/>
            <w:bottom w:w="113" w:type="dxa"/>
          </w:tcMar>
          <w:vAlign w:val="center"/>
        </w:tcPr>
        <w:p w14:paraId="701D5100" w14:textId="77777777" w:rsidR="00D0690C" w:rsidRDefault="00D0690C" w:rsidP="00D0690C">
          <w:pPr>
            <w:spacing w:before="0" w:after="0" w:line="240" w:lineRule="auto"/>
            <w:rPr>
              <w:noProof/>
            </w:rPr>
          </w:pPr>
          <w:r>
            <w:rPr>
              <w:noProof/>
            </w:rPr>
            <w:drawing>
              <wp:inline distT="0" distB="0" distL="0" distR="0" wp14:anchorId="2D0BA829" wp14:editId="333EFDE5">
                <wp:extent cx="279400" cy="279400"/>
                <wp:effectExtent l="0" t="0" r="0" b="0"/>
                <wp:docPr id="16" name="Picture 1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FB94FE8" w14:textId="77777777" w:rsidR="00D0690C" w:rsidRDefault="00D0690C" w:rsidP="00D0690C">
          <w:pPr>
            <w:spacing w:before="0" w:after="0" w:line="240" w:lineRule="auto"/>
          </w:pPr>
          <w:r>
            <w:t xml:space="preserve">Visit </w:t>
          </w:r>
          <w:r w:rsidRPr="00D0690C">
            <w:rPr>
              <w:b/>
              <w:bCs/>
            </w:rPr>
            <w:t>agedcareengagement.health.gov.au</w:t>
          </w:r>
        </w:p>
      </w:tc>
    </w:tr>
  </w:tbl>
  <w:p w14:paraId="444AF374"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0A6A7E7D"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AA63A" w14:textId="77777777" w:rsidR="0052677A" w:rsidRDefault="0052677A" w:rsidP="00934368">
      <w:r>
        <w:separator/>
      </w:r>
    </w:p>
    <w:p w14:paraId="5C37A00A" w14:textId="77777777" w:rsidR="0052677A" w:rsidRDefault="0052677A" w:rsidP="00934368"/>
  </w:footnote>
  <w:footnote w:type="continuationSeparator" w:id="0">
    <w:p w14:paraId="68E4F944" w14:textId="77777777" w:rsidR="0052677A" w:rsidRDefault="0052677A" w:rsidP="00934368">
      <w:r>
        <w:continuationSeparator/>
      </w:r>
    </w:p>
    <w:p w14:paraId="333B8277" w14:textId="77777777" w:rsidR="0052677A" w:rsidRDefault="0052677A" w:rsidP="00934368"/>
  </w:footnote>
  <w:footnote w:type="continuationNotice" w:id="1">
    <w:p w14:paraId="292471C0" w14:textId="77777777" w:rsidR="0052677A" w:rsidRDefault="0052677A"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679F" w14:textId="77777777" w:rsidR="003B1273" w:rsidRDefault="00901BEC" w:rsidP="006249DC">
    <w:pPr>
      <w:pStyle w:val="Header"/>
      <w:ind w:firstLine="720"/>
      <w:rPr>
        <w:noProof/>
        <w:lang w:eastAsia="en-AU"/>
      </w:rPr>
    </w:pPr>
    <w:r>
      <w:rPr>
        <w:noProof/>
        <w:lang w:eastAsia="en-AU"/>
      </w:rPr>
      <w:drawing>
        <wp:anchor distT="0" distB="0" distL="114300" distR="114300" simplePos="0" relativeHeight="251658240" behindDoc="1" locked="0" layoutInCell="1" allowOverlap="1" wp14:anchorId="33941656" wp14:editId="5329C07A">
          <wp:simplePos x="0" y="0"/>
          <wp:positionH relativeFrom="page">
            <wp:align>center</wp:align>
          </wp:positionH>
          <wp:positionV relativeFrom="page">
            <wp:align>top</wp:align>
          </wp:positionV>
          <wp:extent cx="7578000" cy="1992280"/>
          <wp:effectExtent l="0" t="0" r="4445" b="825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397A2EDB" w14:textId="77777777" w:rsidR="00751A23" w:rsidRDefault="00627385" w:rsidP="00934368">
    <w:pPr>
      <w:pStyle w:val="Header"/>
    </w:pPr>
    <w:r>
      <w:rPr>
        <w:noProof/>
      </w:rPr>
      <mc:AlternateContent>
        <mc:Choice Requires="wps">
          <w:drawing>
            <wp:anchor distT="0" distB="0" distL="114300" distR="114300" simplePos="0" relativeHeight="251656190" behindDoc="1" locked="0" layoutInCell="1" allowOverlap="1" wp14:anchorId="03C9DCFE" wp14:editId="722FB97D">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95F8EA" id="Rectangle 23" o:spid="_x0000_s1026" alt="&quot;&quot;"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7215" behindDoc="1" locked="0" layoutInCell="1" allowOverlap="1" wp14:anchorId="2BEBD99C" wp14:editId="1208106A">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3704" w14:textId="77777777" w:rsidR="008E0C77"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C73C" w14:textId="77777777" w:rsidR="00D0690C" w:rsidRDefault="00312749">
    <w:pPr>
      <w:pStyle w:val="Header"/>
    </w:pPr>
    <w:r w:rsidRPr="00CC09BC">
      <w:rPr>
        <w:noProof/>
      </w:rPr>
      <mc:AlternateContent>
        <mc:Choice Requires="wps">
          <w:drawing>
            <wp:anchor distT="0" distB="0" distL="114300" distR="114300" simplePos="0" relativeHeight="251660288" behindDoc="1" locked="0" layoutInCell="1" allowOverlap="1" wp14:anchorId="5A6A64B5" wp14:editId="3EA6686B">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BD68B" id="Rectangle 5" o:spid="_x0000_s1026" alt="&quot;&quot;" style="position:absolute;margin-left:0;margin-top:0;width:595.3pt;height:841.9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35917A1"/>
    <w:multiLevelType w:val="multilevel"/>
    <w:tmpl w:val="54BE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17490E6E"/>
    <w:multiLevelType w:val="hybridMultilevel"/>
    <w:tmpl w:val="67F4911E"/>
    <w:lvl w:ilvl="0" w:tplc="EEB42DF4">
      <w:start w:val="14"/>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C983CE1"/>
    <w:multiLevelType w:val="multilevel"/>
    <w:tmpl w:val="B2C6E2EA"/>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 w15:restartNumberingAfterBreak="0">
    <w:nsid w:val="22AA7F55"/>
    <w:multiLevelType w:val="multilevel"/>
    <w:tmpl w:val="7DA2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8036B"/>
    <w:multiLevelType w:val="multilevel"/>
    <w:tmpl w:val="B5366892"/>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7" w15:restartNumberingAfterBreak="0">
    <w:nsid w:val="2E1C1841"/>
    <w:multiLevelType w:val="multilevel"/>
    <w:tmpl w:val="3028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57B6D8A"/>
    <w:multiLevelType w:val="hybridMultilevel"/>
    <w:tmpl w:val="1FCC3FF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487F05E9"/>
    <w:multiLevelType w:val="multilevel"/>
    <w:tmpl w:val="BECC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3" w15:restartNumberingAfterBreak="0">
    <w:nsid w:val="4AF67EE6"/>
    <w:multiLevelType w:val="multilevel"/>
    <w:tmpl w:val="191EE35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5457544"/>
    <w:multiLevelType w:val="multilevel"/>
    <w:tmpl w:val="17A8D13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BA08A2"/>
    <w:multiLevelType w:val="multilevel"/>
    <w:tmpl w:val="C656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58607B"/>
    <w:multiLevelType w:val="multilevel"/>
    <w:tmpl w:val="B2C6E2EA"/>
    <w:lvl w:ilvl="0">
      <w:start w:val="1"/>
      <w:numFmt w:val="bullet"/>
      <w:lvlText w:val=""/>
      <w:lvlJc w:val="left"/>
      <w:pPr>
        <w:tabs>
          <w:tab w:val="num" w:pos="785"/>
        </w:tabs>
        <w:ind w:left="785"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9" w15:restartNumberingAfterBreak="0">
    <w:nsid w:val="69524521"/>
    <w:multiLevelType w:val="hybridMultilevel"/>
    <w:tmpl w:val="DAD49BA8"/>
    <w:lvl w:ilvl="0" w:tplc="0C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69A12520"/>
    <w:multiLevelType w:val="multilevel"/>
    <w:tmpl w:val="038E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2" w15:restartNumberingAfterBreak="0">
    <w:nsid w:val="76672FF4"/>
    <w:multiLevelType w:val="multilevel"/>
    <w:tmpl w:val="A070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F678AF"/>
    <w:multiLevelType w:val="multilevel"/>
    <w:tmpl w:val="B2C6E2E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7B566186"/>
    <w:multiLevelType w:val="hybridMultilevel"/>
    <w:tmpl w:val="C0F64192"/>
    <w:lvl w:ilvl="0" w:tplc="0E2AD1B6">
      <w:start w:val="1"/>
      <w:numFmt w:val="decimal"/>
      <w:lvlText w:val="%1."/>
      <w:lvlJc w:val="left"/>
      <w:pPr>
        <w:ind w:left="720" w:hanging="360"/>
      </w:pPr>
      <w:rPr>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65389862">
    <w:abstractNumId w:val="9"/>
  </w:num>
  <w:num w:numId="2" w16cid:durableId="611786500">
    <w:abstractNumId w:val="25"/>
  </w:num>
  <w:num w:numId="3" w16cid:durableId="1138112107">
    <w:abstractNumId w:val="14"/>
  </w:num>
  <w:num w:numId="4" w16cid:durableId="594561426">
    <w:abstractNumId w:val="21"/>
  </w:num>
  <w:num w:numId="5" w16cid:durableId="732197853">
    <w:abstractNumId w:val="0"/>
  </w:num>
  <w:num w:numId="6" w16cid:durableId="70351207">
    <w:abstractNumId w:val="12"/>
  </w:num>
  <w:num w:numId="7" w16cid:durableId="1264604870">
    <w:abstractNumId w:val="16"/>
  </w:num>
  <w:num w:numId="8" w16cid:durableId="1210999199">
    <w:abstractNumId w:val="2"/>
  </w:num>
  <w:num w:numId="9" w16cid:durableId="744062166">
    <w:abstractNumId w:val="8"/>
  </w:num>
  <w:num w:numId="10" w16cid:durableId="70082343">
    <w:abstractNumId w:val="5"/>
  </w:num>
  <w:num w:numId="11" w16cid:durableId="390275351">
    <w:abstractNumId w:val="13"/>
  </w:num>
  <w:num w:numId="12" w16cid:durableId="462428069">
    <w:abstractNumId w:val="15"/>
  </w:num>
  <w:num w:numId="13" w16cid:durableId="1547789683">
    <w:abstractNumId w:val="6"/>
  </w:num>
  <w:num w:numId="14" w16cid:durableId="700782129">
    <w:abstractNumId w:val="11"/>
  </w:num>
  <w:num w:numId="15" w16cid:durableId="31467782">
    <w:abstractNumId w:val="17"/>
  </w:num>
  <w:num w:numId="16" w16cid:durableId="84812508">
    <w:abstractNumId w:val="22"/>
  </w:num>
  <w:num w:numId="17" w16cid:durableId="186872314">
    <w:abstractNumId w:val="1"/>
  </w:num>
  <w:num w:numId="18" w16cid:durableId="1462453421">
    <w:abstractNumId w:val="7"/>
  </w:num>
  <w:num w:numId="19" w16cid:durableId="1737508307">
    <w:abstractNumId w:val="20"/>
  </w:num>
  <w:num w:numId="20" w16cid:durableId="1965572620">
    <w:abstractNumId w:val="24"/>
  </w:num>
  <w:num w:numId="21" w16cid:durableId="191575503">
    <w:abstractNumId w:val="10"/>
  </w:num>
  <w:num w:numId="22" w16cid:durableId="391121619">
    <w:abstractNumId w:val="19"/>
  </w:num>
  <w:num w:numId="23" w16cid:durableId="1873687303">
    <w:abstractNumId w:val="23"/>
  </w:num>
  <w:num w:numId="24" w16cid:durableId="1511262656">
    <w:abstractNumId w:val="18"/>
  </w:num>
  <w:num w:numId="25" w16cid:durableId="1322150241">
    <w:abstractNumId w:val="4"/>
  </w:num>
  <w:num w:numId="26" w16cid:durableId="10766244">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C85"/>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6FF0"/>
    <w:rsid w:val="00050176"/>
    <w:rsid w:val="000529E7"/>
    <w:rsid w:val="00062B65"/>
    <w:rsid w:val="0006333D"/>
    <w:rsid w:val="00067456"/>
    <w:rsid w:val="00071506"/>
    <w:rsid w:val="0007154F"/>
    <w:rsid w:val="00081AB1"/>
    <w:rsid w:val="00090316"/>
    <w:rsid w:val="00093981"/>
    <w:rsid w:val="00093CD9"/>
    <w:rsid w:val="000B0275"/>
    <w:rsid w:val="000B067A"/>
    <w:rsid w:val="000B1540"/>
    <w:rsid w:val="000B33FD"/>
    <w:rsid w:val="000B4ABA"/>
    <w:rsid w:val="000C4B16"/>
    <w:rsid w:val="000C50C3"/>
    <w:rsid w:val="000D21F6"/>
    <w:rsid w:val="000D3B37"/>
    <w:rsid w:val="000D42C3"/>
    <w:rsid w:val="000D4500"/>
    <w:rsid w:val="000D7AEA"/>
    <w:rsid w:val="000E01A9"/>
    <w:rsid w:val="000E2C66"/>
    <w:rsid w:val="000E6E7D"/>
    <w:rsid w:val="000F123C"/>
    <w:rsid w:val="000F2FED"/>
    <w:rsid w:val="00101599"/>
    <w:rsid w:val="0010616D"/>
    <w:rsid w:val="00110478"/>
    <w:rsid w:val="0011711B"/>
    <w:rsid w:val="00117F8A"/>
    <w:rsid w:val="00120448"/>
    <w:rsid w:val="00121B9B"/>
    <w:rsid w:val="00122ADC"/>
    <w:rsid w:val="00130F59"/>
    <w:rsid w:val="00133EC0"/>
    <w:rsid w:val="00141935"/>
    <w:rsid w:val="00141CE5"/>
    <w:rsid w:val="00144908"/>
    <w:rsid w:val="001571C7"/>
    <w:rsid w:val="00161094"/>
    <w:rsid w:val="001662D0"/>
    <w:rsid w:val="00172A55"/>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10B09"/>
    <w:rsid w:val="00210C9E"/>
    <w:rsid w:val="00211840"/>
    <w:rsid w:val="002127EE"/>
    <w:rsid w:val="00213D02"/>
    <w:rsid w:val="00214DB4"/>
    <w:rsid w:val="00220E5F"/>
    <w:rsid w:val="002212B5"/>
    <w:rsid w:val="00225F45"/>
    <w:rsid w:val="00226668"/>
    <w:rsid w:val="00233809"/>
    <w:rsid w:val="00240046"/>
    <w:rsid w:val="0024797F"/>
    <w:rsid w:val="0025119E"/>
    <w:rsid w:val="00251269"/>
    <w:rsid w:val="002535C0"/>
    <w:rsid w:val="00256D7C"/>
    <w:rsid w:val="002579FE"/>
    <w:rsid w:val="0026311C"/>
    <w:rsid w:val="0026668C"/>
    <w:rsid w:val="00266AC1"/>
    <w:rsid w:val="0027178C"/>
    <w:rsid w:val="002718CF"/>
    <w:rsid w:val="002719FA"/>
    <w:rsid w:val="00272668"/>
    <w:rsid w:val="0027330B"/>
    <w:rsid w:val="002803AD"/>
    <w:rsid w:val="00282052"/>
    <w:rsid w:val="0028519E"/>
    <w:rsid w:val="002856A5"/>
    <w:rsid w:val="002872ED"/>
    <w:rsid w:val="002905C2"/>
    <w:rsid w:val="00295AF2"/>
    <w:rsid w:val="00295C91"/>
    <w:rsid w:val="00297151"/>
    <w:rsid w:val="0029727B"/>
    <w:rsid w:val="002A0165"/>
    <w:rsid w:val="002A0910"/>
    <w:rsid w:val="002B20E6"/>
    <w:rsid w:val="002B3687"/>
    <w:rsid w:val="002B42A3"/>
    <w:rsid w:val="002C0CDD"/>
    <w:rsid w:val="002E1A1D"/>
    <w:rsid w:val="002E4081"/>
    <w:rsid w:val="002E5B78"/>
    <w:rsid w:val="002F3AE3"/>
    <w:rsid w:val="0030464B"/>
    <w:rsid w:val="0030786C"/>
    <w:rsid w:val="00312749"/>
    <w:rsid w:val="003233DE"/>
    <w:rsid w:val="0032466B"/>
    <w:rsid w:val="00327B44"/>
    <w:rsid w:val="003330EB"/>
    <w:rsid w:val="003339CE"/>
    <w:rsid w:val="00336605"/>
    <w:rsid w:val="003415FD"/>
    <w:rsid w:val="003419DD"/>
    <w:rsid w:val="003429F0"/>
    <w:rsid w:val="0035097A"/>
    <w:rsid w:val="003540A4"/>
    <w:rsid w:val="00360E4E"/>
    <w:rsid w:val="00370AAA"/>
    <w:rsid w:val="00375F77"/>
    <w:rsid w:val="00377A78"/>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1EC3"/>
    <w:rsid w:val="003C2AC8"/>
    <w:rsid w:val="003C46A6"/>
    <w:rsid w:val="003D17F9"/>
    <w:rsid w:val="003D2D88"/>
    <w:rsid w:val="003D41EA"/>
    <w:rsid w:val="003D4850"/>
    <w:rsid w:val="003D535A"/>
    <w:rsid w:val="003E5265"/>
    <w:rsid w:val="003F0955"/>
    <w:rsid w:val="003F3E10"/>
    <w:rsid w:val="003F6FE1"/>
    <w:rsid w:val="00400F00"/>
    <w:rsid w:val="00404F8B"/>
    <w:rsid w:val="00405256"/>
    <w:rsid w:val="00410031"/>
    <w:rsid w:val="004115A2"/>
    <w:rsid w:val="00415C81"/>
    <w:rsid w:val="00416731"/>
    <w:rsid w:val="00432378"/>
    <w:rsid w:val="00440D65"/>
    <w:rsid w:val="004435E6"/>
    <w:rsid w:val="00447E31"/>
    <w:rsid w:val="00450B89"/>
    <w:rsid w:val="00453923"/>
    <w:rsid w:val="00454B9B"/>
    <w:rsid w:val="00457858"/>
    <w:rsid w:val="00460B0B"/>
    <w:rsid w:val="00461023"/>
    <w:rsid w:val="00462FAC"/>
    <w:rsid w:val="00464631"/>
    <w:rsid w:val="00464B79"/>
    <w:rsid w:val="00467BBF"/>
    <w:rsid w:val="004867E2"/>
    <w:rsid w:val="004929A9"/>
    <w:rsid w:val="004C2FEC"/>
    <w:rsid w:val="004C6BCF"/>
    <w:rsid w:val="004D58BF"/>
    <w:rsid w:val="004E4335"/>
    <w:rsid w:val="004E5ACF"/>
    <w:rsid w:val="004F075D"/>
    <w:rsid w:val="004F13EE"/>
    <w:rsid w:val="004F2022"/>
    <w:rsid w:val="004F7C05"/>
    <w:rsid w:val="00501C94"/>
    <w:rsid w:val="00504C0C"/>
    <w:rsid w:val="00506432"/>
    <w:rsid w:val="0051242B"/>
    <w:rsid w:val="0052051D"/>
    <w:rsid w:val="0052677A"/>
    <w:rsid w:val="0052684F"/>
    <w:rsid w:val="00545EE6"/>
    <w:rsid w:val="005550E7"/>
    <w:rsid w:val="005564FB"/>
    <w:rsid w:val="005572C7"/>
    <w:rsid w:val="005650ED"/>
    <w:rsid w:val="00575754"/>
    <w:rsid w:val="005827DE"/>
    <w:rsid w:val="00591E20"/>
    <w:rsid w:val="00595408"/>
    <w:rsid w:val="00595E84"/>
    <w:rsid w:val="00597564"/>
    <w:rsid w:val="00597D79"/>
    <w:rsid w:val="005A0C59"/>
    <w:rsid w:val="005A48EB"/>
    <w:rsid w:val="005A6CFB"/>
    <w:rsid w:val="005C5AEB"/>
    <w:rsid w:val="005D4A3F"/>
    <w:rsid w:val="005E0A3F"/>
    <w:rsid w:val="005E6883"/>
    <w:rsid w:val="005E772F"/>
    <w:rsid w:val="005F4ECA"/>
    <w:rsid w:val="005F5251"/>
    <w:rsid w:val="006041BE"/>
    <w:rsid w:val="006043C7"/>
    <w:rsid w:val="006249DC"/>
    <w:rsid w:val="00624B52"/>
    <w:rsid w:val="00627385"/>
    <w:rsid w:val="00631DF4"/>
    <w:rsid w:val="00634175"/>
    <w:rsid w:val="006408AC"/>
    <w:rsid w:val="006511B6"/>
    <w:rsid w:val="00652742"/>
    <w:rsid w:val="00657FF8"/>
    <w:rsid w:val="00670D99"/>
    <w:rsid w:val="00670E2B"/>
    <w:rsid w:val="00672743"/>
    <w:rsid w:val="006734BB"/>
    <w:rsid w:val="00681A34"/>
    <w:rsid w:val="006821EB"/>
    <w:rsid w:val="006B2286"/>
    <w:rsid w:val="006B56BB"/>
    <w:rsid w:val="006C0B6E"/>
    <w:rsid w:val="006C4E9C"/>
    <w:rsid w:val="006C77A8"/>
    <w:rsid w:val="006D4098"/>
    <w:rsid w:val="006D7681"/>
    <w:rsid w:val="006D7B2E"/>
    <w:rsid w:val="006E02EA"/>
    <w:rsid w:val="006E0968"/>
    <w:rsid w:val="006E2AF6"/>
    <w:rsid w:val="00701275"/>
    <w:rsid w:val="00707F56"/>
    <w:rsid w:val="00713558"/>
    <w:rsid w:val="00715B3D"/>
    <w:rsid w:val="00720D08"/>
    <w:rsid w:val="007263B9"/>
    <w:rsid w:val="00730307"/>
    <w:rsid w:val="007334F8"/>
    <w:rsid w:val="007339CD"/>
    <w:rsid w:val="007359D8"/>
    <w:rsid w:val="007362D4"/>
    <w:rsid w:val="00751A23"/>
    <w:rsid w:val="007543B8"/>
    <w:rsid w:val="007632C4"/>
    <w:rsid w:val="0076672A"/>
    <w:rsid w:val="00772256"/>
    <w:rsid w:val="00775E45"/>
    <w:rsid w:val="00775EF7"/>
    <w:rsid w:val="00776E74"/>
    <w:rsid w:val="00785169"/>
    <w:rsid w:val="007954AB"/>
    <w:rsid w:val="007A14C5"/>
    <w:rsid w:val="007A2C09"/>
    <w:rsid w:val="007A3E38"/>
    <w:rsid w:val="007A4A10"/>
    <w:rsid w:val="007B1760"/>
    <w:rsid w:val="007B3D03"/>
    <w:rsid w:val="007B768A"/>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3049"/>
    <w:rsid w:val="0085209B"/>
    <w:rsid w:val="00856B66"/>
    <w:rsid w:val="00861A5F"/>
    <w:rsid w:val="008644AD"/>
    <w:rsid w:val="00865735"/>
    <w:rsid w:val="00865DDB"/>
    <w:rsid w:val="00867538"/>
    <w:rsid w:val="00873D90"/>
    <w:rsid w:val="00873FC8"/>
    <w:rsid w:val="0088469C"/>
    <w:rsid w:val="00884C63"/>
    <w:rsid w:val="00885908"/>
    <w:rsid w:val="008864B7"/>
    <w:rsid w:val="0089677E"/>
    <w:rsid w:val="00896E8C"/>
    <w:rsid w:val="008A7438"/>
    <w:rsid w:val="008B1334"/>
    <w:rsid w:val="008B5433"/>
    <w:rsid w:val="008C0278"/>
    <w:rsid w:val="008C24E9"/>
    <w:rsid w:val="008D0533"/>
    <w:rsid w:val="008D42CB"/>
    <w:rsid w:val="008D48C9"/>
    <w:rsid w:val="008D5B79"/>
    <w:rsid w:val="008D6381"/>
    <w:rsid w:val="008E0C77"/>
    <w:rsid w:val="008E625F"/>
    <w:rsid w:val="008E6354"/>
    <w:rsid w:val="008F264D"/>
    <w:rsid w:val="00901BEC"/>
    <w:rsid w:val="009074E1"/>
    <w:rsid w:val="009112F7"/>
    <w:rsid w:val="009122AF"/>
    <w:rsid w:val="009127BC"/>
    <w:rsid w:val="00912D54"/>
    <w:rsid w:val="0091389F"/>
    <w:rsid w:val="009208F7"/>
    <w:rsid w:val="00922517"/>
    <w:rsid w:val="00922722"/>
    <w:rsid w:val="009261E6"/>
    <w:rsid w:val="009268E1"/>
    <w:rsid w:val="00934368"/>
    <w:rsid w:val="00945E7F"/>
    <w:rsid w:val="009543B1"/>
    <w:rsid w:val="009557C1"/>
    <w:rsid w:val="00960D6E"/>
    <w:rsid w:val="00972BC1"/>
    <w:rsid w:val="00974B59"/>
    <w:rsid w:val="0098340B"/>
    <w:rsid w:val="00986830"/>
    <w:rsid w:val="009924C3"/>
    <w:rsid w:val="00993102"/>
    <w:rsid w:val="009A3380"/>
    <w:rsid w:val="009B5601"/>
    <w:rsid w:val="009C4A39"/>
    <w:rsid w:val="009C6F10"/>
    <w:rsid w:val="009D148F"/>
    <w:rsid w:val="009D3D70"/>
    <w:rsid w:val="009E6F7E"/>
    <w:rsid w:val="009E7A57"/>
    <w:rsid w:val="009F4F6A"/>
    <w:rsid w:val="00A04084"/>
    <w:rsid w:val="00A16E36"/>
    <w:rsid w:val="00A24961"/>
    <w:rsid w:val="00A24B10"/>
    <w:rsid w:val="00A30E9B"/>
    <w:rsid w:val="00A35762"/>
    <w:rsid w:val="00A4512D"/>
    <w:rsid w:val="00A50244"/>
    <w:rsid w:val="00A55E55"/>
    <w:rsid w:val="00A56F17"/>
    <w:rsid w:val="00A627D7"/>
    <w:rsid w:val="00A656C7"/>
    <w:rsid w:val="00A705AF"/>
    <w:rsid w:val="00A72454"/>
    <w:rsid w:val="00A74345"/>
    <w:rsid w:val="00A77696"/>
    <w:rsid w:val="00A80557"/>
    <w:rsid w:val="00A81D33"/>
    <w:rsid w:val="00A86D0E"/>
    <w:rsid w:val="00A86E33"/>
    <w:rsid w:val="00A930AE"/>
    <w:rsid w:val="00AA1A95"/>
    <w:rsid w:val="00AA260F"/>
    <w:rsid w:val="00AA723B"/>
    <w:rsid w:val="00AB1EE7"/>
    <w:rsid w:val="00AB4B37"/>
    <w:rsid w:val="00AB5762"/>
    <w:rsid w:val="00AC2679"/>
    <w:rsid w:val="00AC4BE4"/>
    <w:rsid w:val="00AC6BF9"/>
    <w:rsid w:val="00AD05E6"/>
    <w:rsid w:val="00AD0D3F"/>
    <w:rsid w:val="00AD1C5A"/>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4B69"/>
    <w:rsid w:val="00B75A04"/>
    <w:rsid w:val="00B839B2"/>
    <w:rsid w:val="00B87988"/>
    <w:rsid w:val="00B94252"/>
    <w:rsid w:val="00B96007"/>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F7AD7"/>
    <w:rsid w:val="00C00930"/>
    <w:rsid w:val="00C060AD"/>
    <w:rsid w:val="00C0670D"/>
    <w:rsid w:val="00C113BF"/>
    <w:rsid w:val="00C2176E"/>
    <w:rsid w:val="00C23430"/>
    <w:rsid w:val="00C27D67"/>
    <w:rsid w:val="00C4631F"/>
    <w:rsid w:val="00C50E16"/>
    <w:rsid w:val="00C55258"/>
    <w:rsid w:val="00C82EEB"/>
    <w:rsid w:val="00C92BE1"/>
    <w:rsid w:val="00C971DC"/>
    <w:rsid w:val="00CA16B7"/>
    <w:rsid w:val="00CA4BE3"/>
    <w:rsid w:val="00CA62AE"/>
    <w:rsid w:val="00CA6A04"/>
    <w:rsid w:val="00CB5B1A"/>
    <w:rsid w:val="00CC09BC"/>
    <w:rsid w:val="00CC220B"/>
    <w:rsid w:val="00CC5C43"/>
    <w:rsid w:val="00CD02AE"/>
    <w:rsid w:val="00CD2A4F"/>
    <w:rsid w:val="00CE03CA"/>
    <w:rsid w:val="00CE22F1"/>
    <w:rsid w:val="00CE50F2"/>
    <w:rsid w:val="00CE6502"/>
    <w:rsid w:val="00CF7D3C"/>
    <w:rsid w:val="00D03933"/>
    <w:rsid w:val="00D0690C"/>
    <w:rsid w:val="00D147EB"/>
    <w:rsid w:val="00D34667"/>
    <w:rsid w:val="00D401E1"/>
    <w:rsid w:val="00D408B4"/>
    <w:rsid w:val="00D423B1"/>
    <w:rsid w:val="00D45D94"/>
    <w:rsid w:val="00D524C8"/>
    <w:rsid w:val="00D5423C"/>
    <w:rsid w:val="00D60E25"/>
    <w:rsid w:val="00D70E24"/>
    <w:rsid w:val="00D72B61"/>
    <w:rsid w:val="00DA3D1D"/>
    <w:rsid w:val="00DB0138"/>
    <w:rsid w:val="00DB6286"/>
    <w:rsid w:val="00DB645F"/>
    <w:rsid w:val="00DB76E9"/>
    <w:rsid w:val="00DC0A67"/>
    <w:rsid w:val="00DC1D5E"/>
    <w:rsid w:val="00DC2313"/>
    <w:rsid w:val="00DC5220"/>
    <w:rsid w:val="00DC7910"/>
    <w:rsid w:val="00DD2061"/>
    <w:rsid w:val="00DD46C5"/>
    <w:rsid w:val="00DD6906"/>
    <w:rsid w:val="00DD7DAB"/>
    <w:rsid w:val="00DE3355"/>
    <w:rsid w:val="00DF486F"/>
    <w:rsid w:val="00DF5B5B"/>
    <w:rsid w:val="00DF7619"/>
    <w:rsid w:val="00E042D8"/>
    <w:rsid w:val="00E07EE7"/>
    <w:rsid w:val="00E1103B"/>
    <w:rsid w:val="00E169D8"/>
    <w:rsid w:val="00E17B44"/>
    <w:rsid w:val="00E17FB9"/>
    <w:rsid w:val="00E27FEA"/>
    <w:rsid w:val="00E32A0F"/>
    <w:rsid w:val="00E37590"/>
    <w:rsid w:val="00E4086F"/>
    <w:rsid w:val="00E43B3C"/>
    <w:rsid w:val="00E50188"/>
    <w:rsid w:val="00E515CB"/>
    <w:rsid w:val="00E52260"/>
    <w:rsid w:val="00E639B6"/>
    <w:rsid w:val="00E6434B"/>
    <w:rsid w:val="00E6463D"/>
    <w:rsid w:val="00E72E9B"/>
    <w:rsid w:val="00E849DA"/>
    <w:rsid w:val="00E9462E"/>
    <w:rsid w:val="00EA470E"/>
    <w:rsid w:val="00EA47A7"/>
    <w:rsid w:val="00EA57EB"/>
    <w:rsid w:val="00EB3226"/>
    <w:rsid w:val="00EC213A"/>
    <w:rsid w:val="00EC6603"/>
    <w:rsid w:val="00EC7744"/>
    <w:rsid w:val="00ED0DAD"/>
    <w:rsid w:val="00ED0F46"/>
    <w:rsid w:val="00ED2373"/>
    <w:rsid w:val="00EE3E8A"/>
    <w:rsid w:val="00EF6ECA"/>
    <w:rsid w:val="00F024E1"/>
    <w:rsid w:val="00F049F6"/>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67C85"/>
    <w:rsid w:val="00F715D2"/>
    <w:rsid w:val="00F7274F"/>
    <w:rsid w:val="00F76FA8"/>
    <w:rsid w:val="00F93F08"/>
    <w:rsid w:val="00F94CED"/>
    <w:rsid w:val="00FA2CEE"/>
    <w:rsid w:val="00FA318C"/>
    <w:rsid w:val="00FB6F92"/>
    <w:rsid w:val="00FC026E"/>
    <w:rsid w:val="00FC5124"/>
    <w:rsid w:val="00FD4731"/>
    <w:rsid w:val="00FE2987"/>
    <w:rsid w:val="00FE3B25"/>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18D362"/>
  <w15:docId w15:val="{9D5672A4-78D7-470F-956C-A7FD76FC4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uiPriority w:val="10"/>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uiPriority w:val="10"/>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F67C85"/>
    <w:rPr>
      <w:color w:val="1E1545" w:themeColor="text1"/>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semiHidden/>
    <w:unhideWhenUsed/>
    <w:rsid w:val="00FE3B25"/>
    <w:rPr>
      <w:sz w:val="16"/>
      <w:szCs w:val="16"/>
    </w:rPr>
  </w:style>
  <w:style w:type="paragraph" w:styleId="CommentText">
    <w:name w:val="annotation text"/>
    <w:basedOn w:val="Normal"/>
    <w:link w:val="CommentTextChar"/>
    <w:unhideWhenUsed/>
    <w:rsid w:val="00FE3B25"/>
    <w:pPr>
      <w:spacing w:line="240" w:lineRule="auto"/>
    </w:pPr>
    <w:rPr>
      <w:sz w:val="20"/>
      <w:szCs w:val="20"/>
    </w:rPr>
  </w:style>
  <w:style w:type="character" w:customStyle="1" w:styleId="CommentTextChar">
    <w:name w:val="Comment Text Char"/>
    <w:basedOn w:val="DefaultParagraphFont"/>
    <w:link w:val="CommentText"/>
    <w:rsid w:val="00FE3B25"/>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FE3B25"/>
    <w:rPr>
      <w:b/>
      <w:bCs/>
    </w:rPr>
  </w:style>
  <w:style w:type="character" w:customStyle="1" w:styleId="CommentSubjectChar">
    <w:name w:val="Comment Subject Char"/>
    <w:basedOn w:val="CommentTextChar"/>
    <w:link w:val="CommentSubject"/>
    <w:semiHidden/>
    <w:rsid w:val="00FE3B25"/>
    <w:rPr>
      <w:rFonts w:ascii="Arial" w:hAnsi="Arial"/>
      <w:b/>
      <w:bCs/>
      <w:color w:val="1E1545"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file:///C:\Users\GOURBA\AppData\Local\Microsoft\Windows\INetCache\Content.Outlook\05B54TDM\Insert%20lin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ealth.gov.au/resources/publications/privacy-policy"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QI@healthconsult.com.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QI@healthconsult.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QI@healthconsult.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health.gov.au/"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llol\Downloads\AGED_CARE_A4_REPORT_lime.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62AF7893665842A01102235E717449" ma:contentTypeVersion="17" ma:contentTypeDescription="Create a new document." ma:contentTypeScope="" ma:versionID="78d9cf997d4a032080ed4e5a77c03130">
  <xsd:schema xmlns:xsd="http://www.w3.org/2001/XMLSchema" xmlns:xs="http://www.w3.org/2001/XMLSchema" xmlns:p="http://schemas.microsoft.com/office/2006/metadata/properties" xmlns:ns2="f942a808-b688-4696-9b9d-26a601ca2ce3" xmlns:ns3="0248287d-23c7-4a2a-a3e0-c0447c1b254b" targetNamespace="http://schemas.microsoft.com/office/2006/metadata/properties" ma:root="true" ma:fieldsID="b9dd1dfc4e700113e9ab12feee308aa6" ns2:_="" ns3:_="">
    <xsd:import namespace="f942a808-b688-4696-9b9d-26a601ca2ce3"/>
    <xsd:import namespace="0248287d-23c7-4a2a-a3e0-c0447c1b254b"/>
    <xsd:element name="properties">
      <xsd:complexType>
        <xsd:sequence>
          <xsd:element name="documentManagement">
            <xsd:complexType>
              <xsd:all>
                <xsd:element ref="ns2:AssignedTo" minOccurs="0"/>
                <xsd:element ref="ns2:Status" minOccurs="0"/>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2a808-b688-4696-9b9d-26a601ca2ce3" elementFormDefault="qualified">
    <xsd:import namespace="http://schemas.microsoft.com/office/2006/documentManagement/types"/>
    <xsd:import namespace="http://schemas.microsoft.com/office/infopath/2007/PartnerControls"/>
    <xsd:element name="AssignedTo" ma:index="8"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format="Dropdown" ma:internalName="Status">
      <xsd:simpleType>
        <xsd:restriction base="dms:Choice">
          <xsd:enumeration value="Draft"/>
          <xsd:enumeration value="Review"/>
          <xsd:enumeration value="Approved"/>
          <xsd:enumeration value="Proof"/>
          <xsd:enumeration value="Final"/>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Andrew Glenn</DisplayName>
        <AccountId>293</AccountId>
        <AccountType/>
      </UserInfo>
    </SharedWithUsers>
    <lcf76f155ced4ddcb4097134ff3c332f xmlns="f942a808-b688-4696-9b9d-26a601ca2ce3">
      <Terms xmlns="http://schemas.microsoft.com/office/infopath/2007/PartnerControls"/>
    </lcf76f155ced4ddcb4097134ff3c332f>
    <Status xmlns="f942a808-b688-4696-9b9d-26a601ca2ce3" xsi:nil="true"/>
    <AssignedTo xmlns="f942a808-b688-4696-9b9d-26a601ca2ce3">
      <UserInfo>
        <DisplayName/>
        <AccountId xsi:nil="true"/>
        <AccountType/>
      </UserInfo>
    </AssignedTo>
    <MediaLengthInSeconds xmlns="f942a808-b688-4696-9b9d-26a601ca2ce3" xsi:nil="true"/>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C8A6A5A5-B467-4100-94B6-E8421ADF2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2a808-b688-4696-9b9d-26a601ca2ce3"/>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f942a808-b688-4696-9b9d-26a601ca2ce3"/>
  </ds:schemaRefs>
</ds:datastoreItem>
</file>

<file path=docProps/app.xml><?xml version="1.0" encoding="utf-8"?>
<Properties xmlns="http://schemas.openxmlformats.org/officeDocument/2006/extended-properties" xmlns:vt="http://schemas.openxmlformats.org/officeDocument/2006/docPropsVTypes">
  <Template>AGED_CARE_A4_REPORT_lime.dotx</Template>
  <TotalTime>4</TotalTime>
  <Pages>12</Pages>
  <Words>2440</Words>
  <Characters>14693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17099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FALLON, Liam</dc:creator>
  <cp:keywords>Aged Care, Senior Australians</cp:keywords>
  <dc:description/>
  <cp:lastModifiedBy>FALLON, Liam</cp:lastModifiedBy>
  <cp:revision>3</cp:revision>
  <cp:lastPrinted>2022-06-22T22:44:00Z</cp:lastPrinted>
  <dcterms:created xsi:type="dcterms:W3CDTF">2024-05-28T00:11:00Z</dcterms:created>
  <dcterms:modified xsi:type="dcterms:W3CDTF">2024-05-28T00:15:00Z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0x0101008462AF7893665842A01102235E717449</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4995600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