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DCE50" w14:textId="77777777" w:rsidR="00745031" w:rsidRPr="00745031" w:rsidRDefault="00745031" w:rsidP="00745031">
      <w:pPr>
        <w:pStyle w:val="Subtitle"/>
        <w:rPr>
          <w:b/>
          <w:bCs/>
          <w:kern w:val="28"/>
          <w:lang w:val="en-US"/>
        </w:rPr>
      </w:pPr>
      <w:bookmarkStart w:id="0" w:name="_Hlk167979058"/>
      <w:r w:rsidRPr="00745031">
        <w:rPr>
          <w:b/>
          <w:bCs/>
          <w:kern w:val="28"/>
          <w:lang w:val="en-US"/>
        </w:rPr>
        <w:t>Government Response to the Report on the Independent Capability Review of the Aged Care Quality and Safety Commission</w:t>
      </w:r>
    </w:p>
    <w:bookmarkEnd w:id="0"/>
    <w:p w14:paraId="54BFEB9D" w14:textId="77CC2ED6" w:rsidR="00751A23" w:rsidRPr="006249DC" w:rsidRDefault="00751A23" w:rsidP="006249DC">
      <w:pPr>
        <w:pStyle w:val="Subtitle"/>
        <w:sectPr w:rsidR="00751A23" w:rsidRPr="006249DC" w:rsidSect="00627385">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1D32A192" w14:textId="77777777" w:rsidR="00745031" w:rsidRDefault="00745031" w:rsidP="00745031">
      <w:pPr>
        <w:ind w:left="118"/>
        <w:rPr>
          <w:b/>
          <w:sz w:val="32"/>
        </w:rPr>
      </w:pPr>
      <w:r>
        <w:rPr>
          <w:b/>
          <w:color w:val="1E1445"/>
          <w:spacing w:val="-2"/>
          <w:sz w:val="32"/>
        </w:rPr>
        <w:lastRenderedPageBreak/>
        <w:t>Foreword</w:t>
      </w:r>
    </w:p>
    <w:p w14:paraId="3A6D1C74" w14:textId="77777777" w:rsidR="00745031" w:rsidRDefault="00745031" w:rsidP="00745031">
      <w:pPr>
        <w:pStyle w:val="BodyText"/>
        <w:spacing w:before="240"/>
        <w:ind w:left="118" w:right="441"/>
      </w:pPr>
      <w:r>
        <w:rPr>
          <w:color w:val="1E1445"/>
        </w:rPr>
        <w:t>A</w:t>
      </w:r>
      <w:r>
        <w:rPr>
          <w:color w:val="1E1445"/>
          <w:spacing w:val="-2"/>
        </w:rPr>
        <w:t xml:space="preserve"> </w:t>
      </w:r>
      <w:r>
        <w:rPr>
          <w:color w:val="1E1445"/>
        </w:rPr>
        <w:t>strong,</w:t>
      </w:r>
      <w:r>
        <w:rPr>
          <w:color w:val="1E1445"/>
          <w:spacing w:val="-2"/>
        </w:rPr>
        <w:t xml:space="preserve"> </w:t>
      </w:r>
      <w:proofErr w:type="gramStart"/>
      <w:r>
        <w:rPr>
          <w:color w:val="1E1445"/>
        </w:rPr>
        <w:t>capable</w:t>
      </w:r>
      <w:proofErr w:type="gramEnd"/>
      <w:r>
        <w:rPr>
          <w:color w:val="1E1445"/>
          <w:spacing w:val="-2"/>
        </w:rPr>
        <w:t xml:space="preserve"> </w:t>
      </w:r>
      <w:r>
        <w:rPr>
          <w:color w:val="1E1445"/>
        </w:rPr>
        <w:t>and</w:t>
      </w:r>
      <w:r>
        <w:rPr>
          <w:color w:val="1E1445"/>
          <w:spacing w:val="-4"/>
        </w:rPr>
        <w:t xml:space="preserve"> </w:t>
      </w:r>
      <w:r>
        <w:rPr>
          <w:color w:val="1E1445"/>
        </w:rPr>
        <w:t>world-class</w:t>
      </w:r>
      <w:r>
        <w:rPr>
          <w:color w:val="1E1445"/>
          <w:spacing w:val="-3"/>
        </w:rPr>
        <w:t xml:space="preserve"> </w:t>
      </w:r>
      <w:r>
        <w:rPr>
          <w:color w:val="1E1445"/>
        </w:rPr>
        <w:t>aged</w:t>
      </w:r>
      <w:r>
        <w:rPr>
          <w:color w:val="1E1445"/>
          <w:spacing w:val="-2"/>
        </w:rPr>
        <w:t xml:space="preserve"> </w:t>
      </w:r>
      <w:r>
        <w:rPr>
          <w:color w:val="1E1445"/>
        </w:rPr>
        <w:t>care</w:t>
      </w:r>
      <w:r>
        <w:rPr>
          <w:color w:val="1E1445"/>
          <w:spacing w:val="-4"/>
        </w:rPr>
        <w:t xml:space="preserve"> </w:t>
      </w:r>
      <w:r>
        <w:rPr>
          <w:color w:val="1E1445"/>
        </w:rPr>
        <w:t>regulator</w:t>
      </w:r>
      <w:r>
        <w:rPr>
          <w:color w:val="1E1445"/>
          <w:spacing w:val="-4"/>
        </w:rPr>
        <w:t xml:space="preserve"> </w:t>
      </w:r>
      <w:r>
        <w:rPr>
          <w:color w:val="1E1445"/>
        </w:rPr>
        <w:t>is</w:t>
      </w:r>
      <w:r>
        <w:rPr>
          <w:color w:val="1E1445"/>
          <w:spacing w:val="-3"/>
        </w:rPr>
        <w:t xml:space="preserve"> </w:t>
      </w:r>
      <w:r>
        <w:rPr>
          <w:color w:val="1E1445"/>
        </w:rPr>
        <w:t>essential</w:t>
      </w:r>
      <w:r>
        <w:rPr>
          <w:color w:val="1E1445"/>
          <w:spacing w:val="-3"/>
        </w:rPr>
        <w:t xml:space="preserve"> </w:t>
      </w:r>
      <w:r>
        <w:rPr>
          <w:color w:val="1E1445"/>
        </w:rPr>
        <w:t>to</w:t>
      </w:r>
      <w:r>
        <w:rPr>
          <w:color w:val="1E1445"/>
          <w:spacing w:val="-2"/>
        </w:rPr>
        <w:t xml:space="preserve"> </w:t>
      </w:r>
      <w:r>
        <w:rPr>
          <w:color w:val="1E1445"/>
        </w:rPr>
        <w:t>ensure</w:t>
      </w:r>
      <w:r>
        <w:rPr>
          <w:color w:val="1E1445"/>
          <w:spacing w:val="-2"/>
        </w:rPr>
        <w:t xml:space="preserve"> </w:t>
      </w:r>
      <w:r>
        <w:rPr>
          <w:color w:val="1E1445"/>
        </w:rPr>
        <w:t>the</w:t>
      </w:r>
      <w:r>
        <w:rPr>
          <w:color w:val="1E1445"/>
          <w:spacing w:val="-4"/>
        </w:rPr>
        <w:t xml:space="preserve"> </w:t>
      </w:r>
      <w:r>
        <w:rPr>
          <w:color w:val="1E1445"/>
        </w:rPr>
        <w:t>aged care sector can uphold best-practice care for older people in Australia.</w:t>
      </w:r>
    </w:p>
    <w:p w14:paraId="06E973BF" w14:textId="77777777" w:rsidR="00745031" w:rsidRDefault="00745031" w:rsidP="00745031">
      <w:pPr>
        <w:pStyle w:val="BodyText"/>
        <w:spacing w:before="121"/>
        <w:ind w:left="118" w:right="441"/>
      </w:pPr>
      <w:r>
        <w:rPr>
          <w:color w:val="1E1445"/>
        </w:rPr>
        <w:t>The</w:t>
      </w:r>
      <w:r>
        <w:rPr>
          <w:color w:val="1E1445"/>
          <w:spacing w:val="-2"/>
        </w:rPr>
        <w:t xml:space="preserve"> </w:t>
      </w:r>
      <w:r>
        <w:rPr>
          <w:color w:val="1E1445"/>
        </w:rPr>
        <w:t>Independent</w:t>
      </w:r>
      <w:r>
        <w:rPr>
          <w:color w:val="1E1445"/>
          <w:spacing w:val="-3"/>
        </w:rPr>
        <w:t xml:space="preserve"> </w:t>
      </w:r>
      <w:r>
        <w:rPr>
          <w:color w:val="1E1445"/>
        </w:rPr>
        <w:t>Capability</w:t>
      </w:r>
      <w:r>
        <w:rPr>
          <w:color w:val="1E1445"/>
          <w:spacing w:val="-3"/>
        </w:rPr>
        <w:t xml:space="preserve"> </w:t>
      </w:r>
      <w:r>
        <w:rPr>
          <w:color w:val="1E1445"/>
        </w:rPr>
        <w:t>Review</w:t>
      </w:r>
      <w:r>
        <w:rPr>
          <w:color w:val="1E1445"/>
          <w:spacing w:val="-3"/>
        </w:rPr>
        <w:t xml:space="preserve"> </w:t>
      </w:r>
      <w:r>
        <w:rPr>
          <w:color w:val="1E1445"/>
        </w:rPr>
        <w:t>of</w:t>
      </w:r>
      <w:r>
        <w:rPr>
          <w:color w:val="1E1445"/>
          <w:spacing w:val="-2"/>
        </w:rPr>
        <w:t xml:space="preserve"> </w:t>
      </w:r>
      <w:r>
        <w:rPr>
          <w:color w:val="1E1445"/>
        </w:rPr>
        <w:t>the</w:t>
      </w:r>
      <w:r>
        <w:rPr>
          <w:color w:val="1E1445"/>
          <w:spacing w:val="-4"/>
        </w:rPr>
        <w:t xml:space="preserve"> </w:t>
      </w:r>
      <w:r>
        <w:rPr>
          <w:color w:val="1E1445"/>
        </w:rPr>
        <w:t>Aged</w:t>
      </w:r>
      <w:r>
        <w:rPr>
          <w:color w:val="1E1445"/>
          <w:spacing w:val="-2"/>
        </w:rPr>
        <w:t xml:space="preserve"> </w:t>
      </w:r>
      <w:r>
        <w:rPr>
          <w:color w:val="1E1445"/>
        </w:rPr>
        <w:t>Care</w:t>
      </w:r>
      <w:r>
        <w:rPr>
          <w:color w:val="1E1445"/>
          <w:spacing w:val="-4"/>
        </w:rPr>
        <w:t xml:space="preserve"> </w:t>
      </w:r>
      <w:r>
        <w:rPr>
          <w:color w:val="1E1445"/>
        </w:rPr>
        <w:t>Quality</w:t>
      </w:r>
      <w:r>
        <w:rPr>
          <w:color w:val="1E1445"/>
          <w:spacing w:val="-5"/>
        </w:rPr>
        <w:t xml:space="preserve"> </w:t>
      </w:r>
      <w:r>
        <w:rPr>
          <w:color w:val="1E1445"/>
        </w:rPr>
        <w:t>and</w:t>
      </w:r>
      <w:r>
        <w:rPr>
          <w:color w:val="1E1445"/>
          <w:spacing w:val="-2"/>
        </w:rPr>
        <w:t xml:space="preserve"> </w:t>
      </w:r>
      <w:r>
        <w:rPr>
          <w:color w:val="1E1445"/>
        </w:rPr>
        <w:t>Safety</w:t>
      </w:r>
      <w:r>
        <w:rPr>
          <w:color w:val="1E1445"/>
          <w:spacing w:val="-3"/>
        </w:rPr>
        <w:t xml:space="preserve"> </w:t>
      </w:r>
      <w:r>
        <w:rPr>
          <w:color w:val="1E1445"/>
        </w:rPr>
        <w:t>Commission (the Commission) began on 4 October 2022 and concluded on 31 March 2023.</w:t>
      </w:r>
    </w:p>
    <w:p w14:paraId="450A258D" w14:textId="77777777" w:rsidR="00745031" w:rsidRDefault="00745031" w:rsidP="00745031">
      <w:pPr>
        <w:pStyle w:val="BodyText"/>
        <w:spacing w:line="275" w:lineRule="exact"/>
        <w:ind w:left="118"/>
      </w:pPr>
      <w:proofErr w:type="gramStart"/>
      <w:r>
        <w:rPr>
          <w:color w:val="1E1445"/>
        </w:rPr>
        <w:t>Independent</w:t>
      </w:r>
      <w:r>
        <w:rPr>
          <w:color w:val="1E1445"/>
          <w:spacing w:val="-4"/>
        </w:rPr>
        <w:t xml:space="preserve"> </w:t>
      </w:r>
      <w:r>
        <w:rPr>
          <w:color w:val="1E1445"/>
        </w:rPr>
        <w:t>reviewer</w:t>
      </w:r>
      <w:r>
        <w:rPr>
          <w:color w:val="1E1445"/>
          <w:spacing w:val="-5"/>
        </w:rPr>
        <w:t xml:space="preserve"> </w:t>
      </w:r>
      <w:r>
        <w:rPr>
          <w:color w:val="1E1445"/>
        </w:rPr>
        <w:t>Mr</w:t>
      </w:r>
      <w:r>
        <w:rPr>
          <w:color w:val="1E1445"/>
          <w:spacing w:val="-3"/>
        </w:rPr>
        <w:t xml:space="preserve"> </w:t>
      </w:r>
      <w:r>
        <w:rPr>
          <w:color w:val="1E1445"/>
        </w:rPr>
        <w:t>David</w:t>
      </w:r>
      <w:r>
        <w:rPr>
          <w:color w:val="1E1445"/>
          <w:spacing w:val="-1"/>
        </w:rPr>
        <w:t xml:space="preserve"> </w:t>
      </w:r>
      <w:r>
        <w:rPr>
          <w:color w:val="1E1445"/>
        </w:rPr>
        <w:t>Tune</w:t>
      </w:r>
      <w:r>
        <w:rPr>
          <w:color w:val="1E1445"/>
          <w:spacing w:val="-3"/>
        </w:rPr>
        <w:t xml:space="preserve"> </w:t>
      </w:r>
      <w:r>
        <w:rPr>
          <w:color w:val="1E1445"/>
        </w:rPr>
        <w:t>AO</w:t>
      </w:r>
      <w:r>
        <w:rPr>
          <w:color w:val="1E1445"/>
          <w:spacing w:val="-2"/>
        </w:rPr>
        <w:t xml:space="preserve"> </w:t>
      </w:r>
      <w:r>
        <w:rPr>
          <w:color w:val="1E1445"/>
        </w:rPr>
        <w:t>PSM,</w:t>
      </w:r>
      <w:proofErr w:type="gramEnd"/>
      <w:r>
        <w:rPr>
          <w:color w:val="1E1445"/>
          <w:spacing w:val="-1"/>
        </w:rPr>
        <w:t xml:space="preserve"> </w:t>
      </w:r>
      <w:r>
        <w:rPr>
          <w:color w:val="1E1445"/>
        </w:rPr>
        <w:t>led</w:t>
      </w:r>
      <w:r>
        <w:rPr>
          <w:color w:val="1E1445"/>
          <w:spacing w:val="-1"/>
        </w:rPr>
        <w:t xml:space="preserve"> </w:t>
      </w:r>
      <w:r>
        <w:rPr>
          <w:color w:val="1E1445"/>
        </w:rPr>
        <w:t>the</w:t>
      </w:r>
      <w:r>
        <w:rPr>
          <w:color w:val="1E1445"/>
          <w:spacing w:val="-1"/>
        </w:rPr>
        <w:t xml:space="preserve"> </w:t>
      </w:r>
      <w:r>
        <w:rPr>
          <w:color w:val="1E1445"/>
          <w:spacing w:val="-2"/>
        </w:rPr>
        <w:t>review.</w:t>
      </w:r>
    </w:p>
    <w:p w14:paraId="314F70C9" w14:textId="77777777" w:rsidR="00745031" w:rsidRDefault="00745031" w:rsidP="00745031">
      <w:pPr>
        <w:pStyle w:val="BodyText"/>
        <w:spacing w:before="161"/>
        <w:ind w:left="118" w:right="441"/>
      </w:pPr>
      <w:r>
        <w:rPr>
          <w:color w:val="1E1445"/>
        </w:rPr>
        <w:t>The purpose of the Capability Review was to identify and provide best-practice recommendations.</w:t>
      </w:r>
      <w:r>
        <w:rPr>
          <w:color w:val="1E1445"/>
          <w:spacing w:val="-2"/>
        </w:rPr>
        <w:t xml:space="preserve"> </w:t>
      </w:r>
      <w:r>
        <w:rPr>
          <w:color w:val="1E1445"/>
        </w:rPr>
        <w:t>This would</w:t>
      </w:r>
      <w:r>
        <w:rPr>
          <w:color w:val="1E1445"/>
          <w:spacing w:val="-1"/>
        </w:rPr>
        <w:t xml:space="preserve"> </w:t>
      </w:r>
      <w:r>
        <w:rPr>
          <w:color w:val="1E1445"/>
        </w:rPr>
        <w:t>ensure</w:t>
      </w:r>
      <w:r>
        <w:rPr>
          <w:color w:val="1E1445"/>
          <w:spacing w:val="-1"/>
        </w:rPr>
        <w:t xml:space="preserve"> </w:t>
      </w:r>
      <w:r>
        <w:rPr>
          <w:color w:val="1E1445"/>
        </w:rPr>
        <w:t>the aged care</w:t>
      </w:r>
      <w:r>
        <w:rPr>
          <w:color w:val="1E1445"/>
          <w:spacing w:val="-1"/>
        </w:rPr>
        <w:t xml:space="preserve"> </w:t>
      </w:r>
      <w:r>
        <w:rPr>
          <w:color w:val="1E1445"/>
        </w:rPr>
        <w:t>regulator</w:t>
      </w:r>
      <w:r>
        <w:rPr>
          <w:color w:val="1E1445"/>
          <w:spacing w:val="-3"/>
        </w:rPr>
        <w:t xml:space="preserve"> </w:t>
      </w:r>
      <w:r>
        <w:rPr>
          <w:color w:val="1E1445"/>
        </w:rPr>
        <w:t>has the necessary legislative</w:t>
      </w:r>
      <w:r>
        <w:rPr>
          <w:color w:val="1E1445"/>
          <w:spacing w:val="-3"/>
        </w:rPr>
        <w:t xml:space="preserve"> </w:t>
      </w:r>
      <w:r>
        <w:rPr>
          <w:color w:val="1E1445"/>
        </w:rPr>
        <w:t>foundations,</w:t>
      </w:r>
      <w:r>
        <w:rPr>
          <w:color w:val="1E1445"/>
          <w:spacing w:val="-6"/>
        </w:rPr>
        <w:t xml:space="preserve"> </w:t>
      </w:r>
      <w:r>
        <w:rPr>
          <w:color w:val="1E1445"/>
        </w:rPr>
        <w:t>capabilities,</w:t>
      </w:r>
      <w:r>
        <w:rPr>
          <w:color w:val="1E1445"/>
          <w:spacing w:val="-3"/>
        </w:rPr>
        <w:t xml:space="preserve"> </w:t>
      </w:r>
      <w:r>
        <w:rPr>
          <w:color w:val="1E1445"/>
        </w:rPr>
        <w:t>resources,</w:t>
      </w:r>
      <w:r>
        <w:rPr>
          <w:color w:val="1E1445"/>
          <w:spacing w:val="-4"/>
        </w:rPr>
        <w:t xml:space="preserve"> </w:t>
      </w:r>
      <w:r>
        <w:rPr>
          <w:color w:val="1E1445"/>
        </w:rPr>
        <w:t>and</w:t>
      </w:r>
      <w:r>
        <w:rPr>
          <w:color w:val="1E1445"/>
          <w:spacing w:val="-3"/>
        </w:rPr>
        <w:t xml:space="preserve"> </w:t>
      </w:r>
      <w:r>
        <w:rPr>
          <w:color w:val="1E1445"/>
        </w:rPr>
        <w:t>support</w:t>
      </w:r>
      <w:r>
        <w:rPr>
          <w:color w:val="1E1445"/>
          <w:spacing w:val="-6"/>
        </w:rPr>
        <w:t xml:space="preserve"> </w:t>
      </w:r>
      <w:r>
        <w:rPr>
          <w:color w:val="1E1445"/>
        </w:rPr>
        <w:t>to</w:t>
      </w:r>
      <w:r>
        <w:rPr>
          <w:color w:val="1E1445"/>
          <w:spacing w:val="-5"/>
        </w:rPr>
        <w:t xml:space="preserve"> </w:t>
      </w:r>
      <w:r>
        <w:rPr>
          <w:color w:val="1E1445"/>
        </w:rPr>
        <w:t>meet</w:t>
      </w:r>
      <w:r>
        <w:rPr>
          <w:color w:val="1E1445"/>
          <w:spacing w:val="-3"/>
        </w:rPr>
        <w:t xml:space="preserve"> </w:t>
      </w:r>
      <w:r>
        <w:rPr>
          <w:color w:val="1E1445"/>
        </w:rPr>
        <w:t>its</w:t>
      </w:r>
      <w:r>
        <w:rPr>
          <w:color w:val="1E1445"/>
          <w:spacing w:val="-4"/>
        </w:rPr>
        <w:t xml:space="preserve"> </w:t>
      </w:r>
      <w:r>
        <w:rPr>
          <w:color w:val="1E1445"/>
        </w:rPr>
        <w:t>regulatory responsibilities, now and into the future.</w:t>
      </w:r>
    </w:p>
    <w:p w14:paraId="4FA68B56" w14:textId="77777777" w:rsidR="00745031" w:rsidRDefault="00745031" w:rsidP="00745031">
      <w:pPr>
        <w:pStyle w:val="BodyText"/>
        <w:ind w:left="118" w:right="39"/>
      </w:pPr>
      <w:r>
        <w:rPr>
          <w:color w:val="1E1445"/>
        </w:rPr>
        <w:t>The Capability Review final report outlines recommendations to strengthen the Commission’s</w:t>
      </w:r>
      <w:r>
        <w:rPr>
          <w:color w:val="1E1445"/>
          <w:spacing w:val="-3"/>
        </w:rPr>
        <w:t xml:space="preserve"> </w:t>
      </w:r>
      <w:r>
        <w:rPr>
          <w:color w:val="1E1445"/>
        </w:rPr>
        <w:t>capability</w:t>
      </w:r>
      <w:r>
        <w:rPr>
          <w:color w:val="1E1445"/>
          <w:spacing w:val="-3"/>
        </w:rPr>
        <w:t xml:space="preserve"> </w:t>
      </w:r>
      <w:r>
        <w:rPr>
          <w:color w:val="1E1445"/>
        </w:rPr>
        <w:t>and</w:t>
      </w:r>
      <w:r>
        <w:rPr>
          <w:color w:val="1E1445"/>
          <w:spacing w:val="-4"/>
        </w:rPr>
        <w:t xml:space="preserve"> </w:t>
      </w:r>
      <w:r>
        <w:rPr>
          <w:color w:val="1E1445"/>
        </w:rPr>
        <w:t>support</w:t>
      </w:r>
      <w:r>
        <w:rPr>
          <w:color w:val="1E1445"/>
          <w:spacing w:val="-2"/>
        </w:rPr>
        <w:t xml:space="preserve"> </w:t>
      </w:r>
      <w:r>
        <w:rPr>
          <w:color w:val="1E1445"/>
        </w:rPr>
        <w:t>its</w:t>
      </w:r>
      <w:r>
        <w:rPr>
          <w:color w:val="1E1445"/>
          <w:spacing w:val="-3"/>
        </w:rPr>
        <w:t xml:space="preserve"> </w:t>
      </w:r>
      <w:r>
        <w:rPr>
          <w:color w:val="1E1445"/>
        </w:rPr>
        <w:t>regulation</w:t>
      </w:r>
      <w:r>
        <w:rPr>
          <w:color w:val="1E1445"/>
          <w:spacing w:val="-4"/>
        </w:rPr>
        <w:t xml:space="preserve"> </w:t>
      </w:r>
      <w:r>
        <w:rPr>
          <w:color w:val="1E1445"/>
        </w:rPr>
        <w:t>of</w:t>
      </w:r>
      <w:r>
        <w:rPr>
          <w:color w:val="1E1445"/>
          <w:spacing w:val="-2"/>
        </w:rPr>
        <w:t xml:space="preserve"> </w:t>
      </w:r>
      <w:r>
        <w:rPr>
          <w:color w:val="1E1445"/>
        </w:rPr>
        <w:t>the</w:t>
      </w:r>
      <w:r>
        <w:rPr>
          <w:color w:val="1E1445"/>
          <w:spacing w:val="-4"/>
        </w:rPr>
        <w:t xml:space="preserve"> </w:t>
      </w:r>
      <w:r>
        <w:rPr>
          <w:color w:val="1E1445"/>
        </w:rPr>
        <w:t>aged</w:t>
      </w:r>
      <w:r>
        <w:rPr>
          <w:color w:val="1E1445"/>
          <w:spacing w:val="-2"/>
        </w:rPr>
        <w:t xml:space="preserve"> </w:t>
      </w:r>
      <w:r>
        <w:rPr>
          <w:color w:val="1E1445"/>
        </w:rPr>
        <w:t>care</w:t>
      </w:r>
      <w:r>
        <w:rPr>
          <w:color w:val="1E1445"/>
          <w:spacing w:val="-4"/>
        </w:rPr>
        <w:t xml:space="preserve"> </w:t>
      </w:r>
      <w:r>
        <w:rPr>
          <w:color w:val="1E1445"/>
        </w:rPr>
        <w:t>sector.</w:t>
      </w:r>
      <w:r>
        <w:rPr>
          <w:color w:val="1E1445"/>
          <w:spacing w:val="-2"/>
        </w:rPr>
        <w:t xml:space="preserve"> </w:t>
      </w:r>
      <w:r>
        <w:rPr>
          <w:color w:val="1E1445"/>
        </w:rPr>
        <w:t>The</w:t>
      </w:r>
      <w:r>
        <w:rPr>
          <w:color w:val="1E1445"/>
          <w:spacing w:val="-2"/>
        </w:rPr>
        <w:t xml:space="preserve"> </w:t>
      </w:r>
      <w:r>
        <w:rPr>
          <w:color w:val="1E1445"/>
        </w:rPr>
        <w:t>report acknowledges the unprecedented challenges the Commission has faced since its inception and the commendable work it has done to establish itself and deliver on a growing range of regulatory roles and responsibilities.</w:t>
      </w:r>
    </w:p>
    <w:p w14:paraId="433C448C" w14:textId="77777777" w:rsidR="00745031" w:rsidRDefault="00745031" w:rsidP="00745031">
      <w:pPr>
        <w:pStyle w:val="BodyText"/>
        <w:spacing w:line="278" w:lineRule="auto"/>
        <w:ind w:left="118" w:right="39"/>
      </w:pPr>
      <w:r>
        <w:rPr>
          <w:color w:val="1E1445"/>
        </w:rPr>
        <w:t>The</w:t>
      </w:r>
      <w:r>
        <w:rPr>
          <w:color w:val="1E1445"/>
          <w:spacing w:val="-2"/>
        </w:rPr>
        <w:t xml:space="preserve"> </w:t>
      </w:r>
      <w:r>
        <w:rPr>
          <w:color w:val="1E1445"/>
        </w:rPr>
        <w:t>report</w:t>
      </w:r>
      <w:r>
        <w:rPr>
          <w:color w:val="1E1445"/>
          <w:spacing w:val="-2"/>
        </w:rPr>
        <w:t xml:space="preserve"> </w:t>
      </w:r>
      <w:r>
        <w:rPr>
          <w:color w:val="1E1445"/>
        </w:rPr>
        <w:t>includes</w:t>
      </w:r>
      <w:r>
        <w:rPr>
          <w:color w:val="1E1445"/>
          <w:spacing w:val="-5"/>
        </w:rPr>
        <w:t xml:space="preserve"> </w:t>
      </w:r>
      <w:r>
        <w:rPr>
          <w:color w:val="1E1445"/>
        </w:rPr>
        <w:t>32</w:t>
      </w:r>
      <w:r>
        <w:rPr>
          <w:color w:val="1E1445"/>
          <w:spacing w:val="-4"/>
        </w:rPr>
        <w:t xml:space="preserve"> </w:t>
      </w:r>
      <w:r>
        <w:rPr>
          <w:color w:val="1E1445"/>
        </w:rPr>
        <w:t>recommendations</w:t>
      </w:r>
      <w:r>
        <w:rPr>
          <w:color w:val="1E1445"/>
          <w:spacing w:val="-3"/>
        </w:rPr>
        <w:t xml:space="preserve"> </w:t>
      </w:r>
      <w:r>
        <w:rPr>
          <w:color w:val="1E1445"/>
        </w:rPr>
        <w:t>with</w:t>
      </w:r>
      <w:r>
        <w:rPr>
          <w:color w:val="1E1445"/>
          <w:spacing w:val="-5"/>
        </w:rPr>
        <w:t xml:space="preserve"> </w:t>
      </w:r>
      <w:r>
        <w:rPr>
          <w:color w:val="1E1445"/>
        </w:rPr>
        <w:t>key</w:t>
      </w:r>
      <w:r>
        <w:rPr>
          <w:color w:val="1E1445"/>
          <w:spacing w:val="-3"/>
        </w:rPr>
        <w:t xml:space="preserve"> </w:t>
      </w:r>
      <w:r>
        <w:rPr>
          <w:color w:val="1E1445"/>
        </w:rPr>
        <w:t>insights</w:t>
      </w:r>
      <w:r>
        <w:rPr>
          <w:color w:val="1E1445"/>
          <w:spacing w:val="-3"/>
        </w:rPr>
        <w:t xml:space="preserve"> </w:t>
      </w:r>
      <w:r>
        <w:rPr>
          <w:color w:val="1E1445"/>
        </w:rPr>
        <w:t>and</w:t>
      </w:r>
      <w:r>
        <w:rPr>
          <w:color w:val="1E1445"/>
          <w:spacing w:val="-4"/>
        </w:rPr>
        <w:t xml:space="preserve"> </w:t>
      </w:r>
      <w:r>
        <w:rPr>
          <w:color w:val="1E1445"/>
        </w:rPr>
        <w:t>advice</w:t>
      </w:r>
      <w:r>
        <w:rPr>
          <w:color w:val="1E1445"/>
          <w:spacing w:val="-2"/>
        </w:rPr>
        <w:t xml:space="preserve"> </w:t>
      </w:r>
      <w:r>
        <w:rPr>
          <w:color w:val="1E1445"/>
        </w:rPr>
        <w:t>to</w:t>
      </w:r>
      <w:r>
        <w:rPr>
          <w:color w:val="1E1445"/>
          <w:spacing w:val="-2"/>
        </w:rPr>
        <w:t xml:space="preserve"> </w:t>
      </w:r>
      <w:r>
        <w:rPr>
          <w:color w:val="1E1445"/>
        </w:rPr>
        <w:t>strengthen</w:t>
      </w:r>
      <w:r>
        <w:rPr>
          <w:color w:val="1E1445"/>
          <w:spacing w:val="-2"/>
        </w:rPr>
        <w:t xml:space="preserve"> </w:t>
      </w:r>
      <w:r>
        <w:rPr>
          <w:color w:val="1E1445"/>
        </w:rPr>
        <w:t>the national aged care regulator to:</w:t>
      </w:r>
    </w:p>
    <w:p w14:paraId="7A1E94AF" w14:textId="77777777" w:rsidR="00745031" w:rsidRDefault="00745031" w:rsidP="00745031">
      <w:pPr>
        <w:pStyle w:val="ListParagraph"/>
        <w:widowControl w:val="0"/>
        <w:numPr>
          <w:ilvl w:val="0"/>
          <w:numId w:val="25"/>
        </w:numPr>
        <w:tabs>
          <w:tab w:val="left" w:pos="838"/>
        </w:tabs>
        <w:autoSpaceDE w:val="0"/>
        <w:autoSpaceDN w:val="0"/>
        <w:spacing w:before="116" w:after="0" w:line="240" w:lineRule="auto"/>
        <w:contextualSpacing w:val="0"/>
      </w:pPr>
      <w:r>
        <w:rPr>
          <w:color w:val="1E1445"/>
        </w:rPr>
        <w:t>meet</w:t>
      </w:r>
      <w:r>
        <w:rPr>
          <w:color w:val="1E1445"/>
          <w:spacing w:val="-2"/>
        </w:rPr>
        <w:t xml:space="preserve"> </w:t>
      </w:r>
      <w:r>
        <w:rPr>
          <w:color w:val="1E1445"/>
        </w:rPr>
        <w:t>the</w:t>
      </w:r>
      <w:r>
        <w:rPr>
          <w:color w:val="1E1445"/>
          <w:spacing w:val="-1"/>
        </w:rPr>
        <w:t xml:space="preserve"> </w:t>
      </w:r>
      <w:r>
        <w:rPr>
          <w:color w:val="1E1445"/>
        </w:rPr>
        <w:t>challenges</w:t>
      </w:r>
      <w:r>
        <w:rPr>
          <w:color w:val="1E1445"/>
          <w:spacing w:val="-4"/>
        </w:rPr>
        <w:t xml:space="preserve"> </w:t>
      </w:r>
      <w:r>
        <w:rPr>
          <w:color w:val="1E1445"/>
        </w:rPr>
        <w:t>of</w:t>
      </w:r>
      <w:r>
        <w:rPr>
          <w:color w:val="1E1445"/>
          <w:spacing w:val="-4"/>
        </w:rPr>
        <w:t xml:space="preserve"> </w:t>
      </w:r>
      <w:r>
        <w:rPr>
          <w:color w:val="1E1445"/>
        </w:rPr>
        <w:t>the</w:t>
      </w:r>
      <w:r>
        <w:rPr>
          <w:color w:val="1E1445"/>
          <w:spacing w:val="-4"/>
        </w:rPr>
        <w:t xml:space="preserve"> </w:t>
      </w:r>
      <w:r>
        <w:rPr>
          <w:color w:val="1E1445"/>
        </w:rPr>
        <w:t>Australian</w:t>
      </w:r>
      <w:r>
        <w:rPr>
          <w:color w:val="1E1445"/>
          <w:spacing w:val="-1"/>
        </w:rPr>
        <w:t xml:space="preserve"> </w:t>
      </w:r>
      <w:r>
        <w:rPr>
          <w:color w:val="1E1445"/>
        </w:rPr>
        <w:t>aged</w:t>
      </w:r>
      <w:r>
        <w:rPr>
          <w:color w:val="1E1445"/>
          <w:spacing w:val="-3"/>
        </w:rPr>
        <w:t xml:space="preserve"> </w:t>
      </w:r>
      <w:r>
        <w:rPr>
          <w:color w:val="1E1445"/>
        </w:rPr>
        <w:t>care</w:t>
      </w:r>
      <w:r>
        <w:rPr>
          <w:color w:val="1E1445"/>
          <w:spacing w:val="-1"/>
        </w:rPr>
        <w:t xml:space="preserve"> </w:t>
      </w:r>
      <w:proofErr w:type="gramStart"/>
      <w:r>
        <w:rPr>
          <w:color w:val="1E1445"/>
          <w:spacing w:val="-2"/>
        </w:rPr>
        <w:t>sector</w:t>
      </w:r>
      <w:proofErr w:type="gramEnd"/>
    </w:p>
    <w:p w14:paraId="023AF803" w14:textId="77777777" w:rsidR="00745031" w:rsidRDefault="00745031" w:rsidP="00745031">
      <w:pPr>
        <w:pStyle w:val="ListParagraph"/>
        <w:widowControl w:val="0"/>
        <w:numPr>
          <w:ilvl w:val="0"/>
          <w:numId w:val="25"/>
        </w:numPr>
        <w:tabs>
          <w:tab w:val="left" w:pos="838"/>
        </w:tabs>
        <w:autoSpaceDE w:val="0"/>
        <w:autoSpaceDN w:val="0"/>
        <w:spacing w:before="40" w:after="0" w:line="240" w:lineRule="auto"/>
        <w:contextualSpacing w:val="0"/>
      </w:pPr>
      <w:r>
        <w:rPr>
          <w:color w:val="1E1445"/>
        </w:rPr>
        <w:t>build</w:t>
      </w:r>
      <w:r>
        <w:rPr>
          <w:color w:val="1E1445"/>
          <w:spacing w:val="-2"/>
        </w:rPr>
        <w:t xml:space="preserve"> </w:t>
      </w:r>
      <w:r>
        <w:rPr>
          <w:color w:val="1E1445"/>
        </w:rPr>
        <w:t>on</w:t>
      </w:r>
      <w:r>
        <w:rPr>
          <w:color w:val="1E1445"/>
          <w:spacing w:val="-2"/>
        </w:rPr>
        <w:t xml:space="preserve"> </w:t>
      </w:r>
      <w:r>
        <w:rPr>
          <w:color w:val="1E1445"/>
        </w:rPr>
        <w:t>its</w:t>
      </w:r>
      <w:r>
        <w:rPr>
          <w:color w:val="1E1445"/>
          <w:spacing w:val="-3"/>
        </w:rPr>
        <w:t xml:space="preserve"> </w:t>
      </w:r>
      <w:r>
        <w:rPr>
          <w:color w:val="1E1445"/>
        </w:rPr>
        <w:t>capabilities</w:t>
      </w:r>
      <w:r>
        <w:rPr>
          <w:color w:val="1E1445"/>
          <w:spacing w:val="-3"/>
        </w:rPr>
        <w:t xml:space="preserve"> </w:t>
      </w:r>
      <w:r>
        <w:rPr>
          <w:color w:val="1E1445"/>
        </w:rPr>
        <w:t>as</w:t>
      </w:r>
      <w:r>
        <w:rPr>
          <w:color w:val="1E1445"/>
          <w:spacing w:val="-3"/>
        </w:rPr>
        <w:t xml:space="preserve"> </w:t>
      </w:r>
      <w:r>
        <w:rPr>
          <w:color w:val="1E1445"/>
        </w:rPr>
        <w:t>an</w:t>
      </w:r>
      <w:r>
        <w:rPr>
          <w:color w:val="1E1445"/>
          <w:spacing w:val="-2"/>
        </w:rPr>
        <w:t xml:space="preserve"> </w:t>
      </w:r>
      <w:r>
        <w:rPr>
          <w:color w:val="1E1445"/>
        </w:rPr>
        <w:t>end-to-end</w:t>
      </w:r>
      <w:r>
        <w:rPr>
          <w:color w:val="1E1445"/>
          <w:spacing w:val="-1"/>
        </w:rPr>
        <w:t xml:space="preserve"> </w:t>
      </w:r>
      <w:r>
        <w:rPr>
          <w:color w:val="1E1445"/>
          <w:spacing w:val="-2"/>
        </w:rPr>
        <w:t>regulator.</w:t>
      </w:r>
    </w:p>
    <w:p w14:paraId="2B493713" w14:textId="77777777" w:rsidR="00745031" w:rsidRDefault="00745031" w:rsidP="00745031">
      <w:pPr>
        <w:pStyle w:val="BodyText"/>
        <w:spacing w:before="159"/>
        <w:ind w:left="118" w:right="39"/>
      </w:pPr>
      <w:r>
        <w:rPr>
          <w:color w:val="1E1445"/>
        </w:rPr>
        <w:t>The recommendations reflect important advice received from more than 50 targeted stakeholder</w:t>
      </w:r>
      <w:r>
        <w:rPr>
          <w:color w:val="1E1445"/>
          <w:spacing w:val="-4"/>
        </w:rPr>
        <w:t xml:space="preserve"> </w:t>
      </w:r>
      <w:r>
        <w:rPr>
          <w:color w:val="1E1445"/>
        </w:rPr>
        <w:t>consultations</w:t>
      </w:r>
      <w:r>
        <w:rPr>
          <w:color w:val="1E1445"/>
          <w:spacing w:val="-3"/>
        </w:rPr>
        <w:t xml:space="preserve"> </w:t>
      </w:r>
      <w:r>
        <w:rPr>
          <w:color w:val="1E1445"/>
        </w:rPr>
        <w:t>across</w:t>
      </w:r>
      <w:r>
        <w:rPr>
          <w:color w:val="1E1445"/>
          <w:spacing w:val="-3"/>
        </w:rPr>
        <w:t xml:space="preserve"> </w:t>
      </w:r>
      <w:r>
        <w:rPr>
          <w:color w:val="1E1445"/>
        </w:rPr>
        <w:t>the</w:t>
      </w:r>
      <w:r>
        <w:rPr>
          <w:color w:val="1E1445"/>
          <w:spacing w:val="-4"/>
        </w:rPr>
        <w:t xml:space="preserve"> </w:t>
      </w:r>
      <w:r>
        <w:rPr>
          <w:color w:val="1E1445"/>
        </w:rPr>
        <w:t>aged</w:t>
      </w:r>
      <w:r>
        <w:rPr>
          <w:color w:val="1E1445"/>
          <w:spacing w:val="-2"/>
        </w:rPr>
        <w:t xml:space="preserve"> </w:t>
      </w:r>
      <w:r>
        <w:rPr>
          <w:color w:val="1E1445"/>
        </w:rPr>
        <w:t>care</w:t>
      </w:r>
      <w:r>
        <w:rPr>
          <w:color w:val="1E1445"/>
          <w:spacing w:val="-2"/>
        </w:rPr>
        <w:t xml:space="preserve"> </w:t>
      </w:r>
      <w:r>
        <w:rPr>
          <w:color w:val="1E1445"/>
        </w:rPr>
        <w:t>sector,</w:t>
      </w:r>
      <w:r>
        <w:rPr>
          <w:color w:val="1E1445"/>
          <w:spacing w:val="-2"/>
        </w:rPr>
        <w:t xml:space="preserve"> </w:t>
      </w:r>
      <w:r>
        <w:rPr>
          <w:color w:val="1E1445"/>
        </w:rPr>
        <w:t>and</w:t>
      </w:r>
      <w:r>
        <w:rPr>
          <w:color w:val="1E1445"/>
          <w:spacing w:val="-2"/>
        </w:rPr>
        <w:t xml:space="preserve"> </w:t>
      </w:r>
      <w:r>
        <w:rPr>
          <w:color w:val="1E1445"/>
        </w:rPr>
        <w:t>over</w:t>
      </w:r>
      <w:r>
        <w:rPr>
          <w:color w:val="1E1445"/>
          <w:spacing w:val="-4"/>
        </w:rPr>
        <w:t xml:space="preserve"> </w:t>
      </w:r>
      <w:r>
        <w:rPr>
          <w:color w:val="1E1445"/>
        </w:rPr>
        <w:t>60</w:t>
      </w:r>
      <w:r>
        <w:rPr>
          <w:color w:val="1E1445"/>
          <w:spacing w:val="-4"/>
        </w:rPr>
        <w:t xml:space="preserve"> </w:t>
      </w:r>
      <w:r>
        <w:rPr>
          <w:color w:val="1E1445"/>
        </w:rPr>
        <w:t>submissions</w:t>
      </w:r>
      <w:r>
        <w:rPr>
          <w:color w:val="1E1445"/>
          <w:spacing w:val="-3"/>
        </w:rPr>
        <w:t xml:space="preserve"> </w:t>
      </w:r>
      <w:r>
        <w:rPr>
          <w:color w:val="1E1445"/>
        </w:rPr>
        <w:t>received through a public submission process.</w:t>
      </w:r>
    </w:p>
    <w:p w14:paraId="32D29F49" w14:textId="77777777" w:rsidR="00745031" w:rsidRDefault="00745031" w:rsidP="00745031">
      <w:pPr>
        <w:pStyle w:val="BodyText"/>
        <w:spacing w:before="121"/>
        <w:ind w:left="118" w:right="441"/>
      </w:pPr>
      <w:r>
        <w:rPr>
          <w:color w:val="1E1445"/>
        </w:rPr>
        <w:t>I</w:t>
      </w:r>
      <w:r>
        <w:rPr>
          <w:color w:val="1E1445"/>
          <w:spacing w:val="-2"/>
        </w:rPr>
        <w:t xml:space="preserve"> </w:t>
      </w:r>
      <w:r>
        <w:rPr>
          <w:color w:val="1E1445"/>
        </w:rPr>
        <w:t>personally</w:t>
      </w:r>
      <w:r>
        <w:rPr>
          <w:color w:val="1E1445"/>
          <w:spacing w:val="-3"/>
        </w:rPr>
        <w:t xml:space="preserve"> </w:t>
      </w:r>
      <w:r>
        <w:rPr>
          <w:color w:val="1E1445"/>
        </w:rPr>
        <w:t>want</w:t>
      </w:r>
      <w:r>
        <w:rPr>
          <w:color w:val="1E1445"/>
          <w:spacing w:val="-2"/>
        </w:rPr>
        <w:t xml:space="preserve"> </w:t>
      </w:r>
      <w:r>
        <w:rPr>
          <w:color w:val="1E1445"/>
        </w:rPr>
        <w:t>to</w:t>
      </w:r>
      <w:r>
        <w:rPr>
          <w:color w:val="1E1445"/>
          <w:spacing w:val="-4"/>
        </w:rPr>
        <w:t xml:space="preserve"> </w:t>
      </w:r>
      <w:r>
        <w:rPr>
          <w:color w:val="1E1445"/>
        </w:rPr>
        <w:t>acknowledge</w:t>
      </w:r>
      <w:r>
        <w:rPr>
          <w:color w:val="1E1445"/>
          <w:spacing w:val="-2"/>
        </w:rPr>
        <w:t xml:space="preserve"> </w:t>
      </w:r>
      <w:r>
        <w:rPr>
          <w:color w:val="1E1445"/>
        </w:rPr>
        <w:t>Mr</w:t>
      </w:r>
      <w:r>
        <w:rPr>
          <w:color w:val="1E1445"/>
          <w:spacing w:val="-4"/>
        </w:rPr>
        <w:t xml:space="preserve"> </w:t>
      </w:r>
      <w:r>
        <w:rPr>
          <w:color w:val="1E1445"/>
        </w:rPr>
        <w:t>Tune’s</w:t>
      </w:r>
      <w:r>
        <w:rPr>
          <w:color w:val="1E1445"/>
          <w:spacing w:val="-6"/>
        </w:rPr>
        <w:t xml:space="preserve"> </w:t>
      </w:r>
      <w:r>
        <w:rPr>
          <w:color w:val="1E1445"/>
        </w:rPr>
        <w:t>work;</w:t>
      </w:r>
      <w:r>
        <w:rPr>
          <w:color w:val="1E1445"/>
          <w:spacing w:val="-2"/>
        </w:rPr>
        <w:t xml:space="preserve"> </w:t>
      </w:r>
      <w:r>
        <w:rPr>
          <w:color w:val="1E1445"/>
        </w:rPr>
        <w:t>the</w:t>
      </w:r>
      <w:r>
        <w:rPr>
          <w:color w:val="1E1445"/>
          <w:spacing w:val="-4"/>
        </w:rPr>
        <w:t xml:space="preserve"> </w:t>
      </w:r>
      <w:r>
        <w:rPr>
          <w:color w:val="1E1445"/>
        </w:rPr>
        <w:t>final</w:t>
      </w:r>
      <w:r>
        <w:rPr>
          <w:color w:val="1E1445"/>
          <w:spacing w:val="-3"/>
        </w:rPr>
        <w:t xml:space="preserve"> </w:t>
      </w:r>
      <w:r>
        <w:rPr>
          <w:color w:val="1E1445"/>
        </w:rPr>
        <w:t>report</w:t>
      </w:r>
      <w:r>
        <w:rPr>
          <w:color w:val="1E1445"/>
          <w:spacing w:val="-2"/>
        </w:rPr>
        <w:t xml:space="preserve"> </w:t>
      </w:r>
      <w:r>
        <w:rPr>
          <w:color w:val="1E1445"/>
        </w:rPr>
        <w:t>is</w:t>
      </w:r>
      <w:r>
        <w:rPr>
          <w:color w:val="1E1445"/>
          <w:spacing w:val="-5"/>
        </w:rPr>
        <w:t xml:space="preserve"> </w:t>
      </w:r>
      <w:r>
        <w:rPr>
          <w:color w:val="1E1445"/>
        </w:rPr>
        <w:t xml:space="preserve">comprehensive and measured, and it provides a blueprint to further support our aged care reform </w:t>
      </w:r>
      <w:r>
        <w:rPr>
          <w:color w:val="1E1445"/>
          <w:spacing w:val="-2"/>
        </w:rPr>
        <w:t>agenda.</w:t>
      </w:r>
    </w:p>
    <w:p w14:paraId="553573A8" w14:textId="77777777" w:rsidR="00745031" w:rsidRDefault="00745031" w:rsidP="00745031">
      <w:pPr>
        <w:pStyle w:val="BodyText"/>
        <w:spacing w:before="118"/>
        <w:ind w:left="118" w:right="585"/>
      </w:pPr>
      <w:r>
        <w:rPr>
          <w:color w:val="1E1445"/>
        </w:rPr>
        <w:t>I</w:t>
      </w:r>
      <w:r>
        <w:rPr>
          <w:color w:val="1E1445"/>
          <w:spacing w:val="-1"/>
        </w:rPr>
        <w:t xml:space="preserve"> </w:t>
      </w:r>
      <w:r>
        <w:rPr>
          <w:color w:val="1E1445"/>
        </w:rPr>
        <w:t>published</w:t>
      </w:r>
      <w:r>
        <w:rPr>
          <w:color w:val="1E1445"/>
          <w:spacing w:val="-3"/>
        </w:rPr>
        <w:t xml:space="preserve"> </w:t>
      </w:r>
      <w:r>
        <w:rPr>
          <w:color w:val="1E1445"/>
        </w:rPr>
        <w:t>the</w:t>
      </w:r>
      <w:r>
        <w:rPr>
          <w:color w:val="1E1445"/>
          <w:spacing w:val="-3"/>
        </w:rPr>
        <w:t xml:space="preserve"> </w:t>
      </w:r>
      <w:r>
        <w:rPr>
          <w:color w:val="1E1445"/>
        </w:rPr>
        <w:t>final</w:t>
      </w:r>
      <w:r>
        <w:rPr>
          <w:color w:val="1E1445"/>
          <w:spacing w:val="-2"/>
        </w:rPr>
        <w:t xml:space="preserve"> </w:t>
      </w:r>
      <w:r>
        <w:rPr>
          <w:color w:val="1E1445"/>
        </w:rPr>
        <w:t>report</w:t>
      </w:r>
      <w:r>
        <w:rPr>
          <w:color w:val="1E1445"/>
          <w:spacing w:val="-1"/>
        </w:rPr>
        <w:t xml:space="preserve"> </w:t>
      </w:r>
      <w:r>
        <w:rPr>
          <w:color w:val="1E1445"/>
        </w:rPr>
        <w:t>in</w:t>
      </w:r>
      <w:r>
        <w:rPr>
          <w:color w:val="1E1445"/>
          <w:spacing w:val="-1"/>
        </w:rPr>
        <w:t xml:space="preserve"> </w:t>
      </w:r>
      <w:r>
        <w:rPr>
          <w:color w:val="1E1445"/>
        </w:rPr>
        <w:t>July</w:t>
      </w:r>
      <w:r>
        <w:rPr>
          <w:color w:val="1E1445"/>
          <w:spacing w:val="-2"/>
        </w:rPr>
        <w:t xml:space="preserve"> </w:t>
      </w:r>
      <w:r>
        <w:rPr>
          <w:color w:val="1E1445"/>
        </w:rPr>
        <w:t>2023,</w:t>
      </w:r>
      <w:r>
        <w:rPr>
          <w:color w:val="1E1445"/>
          <w:spacing w:val="-4"/>
        </w:rPr>
        <w:t xml:space="preserve"> </w:t>
      </w:r>
      <w:r>
        <w:rPr>
          <w:color w:val="1E1445"/>
        </w:rPr>
        <w:t>recognising</w:t>
      </w:r>
      <w:r>
        <w:rPr>
          <w:color w:val="1E1445"/>
          <w:spacing w:val="-3"/>
        </w:rPr>
        <w:t xml:space="preserve"> </w:t>
      </w:r>
      <w:r>
        <w:rPr>
          <w:color w:val="1E1445"/>
        </w:rPr>
        <w:t>the</w:t>
      </w:r>
      <w:r>
        <w:rPr>
          <w:color w:val="1E1445"/>
          <w:spacing w:val="-1"/>
        </w:rPr>
        <w:t xml:space="preserve"> </w:t>
      </w:r>
      <w:r>
        <w:rPr>
          <w:color w:val="1E1445"/>
        </w:rPr>
        <w:t>sector’s</w:t>
      </w:r>
      <w:r>
        <w:rPr>
          <w:color w:val="1E1445"/>
          <w:spacing w:val="-2"/>
        </w:rPr>
        <w:t xml:space="preserve"> </w:t>
      </w:r>
      <w:r>
        <w:rPr>
          <w:color w:val="1E1445"/>
        </w:rPr>
        <w:t>strong</w:t>
      </w:r>
      <w:r>
        <w:rPr>
          <w:color w:val="1E1445"/>
          <w:spacing w:val="-1"/>
        </w:rPr>
        <w:t xml:space="preserve"> </w:t>
      </w:r>
      <w:r>
        <w:rPr>
          <w:color w:val="1E1445"/>
        </w:rPr>
        <w:t>interest,</w:t>
      </w:r>
      <w:r>
        <w:rPr>
          <w:color w:val="1E1445"/>
          <w:spacing w:val="-1"/>
        </w:rPr>
        <w:t xml:space="preserve"> </w:t>
      </w:r>
      <w:r>
        <w:rPr>
          <w:color w:val="1E1445"/>
        </w:rPr>
        <w:t>while the Government carefully considered all recommendations. At that time, I also directed the Department of Health and Aged Care to action Recommendation 2.1</w:t>
      </w:r>
      <w:r>
        <w:rPr>
          <w:color w:val="1E1445"/>
          <w:spacing w:val="40"/>
        </w:rPr>
        <w:t xml:space="preserve"> </w:t>
      </w:r>
      <w:r>
        <w:rPr>
          <w:color w:val="1E1445"/>
        </w:rPr>
        <w:t>and</w:t>
      </w:r>
      <w:r>
        <w:rPr>
          <w:color w:val="1E1445"/>
          <w:spacing w:val="-4"/>
        </w:rPr>
        <w:t xml:space="preserve"> </w:t>
      </w:r>
      <w:r>
        <w:rPr>
          <w:color w:val="1E1445"/>
        </w:rPr>
        <w:t>establish</w:t>
      </w:r>
      <w:r>
        <w:rPr>
          <w:color w:val="1E1445"/>
          <w:spacing w:val="-2"/>
        </w:rPr>
        <w:t xml:space="preserve"> </w:t>
      </w:r>
      <w:r>
        <w:rPr>
          <w:color w:val="1E1445"/>
        </w:rPr>
        <w:t>a</w:t>
      </w:r>
      <w:r>
        <w:rPr>
          <w:color w:val="1E1445"/>
          <w:spacing w:val="-2"/>
        </w:rPr>
        <w:t xml:space="preserve"> </w:t>
      </w:r>
      <w:r>
        <w:rPr>
          <w:color w:val="1E1445"/>
        </w:rPr>
        <w:t>senior</w:t>
      </w:r>
      <w:r>
        <w:rPr>
          <w:color w:val="1E1445"/>
          <w:spacing w:val="-4"/>
        </w:rPr>
        <w:t xml:space="preserve"> </w:t>
      </w:r>
      <w:r>
        <w:rPr>
          <w:color w:val="1E1445"/>
        </w:rPr>
        <w:t>level</w:t>
      </w:r>
      <w:r>
        <w:rPr>
          <w:color w:val="1E1445"/>
          <w:spacing w:val="-3"/>
        </w:rPr>
        <w:t xml:space="preserve"> </w:t>
      </w:r>
      <w:r>
        <w:rPr>
          <w:color w:val="1E1445"/>
        </w:rPr>
        <w:t>Implementation</w:t>
      </w:r>
      <w:r>
        <w:rPr>
          <w:color w:val="1E1445"/>
          <w:spacing w:val="-5"/>
        </w:rPr>
        <w:t xml:space="preserve"> </w:t>
      </w:r>
      <w:r>
        <w:rPr>
          <w:color w:val="1E1445"/>
        </w:rPr>
        <w:t>Steering</w:t>
      </w:r>
      <w:r>
        <w:rPr>
          <w:color w:val="1E1445"/>
          <w:spacing w:val="-2"/>
        </w:rPr>
        <w:t xml:space="preserve"> </w:t>
      </w:r>
      <w:r>
        <w:rPr>
          <w:color w:val="1E1445"/>
        </w:rPr>
        <w:t>Group</w:t>
      </w:r>
      <w:r>
        <w:rPr>
          <w:color w:val="1E1445"/>
          <w:spacing w:val="-4"/>
        </w:rPr>
        <w:t xml:space="preserve"> </w:t>
      </w:r>
      <w:r>
        <w:rPr>
          <w:color w:val="1E1445"/>
        </w:rPr>
        <w:t>to</w:t>
      </w:r>
      <w:r>
        <w:rPr>
          <w:color w:val="1E1445"/>
          <w:spacing w:val="-4"/>
        </w:rPr>
        <w:t xml:space="preserve"> </w:t>
      </w:r>
      <w:r>
        <w:rPr>
          <w:color w:val="1E1445"/>
        </w:rPr>
        <w:t>advise</w:t>
      </w:r>
      <w:r>
        <w:rPr>
          <w:color w:val="1E1445"/>
          <w:spacing w:val="-4"/>
        </w:rPr>
        <w:t xml:space="preserve"> </w:t>
      </w:r>
      <w:r>
        <w:rPr>
          <w:color w:val="1E1445"/>
        </w:rPr>
        <w:t>Government</w:t>
      </w:r>
      <w:r>
        <w:rPr>
          <w:color w:val="1E1445"/>
          <w:spacing w:val="-5"/>
        </w:rPr>
        <w:t xml:space="preserve"> </w:t>
      </w:r>
      <w:r>
        <w:rPr>
          <w:color w:val="1E1445"/>
        </w:rPr>
        <w:t>on prioritisation and implementation.</w:t>
      </w:r>
    </w:p>
    <w:p w14:paraId="7EA2E073" w14:textId="77777777" w:rsidR="00745031" w:rsidRDefault="00745031" w:rsidP="00745031">
      <w:pPr>
        <w:pStyle w:val="BodyText"/>
        <w:spacing w:before="119"/>
        <w:ind w:left="118"/>
      </w:pPr>
      <w:r>
        <w:rPr>
          <w:color w:val="1E1445"/>
        </w:rPr>
        <w:t>The</w:t>
      </w:r>
      <w:r>
        <w:rPr>
          <w:color w:val="1E1445"/>
          <w:spacing w:val="-5"/>
        </w:rPr>
        <w:t xml:space="preserve"> </w:t>
      </w:r>
      <w:r>
        <w:rPr>
          <w:color w:val="1E1445"/>
        </w:rPr>
        <w:t>Government’s</w:t>
      </w:r>
      <w:r>
        <w:rPr>
          <w:color w:val="1E1445"/>
          <w:spacing w:val="-3"/>
        </w:rPr>
        <w:t xml:space="preserve"> </w:t>
      </w:r>
      <w:r>
        <w:rPr>
          <w:color w:val="1E1445"/>
        </w:rPr>
        <w:t>response</w:t>
      </w:r>
      <w:r>
        <w:rPr>
          <w:color w:val="1E1445"/>
          <w:spacing w:val="-3"/>
        </w:rPr>
        <w:t xml:space="preserve"> </w:t>
      </w:r>
      <w:r>
        <w:rPr>
          <w:color w:val="1E1445"/>
        </w:rPr>
        <w:t>to</w:t>
      </w:r>
      <w:r>
        <w:rPr>
          <w:color w:val="1E1445"/>
          <w:spacing w:val="-4"/>
        </w:rPr>
        <w:t xml:space="preserve"> </w:t>
      </w:r>
      <w:r>
        <w:rPr>
          <w:color w:val="1E1445"/>
        </w:rPr>
        <w:t>the</w:t>
      </w:r>
      <w:r>
        <w:rPr>
          <w:color w:val="1E1445"/>
          <w:spacing w:val="-2"/>
        </w:rPr>
        <w:t xml:space="preserve"> </w:t>
      </w:r>
      <w:r>
        <w:rPr>
          <w:color w:val="1E1445"/>
        </w:rPr>
        <w:t>Capability</w:t>
      </w:r>
      <w:r>
        <w:rPr>
          <w:color w:val="1E1445"/>
          <w:spacing w:val="-5"/>
        </w:rPr>
        <w:t xml:space="preserve"> </w:t>
      </w:r>
      <w:r>
        <w:rPr>
          <w:color w:val="1E1445"/>
        </w:rPr>
        <w:t>Review</w:t>
      </w:r>
      <w:r>
        <w:rPr>
          <w:color w:val="1E1445"/>
          <w:spacing w:val="-4"/>
        </w:rPr>
        <w:t xml:space="preserve"> </w:t>
      </w:r>
      <w:r>
        <w:rPr>
          <w:color w:val="1E1445"/>
        </w:rPr>
        <w:t>accepts</w:t>
      </w:r>
      <w:r>
        <w:rPr>
          <w:color w:val="1E1445"/>
          <w:spacing w:val="-3"/>
        </w:rPr>
        <w:t xml:space="preserve"> </w:t>
      </w:r>
      <w:r>
        <w:rPr>
          <w:color w:val="1E1445"/>
        </w:rPr>
        <w:t>all</w:t>
      </w:r>
      <w:r>
        <w:rPr>
          <w:color w:val="1E1445"/>
          <w:spacing w:val="-3"/>
        </w:rPr>
        <w:t xml:space="preserve"> </w:t>
      </w:r>
      <w:r>
        <w:rPr>
          <w:color w:val="1E1445"/>
          <w:spacing w:val="-2"/>
        </w:rPr>
        <w:t>recommendations.</w:t>
      </w:r>
    </w:p>
    <w:p w14:paraId="4989959C" w14:textId="77777777" w:rsidR="00745031" w:rsidRDefault="00745031" w:rsidP="00745031">
      <w:pPr>
        <w:pStyle w:val="BodyText"/>
        <w:spacing w:before="164"/>
        <w:ind w:left="118" w:right="441"/>
      </w:pPr>
      <w:r>
        <w:rPr>
          <w:color w:val="1E1445"/>
        </w:rPr>
        <w:t xml:space="preserve">Under the Implementation Steering Group’s oversight, six recommendations have been completed and by the end of 2024, </w:t>
      </w:r>
      <w:proofErr w:type="gramStart"/>
      <w:r>
        <w:rPr>
          <w:color w:val="1E1445"/>
        </w:rPr>
        <w:t>the majority of</w:t>
      </w:r>
      <w:proofErr w:type="gramEnd"/>
      <w:r>
        <w:rPr>
          <w:color w:val="1E1445"/>
        </w:rPr>
        <w:t xml:space="preserve"> recommendations will be delivered.</w:t>
      </w:r>
      <w:r>
        <w:rPr>
          <w:color w:val="1E1445"/>
          <w:spacing w:val="-5"/>
        </w:rPr>
        <w:t xml:space="preserve"> </w:t>
      </w:r>
      <w:r>
        <w:rPr>
          <w:color w:val="1E1445"/>
        </w:rPr>
        <w:t>Delivery</w:t>
      </w:r>
      <w:r>
        <w:rPr>
          <w:color w:val="1E1445"/>
          <w:spacing w:val="-3"/>
        </w:rPr>
        <w:t xml:space="preserve"> </w:t>
      </w:r>
      <w:r>
        <w:rPr>
          <w:color w:val="1E1445"/>
        </w:rPr>
        <w:t>timeframes</w:t>
      </w:r>
      <w:r>
        <w:rPr>
          <w:color w:val="1E1445"/>
          <w:spacing w:val="-3"/>
        </w:rPr>
        <w:t xml:space="preserve"> </w:t>
      </w:r>
      <w:r>
        <w:rPr>
          <w:color w:val="1E1445"/>
        </w:rPr>
        <w:t>are</w:t>
      </w:r>
      <w:r>
        <w:rPr>
          <w:color w:val="1E1445"/>
          <w:spacing w:val="-4"/>
        </w:rPr>
        <w:t xml:space="preserve"> </w:t>
      </w:r>
      <w:r>
        <w:rPr>
          <w:color w:val="1E1445"/>
        </w:rPr>
        <w:t>aligned</w:t>
      </w:r>
      <w:r>
        <w:rPr>
          <w:color w:val="1E1445"/>
          <w:spacing w:val="-2"/>
        </w:rPr>
        <w:t xml:space="preserve"> </w:t>
      </w:r>
      <w:r>
        <w:rPr>
          <w:color w:val="1E1445"/>
        </w:rPr>
        <w:t>with</w:t>
      </w:r>
      <w:r>
        <w:rPr>
          <w:color w:val="1E1445"/>
          <w:spacing w:val="-2"/>
        </w:rPr>
        <w:t xml:space="preserve"> </w:t>
      </w:r>
      <w:r>
        <w:rPr>
          <w:color w:val="1E1445"/>
        </w:rPr>
        <w:t>the</w:t>
      </w:r>
      <w:r>
        <w:rPr>
          <w:color w:val="1E1445"/>
          <w:spacing w:val="-2"/>
        </w:rPr>
        <w:t xml:space="preserve"> </w:t>
      </w:r>
      <w:r>
        <w:rPr>
          <w:color w:val="1E1445"/>
        </w:rPr>
        <w:t>existing</w:t>
      </w:r>
      <w:r>
        <w:rPr>
          <w:color w:val="1E1445"/>
          <w:spacing w:val="-4"/>
        </w:rPr>
        <w:t xml:space="preserve"> </w:t>
      </w:r>
      <w:r>
        <w:rPr>
          <w:color w:val="1E1445"/>
        </w:rPr>
        <w:t>aged</w:t>
      </w:r>
      <w:r>
        <w:rPr>
          <w:color w:val="1E1445"/>
          <w:spacing w:val="-2"/>
        </w:rPr>
        <w:t xml:space="preserve"> </w:t>
      </w:r>
      <w:r>
        <w:rPr>
          <w:color w:val="1E1445"/>
        </w:rPr>
        <w:t>care</w:t>
      </w:r>
      <w:r>
        <w:rPr>
          <w:color w:val="1E1445"/>
          <w:spacing w:val="-2"/>
        </w:rPr>
        <w:t xml:space="preserve"> </w:t>
      </w:r>
      <w:r>
        <w:rPr>
          <w:color w:val="1E1445"/>
        </w:rPr>
        <w:t>reform</w:t>
      </w:r>
      <w:r>
        <w:rPr>
          <w:color w:val="1E1445"/>
          <w:spacing w:val="-4"/>
        </w:rPr>
        <w:t xml:space="preserve"> </w:t>
      </w:r>
      <w:r>
        <w:rPr>
          <w:color w:val="1E1445"/>
        </w:rPr>
        <w:t>agenda and the Government’s budget cycle.</w:t>
      </w:r>
    </w:p>
    <w:p w14:paraId="3E3D6900" w14:textId="77777777" w:rsidR="00745031" w:rsidRDefault="00745031" w:rsidP="00745031">
      <w:pPr>
        <w:sectPr w:rsidR="00745031">
          <w:headerReference w:type="default" r:id="rId17"/>
          <w:pgSz w:w="11910" w:h="16840"/>
          <w:pgMar w:top="960" w:right="880" w:bottom="1180" w:left="1300" w:header="0" w:footer="987" w:gutter="0"/>
          <w:pgNumType w:start="2"/>
          <w:cols w:space="720"/>
        </w:sectPr>
      </w:pPr>
    </w:p>
    <w:p w14:paraId="54F1EAFB" w14:textId="77777777" w:rsidR="00745031" w:rsidRDefault="00745031" w:rsidP="00745031">
      <w:pPr>
        <w:pStyle w:val="BodyText"/>
      </w:pPr>
    </w:p>
    <w:p w14:paraId="5FD0920C" w14:textId="77777777" w:rsidR="00745031" w:rsidRDefault="00745031" w:rsidP="00745031">
      <w:pPr>
        <w:pStyle w:val="BodyText"/>
        <w:spacing w:before="187"/>
      </w:pPr>
    </w:p>
    <w:p w14:paraId="5F7FC1A8" w14:textId="77777777" w:rsidR="00745031" w:rsidRDefault="00745031" w:rsidP="00745031">
      <w:pPr>
        <w:pStyle w:val="BodyText"/>
        <w:ind w:left="118" w:right="441"/>
      </w:pPr>
      <w:r>
        <w:rPr>
          <w:color w:val="1E1445"/>
        </w:rPr>
        <w:t>I</w:t>
      </w:r>
      <w:r>
        <w:rPr>
          <w:color w:val="1E1445"/>
          <w:spacing w:val="-2"/>
        </w:rPr>
        <w:t xml:space="preserve"> </w:t>
      </w:r>
      <w:r>
        <w:rPr>
          <w:color w:val="1E1445"/>
        </w:rPr>
        <w:t>am</w:t>
      </w:r>
      <w:r>
        <w:rPr>
          <w:color w:val="1E1445"/>
          <w:spacing w:val="-1"/>
        </w:rPr>
        <w:t xml:space="preserve"> </w:t>
      </w:r>
      <w:r>
        <w:rPr>
          <w:color w:val="1E1445"/>
        </w:rPr>
        <w:t>satisfied</w:t>
      </w:r>
      <w:r>
        <w:rPr>
          <w:color w:val="1E1445"/>
          <w:spacing w:val="-2"/>
        </w:rPr>
        <w:t xml:space="preserve"> </w:t>
      </w:r>
      <w:r>
        <w:rPr>
          <w:color w:val="1E1445"/>
        </w:rPr>
        <w:t>with</w:t>
      </w:r>
      <w:r>
        <w:rPr>
          <w:color w:val="1E1445"/>
          <w:spacing w:val="-4"/>
        </w:rPr>
        <w:t xml:space="preserve"> </w:t>
      </w:r>
      <w:r>
        <w:rPr>
          <w:color w:val="1E1445"/>
        </w:rPr>
        <w:t>the</w:t>
      </w:r>
      <w:r>
        <w:rPr>
          <w:color w:val="1E1445"/>
          <w:spacing w:val="-7"/>
        </w:rPr>
        <w:t xml:space="preserve"> </w:t>
      </w:r>
      <w:r>
        <w:rPr>
          <w:color w:val="1E1445"/>
        </w:rPr>
        <w:t>pace</w:t>
      </w:r>
      <w:r>
        <w:rPr>
          <w:color w:val="1E1445"/>
          <w:spacing w:val="-4"/>
        </w:rPr>
        <w:t xml:space="preserve"> </w:t>
      </w:r>
      <w:r>
        <w:rPr>
          <w:color w:val="1E1445"/>
        </w:rPr>
        <w:t>of</w:t>
      </w:r>
      <w:r>
        <w:rPr>
          <w:color w:val="1E1445"/>
          <w:spacing w:val="-2"/>
        </w:rPr>
        <w:t xml:space="preserve"> </w:t>
      </w:r>
      <w:r>
        <w:rPr>
          <w:color w:val="1E1445"/>
        </w:rPr>
        <w:t>the</w:t>
      </w:r>
      <w:r>
        <w:rPr>
          <w:color w:val="1E1445"/>
          <w:spacing w:val="-2"/>
        </w:rPr>
        <w:t xml:space="preserve"> </w:t>
      </w:r>
      <w:r>
        <w:rPr>
          <w:color w:val="1E1445"/>
        </w:rPr>
        <w:t>implementation</w:t>
      </w:r>
      <w:r>
        <w:rPr>
          <w:color w:val="1E1445"/>
          <w:spacing w:val="-4"/>
        </w:rPr>
        <w:t xml:space="preserve"> </w:t>
      </w:r>
      <w:r>
        <w:rPr>
          <w:color w:val="1E1445"/>
        </w:rPr>
        <w:t>of</w:t>
      </w:r>
      <w:r>
        <w:rPr>
          <w:color w:val="1E1445"/>
          <w:spacing w:val="-2"/>
        </w:rPr>
        <w:t xml:space="preserve"> </w:t>
      </w:r>
      <w:r>
        <w:rPr>
          <w:color w:val="1E1445"/>
        </w:rPr>
        <w:t>these</w:t>
      </w:r>
      <w:r>
        <w:rPr>
          <w:color w:val="1E1445"/>
          <w:spacing w:val="-2"/>
        </w:rPr>
        <w:t xml:space="preserve"> </w:t>
      </w:r>
      <w:r>
        <w:rPr>
          <w:color w:val="1E1445"/>
        </w:rPr>
        <w:t>important</w:t>
      </w:r>
      <w:r>
        <w:rPr>
          <w:color w:val="1E1445"/>
          <w:spacing w:val="-2"/>
        </w:rPr>
        <w:t xml:space="preserve"> </w:t>
      </w:r>
      <w:r>
        <w:rPr>
          <w:color w:val="1E1445"/>
        </w:rPr>
        <w:t>changes</w:t>
      </w:r>
      <w:r>
        <w:rPr>
          <w:color w:val="1E1445"/>
          <w:spacing w:val="-5"/>
        </w:rPr>
        <w:t xml:space="preserve"> </w:t>
      </w:r>
      <w:r>
        <w:rPr>
          <w:color w:val="1E1445"/>
        </w:rPr>
        <w:t>to</w:t>
      </w:r>
      <w:r>
        <w:rPr>
          <w:color w:val="1E1445"/>
          <w:spacing w:val="-4"/>
        </w:rPr>
        <w:t xml:space="preserve"> </w:t>
      </w:r>
      <w:r>
        <w:rPr>
          <w:color w:val="1E1445"/>
        </w:rPr>
        <w:t>the Commission. The Commission will continue to build its core capability in line with report recommendations and ensure best practice regulation is delivered.</w:t>
      </w:r>
    </w:p>
    <w:p w14:paraId="43352811" w14:textId="77777777" w:rsidR="00745031" w:rsidRDefault="00745031" w:rsidP="00745031">
      <w:pPr>
        <w:pStyle w:val="BodyText"/>
        <w:spacing w:before="118"/>
        <w:ind w:left="118" w:right="441"/>
      </w:pPr>
      <w:r>
        <w:rPr>
          <w:color w:val="1E1445"/>
        </w:rPr>
        <w:t>The Government’s ambition for</w:t>
      </w:r>
      <w:r>
        <w:rPr>
          <w:color w:val="1E1445"/>
          <w:spacing w:val="-1"/>
        </w:rPr>
        <w:t xml:space="preserve"> </w:t>
      </w:r>
      <w:r>
        <w:rPr>
          <w:color w:val="1E1445"/>
        </w:rPr>
        <w:t>aged care is</w:t>
      </w:r>
      <w:r>
        <w:rPr>
          <w:color w:val="1E1445"/>
          <w:spacing w:val="-3"/>
        </w:rPr>
        <w:t xml:space="preserve"> </w:t>
      </w:r>
      <w:r>
        <w:rPr>
          <w:color w:val="1E1445"/>
        </w:rPr>
        <w:t>a stable sector</w:t>
      </w:r>
      <w:r>
        <w:rPr>
          <w:color w:val="1E1445"/>
          <w:spacing w:val="-1"/>
        </w:rPr>
        <w:t xml:space="preserve"> </w:t>
      </w:r>
      <w:r>
        <w:rPr>
          <w:color w:val="1E1445"/>
        </w:rPr>
        <w:t>that</w:t>
      </w:r>
      <w:r>
        <w:rPr>
          <w:color w:val="1E1445"/>
          <w:spacing w:val="-2"/>
        </w:rPr>
        <w:t xml:space="preserve"> </w:t>
      </w:r>
      <w:r>
        <w:rPr>
          <w:color w:val="1E1445"/>
        </w:rPr>
        <w:t>delivers continuous, safe high-quality care. Calling to action the recommendations from the Independent Capability</w:t>
      </w:r>
      <w:r>
        <w:rPr>
          <w:color w:val="1E1445"/>
          <w:spacing w:val="-2"/>
        </w:rPr>
        <w:t xml:space="preserve"> </w:t>
      </w:r>
      <w:r>
        <w:rPr>
          <w:color w:val="1E1445"/>
        </w:rPr>
        <w:t>Review</w:t>
      </w:r>
      <w:r>
        <w:rPr>
          <w:color w:val="1E1445"/>
          <w:spacing w:val="-5"/>
        </w:rPr>
        <w:t xml:space="preserve"> </w:t>
      </w:r>
      <w:r>
        <w:rPr>
          <w:color w:val="1E1445"/>
        </w:rPr>
        <w:t>final</w:t>
      </w:r>
      <w:r>
        <w:rPr>
          <w:color w:val="1E1445"/>
          <w:spacing w:val="-5"/>
        </w:rPr>
        <w:t xml:space="preserve"> </w:t>
      </w:r>
      <w:r>
        <w:rPr>
          <w:color w:val="1E1445"/>
        </w:rPr>
        <w:t>report</w:t>
      </w:r>
      <w:r>
        <w:rPr>
          <w:color w:val="1E1445"/>
          <w:spacing w:val="-1"/>
        </w:rPr>
        <w:t xml:space="preserve"> </w:t>
      </w:r>
      <w:r>
        <w:rPr>
          <w:color w:val="1E1445"/>
        </w:rPr>
        <w:t>is</w:t>
      </w:r>
      <w:r>
        <w:rPr>
          <w:color w:val="1E1445"/>
          <w:spacing w:val="-2"/>
        </w:rPr>
        <w:t xml:space="preserve"> </w:t>
      </w:r>
      <w:r>
        <w:rPr>
          <w:color w:val="1E1445"/>
        </w:rPr>
        <w:t>crucial</w:t>
      </w:r>
      <w:r>
        <w:rPr>
          <w:color w:val="1E1445"/>
          <w:spacing w:val="-5"/>
        </w:rPr>
        <w:t xml:space="preserve"> </w:t>
      </w:r>
      <w:r>
        <w:rPr>
          <w:color w:val="1E1445"/>
        </w:rPr>
        <w:t>to</w:t>
      </w:r>
      <w:r>
        <w:rPr>
          <w:color w:val="1E1445"/>
          <w:spacing w:val="-1"/>
        </w:rPr>
        <w:t xml:space="preserve"> </w:t>
      </w:r>
      <w:r>
        <w:rPr>
          <w:color w:val="1E1445"/>
        </w:rPr>
        <w:t>the</w:t>
      </w:r>
      <w:r>
        <w:rPr>
          <w:color w:val="1E1445"/>
          <w:spacing w:val="-3"/>
        </w:rPr>
        <w:t xml:space="preserve"> </w:t>
      </w:r>
      <w:r>
        <w:rPr>
          <w:color w:val="1E1445"/>
        </w:rPr>
        <w:t>ongoing</w:t>
      </w:r>
      <w:r>
        <w:rPr>
          <w:color w:val="1E1445"/>
          <w:spacing w:val="-1"/>
        </w:rPr>
        <w:t xml:space="preserve"> </w:t>
      </w:r>
      <w:r>
        <w:rPr>
          <w:color w:val="1E1445"/>
        </w:rPr>
        <w:t>success</w:t>
      </w:r>
      <w:r>
        <w:rPr>
          <w:color w:val="1E1445"/>
          <w:spacing w:val="-4"/>
        </w:rPr>
        <w:t xml:space="preserve"> </w:t>
      </w:r>
      <w:r>
        <w:rPr>
          <w:color w:val="1E1445"/>
        </w:rPr>
        <w:t>of</w:t>
      </w:r>
      <w:r>
        <w:rPr>
          <w:color w:val="1E1445"/>
          <w:spacing w:val="-1"/>
        </w:rPr>
        <w:t xml:space="preserve"> </w:t>
      </w:r>
      <w:r>
        <w:rPr>
          <w:color w:val="1E1445"/>
        </w:rPr>
        <w:t>our</w:t>
      </w:r>
      <w:r>
        <w:rPr>
          <w:color w:val="1E1445"/>
          <w:spacing w:val="-3"/>
        </w:rPr>
        <w:t xml:space="preserve"> </w:t>
      </w:r>
      <w:r>
        <w:rPr>
          <w:color w:val="1E1445"/>
        </w:rPr>
        <w:t>reform journey.</w:t>
      </w:r>
    </w:p>
    <w:p w14:paraId="67BBB24F" w14:textId="77777777" w:rsidR="00745031" w:rsidRDefault="00745031" w:rsidP="00745031">
      <w:pPr>
        <w:pStyle w:val="BodyText"/>
        <w:ind w:left="118"/>
      </w:pPr>
      <w:r>
        <w:rPr>
          <w:color w:val="1E1445"/>
        </w:rPr>
        <w:t>Anika</w:t>
      </w:r>
      <w:r>
        <w:rPr>
          <w:color w:val="1E1445"/>
          <w:spacing w:val="-2"/>
        </w:rPr>
        <w:t xml:space="preserve"> Wells</w:t>
      </w:r>
    </w:p>
    <w:p w14:paraId="26B46D6C" w14:textId="77777777" w:rsidR="00745031" w:rsidRDefault="00745031" w:rsidP="00745031">
      <w:pPr>
        <w:pStyle w:val="BodyText"/>
        <w:spacing w:before="163"/>
        <w:ind w:left="118"/>
      </w:pPr>
      <w:r>
        <w:rPr>
          <w:color w:val="1E1445"/>
        </w:rPr>
        <w:t>Minister</w:t>
      </w:r>
      <w:r>
        <w:rPr>
          <w:color w:val="1E1445"/>
          <w:spacing w:val="-5"/>
        </w:rPr>
        <w:t xml:space="preserve"> </w:t>
      </w:r>
      <w:r>
        <w:rPr>
          <w:color w:val="1E1445"/>
        </w:rPr>
        <w:t>for</w:t>
      </w:r>
      <w:r>
        <w:rPr>
          <w:color w:val="1E1445"/>
          <w:spacing w:val="-3"/>
        </w:rPr>
        <w:t xml:space="preserve"> </w:t>
      </w:r>
      <w:r>
        <w:rPr>
          <w:color w:val="1E1445"/>
        </w:rPr>
        <w:t xml:space="preserve">Aged </w:t>
      </w:r>
      <w:r>
        <w:rPr>
          <w:color w:val="1E1445"/>
          <w:spacing w:val="-4"/>
        </w:rPr>
        <w:t>Care</w:t>
      </w:r>
    </w:p>
    <w:p w14:paraId="72D69136" w14:textId="77777777" w:rsidR="00745031" w:rsidRDefault="00745031" w:rsidP="00745031">
      <w:pPr>
        <w:sectPr w:rsidR="00745031" w:rsidSect="00745031">
          <w:pgSz w:w="11910" w:h="16840"/>
          <w:pgMar w:top="960" w:right="880" w:bottom="1180" w:left="1300" w:header="0" w:footer="987" w:gutter="0"/>
          <w:cols w:space="720"/>
          <w:docGrid w:linePitch="326"/>
        </w:sectPr>
      </w:pPr>
    </w:p>
    <w:tbl>
      <w:tblPr>
        <w:tblW w:w="0" w:type="auto"/>
        <w:tblInd w:w="125" w:type="dxa"/>
        <w:tblLayout w:type="fixed"/>
        <w:tblCellMar>
          <w:left w:w="0" w:type="dxa"/>
          <w:right w:w="0" w:type="dxa"/>
        </w:tblCellMar>
        <w:tblLook w:val="01E0" w:firstRow="1" w:lastRow="1" w:firstColumn="1" w:lastColumn="1" w:noHBand="0" w:noVBand="0"/>
      </w:tblPr>
      <w:tblGrid>
        <w:gridCol w:w="8498"/>
        <w:gridCol w:w="5246"/>
      </w:tblGrid>
      <w:tr w:rsidR="00745031" w14:paraId="5696A038" w14:textId="77777777" w:rsidTr="005945C2">
        <w:trPr>
          <w:trHeight w:val="556"/>
        </w:trPr>
        <w:tc>
          <w:tcPr>
            <w:tcW w:w="8498" w:type="dxa"/>
            <w:shd w:val="clear" w:color="auto" w:fill="1F848A"/>
          </w:tcPr>
          <w:p w14:paraId="2C8DC1AD" w14:textId="77777777" w:rsidR="00745031" w:rsidRDefault="00745031" w:rsidP="005945C2">
            <w:pPr>
              <w:pStyle w:val="TableParagraph"/>
              <w:rPr>
                <w:b/>
                <w:sz w:val="24"/>
              </w:rPr>
            </w:pPr>
            <w:r>
              <w:rPr>
                <w:b/>
                <w:color w:val="F0F1F1"/>
                <w:spacing w:val="-2"/>
                <w:sz w:val="24"/>
              </w:rPr>
              <w:lastRenderedPageBreak/>
              <w:t>Recommendation</w:t>
            </w:r>
          </w:p>
        </w:tc>
        <w:tc>
          <w:tcPr>
            <w:tcW w:w="5246" w:type="dxa"/>
            <w:shd w:val="clear" w:color="auto" w:fill="1F848A"/>
          </w:tcPr>
          <w:p w14:paraId="554BC377" w14:textId="77777777" w:rsidR="00745031" w:rsidRDefault="00745031" w:rsidP="005945C2">
            <w:pPr>
              <w:pStyle w:val="TableParagraph"/>
              <w:ind w:left="108"/>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74680599" w14:textId="77777777" w:rsidTr="005945C2">
        <w:trPr>
          <w:trHeight w:val="7646"/>
        </w:trPr>
        <w:tc>
          <w:tcPr>
            <w:tcW w:w="8498" w:type="dxa"/>
            <w:tcBorders>
              <w:bottom w:val="single" w:sz="8" w:space="0" w:color="34C9D2"/>
            </w:tcBorders>
          </w:tcPr>
          <w:p w14:paraId="6B8D6513" w14:textId="77777777" w:rsidR="00745031" w:rsidRDefault="00745031" w:rsidP="005945C2">
            <w:pPr>
              <w:pStyle w:val="TableParagraph"/>
              <w:spacing w:line="276" w:lineRule="auto"/>
              <w:ind w:left="108" w:right="152"/>
              <w:rPr>
                <w:sz w:val="24"/>
              </w:rPr>
            </w:pPr>
            <w:r>
              <w:rPr>
                <w:b/>
                <w:sz w:val="24"/>
              </w:rPr>
              <w:t xml:space="preserve">Recommendation 2.1: </w:t>
            </w:r>
            <w:r>
              <w:rPr>
                <w:sz w:val="24"/>
              </w:rPr>
              <w:t>The Commission to form a senior level Steering Group</w:t>
            </w:r>
            <w:r>
              <w:rPr>
                <w:spacing w:val="-3"/>
                <w:sz w:val="24"/>
              </w:rPr>
              <w:t xml:space="preserve"> </w:t>
            </w:r>
            <w:r>
              <w:rPr>
                <w:sz w:val="24"/>
              </w:rPr>
              <w:t>to</w:t>
            </w:r>
            <w:r>
              <w:rPr>
                <w:spacing w:val="-3"/>
                <w:sz w:val="24"/>
              </w:rPr>
              <w:t xml:space="preserve"> </w:t>
            </w:r>
            <w:r>
              <w:rPr>
                <w:sz w:val="24"/>
              </w:rPr>
              <w:t>oversee</w:t>
            </w:r>
            <w:r>
              <w:rPr>
                <w:spacing w:val="-3"/>
                <w:sz w:val="24"/>
              </w:rPr>
              <w:t xml:space="preserve"> </w:t>
            </w:r>
            <w:r>
              <w:rPr>
                <w:sz w:val="24"/>
              </w:rPr>
              <w:t>implementation</w:t>
            </w:r>
            <w:r>
              <w:rPr>
                <w:spacing w:val="-5"/>
                <w:sz w:val="24"/>
              </w:rPr>
              <w:t xml:space="preserve"> </w:t>
            </w:r>
            <w:r>
              <w:rPr>
                <w:sz w:val="24"/>
              </w:rPr>
              <w:t>of</w:t>
            </w:r>
            <w:r>
              <w:rPr>
                <w:spacing w:val="-6"/>
                <w:sz w:val="24"/>
              </w:rPr>
              <w:t xml:space="preserve"> </w:t>
            </w:r>
            <w:r>
              <w:rPr>
                <w:sz w:val="24"/>
              </w:rPr>
              <w:t>an</w:t>
            </w:r>
            <w:r>
              <w:rPr>
                <w:spacing w:val="-3"/>
                <w:sz w:val="24"/>
              </w:rPr>
              <w:t xml:space="preserve"> </w:t>
            </w:r>
            <w:r>
              <w:rPr>
                <w:sz w:val="24"/>
              </w:rPr>
              <w:t>Action</w:t>
            </w:r>
            <w:r>
              <w:rPr>
                <w:spacing w:val="-3"/>
                <w:sz w:val="24"/>
              </w:rPr>
              <w:t xml:space="preserve"> </w:t>
            </w:r>
            <w:r>
              <w:rPr>
                <w:sz w:val="24"/>
              </w:rPr>
              <w:t>Plan</w:t>
            </w:r>
            <w:r>
              <w:rPr>
                <w:spacing w:val="-5"/>
                <w:sz w:val="24"/>
              </w:rPr>
              <w:t xml:space="preserve"> </w:t>
            </w:r>
            <w:r>
              <w:rPr>
                <w:sz w:val="24"/>
              </w:rPr>
              <w:t>based</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Capability Review recommendations.</w:t>
            </w:r>
          </w:p>
          <w:p w14:paraId="2A6B76DA" w14:textId="77777777" w:rsidR="00745031" w:rsidRDefault="00745031" w:rsidP="00745031">
            <w:pPr>
              <w:pStyle w:val="TableParagraph"/>
              <w:numPr>
                <w:ilvl w:val="0"/>
                <w:numId w:val="24"/>
              </w:numPr>
              <w:tabs>
                <w:tab w:val="left" w:pos="828"/>
              </w:tabs>
              <w:spacing w:before="121" w:line="273" w:lineRule="auto"/>
              <w:ind w:right="317"/>
              <w:rPr>
                <w:sz w:val="24"/>
              </w:rPr>
            </w:pPr>
            <w:r>
              <w:rPr>
                <w:sz w:val="24"/>
              </w:rPr>
              <w:t>Membership</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Steering</w:t>
            </w:r>
            <w:r>
              <w:rPr>
                <w:spacing w:val="-5"/>
                <w:sz w:val="24"/>
              </w:rPr>
              <w:t xml:space="preserve"> </w:t>
            </w:r>
            <w:r>
              <w:rPr>
                <w:sz w:val="24"/>
              </w:rPr>
              <w:t>Group</w:t>
            </w:r>
            <w:r>
              <w:rPr>
                <w:spacing w:val="-5"/>
                <w:sz w:val="24"/>
              </w:rPr>
              <w:t xml:space="preserve"> </w:t>
            </w:r>
            <w:r>
              <w:rPr>
                <w:sz w:val="24"/>
              </w:rPr>
              <w:t>should</w:t>
            </w:r>
            <w:r>
              <w:rPr>
                <w:spacing w:val="-7"/>
                <w:sz w:val="24"/>
              </w:rPr>
              <w:t xml:space="preserve"> </w:t>
            </w:r>
            <w:r>
              <w:rPr>
                <w:sz w:val="24"/>
              </w:rPr>
              <w:t>include</w:t>
            </w:r>
            <w:r>
              <w:rPr>
                <w:spacing w:val="-5"/>
                <w:sz w:val="24"/>
              </w:rPr>
              <w:t xml:space="preserve"> </w:t>
            </w:r>
            <w:r>
              <w:rPr>
                <w:sz w:val="24"/>
              </w:rPr>
              <w:t>the</w:t>
            </w:r>
            <w:r>
              <w:rPr>
                <w:spacing w:val="-5"/>
                <w:sz w:val="24"/>
              </w:rPr>
              <w:t xml:space="preserve"> </w:t>
            </w:r>
            <w:r>
              <w:rPr>
                <w:sz w:val="24"/>
              </w:rPr>
              <w:t>Commissioner, the department’s Deputy Secretary of Ageing and Aged Care, a member of the Aged Care Quality and Safety Advisory Council, and the Inspector-General of Aged Care.</w:t>
            </w:r>
          </w:p>
          <w:p w14:paraId="77BB40DD" w14:textId="77777777" w:rsidR="00745031" w:rsidRDefault="00745031" w:rsidP="00745031">
            <w:pPr>
              <w:pStyle w:val="TableParagraph"/>
              <w:numPr>
                <w:ilvl w:val="0"/>
                <w:numId w:val="24"/>
              </w:numPr>
              <w:tabs>
                <w:tab w:val="left" w:pos="827"/>
              </w:tabs>
              <w:spacing w:before="125"/>
              <w:ind w:left="827"/>
              <w:rPr>
                <w:sz w:val="24"/>
              </w:rPr>
            </w:pPr>
            <w:r>
              <w:rPr>
                <w:sz w:val="24"/>
              </w:rPr>
              <w:t>The</w:t>
            </w:r>
            <w:r>
              <w:rPr>
                <w:spacing w:val="-2"/>
                <w:sz w:val="24"/>
              </w:rPr>
              <w:t xml:space="preserve"> </w:t>
            </w:r>
            <w:r>
              <w:rPr>
                <w:sz w:val="24"/>
              </w:rPr>
              <w:t>Steering</w:t>
            </w:r>
            <w:r>
              <w:rPr>
                <w:spacing w:val="-3"/>
                <w:sz w:val="24"/>
              </w:rPr>
              <w:t xml:space="preserve"> </w:t>
            </w:r>
            <w:r>
              <w:rPr>
                <w:sz w:val="24"/>
              </w:rPr>
              <w:t>Group</w:t>
            </w:r>
            <w:r>
              <w:rPr>
                <w:spacing w:val="-1"/>
                <w:sz w:val="24"/>
              </w:rPr>
              <w:t xml:space="preserve"> </w:t>
            </w:r>
            <w:r>
              <w:rPr>
                <w:sz w:val="24"/>
              </w:rPr>
              <w:t>should</w:t>
            </w:r>
            <w:r>
              <w:rPr>
                <w:spacing w:val="-3"/>
                <w:sz w:val="24"/>
              </w:rPr>
              <w:t xml:space="preserve"> </w:t>
            </w:r>
            <w:r>
              <w:rPr>
                <w:sz w:val="24"/>
              </w:rPr>
              <w:t>be</w:t>
            </w:r>
            <w:r>
              <w:rPr>
                <w:spacing w:val="-1"/>
                <w:sz w:val="24"/>
              </w:rPr>
              <w:t xml:space="preserve"> </w:t>
            </w:r>
            <w:r>
              <w:rPr>
                <w:sz w:val="24"/>
              </w:rPr>
              <w:t>established</w:t>
            </w:r>
            <w:r>
              <w:rPr>
                <w:spacing w:val="-3"/>
                <w:sz w:val="24"/>
              </w:rPr>
              <w:t xml:space="preserve"> </w:t>
            </w:r>
            <w:r>
              <w:rPr>
                <w:sz w:val="24"/>
              </w:rPr>
              <w:t>by</w:t>
            </w:r>
            <w:r>
              <w:rPr>
                <w:spacing w:val="-4"/>
                <w:sz w:val="24"/>
              </w:rPr>
              <w:t xml:space="preserve"> </w:t>
            </w:r>
            <w:r>
              <w:rPr>
                <w:sz w:val="24"/>
              </w:rPr>
              <w:t>1</w:t>
            </w:r>
            <w:r>
              <w:rPr>
                <w:spacing w:val="-1"/>
                <w:sz w:val="24"/>
              </w:rPr>
              <w:t xml:space="preserve"> </w:t>
            </w:r>
            <w:r>
              <w:rPr>
                <w:sz w:val="24"/>
              </w:rPr>
              <w:t>July</w:t>
            </w:r>
            <w:r>
              <w:rPr>
                <w:spacing w:val="-2"/>
                <w:sz w:val="24"/>
              </w:rPr>
              <w:t xml:space="preserve"> 2023.</w:t>
            </w:r>
          </w:p>
        </w:tc>
        <w:tc>
          <w:tcPr>
            <w:tcW w:w="5246" w:type="dxa"/>
            <w:tcBorders>
              <w:bottom w:val="single" w:sz="8" w:space="0" w:color="34C9D2"/>
            </w:tcBorders>
            <w:shd w:val="clear" w:color="auto" w:fill="D7DBDB"/>
          </w:tcPr>
          <w:p w14:paraId="65B45CE9" w14:textId="77777777" w:rsidR="00745031" w:rsidRDefault="00745031" w:rsidP="005945C2">
            <w:pPr>
              <w:pStyle w:val="TableParagraph"/>
              <w:spacing w:line="276" w:lineRule="auto"/>
              <w:ind w:left="108" w:right="240"/>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535D55F2" w14:textId="77777777" w:rsidR="00745031" w:rsidRDefault="00745031" w:rsidP="005945C2">
            <w:pPr>
              <w:pStyle w:val="TableParagraph"/>
              <w:spacing w:before="121" w:line="276" w:lineRule="auto"/>
              <w:ind w:left="108"/>
              <w:rPr>
                <w:sz w:val="24"/>
              </w:rPr>
            </w:pPr>
            <w:r>
              <w:rPr>
                <w:sz w:val="24"/>
              </w:rPr>
              <w:t>The</w:t>
            </w:r>
            <w:r>
              <w:rPr>
                <w:spacing w:val="-8"/>
                <w:sz w:val="24"/>
              </w:rPr>
              <w:t xml:space="preserve"> </w:t>
            </w:r>
            <w:r>
              <w:rPr>
                <w:sz w:val="24"/>
              </w:rPr>
              <w:t>Minister</w:t>
            </w:r>
            <w:r>
              <w:rPr>
                <w:spacing w:val="-10"/>
                <w:sz w:val="24"/>
              </w:rPr>
              <w:t xml:space="preserve"> </w:t>
            </w:r>
            <w:r>
              <w:rPr>
                <w:sz w:val="24"/>
              </w:rPr>
              <w:t>established</w:t>
            </w:r>
            <w:r>
              <w:rPr>
                <w:spacing w:val="-8"/>
                <w:sz w:val="24"/>
              </w:rPr>
              <w:t xml:space="preserve"> </w:t>
            </w:r>
            <w:r>
              <w:rPr>
                <w:sz w:val="24"/>
              </w:rPr>
              <w:t>an</w:t>
            </w:r>
            <w:r>
              <w:rPr>
                <w:spacing w:val="-8"/>
                <w:sz w:val="24"/>
              </w:rPr>
              <w:t xml:space="preserve"> </w:t>
            </w:r>
            <w:r>
              <w:rPr>
                <w:sz w:val="24"/>
              </w:rPr>
              <w:t>Implementation Steering Group comprised of:</w:t>
            </w:r>
          </w:p>
          <w:p w14:paraId="3EB7160E" w14:textId="77777777" w:rsidR="00745031" w:rsidRDefault="00745031" w:rsidP="00745031">
            <w:pPr>
              <w:pStyle w:val="TableParagraph"/>
              <w:numPr>
                <w:ilvl w:val="0"/>
                <w:numId w:val="23"/>
              </w:numPr>
              <w:tabs>
                <w:tab w:val="left" w:pos="828"/>
              </w:tabs>
              <w:spacing w:line="271" w:lineRule="auto"/>
              <w:ind w:right="531"/>
              <w:rPr>
                <w:sz w:val="24"/>
              </w:rPr>
            </w:pPr>
            <w:proofErr w:type="spellStart"/>
            <w:r>
              <w:rPr>
                <w:sz w:val="24"/>
              </w:rPr>
              <w:t>Mr</w:t>
            </w:r>
            <w:proofErr w:type="spellEnd"/>
            <w:r>
              <w:rPr>
                <w:spacing w:val="-8"/>
                <w:sz w:val="24"/>
              </w:rPr>
              <w:t xml:space="preserve"> </w:t>
            </w:r>
            <w:r>
              <w:rPr>
                <w:sz w:val="24"/>
              </w:rPr>
              <w:t>Michael</w:t>
            </w:r>
            <w:r>
              <w:rPr>
                <w:spacing w:val="-7"/>
                <w:sz w:val="24"/>
              </w:rPr>
              <w:t xml:space="preserve"> </w:t>
            </w:r>
            <w:r>
              <w:rPr>
                <w:sz w:val="24"/>
              </w:rPr>
              <w:t>Lye,</w:t>
            </w:r>
            <w:r>
              <w:rPr>
                <w:spacing w:val="-7"/>
                <w:sz w:val="24"/>
              </w:rPr>
              <w:t xml:space="preserve"> </w:t>
            </w:r>
            <w:r>
              <w:rPr>
                <w:sz w:val="24"/>
              </w:rPr>
              <w:t>Deputy</w:t>
            </w:r>
            <w:r>
              <w:rPr>
                <w:spacing w:val="-7"/>
                <w:sz w:val="24"/>
              </w:rPr>
              <w:t xml:space="preserve"> </w:t>
            </w:r>
            <w:r>
              <w:rPr>
                <w:sz w:val="24"/>
              </w:rPr>
              <w:t>Secretary</w:t>
            </w:r>
            <w:r>
              <w:rPr>
                <w:spacing w:val="-7"/>
                <w:sz w:val="24"/>
              </w:rPr>
              <w:t xml:space="preserve"> </w:t>
            </w:r>
            <w:r>
              <w:rPr>
                <w:sz w:val="24"/>
              </w:rPr>
              <w:t>of Ageing and Aged Care (Chair)</w:t>
            </w:r>
          </w:p>
          <w:p w14:paraId="10D5FB91" w14:textId="77777777" w:rsidR="00745031" w:rsidRDefault="00745031" w:rsidP="00745031">
            <w:pPr>
              <w:pStyle w:val="TableParagraph"/>
              <w:numPr>
                <w:ilvl w:val="0"/>
                <w:numId w:val="23"/>
              </w:numPr>
              <w:tabs>
                <w:tab w:val="left" w:pos="828"/>
              </w:tabs>
              <w:spacing w:before="126" w:line="271" w:lineRule="auto"/>
              <w:ind w:right="251"/>
              <w:rPr>
                <w:sz w:val="24"/>
              </w:rPr>
            </w:pPr>
            <w:proofErr w:type="spellStart"/>
            <w:r>
              <w:rPr>
                <w:sz w:val="24"/>
              </w:rPr>
              <w:t>Ms</w:t>
            </w:r>
            <w:proofErr w:type="spellEnd"/>
            <w:r>
              <w:rPr>
                <w:spacing w:val="-8"/>
                <w:sz w:val="24"/>
              </w:rPr>
              <w:t xml:space="preserve"> </w:t>
            </w:r>
            <w:r>
              <w:rPr>
                <w:sz w:val="24"/>
              </w:rPr>
              <w:t>Janet</w:t>
            </w:r>
            <w:r>
              <w:rPr>
                <w:spacing w:val="-10"/>
                <w:sz w:val="24"/>
              </w:rPr>
              <w:t xml:space="preserve"> </w:t>
            </w:r>
            <w:r>
              <w:rPr>
                <w:sz w:val="24"/>
              </w:rPr>
              <w:t>Anderson,</w:t>
            </w:r>
            <w:r>
              <w:rPr>
                <w:spacing w:val="-7"/>
                <w:sz w:val="24"/>
              </w:rPr>
              <w:t xml:space="preserve"> </w:t>
            </w:r>
            <w:r>
              <w:rPr>
                <w:sz w:val="24"/>
              </w:rPr>
              <w:t>Aged</w:t>
            </w:r>
            <w:r>
              <w:rPr>
                <w:spacing w:val="-7"/>
                <w:sz w:val="24"/>
              </w:rPr>
              <w:t xml:space="preserve"> </w:t>
            </w:r>
            <w:r>
              <w:rPr>
                <w:sz w:val="24"/>
              </w:rPr>
              <w:t>Care</w:t>
            </w:r>
            <w:r>
              <w:rPr>
                <w:spacing w:val="-7"/>
                <w:sz w:val="24"/>
              </w:rPr>
              <w:t xml:space="preserve"> </w:t>
            </w:r>
            <w:r>
              <w:rPr>
                <w:sz w:val="24"/>
              </w:rPr>
              <w:t>Quality and Safety Commissioner (Member)</w:t>
            </w:r>
          </w:p>
          <w:p w14:paraId="7C20B367" w14:textId="77777777" w:rsidR="00745031" w:rsidRDefault="00745031" w:rsidP="00745031">
            <w:pPr>
              <w:pStyle w:val="TableParagraph"/>
              <w:numPr>
                <w:ilvl w:val="0"/>
                <w:numId w:val="23"/>
              </w:numPr>
              <w:tabs>
                <w:tab w:val="left" w:pos="828"/>
              </w:tabs>
              <w:spacing w:before="127" w:line="273" w:lineRule="auto"/>
              <w:ind w:right="398"/>
              <w:rPr>
                <w:sz w:val="24"/>
              </w:rPr>
            </w:pPr>
            <w:proofErr w:type="spellStart"/>
            <w:r>
              <w:rPr>
                <w:sz w:val="24"/>
              </w:rPr>
              <w:t>Ms</w:t>
            </w:r>
            <w:proofErr w:type="spellEnd"/>
            <w:r>
              <w:rPr>
                <w:spacing w:val="-8"/>
                <w:sz w:val="24"/>
              </w:rPr>
              <w:t xml:space="preserve"> </w:t>
            </w:r>
            <w:r>
              <w:rPr>
                <w:sz w:val="24"/>
              </w:rPr>
              <w:t>Maree</w:t>
            </w:r>
            <w:r>
              <w:rPr>
                <w:spacing w:val="-7"/>
                <w:sz w:val="24"/>
              </w:rPr>
              <w:t xml:space="preserve"> </w:t>
            </w:r>
            <w:r>
              <w:rPr>
                <w:sz w:val="24"/>
              </w:rPr>
              <w:t>McCabe,</w:t>
            </w:r>
            <w:r>
              <w:rPr>
                <w:spacing w:val="-9"/>
                <w:sz w:val="24"/>
              </w:rPr>
              <w:t xml:space="preserve"> </w:t>
            </w:r>
            <w:r>
              <w:rPr>
                <w:sz w:val="24"/>
              </w:rPr>
              <w:t>Chair,</w:t>
            </w:r>
            <w:r>
              <w:rPr>
                <w:spacing w:val="-7"/>
                <w:sz w:val="24"/>
              </w:rPr>
              <w:t xml:space="preserve"> </w:t>
            </w:r>
            <w:r>
              <w:rPr>
                <w:sz w:val="24"/>
              </w:rPr>
              <w:t>Aged</w:t>
            </w:r>
            <w:r>
              <w:rPr>
                <w:spacing w:val="-7"/>
                <w:sz w:val="24"/>
              </w:rPr>
              <w:t xml:space="preserve"> </w:t>
            </w:r>
            <w:r>
              <w:rPr>
                <w:sz w:val="24"/>
              </w:rPr>
              <w:t xml:space="preserve">Care Quality and Safety Advisory Council </w:t>
            </w:r>
            <w:r>
              <w:rPr>
                <w:spacing w:val="-2"/>
                <w:sz w:val="24"/>
              </w:rPr>
              <w:t>(Member)</w:t>
            </w:r>
          </w:p>
          <w:p w14:paraId="0D8F6C6F" w14:textId="77777777" w:rsidR="00745031" w:rsidRDefault="00745031" w:rsidP="00745031">
            <w:pPr>
              <w:pStyle w:val="TableParagraph"/>
              <w:numPr>
                <w:ilvl w:val="0"/>
                <w:numId w:val="23"/>
              </w:numPr>
              <w:tabs>
                <w:tab w:val="left" w:pos="828"/>
              </w:tabs>
              <w:spacing w:before="125" w:line="271" w:lineRule="auto"/>
              <w:ind w:right="1077"/>
              <w:rPr>
                <w:sz w:val="24"/>
              </w:rPr>
            </w:pPr>
            <w:proofErr w:type="spellStart"/>
            <w:r>
              <w:rPr>
                <w:sz w:val="24"/>
              </w:rPr>
              <w:t>Ms</w:t>
            </w:r>
            <w:proofErr w:type="spellEnd"/>
            <w:r>
              <w:rPr>
                <w:spacing w:val="-7"/>
                <w:sz w:val="24"/>
              </w:rPr>
              <w:t xml:space="preserve"> </w:t>
            </w:r>
            <w:r>
              <w:rPr>
                <w:sz w:val="24"/>
              </w:rPr>
              <w:t>Anne</w:t>
            </w:r>
            <w:r>
              <w:rPr>
                <w:spacing w:val="-8"/>
                <w:sz w:val="24"/>
              </w:rPr>
              <w:t xml:space="preserve"> </w:t>
            </w:r>
            <w:r>
              <w:rPr>
                <w:sz w:val="24"/>
              </w:rPr>
              <w:t>Burgess,</w:t>
            </w:r>
            <w:r>
              <w:rPr>
                <w:spacing w:val="-6"/>
                <w:sz w:val="24"/>
              </w:rPr>
              <w:t xml:space="preserve"> </w:t>
            </w:r>
            <w:r>
              <w:rPr>
                <w:sz w:val="24"/>
              </w:rPr>
              <w:t>voice</w:t>
            </w:r>
            <w:r>
              <w:rPr>
                <w:spacing w:val="-6"/>
                <w:sz w:val="24"/>
              </w:rPr>
              <w:t xml:space="preserve"> </w:t>
            </w:r>
            <w:r>
              <w:rPr>
                <w:sz w:val="24"/>
              </w:rPr>
              <w:t>for</w:t>
            </w:r>
            <w:r>
              <w:rPr>
                <w:spacing w:val="-8"/>
                <w:sz w:val="24"/>
              </w:rPr>
              <w:t xml:space="preserve"> </w:t>
            </w:r>
            <w:r>
              <w:rPr>
                <w:sz w:val="24"/>
              </w:rPr>
              <w:t>the consumer (Member)</w:t>
            </w:r>
          </w:p>
          <w:p w14:paraId="523F9519" w14:textId="77777777" w:rsidR="00745031" w:rsidRDefault="00745031" w:rsidP="00745031">
            <w:pPr>
              <w:pStyle w:val="TableParagraph"/>
              <w:numPr>
                <w:ilvl w:val="0"/>
                <w:numId w:val="23"/>
              </w:numPr>
              <w:tabs>
                <w:tab w:val="left" w:pos="828"/>
              </w:tabs>
              <w:spacing w:before="126" w:line="273" w:lineRule="auto"/>
              <w:ind w:right="864"/>
              <w:jc w:val="both"/>
              <w:rPr>
                <w:sz w:val="24"/>
              </w:rPr>
            </w:pPr>
            <w:proofErr w:type="spellStart"/>
            <w:r>
              <w:rPr>
                <w:sz w:val="24"/>
              </w:rPr>
              <w:t>Mr</w:t>
            </w:r>
            <w:proofErr w:type="spellEnd"/>
            <w:r>
              <w:rPr>
                <w:spacing w:val="-8"/>
                <w:sz w:val="24"/>
              </w:rPr>
              <w:t xml:space="preserve"> </w:t>
            </w:r>
            <w:r>
              <w:rPr>
                <w:sz w:val="24"/>
              </w:rPr>
              <w:t>Geoffrey</w:t>
            </w:r>
            <w:r>
              <w:rPr>
                <w:spacing w:val="-9"/>
                <w:sz w:val="24"/>
              </w:rPr>
              <w:t xml:space="preserve"> </w:t>
            </w:r>
            <w:r>
              <w:rPr>
                <w:sz w:val="24"/>
              </w:rPr>
              <w:t>Leeper,</w:t>
            </w:r>
            <w:r>
              <w:rPr>
                <w:spacing w:val="-6"/>
                <w:sz w:val="24"/>
              </w:rPr>
              <w:t xml:space="preserve"> </w:t>
            </w:r>
            <w:r>
              <w:rPr>
                <w:sz w:val="24"/>
              </w:rPr>
              <w:t>independent regulatory</w:t>
            </w:r>
            <w:r>
              <w:rPr>
                <w:spacing w:val="-13"/>
                <w:sz w:val="24"/>
              </w:rPr>
              <w:t xml:space="preserve"> </w:t>
            </w:r>
            <w:r>
              <w:rPr>
                <w:sz w:val="24"/>
              </w:rPr>
              <w:t>and</w:t>
            </w:r>
            <w:r>
              <w:rPr>
                <w:spacing w:val="-12"/>
                <w:sz w:val="24"/>
              </w:rPr>
              <w:t xml:space="preserve"> </w:t>
            </w:r>
            <w:r>
              <w:rPr>
                <w:sz w:val="24"/>
              </w:rPr>
              <w:t>assurance</w:t>
            </w:r>
            <w:r>
              <w:rPr>
                <w:spacing w:val="-12"/>
                <w:sz w:val="24"/>
              </w:rPr>
              <w:t xml:space="preserve"> </w:t>
            </w:r>
            <w:r>
              <w:rPr>
                <w:sz w:val="24"/>
              </w:rPr>
              <w:t xml:space="preserve">advisor </w:t>
            </w:r>
            <w:r>
              <w:rPr>
                <w:spacing w:val="-2"/>
                <w:sz w:val="24"/>
              </w:rPr>
              <w:t>(Member)</w:t>
            </w:r>
          </w:p>
          <w:p w14:paraId="6C47B174" w14:textId="77777777" w:rsidR="00745031" w:rsidRDefault="00745031" w:rsidP="00745031">
            <w:pPr>
              <w:pStyle w:val="TableParagraph"/>
              <w:numPr>
                <w:ilvl w:val="0"/>
                <w:numId w:val="23"/>
              </w:numPr>
              <w:tabs>
                <w:tab w:val="left" w:pos="828"/>
              </w:tabs>
              <w:spacing w:before="125" w:line="271" w:lineRule="auto"/>
              <w:ind w:right="262"/>
              <w:jc w:val="both"/>
              <w:rPr>
                <w:sz w:val="24"/>
              </w:rPr>
            </w:pPr>
            <w:proofErr w:type="spellStart"/>
            <w:r>
              <w:rPr>
                <w:sz w:val="24"/>
              </w:rPr>
              <w:t>Mr</w:t>
            </w:r>
            <w:proofErr w:type="spellEnd"/>
            <w:r>
              <w:rPr>
                <w:spacing w:val="-9"/>
                <w:sz w:val="24"/>
              </w:rPr>
              <w:t xml:space="preserve"> </w:t>
            </w:r>
            <w:r>
              <w:rPr>
                <w:sz w:val="24"/>
              </w:rPr>
              <w:t>Ian</w:t>
            </w:r>
            <w:r>
              <w:rPr>
                <w:spacing w:val="-8"/>
                <w:sz w:val="24"/>
              </w:rPr>
              <w:t xml:space="preserve"> </w:t>
            </w:r>
            <w:r>
              <w:rPr>
                <w:sz w:val="24"/>
              </w:rPr>
              <w:t>Yates,</w:t>
            </w:r>
            <w:r>
              <w:rPr>
                <w:spacing w:val="-10"/>
                <w:sz w:val="24"/>
              </w:rPr>
              <w:t xml:space="preserve"> </w:t>
            </w:r>
            <w:r>
              <w:rPr>
                <w:sz w:val="24"/>
              </w:rPr>
              <w:t>Acting</w:t>
            </w:r>
            <w:r>
              <w:rPr>
                <w:spacing w:val="-8"/>
                <w:sz w:val="24"/>
              </w:rPr>
              <w:t xml:space="preserve"> </w:t>
            </w:r>
            <w:r>
              <w:rPr>
                <w:sz w:val="24"/>
              </w:rPr>
              <w:t>Inspector-General of Aged Care (Observer).</w:t>
            </w:r>
          </w:p>
          <w:p w14:paraId="156F9306" w14:textId="77777777" w:rsidR="00745031" w:rsidRDefault="00745031" w:rsidP="005945C2">
            <w:pPr>
              <w:pStyle w:val="TableParagraph"/>
              <w:spacing w:before="126" w:line="276" w:lineRule="auto"/>
              <w:ind w:left="108" w:right="156"/>
              <w:jc w:val="both"/>
              <w:rPr>
                <w:sz w:val="24"/>
              </w:rPr>
            </w:pPr>
            <w:r>
              <w:rPr>
                <w:sz w:val="24"/>
              </w:rPr>
              <w:t>This</w:t>
            </w:r>
            <w:r>
              <w:rPr>
                <w:spacing w:val="-7"/>
                <w:sz w:val="24"/>
              </w:rPr>
              <w:t xml:space="preserve"> </w:t>
            </w:r>
            <w:r>
              <w:rPr>
                <w:sz w:val="24"/>
              </w:rPr>
              <w:t>Group</w:t>
            </w:r>
            <w:r>
              <w:rPr>
                <w:spacing w:val="-8"/>
                <w:sz w:val="24"/>
              </w:rPr>
              <w:t xml:space="preserve"> </w:t>
            </w:r>
            <w:r>
              <w:rPr>
                <w:sz w:val="24"/>
              </w:rPr>
              <w:t>commenced</w:t>
            </w:r>
            <w:r>
              <w:rPr>
                <w:spacing w:val="-6"/>
                <w:sz w:val="24"/>
              </w:rPr>
              <w:t xml:space="preserve"> </w:t>
            </w:r>
            <w:r>
              <w:rPr>
                <w:sz w:val="24"/>
              </w:rPr>
              <w:t>meeting</w:t>
            </w:r>
            <w:r>
              <w:rPr>
                <w:spacing w:val="-6"/>
                <w:sz w:val="24"/>
              </w:rPr>
              <w:t xml:space="preserve"> </w:t>
            </w:r>
            <w:r>
              <w:rPr>
                <w:sz w:val="24"/>
              </w:rPr>
              <w:t>in</w:t>
            </w:r>
            <w:r>
              <w:rPr>
                <w:spacing w:val="-8"/>
                <w:sz w:val="24"/>
              </w:rPr>
              <w:t xml:space="preserve"> </w:t>
            </w:r>
            <w:r>
              <w:rPr>
                <w:sz w:val="24"/>
              </w:rPr>
              <w:t xml:space="preserve">September </w:t>
            </w:r>
            <w:r>
              <w:rPr>
                <w:spacing w:val="-4"/>
                <w:sz w:val="24"/>
              </w:rPr>
              <w:t>2023.</w:t>
            </w:r>
          </w:p>
        </w:tc>
      </w:tr>
    </w:tbl>
    <w:p w14:paraId="55ABB62B" w14:textId="77777777" w:rsidR="00745031" w:rsidRDefault="00745031" w:rsidP="00745031">
      <w:pPr>
        <w:jc w:val="both"/>
        <w:sectPr w:rsidR="00745031">
          <w:headerReference w:type="default" r:id="rId18"/>
          <w:pgSz w:w="16840" w:h="11910" w:orient="landscape"/>
          <w:pgMar w:top="1380" w:right="1560" w:bottom="2029" w:left="1300" w:header="0" w:footer="747"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8513"/>
        <w:gridCol w:w="5247"/>
      </w:tblGrid>
      <w:tr w:rsidR="00745031" w14:paraId="5FF7F635" w14:textId="77777777" w:rsidTr="005945C2">
        <w:trPr>
          <w:trHeight w:val="556"/>
        </w:trPr>
        <w:tc>
          <w:tcPr>
            <w:tcW w:w="8513" w:type="dxa"/>
            <w:tcBorders>
              <w:bottom w:val="single" w:sz="8" w:space="0" w:color="34C9D2"/>
            </w:tcBorders>
            <w:shd w:val="clear" w:color="auto" w:fill="1F848A"/>
          </w:tcPr>
          <w:p w14:paraId="37786591" w14:textId="77777777" w:rsidR="00745031" w:rsidRDefault="00745031" w:rsidP="005945C2">
            <w:pPr>
              <w:pStyle w:val="TableParagraph"/>
              <w:ind w:left="122"/>
              <w:rPr>
                <w:b/>
                <w:sz w:val="24"/>
              </w:rPr>
            </w:pPr>
            <w:r>
              <w:rPr>
                <w:b/>
                <w:color w:val="F0F1F1"/>
                <w:spacing w:val="-2"/>
                <w:sz w:val="24"/>
              </w:rPr>
              <w:lastRenderedPageBreak/>
              <w:t>Recommendation</w:t>
            </w:r>
          </w:p>
        </w:tc>
        <w:tc>
          <w:tcPr>
            <w:tcW w:w="5247" w:type="dxa"/>
            <w:tcBorders>
              <w:bottom w:val="single" w:sz="8" w:space="0" w:color="34C9D2"/>
            </w:tcBorders>
            <w:shd w:val="clear" w:color="auto" w:fill="1F848A"/>
          </w:tcPr>
          <w:p w14:paraId="20DD2C44" w14:textId="77777777" w:rsidR="00745031" w:rsidRDefault="00745031" w:rsidP="005945C2">
            <w:pPr>
              <w:pStyle w:val="TableParagraph"/>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670CFB0D" w14:textId="77777777" w:rsidTr="005945C2">
        <w:trPr>
          <w:trHeight w:val="3685"/>
        </w:trPr>
        <w:tc>
          <w:tcPr>
            <w:tcW w:w="8513" w:type="dxa"/>
            <w:tcBorders>
              <w:top w:val="single" w:sz="8" w:space="0" w:color="34C9D2"/>
              <w:bottom w:val="single" w:sz="8" w:space="0" w:color="34C9D2"/>
            </w:tcBorders>
          </w:tcPr>
          <w:p w14:paraId="46AD305C" w14:textId="77777777" w:rsidR="00745031" w:rsidRDefault="00745031" w:rsidP="005945C2">
            <w:pPr>
              <w:pStyle w:val="TableParagraph"/>
              <w:spacing w:line="276" w:lineRule="auto"/>
              <w:ind w:left="122" w:right="223"/>
              <w:rPr>
                <w:sz w:val="24"/>
              </w:rPr>
            </w:pPr>
            <w:r>
              <w:rPr>
                <w:b/>
                <w:sz w:val="24"/>
              </w:rPr>
              <w:t xml:space="preserve">Recommendation 4.1: </w:t>
            </w:r>
            <w:r>
              <w:rPr>
                <w:sz w:val="24"/>
              </w:rPr>
              <w:t>The Commission to review and update its purpose, role and responsibilities statements, and review and update its website and other</w:t>
            </w:r>
            <w:r>
              <w:rPr>
                <w:spacing w:val="-4"/>
                <w:sz w:val="24"/>
              </w:rPr>
              <w:t xml:space="preserve"> </w:t>
            </w:r>
            <w:r>
              <w:rPr>
                <w:sz w:val="24"/>
              </w:rPr>
              <w:t>communication</w:t>
            </w:r>
            <w:r>
              <w:rPr>
                <w:spacing w:val="-2"/>
                <w:sz w:val="24"/>
              </w:rPr>
              <w:t xml:space="preserve"> </w:t>
            </w:r>
            <w:r>
              <w:rPr>
                <w:sz w:val="24"/>
              </w:rPr>
              <w:t>products</w:t>
            </w:r>
            <w:r>
              <w:rPr>
                <w:spacing w:val="-3"/>
                <w:sz w:val="24"/>
              </w:rPr>
              <w:t xml:space="preserve"> </w:t>
            </w:r>
            <w:r>
              <w:rPr>
                <w:sz w:val="24"/>
              </w:rPr>
              <w:t>to</w:t>
            </w:r>
            <w:r>
              <w:rPr>
                <w:spacing w:val="-2"/>
                <w:sz w:val="24"/>
              </w:rPr>
              <w:t xml:space="preserve"> </w:t>
            </w:r>
            <w:r>
              <w:rPr>
                <w:sz w:val="24"/>
              </w:rPr>
              <w:t>provide</w:t>
            </w:r>
            <w:r>
              <w:rPr>
                <w:spacing w:val="-4"/>
                <w:sz w:val="24"/>
              </w:rPr>
              <w:t xml:space="preserve"> </w:t>
            </w:r>
            <w:r>
              <w:rPr>
                <w:sz w:val="24"/>
              </w:rPr>
              <w:t>greater</w:t>
            </w:r>
            <w:r>
              <w:rPr>
                <w:spacing w:val="-4"/>
                <w:sz w:val="24"/>
              </w:rPr>
              <w:t xml:space="preserve"> </w:t>
            </w:r>
            <w:r>
              <w:rPr>
                <w:sz w:val="24"/>
              </w:rPr>
              <w:t>clarity</w:t>
            </w:r>
            <w:r>
              <w:rPr>
                <w:spacing w:val="-3"/>
                <w:sz w:val="24"/>
              </w:rPr>
              <w:t xml:space="preserve"> </w:t>
            </w:r>
            <w:r>
              <w:rPr>
                <w:sz w:val="24"/>
              </w:rPr>
              <w:t>about</w:t>
            </w:r>
            <w:r>
              <w:rPr>
                <w:spacing w:val="-5"/>
                <w:sz w:val="24"/>
              </w:rPr>
              <w:t xml:space="preserve"> </w:t>
            </w:r>
            <w:r>
              <w:rPr>
                <w:sz w:val="24"/>
              </w:rPr>
              <w:t>its</w:t>
            </w:r>
            <w:r>
              <w:rPr>
                <w:spacing w:val="-3"/>
                <w:sz w:val="24"/>
              </w:rPr>
              <w:t xml:space="preserve"> </w:t>
            </w:r>
            <w:r>
              <w:rPr>
                <w:sz w:val="24"/>
              </w:rPr>
              <w:t>place</w:t>
            </w:r>
            <w:r>
              <w:rPr>
                <w:spacing w:val="-2"/>
                <w:sz w:val="24"/>
              </w:rPr>
              <w:t xml:space="preserve"> </w:t>
            </w:r>
            <w:r>
              <w:rPr>
                <w:sz w:val="24"/>
              </w:rPr>
              <w:t>in</w:t>
            </w:r>
            <w:r>
              <w:rPr>
                <w:spacing w:val="-2"/>
                <w:sz w:val="24"/>
              </w:rPr>
              <w:t xml:space="preserve"> </w:t>
            </w:r>
            <w:r>
              <w:rPr>
                <w:sz w:val="24"/>
              </w:rPr>
              <w:t>the broader aged care system.</w:t>
            </w:r>
          </w:p>
          <w:p w14:paraId="7D2522D8" w14:textId="77777777" w:rsidR="00745031" w:rsidRDefault="00745031" w:rsidP="00745031">
            <w:pPr>
              <w:pStyle w:val="TableParagraph"/>
              <w:numPr>
                <w:ilvl w:val="0"/>
                <w:numId w:val="22"/>
              </w:numPr>
              <w:tabs>
                <w:tab w:val="left" w:pos="842"/>
              </w:tabs>
              <w:spacing w:before="121" w:line="273" w:lineRule="auto"/>
              <w:ind w:right="621"/>
              <w:rPr>
                <w:sz w:val="24"/>
              </w:rPr>
            </w:pPr>
            <w:r>
              <w:rPr>
                <w:sz w:val="24"/>
              </w:rPr>
              <w:t>The changes should be incorporated into the proposed new Communications</w:t>
            </w:r>
            <w:r>
              <w:rPr>
                <w:spacing w:val="-7"/>
                <w:sz w:val="24"/>
              </w:rPr>
              <w:t xml:space="preserve"> </w:t>
            </w:r>
            <w:r>
              <w:rPr>
                <w:sz w:val="24"/>
              </w:rPr>
              <w:t>and</w:t>
            </w:r>
            <w:r>
              <w:rPr>
                <w:spacing w:val="-6"/>
                <w:sz w:val="24"/>
              </w:rPr>
              <w:t xml:space="preserve"> </w:t>
            </w:r>
            <w:r>
              <w:rPr>
                <w:sz w:val="24"/>
              </w:rPr>
              <w:t>Engagement</w:t>
            </w:r>
            <w:r>
              <w:rPr>
                <w:spacing w:val="-4"/>
                <w:sz w:val="24"/>
              </w:rPr>
              <w:t xml:space="preserve"> </w:t>
            </w:r>
            <w:r>
              <w:rPr>
                <w:sz w:val="24"/>
              </w:rPr>
              <w:t>Strategy</w:t>
            </w:r>
            <w:r>
              <w:rPr>
                <w:spacing w:val="-7"/>
                <w:sz w:val="24"/>
              </w:rPr>
              <w:t xml:space="preserve"> </w:t>
            </w:r>
            <w:r>
              <w:rPr>
                <w:sz w:val="24"/>
              </w:rPr>
              <w:t>(see</w:t>
            </w:r>
            <w:r>
              <w:rPr>
                <w:spacing w:val="-4"/>
                <w:sz w:val="24"/>
              </w:rPr>
              <w:t xml:space="preserve"> </w:t>
            </w:r>
            <w:r>
              <w:rPr>
                <w:sz w:val="24"/>
              </w:rPr>
              <w:t>Section</w:t>
            </w:r>
            <w:r>
              <w:rPr>
                <w:spacing w:val="-6"/>
                <w:sz w:val="24"/>
              </w:rPr>
              <w:t xml:space="preserve"> </w:t>
            </w:r>
            <w:r>
              <w:rPr>
                <w:sz w:val="24"/>
              </w:rPr>
              <w:t>4.11</w:t>
            </w:r>
            <w:r>
              <w:rPr>
                <w:spacing w:val="-4"/>
                <w:sz w:val="24"/>
              </w:rPr>
              <w:t xml:space="preserve"> </w:t>
            </w:r>
            <w:r>
              <w:rPr>
                <w:sz w:val="24"/>
              </w:rPr>
              <w:t>and Recommendation 4.14).</w:t>
            </w:r>
          </w:p>
          <w:p w14:paraId="14B6A81D" w14:textId="77777777" w:rsidR="00745031" w:rsidRDefault="00745031" w:rsidP="00745031">
            <w:pPr>
              <w:pStyle w:val="TableParagraph"/>
              <w:numPr>
                <w:ilvl w:val="0"/>
                <w:numId w:val="22"/>
              </w:numPr>
              <w:tabs>
                <w:tab w:val="left" w:pos="842"/>
              </w:tabs>
              <w:spacing w:before="125" w:line="273" w:lineRule="auto"/>
              <w:ind w:right="344"/>
              <w:rPr>
                <w:sz w:val="24"/>
              </w:rPr>
            </w:pPr>
            <w:r>
              <w:rPr>
                <w:sz w:val="24"/>
              </w:rPr>
              <w:t>The</w:t>
            </w:r>
            <w:r>
              <w:rPr>
                <w:spacing w:val="-3"/>
                <w:sz w:val="24"/>
              </w:rPr>
              <w:t xml:space="preserve"> </w:t>
            </w:r>
            <w:r>
              <w:rPr>
                <w:sz w:val="24"/>
              </w:rPr>
              <w:t>changes</w:t>
            </w:r>
            <w:r>
              <w:rPr>
                <w:spacing w:val="-4"/>
                <w:sz w:val="24"/>
              </w:rPr>
              <w:t xml:space="preserve"> </w:t>
            </w:r>
            <w:r>
              <w:rPr>
                <w:sz w:val="24"/>
              </w:rPr>
              <w:t>should</w:t>
            </w:r>
            <w:r>
              <w:rPr>
                <w:spacing w:val="-5"/>
                <w:sz w:val="24"/>
              </w:rPr>
              <w:t xml:space="preserve"> </w:t>
            </w:r>
            <w:r>
              <w:rPr>
                <w:sz w:val="24"/>
              </w:rPr>
              <w:t>align</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introduction</w:t>
            </w:r>
            <w:r>
              <w:rPr>
                <w:spacing w:val="-3"/>
                <w:sz w:val="24"/>
              </w:rPr>
              <w:t xml:space="preserve"> </w:t>
            </w:r>
            <w:r>
              <w:rPr>
                <w:sz w:val="24"/>
              </w:rPr>
              <w:t>of</w:t>
            </w:r>
            <w:r>
              <w:rPr>
                <w:spacing w:val="-6"/>
                <w:sz w:val="24"/>
              </w:rPr>
              <w:t xml:space="preserve"> </w:t>
            </w:r>
            <w:r>
              <w:rPr>
                <w:sz w:val="24"/>
              </w:rPr>
              <w:t>the</w:t>
            </w:r>
            <w:r>
              <w:rPr>
                <w:spacing w:val="-5"/>
                <w:sz w:val="24"/>
              </w:rPr>
              <w:t xml:space="preserve"> </w:t>
            </w:r>
            <w:r>
              <w:rPr>
                <w:sz w:val="24"/>
              </w:rPr>
              <w:t>new</w:t>
            </w:r>
            <w:r>
              <w:rPr>
                <w:spacing w:val="-7"/>
                <w:sz w:val="24"/>
              </w:rPr>
              <w:t xml:space="preserve"> </w:t>
            </w:r>
            <w:r>
              <w:rPr>
                <w:sz w:val="24"/>
              </w:rPr>
              <w:t>Aged</w:t>
            </w:r>
            <w:r>
              <w:rPr>
                <w:spacing w:val="-3"/>
                <w:sz w:val="24"/>
              </w:rPr>
              <w:t xml:space="preserve"> </w:t>
            </w:r>
            <w:r>
              <w:rPr>
                <w:sz w:val="24"/>
              </w:rPr>
              <w:t>Care Act which will require extensive website and communication product updates, scheduled for 1 July 2024.</w:t>
            </w:r>
          </w:p>
        </w:tc>
        <w:tc>
          <w:tcPr>
            <w:tcW w:w="5247" w:type="dxa"/>
            <w:tcBorders>
              <w:top w:val="single" w:sz="8" w:space="0" w:color="34C9D2"/>
              <w:bottom w:val="single" w:sz="8" w:space="0" w:color="34C9D2"/>
            </w:tcBorders>
            <w:shd w:val="clear" w:color="auto" w:fill="D7DBDB"/>
          </w:tcPr>
          <w:p w14:paraId="3E5C2CE3" w14:textId="77777777" w:rsidR="00745031" w:rsidRDefault="00745031" w:rsidP="005945C2">
            <w:pPr>
              <w:pStyle w:val="TableParagraph"/>
              <w:spacing w:line="278"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7132DDD3" w14:textId="77777777" w:rsidR="00745031" w:rsidRDefault="00745031" w:rsidP="005945C2">
            <w:pPr>
              <w:pStyle w:val="TableParagraph"/>
              <w:spacing w:before="116" w:line="276"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5"/>
                <w:sz w:val="24"/>
              </w:rPr>
              <w:t xml:space="preserve"> </w:t>
            </w:r>
            <w:r>
              <w:rPr>
                <w:sz w:val="24"/>
              </w:rPr>
              <w:t>delivered</w:t>
            </w:r>
            <w:r>
              <w:rPr>
                <w:spacing w:val="-7"/>
                <w:sz w:val="24"/>
              </w:rPr>
              <w:t xml:space="preserve"> </w:t>
            </w:r>
            <w:r>
              <w:rPr>
                <w:sz w:val="24"/>
              </w:rPr>
              <w:t>by</w:t>
            </w:r>
            <w:r>
              <w:rPr>
                <w:spacing w:val="-6"/>
                <w:sz w:val="24"/>
              </w:rPr>
              <w:t xml:space="preserve"> </w:t>
            </w:r>
            <w:r>
              <w:rPr>
                <w:sz w:val="24"/>
              </w:rPr>
              <w:t xml:space="preserve">June </w:t>
            </w:r>
            <w:r>
              <w:rPr>
                <w:spacing w:val="-4"/>
                <w:sz w:val="24"/>
              </w:rPr>
              <w:t>2024.</w:t>
            </w:r>
          </w:p>
          <w:p w14:paraId="4774CDEE" w14:textId="77777777" w:rsidR="00745031" w:rsidRDefault="00745031" w:rsidP="005945C2">
            <w:pPr>
              <w:pStyle w:val="TableParagraph"/>
              <w:spacing w:before="118" w:line="276" w:lineRule="auto"/>
              <w:ind w:right="359"/>
              <w:jc w:val="both"/>
              <w:rPr>
                <w:sz w:val="24"/>
              </w:rPr>
            </w:pPr>
            <w:r>
              <w:rPr>
                <w:sz w:val="24"/>
              </w:rPr>
              <w:t>Relevant updates to communication material will</w:t>
            </w:r>
            <w:r>
              <w:rPr>
                <w:spacing w:val="-6"/>
                <w:sz w:val="24"/>
              </w:rPr>
              <w:t xml:space="preserve"> </w:t>
            </w:r>
            <w:r>
              <w:rPr>
                <w:sz w:val="24"/>
              </w:rPr>
              <w:t>be</w:t>
            </w:r>
            <w:r>
              <w:rPr>
                <w:spacing w:val="-5"/>
                <w:sz w:val="24"/>
              </w:rPr>
              <w:t xml:space="preserve"> </w:t>
            </w:r>
            <w:r>
              <w:rPr>
                <w:sz w:val="24"/>
              </w:rPr>
              <w:t>made</w:t>
            </w:r>
            <w:r>
              <w:rPr>
                <w:spacing w:val="-7"/>
                <w:sz w:val="24"/>
              </w:rPr>
              <w:t xml:space="preserve"> </w:t>
            </w:r>
            <w:r>
              <w:rPr>
                <w:sz w:val="24"/>
              </w:rPr>
              <w:t>following</w:t>
            </w:r>
            <w:r>
              <w:rPr>
                <w:spacing w:val="-7"/>
                <w:sz w:val="24"/>
              </w:rPr>
              <w:t xml:space="preserve"> </w:t>
            </w:r>
            <w:r>
              <w:rPr>
                <w:sz w:val="24"/>
              </w:rPr>
              <w:t>commencement</w:t>
            </w:r>
            <w:r>
              <w:rPr>
                <w:spacing w:val="-6"/>
                <w:sz w:val="24"/>
              </w:rPr>
              <w:t xml:space="preserve"> </w:t>
            </w:r>
            <w:r>
              <w:rPr>
                <w:sz w:val="24"/>
              </w:rPr>
              <w:t>of</w:t>
            </w:r>
            <w:r>
              <w:rPr>
                <w:spacing w:val="-8"/>
                <w:sz w:val="24"/>
              </w:rPr>
              <w:t xml:space="preserve"> </w:t>
            </w:r>
            <w:r>
              <w:rPr>
                <w:sz w:val="24"/>
              </w:rPr>
              <w:t>the new Aged Care Act.</w:t>
            </w:r>
          </w:p>
        </w:tc>
      </w:tr>
      <w:tr w:rsidR="00745031" w14:paraId="63031F54" w14:textId="77777777" w:rsidTr="005945C2">
        <w:trPr>
          <w:trHeight w:val="2401"/>
        </w:trPr>
        <w:tc>
          <w:tcPr>
            <w:tcW w:w="8513" w:type="dxa"/>
            <w:tcBorders>
              <w:top w:val="single" w:sz="8" w:space="0" w:color="34C9D2"/>
              <w:bottom w:val="single" w:sz="8" w:space="0" w:color="34C9D2"/>
            </w:tcBorders>
          </w:tcPr>
          <w:p w14:paraId="78080885" w14:textId="77777777" w:rsidR="00745031" w:rsidRDefault="00745031" w:rsidP="005945C2">
            <w:pPr>
              <w:pStyle w:val="TableParagraph"/>
              <w:spacing w:before="122" w:line="276" w:lineRule="auto"/>
              <w:ind w:left="122" w:right="397"/>
              <w:jc w:val="both"/>
              <w:rPr>
                <w:sz w:val="24"/>
              </w:rPr>
            </w:pPr>
            <w:r>
              <w:rPr>
                <w:b/>
                <w:sz w:val="24"/>
              </w:rPr>
              <w:t>Recommendation</w:t>
            </w:r>
            <w:r>
              <w:rPr>
                <w:b/>
                <w:spacing w:val="-8"/>
                <w:sz w:val="24"/>
              </w:rPr>
              <w:t xml:space="preserve"> </w:t>
            </w:r>
            <w:r>
              <w:rPr>
                <w:b/>
                <w:sz w:val="24"/>
              </w:rPr>
              <w:t>4.2:</w:t>
            </w:r>
            <w:r>
              <w:rPr>
                <w:b/>
                <w:spacing w:val="-5"/>
                <w:sz w:val="24"/>
              </w:rPr>
              <w:t xml:space="preserve"> </w:t>
            </w:r>
            <w:r>
              <w:rPr>
                <w:sz w:val="24"/>
              </w:rPr>
              <w:t>The</w:t>
            </w:r>
            <w:r>
              <w:rPr>
                <w:spacing w:val="-4"/>
                <w:sz w:val="24"/>
              </w:rPr>
              <w:t xml:space="preserve"> </w:t>
            </w:r>
            <w:r>
              <w:rPr>
                <w:sz w:val="24"/>
              </w:rPr>
              <w:t>department</w:t>
            </w:r>
            <w:r>
              <w:rPr>
                <w:spacing w:val="-4"/>
                <w:sz w:val="24"/>
              </w:rPr>
              <w:t xml:space="preserve"> </w:t>
            </w:r>
            <w:r>
              <w:rPr>
                <w:sz w:val="24"/>
              </w:rPr>
              <w:t>and</w:t>
            </w:r>
            <w:r>
              <w:rPr>
                <w:spacing w:val="-6"/>
                <w:sz w:val="24"/>
              </w:rPr>
              <w:t xml:space="preserve"> </w:t>
            </w:r>
            <w:r>
              <w:rPr>
                <w:sz w:val="24"/>
              </w:rPr>
              <w:t>the</w:t>
            </w:r>
            <w:r>
              <w:rPr>
                <w:spacing w:val="-4"/>
                <w:sz w:val="24"/>
              </w:rPr>
              <w:t xml:space="preserve"> </w:t>
            </w:r>
            <w:r>
              <w:rPr>
                <w:sz w:val="24"/>
              </w:rPr>
              <w:t>Commission</w:t>
            </w:r>
            <w:r>
              <w:rPr>
                <w:spacing w:val="-4"/>
                <w:sz w:val="24"/>
              </w:rPr>
              <w:t xml:space="preserve"> </w:t>
            </w:r>
            <w:r>
              <w:rPr>
                <w:sz w:val="24"/>
              </w:rPr>
              <w:t>to</w:t>
            </w:r>
            <w:r>
              <w:rPr>
                <w:spacing w:val="-4"/>
                <w:sz w:val="24"/>
              </w:rPr>
              <w:t xml:space="preserve"> </w:t>
            </w:r>
            <w:r>
              <w:rPr>
                <w:sz w:val="24"/>
              </w:rPr>
              <w:t>establish</w:t>
            </w:r>
            <w:r>
              <w:rPr>
                <w:spacing w:val="-4"/>
                <w:sz w:val="24"/>
              </w:rPr>
              <w:t xml:space="preserve"> </w:t>
            </w:r>
            <w:r>
              <w:rPr>
                <w:sz w:val="24"/>
              </w:rPr>
              <w:t>a joint</w:t>
            </w:r>
            <w:r>
              <w:rPr>
                <w:spacing w:val="-1"/>
                <w:sz w:val="24"/>
              </w:rPr>
              <w:t xml:space="preserve"> </w:t>
            </w:r>
            <w:r>
              <w:rPr>
                <w:sz w:val="24"/>
              </w:rPr>
              <w:t>strategic</w:t>
            </w:r>
            <w:r>
              <w:rPr>
                <w:spacing w:val="-2"/>
                <w:sz w:val="24"/>
              </w:rPr>
              <w:t xml:space="preserve"> </w:t>
            </w:r>
            <w:r>
              <w:rPr>
                <w:sz w:val="24"/>
              </w:rPr>
              <w:t>policy</w:t>
            </w:r>
            <w:r>
              <w:rPr>
                <w:spacing w:val="-2"/>
                <w:sz w:val="24"/>
              </w:rPr>
              <w:t xml:space="preserve"> </w:t>
            </w:r>
            <w:r>
              <w:rPr>
                <w:sz w:val="24"/>
              </w:rPr>
              <w:t>and</w:t>
            </w:r>
            <w:r>
              <w:rPr>
                <w:spacing w:val="-1"/>
                <w:sz w:val="24"/>
              </w:rPr>
              <w:t xml:space="preserve"> </w:t>
            </w:r>
            <w:r>
              <w:rPr>
                <w:sz w:val="24"/>
              </w:rPr>
              <w:t>operational</w:t>
            </w:r>
            <w:r>
              <w:rPr>
                <w:spacing w:val="-2"/>
                <w:sz w:val="24"/>
              </w:rPr>
              <w:t xml:space="preserve"> </w:t>
            </w:r>
            <w:r>
              <w:rPr>
                <w:sz w:val="24"/>
              </w:rPr>
              <w:t>committee</w:t>
            </w:r>
            <w:r>
              <w:rPr>
                <w:spacing w:val="-1"/>
                <w:sz w:val="24"/>
              </w:rPr>
              <w:t xml:space="preserve"> </w:t>
            </w:r>
            <w:r>
              <w:rPr>
                <w:sz w:val="24"/>
              </w:rPr>
              <w:t>(Joint</w:t>
            </w:r>
            <w:r>
              <w:rPr>
                <w:spacing w:val="-4"/>
                <w:sz w:val="24"/>
              </w:rPr>
              <w:t xml:space="preserve"> </w:t>
            </w:r>
            <w:r>
              <w:rPr>
                <w:sz w:val="24"/>
              </w:rPr>
              <w:t>Strategic</w:t>
            </w:r>
            <w:r>
              <w:rPr>
                <w:spacing w:val="-2"/>
                <w:sz w:val="24"/>
              </w:rPr>
              <w:t xml:space="preserve"> </w:t>
            </w:r>
            <w:r>
              <w:rPr>
                <w:sz w:val="24"/>
              </w:rPr>
              <w:t>Committee) and update their overarching Memorandum of Understanding (MoU).</w:t>
            </w:r>
          </w:p>
          <w:p w14:paraId="673BDE9C" w14:textId="77777777" w:rsidR="00745031" w:rsidRDefault="00745031" w:rsidP="00745031">
            <w:pPr>
              <w:pStyle w:val="TableParagraph"/>
              <w:numPr>
                <w:ilvl w:val="0"/>
                <w:numId w:val="21"/>
              </w:numPr>
              <w:tabs>
                <w:tab w:val="left" w:pos="842"/>
              </w:tabs>
              <w:spacing w:before="119" w:line="271" w:lineRule="auto"/>
              <w:ind w:right="438"/>
              <w:jc w:val="both"/>
              <w:rPr>
                <w:rFonts w:ascii="Symbol" w:hAnsi="Symbol"/>
                <w:sz w:val="24"/>
              </w:rPr>
            </w:pPr>
            <w:r>
              <w:rPr>
                <w:sz w:val="24"/>
              </w:rPr>
              <w:t>The</w:t>
            </w:r>
            <w:r>
              <w:rPr>
                <w:spacing w:val="-3"/>
                <w:sz w:val="24"/>
              </w:rPr>
              <w:t xml:space="preserve"> </w:t>
            </w:r>
            <w:r>
              <w:rPr>
                <w:sz w:val="24"/>
              </w:rPr>
              <w:t>Joint</w:t>
            </w:r>
            <w:r>
              <w:rPr>
                <w:spacing w:val="-3"/>
                <w:sz w:val="24"/>
              </w:rPr>
              <w:t xml:space="preserve"> </w:t>
            </w:r>
            <w:r>
              <w:rPr>
                <w:sz w:val="24"/>
              </w:rPr>
              <w:t>Strategic</w:t>
            </w:r>
            <w:r>
              <w:rPr>
                <w:spacing w:val="-4"/>
                <w:sz w:val="24"/>
              </w:rPr>
              <w:t xml:space="preserve"> </w:t>
            </w:r>
            <w:r>
              <w:rPr>
                <w:sz w:val="24"/>
              </w:rPr>
              <w:t>Committee</w:t>
            </w:r>
            <w:r>
              <w:rPr>
                <w:spacing w:val="-5"/>
                <w:sz w:val="24"/>
              </w:rPr>
              <w:t xml:space="preserve"> </w:t>
            </w:r>
            <w:r>
              <w:rPr>
                <w:sz w:val="24"/>
              </w:rPr>
              <w:t>should</w:t>
            </w:r>
            <w:r>
              <w:rPr>
                <w:spacing w:val="-3"/>
                <w:sz w:val="24"/>
              </w:rPr>
              <w:t xml:space="preserve"> </w:t>
            </w:r>
            <w:r>
              <w:rPr>
                <w:sz w:val="24"/>
              </w:rPr>
              <w:t>be</w:t>
            </w:r>
            <w:r>
              <w:rPr>
                <w:spacing w:val="-3"/>
                <w:sz w:val="24"/>
              </w:rPr>
              <w:t xml:space="preserve"> </w:t>
            </w:r>
            <w:r>
              <w:rPr>
                <w:sz w:val="24"/>
              </w:rPr>
              <w:t>established</w:t>
            </w:r>
            <w:r>
              <w:rPr>
                <w:spacing w:val="-5"/>
                <w:sz w:val="24"/>
              </w:rPr>
              <w:t xml:space="preserve"> </w:t>
            </w:r>
            <w:r>
              <w:rPr>
                <w:sz w:val="24"/>
              </w:rPr>
              <w:t>by</w:t>
            </w:r>
            <w:r>
              <w:rPr>
                <w:spacing w:val="-6"/>
                <w:sz w:val="24"/>
              </w:rPr>
              <w:t xml:space="preserve"> </w:t>
            </w:r>
            <w:r>
              <w:rPr>
                <w:sz w:val="24"/>
              </w:rPr>
              <w:t>1</w:t>
            </w:r>
            <w:r>
              <w:rPr>
                <w:spacing w:val="-3"/>
                <w:sz w:val="24"/>
              </w:rPr>
              <w:t xml:space="preserve"> </w:t>
            </w:r>
            <w:r>
              <w:rPr>
                <w:sz w:val="24"/>
              </w:rPr>
              <w:t>July</w:t>
            </w:r>
            <w:r>
              <w:rPr>
                <w:spacing w:val="-6"/>
                <w:sz w:val="24"/>
              </w:rPr>
              <w:t xml:space="preserve"> </w:t>
            </w:r>
            <w:r>
              <w:rPr>
                <w:sz w:val="24"/>
              </w:rPr>
              <w:t>2023 and should meet at least quarterly.</w:t>
            </w:r>
          </w:p>
          <w:p w14:paraId="7ED7F018" w14:textId="77777777" w:rsidR="00745031" w:rsidRDefault="00745031" w:rsidP="00745031">
            <w:pPr>
              <w:pStyle w:val="TableParagraph"/>
              <w:numPr>
                <w:ilvl w:val="0"/>
                <w:numId w:val="21"/>
              </w:numPr>
              <w:tabs>
                <w:tab w:val="left" w:pos="841"/>
              </w:tabs>
              <w:spacing w:before="128"/>
              <w:ind w:left="841" w:hanging="359"/>
              <w:jc w:val="both"/>
              <w:rPr>
                <w:rFonts w:ascii="Symbol" w:hAnsi="Symbol"/>
                <w:sz w:val="20"/>
              </w:rPr>
            </w:pPr>
            <w:r>
              <w:rPr>
                <w:sz w:val="24"/>
              </w:rPr>
              <w:t>The</w:t>
            </w:r>
            <w:r>
              <w:rPr>
                <w:spacing w:val="-1"/>
                <w:sz w:val="24"/>
              </w:rPr>
              <w:t xml:space="preserve"> </w:t>
            </w:r>
            <w:r>
              <w:rPr>
                <w:sz w:val="24"/>
              </w:rPr>
              <w:t>MoU</w:t>
            </w:r>
            <w:r>
              <w:rPr>
                <w:spacing w:val="-2"/>
                <w:sz w:val="24"/>
              </w:rPr>
              <w:t xml:space="preserve"> </w:t>
            </w:r>
            <w:r>
              <w:rPr>
                <w:sz w:val="24"/>
              </w:rPr>
              <w:t>should</w:t>
            </w:r>
            <w:r>
              <w:rPr>
                <w:spacing w:val="-2"/>
                <w:sz w:val="24"/>
              </w:rPr>
              <w:t xml:space="preserve"> </w:t>
            </w:r>
            <w:r>
              <w:rPr>
                <w:sz w:val="24"/>
              </w:rPr>
              <w:t>be</w:t>
            </w:r>
            <w:r>
              <w:rPr>
                <w:spacing w:val="-3"/>
                <w:sz w:val="24"/>
              </w:rPr>
              <w:t xml:space="preserve"> </w:t>
            </w:r>
            <w:r>
              <w:rPr>
                <w:sz w:val="24"/>
              </w:rPr>
              <w:t>updated</w:t>
            </w:r>
            <w:r>
              <w:rPr>
                <w:spacing w:val="-1"/>
                <w:sz w:val="24"/>
              </w:rPr>
              <w:t xml:space="preserve"> </w:t>
            </w:r>
            <w:r>
              <w:rPr>
                <w:sz w:val="24"/>
              </w:rPr>
              <w:t>by</w:t>
            </w:r>
            <w:r>
              <w:rPr>
                <w:spacing w:val="-3"/>
                <w:sz w:val="24"/>
              </w:rPr>
              <w:t xml:space="preserve"> </w:t>
            </w:r>
            <w:r>
              <w:rPr>
                <w:sz w:val="24"/>
              </w:rPr>
              <w:t>30</w:t>
            </w:r>
            <w:r>
              <w:rPr>
                <w:spacing w:val="-3"/>
                <w:sz w:val="24"/>
              </w:rPr>
              <w:t xml:space="preserve"> </w:t>
            </w:r>
            <w:r>
              <w:rPr>
                <w:sz w:val="24"/>
              </w:rPr>
              <w:t>September</w:t>
            </w:r>
            <w:r>
              <w:rPr>
                <w:spacing w:val="-2"/>
                <w:sz w:val="24"/>
              </w:rPr>
              <w:t xml:space="preserve"> 2023.</w:t>
            </w:r>
          </w:p>
        </w:tc>
        <w:tc>
          <w:tcPr>
            <w:tcW w:w="5247" w:type="dxa"/>
            <w:tcBorders>
              <w:top w:val="single" w:sz="8" w:space="0" w:color="34C9D2"/>
              <w:bottom w:val="single" w:sz="8" w:space="0" w:color="34C9D2"/>
            </w:tcBorders>
            <w:shd w:val="clear" w:color="auto" w:fill="D7DBDB"/>
          </w:tcPr>
          <w:p w14:paraId="3D22B85D" w14:textId="77777777" w:rsidR="00745031" w:rsidRDefault="00745031" w:rsidP="005945C2">
            <w:pPr>
              <w:pStyle w:val="TableParagraph"/>
              <w:spacing w:before="122" w:line="276" w:lineRule="auto"/>
              <w:ind w:right="2000"/>
              <w:jc w:val="both"/>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78079422" w14:textId="77777777" w:rsidR="00745031" w:rsidRDefault="00745031" w:rsidP="005945C2">
            <w:pPr>
              <w:pStyle w:val="TableParagraph"/>
              <w:spacing w:before="119" w:line="276" w:lineRule="auto"/>
              <w:ind w:right="453"/>
              <w:jc w:val="both"/>
              <w:rPr>
                <w:sz w:val="24"/>
              </w:rPr>
            </w:pPr>
            <w:r>
              <w:rPr>
                <w:sz w:val="24"/>
              </w:rPr>
              <w:t>The department and the Commission jointly established</w:t>
            </w:r>
            <w:r>
              <w:rPr>
                <w:spacing w:val="-7"/>
                <w:sz w:val="24"/>
              </w:rPr>
              <w:t xml:space="preserve"> </w:t>
            </w:r>
            <w:r>
              <w:rPr>
                <w:sz w:val="24"/>
              </w:rPr>
              <w:t>the</w:t>
            </w:r>
            <w:r>
              <w:rPr>
                <w:spacing w:val="-7"/>
                <w:sz w:val="24"/>
              </w:rPr>
              <w:t xml:space="preserve"> </w:t>
            </w:r>
            <w:r>
              <w:rPr>
                <w:sz w:val="24"/>
              </w:rPr>
              <w:t>Joint</w:t>
            </w:r>
            <w:r>
              <w:rPr>
                <w:spacing w:val="-10"/>
                <w:sz w:val="24"/>
              </w:rPr>
              <w:t xml:space="preserve"> </w:t>
            </w:r>
            <w:r>
              <w:rPr>
                <w:sz w:val="24"/>
              </w:rPr>
              <w:t>Strategic</w:t>
            </w:r>
            <w:r>
              <w:rPr>
                <w:spacing w:val="-8"/>
                <w:sz w:val="24"/>
              </w:rPr>
              <w:t xml:space="preserve"> </w:t>
            </w:r>
            <w:r>
              <w:rPr>
                <w:sz w:val="24"/>
              </w:rPr>
              <w:t>Committee</w:t>
            </w:r>
            <w:r>
              <w:rPr>
                <w:spacing w:val="-7"/>
                <w:sz w:val="24"/>
              </w:rPr>
              <w:t xml:space="preserve"> </w:t>
            </w:r>
            <w:r>
              <w:rPr>
                <w:sz w:val="24"/>
              </w:rPr>
              <w:t>in September 2023.</w:t>
            </w:r>
          </w:p>
          <w:p w14:paraId="55CAE013" w14:textId="77777777" w:rsidR="00745031" w:rsidRDefault="00745031" w:rsidP="005945C2">
            <w:pPr>
              <w:pStyle w:val="TableParagraph"/>
              <w:spacing w:before="121"/>
              <w:jc w:val="both"/>
              <w:rPr>
                <w:sz w:val="24"/>
              </w:rPr>
            </w:pPr>
            <w:r>
              <w:rPr>
                <w:sz w:val="24"/>
              </w:rPr>
              <w:t>The</w:t>
            </w:r>
            <w:r>
              <w:rPr>
                <w:spacing w:val="-1"/>
                <w:sz w:val="24"/>
              </w:rPr>
              <w:t xml:space="preserve"> </w:t>
            </w:r>
            <w:r>
              <w:rPr>
                <w:sz w:val="24"/>
              </w:rPr>
              <w:t>MoU</w:t>
            </w:r>
            <w:r>
              <w:rPr>
                <w:spacing w:val="-1"/>
                <w:sz w:val="24"/>
              </w:rPr>
              <w:t xml:space="preserve"> </w:t>
            </w:r>
            <w:r>
              <w:rPr>
                <w:sz w:val="24"/>
              </w:rPr>
              <w:t>will</w:t>
            </w:r>
            <w:r>
              <w:rPr>
                <w:spacing w:val="-2"/>
                <w:sz w:val="24"/>
              </w:rPr>
              <w:t xml:space="preserve"> </w:t>
            </w:r>
            <w:r>
              <w:rPr>
                <w:sz w:val="24"/>
              </w:rPr>
              <w:t>be</w:t>
            </w:r>
            <w:r>
              <w:rPr>
                <w:spacing w:val="-2"/>
                <w:sz w:val="24"/>
              </w:rPr>
              <w:t xml:space="preserve"> </w:t>
            </w:r>
            <w:r>
              <w:rPr>
                <w:sz w:val="24"/>
              </w:rPr>
              <w:t>updated</w:t>
            </w:r>
            <w:r>
              <w:rPr>
                <w:spacing w:val="-1"/>
                <w:sz w:val="24"/>
              </w:rPr>
              <w:t xml:space="preserve"> </w:t>
            </w:r>
            <w:r>
              <w:rPr>
                <w:sz w:val="24"/>
              </w:rPr>
              <w:t>by</w:t>
            </w:r>
            <w:r>
              <w:rPr>
                <w:spacing w:val="-3"/>
                <w:sz w:val="24"/>
              </w:rPr>
              <w:t xml:space="preserve"> </w:t>
            </w:r>
            <w:r>
              <w:rPr>
                <w:sz w:val="24"/>
              </w:rPr>
              <w:t xml:space="preserve">June </w:t>
            </w:r>
            <w:r>
              <w:rPr>
                <w:spacing w:val="-4"/>
                <w:sz w:val="24"/>
              </w:rPr>
              <w:t>2024.</w:t>
            </w:r>
          </w:p>
        </w:tc>
      </w:tr>
      <w:tr w:rsidR="00745031" w14:paraId="4737BF2F" w14:textId="77777777" w:rsidTr="005945C2">
        <w:trPr>
          <w:trHeight w:val="2144"/>
        </w:trPr>
        <w:tc>
          <w:tcPr>
            <w:tcW w:w="8513" w:type="dxa"/>
            <w:tcBorders>
              <w:top w:val="single" w:sz="8" w:space="0" w:color="34C9D2"/>
              <w:bottom w:val="single" w:sz="8" w:space="0" w:color="34C9D2"/>
            </w:tcBorders>
          </w:tcPr>
          <w:p w14:paraId="09D5BEF9" w14:textId="77777777" w:rsidR="00745031" w:rsidRDefault="00745031" w:rsidP="005945C2">
            <w:pPr>
              <w:pStyle w:val="TableParagraph"/>
              <w:spacing w:line="276" w:lineRule="auto"/>
              <w:ind w:left="122" w:right="223"/>
              <w:rPr>
                <w:sz w:val="24"/>
              </w:rPr>
            </w:pPr>
            <w:r>
              <w:rPr>
                <w:b/>
                <w:sz w:val="24"/>
              </w:rPr>
              <w:t>Recommendation</w:t>
            </w:r>
            <w:r>
              <w:rPr>
                <w:b/>
                <w:spacing w:val="-7"/>
                <w:sz w:val="24"/>
              </w:rPr>
              <w:t xml:space="preserve"> </w:t>
            </w:r>
            <w:r>
              <w:rPr>
                <w:b/>
                <w:sz w:val="24"/>
              </w:rPr>
              <w:t>4.3:</w:t>
            </w:r>
            <w:r>
              <w:rPr>
                <w:b/>
                <w:spacing w:val="-4"/>
                <w:sz w:val="24"/>
              </w:rPr>
              <w:t xml:space="preserve"> </w:t>
            </w:r>
            <w:r>
              <w:rPr>
                <w:sz w:val="24"/>
              </w:rPr>
              <w:t>The</w:t>
            </w:r>
            <w:r>
              <w:rPr>
                <w:spacing w:val="-3"/>
                <w:sz w:val="24"/>
              </w:rPr>
              <w:t xml:space="preserve"> </w:t>
            </w:r>
            <w:r>
              <w:rPr>
                <w:sz w:val="24"/>
              </w:rPr>
              <w:t>Commission</w:t>
            </w:r>
            <w:r>
              <w:rPr>
                <w:spacing w:val="-3"/>
                <w:sz w:val="24"/>
              </w:rPr>
              <w:t xml:space="preserve"> </w:t>
            </w:r>
            <w:r>
              <w:rPr>
                <w:sz w:val="24"/>
              </w:rPr>
              <w:t>to</w:t>
            </w:r>
            <w:r>
              <w:rPr>
                <w:spacing w:val="-5"/>
                <w:sz w:val="24"/>
              </w:rPr>
              <w:t xml:space="preserve"> </w:t>
            </w:r>
            <w:r>
              <w:rPr>
                <w:sz w:val="24"/>
              </w:rPr>
              <w:t>strengthen</w:t>
            </w:r>
            <w:r>
              <w:rPr>
                <w:spacing w:val="-5"/>
                <w:sz w:val="24"/>
              </w:rPr>
              <w:t xml:space="preserve"> </w:t>
            </w:r>
            <w:r>
              <w:rPr>
                <w:sz w:val="24"/>
              </w:rPr>
              <w:t>its</w:t>
            </w:r>
            <w:r>
              <w:rPr>
                <w:spacing w:val="-4"/>
                <w:sz w:val="24"/>
              </w:rPr>
              <w:t xml:space="preserve"> </w:t>
            </w:r>
            <w:r>
              <w:rPr>
                <w:sz w:val="24"/>
              </w:rPr>
              <w:t>leadership</w:t>
            </w:r>
            <w:r>
              <w:rPr>
                <w:spacing w:val="-3"/>
                <w:sz w:val="24"/>
              </w:rPr>
              <w:t xml:space="preserve"> </w:t>
            </w:r>
            <w:r>
              <w:rPr>
                <w:sz w:val="24"/>
              </w:rPr>
              <w:t>by</w:t>
            </w:r>
            <w:r>
              <w:rPr>
                <w:spacing w:val="-4"/>
                <w:sz w:val="24"/>
              </w:rPr>
              <w:t xml:space="preserve"> </w:t>
            </w:r>
            <w:r>
              <w:rPr>
                <w:sz w:val="24"/>
              </w:rPr>
              <w:t xml:space="preserve">fully implementing a new </w:t>
            </w:r>
            <w:proofErr w:type="spellStart"/>
            <w:r>
              <w:rPr>
                <w:sz w:val="24"/>
              </w:rPr>
              <w:t>organisational</w:t>
            </w:r>
            <w:proofErr w:type="spellEnd"/>
            <w:r>
              <w:rPr>
                <w:sz w:val="24"/>
              </w:rPr>
              <w:t xml:space="preserve"> structure to better support the Commission’s purpose and outcomes, including:</w:t>
            </w:r>
          </w:p>
          <w:p w14:paraId="680C07AF" w14:textId="77777777" w:rsidR="00745031" w:rsidRDefault="00745031" w:rsidP="00745031">
            <w:pPr>
              <w:pStyle w:val="TableParagraph"/>
              <w:numPr>
                <w:ilvl w:val="0"/>
                <w:numId w:val="20"/>
              </w:numPr>
              <w:tabs>
                <w:tab w:val="left" w:pos="842"/>
              </w:tabs>
              <w:spacing w:before="121" w:line="271" w:lineRule="auto"/>
              <w:ind w:right="449"/>
              <w:rPr>
                <w:sz w:val="24"/>
              </w:rPr>
            </w:pPr>
            <w:r>
              <w:rPr>
                <w:sz w:val="24"/>
              </w:rPr>
              <w:t>four</w:t>
            </w:r>
            <w:r>
              <w:rPr>
                <w:spacing w:val="-4"/>
                <w:sz w:val="24"/>
              </w:rPr>
              <w:t xml:space="preserve"> </w:t>
            </w:r>
            <w:r>
              <w:rPr>
                <w:sz w:val="24"/>
              </w:rPr>
              <w:t>Deputy</w:t>
            </w:r>
            <w:r>
              <w:rPr>
                <w:spacing w:val="-3"/>
                <w:sz w:val="24"/>
              </w:rPr>
              <w:t xml:space="preserve"> </w:t>
            </w:r>
            <w:r>
              <w:rPr>
                <w:sz w:val="24"/>
              </w:rPr>
              <w:t>Commissioners,</w:t>
            </w:r>
            <w:r>
              <w:rPr>
                <w:spacing w:val="-5"/>
                <w:sz w:val="24"/>
              </w:rPr>
              <w:t xml:space="preserve"> </w:t>
            </w:r>
            <w:r>
              <w:rPr>
                <w:sz w:val="24"/>
              </w:rPr>
              <w:t>at</w:t>
            </w:r>
            <w:r>
              <w:rPr>
                <w:spacing w:val="-2"/>
                <w:sz w:val="24"/>
              </w:rPr>
              <w:t xml:space="preserve"> </w:t>
            </w:r>
            <w:r>
              <w:rPr>
                <w:sz w:val="24"/>
              </w:rPr>
              <w:t>the</w:t>
            </w:r>
            <w:r>
              <w:rPr>
                <w:spacing w:val="-4"/>
                <w:sz w:val="24"/>
              </w:rPr>
              <w:t xml:space="preserve"> </w:t>
            </w:r>
            <w:r>
              <w:rPr>
                <w:sz w:val="24"/>
              </w:rPr>
              <w:t>SES</w:t>
            </w:r>
            <w:r>
              <w:rPr>
                <w:spacing w:val="-5"/>
                <w:sz w:val="24"/>
              </w:rPr>
              <w:t xml:space="preserve"> </w:t>
            </w:r>
            <w:r>
              <w:rPr>
                <w:sz w:val="24"/>
              </w:rPr>
              <w:t>Band</w:t>
            </w:r>
            <w:r>
              <w:rPr>
                <w:spacing w:val="-2"/>
                <w:sz w:val="24"/>
              </w:rPr>
              <w:t xml:space="preserve"> </w:t>
            </w:r>
            <w:r>
              <w:rPr>
                <w:sz w:val="24"/>
              </w:rPr>
              <w:t>2</w:t>
            </w:r>
            <w:r>
              <w:rPr>
                <w:spacing w:val="-2"/>
                <w:sz w:val="24"/>
              </w:rPr>
              <w:t xml:space="preserve"> </w:t>
            </w:r>
            <w:r>
              <w:rPr>
                <w:sz w:val="24"/>
              </w:rPr>
              <w:t>level,</w:t>
            </w:r>
            <w:r>
              <w:rPr>
                <w:spacing w:val="-2"/>
                <w:sz w:val="24"/>
              </w:rPr>
              <w:t xml:space="preserve"> </w:t>
            </w:r>
            <w:r>
              <w:rPr>
                <w:sz w:val="24"/>
              </w:rPr>
              <w:t>as</w:t>
            </w:r>
            <w:r>
              <w:rPr>
                <w:spacing w:val="-5"/>
                <w:sz w:val="24"/>
              </w:rPr>
              <w:t xml:space="preserve"> </w:t>
            </w:r>
            <w:r>
              <w:rPr>
                <w:sz w:val="24"/>
              </w:rPr>
              <w:t>well</w:t>
            </w:r>
            <w:r>
              <w:rPr>
                <w:spacing w:val="-3"/>
                <w:sz w:val="24"/>
              </w:rPr>
              <w:t xml:space="preserve"> </w:t>
            </w:r>
            <w:r>
              <w:rPr>
                <w:sz w:val="24"/>
              </w:rPr>
              <w:t>as</w:t>
            </w:r>
            <w:r>
              <w:rPr>
                <w:spacing w:val="-3"/>
                <w:sz w:val="24"/>
              </w:rPr>
              <w:t xml:space="preserve"> </w:t>
            </w:r>
            <w:r>
              <w:rPr>
                <w:sz w:val="24"/>
              </w:rPr>
              <w:t>the Chief Clinical Advisor,</w:t>
            </w:r>
          </w:p>
        </w:tc>
        <w:tc>
          <w:tcPr>
            <w:tcW w:w="5247" w:type="dxa"/>
            <w:tcBorders>
              <w:top w:val="single" w:sz="8" w:space="0" w:color="34C9D2"/>
              <w:bottom w:val="single" w:sz="8" w:space="0" w:color="34C9D2"/>
            </w:tcBorders>
            <w:shd w:val="clear" w:color="auto" w:fill="D7DBDB"/>
          </w:tcPr>
          <w:p w14:paraId="308FAB61" w14:textId="77777777" w:rsidR="00745031" w:rsidRDefault="00745031" w:rsidP="005945C2">
            <w:pPr>
              <w:pStyle w:val="TableParagraph"/>
              <w:spacing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12AE63CF" w14:textId="77777777" w:rsidR="00745031" w:rsidRDefault="00745031" w:rsidP="005945C2">
            <w:pPr>
              <w:pStyle w:val="TableParagraph"/>
              <w:spacing w:before="87" w:line="310" w:lineRule="atLeast"/>
              <w:rPr>
                <w:sz w:val="24"/>
              </w:rPr>
            </w:pPr>
            <w:r>
              <w:rPr>
                <w:sz w:val="24"/>
              </w:rPr>
              <w:t>In the 2024-25 Budget, the Government announced</w:t>
            </w:r>
            <w:r>
              <w:rPr>
                <w:spacing w:val="-5"/>
                <w:sz w:val="24"/>
              </w:rPr>
              <w:t xml:space="preserve"> </w:t>
            </w:r>
            <w:r>
              <w:rPr>
                <w:sz w:val="24"/>
              </w:rPr>
              <w:t>investment</w:t>
            </w:r>
            <w:r>
              <w:rPr>
                <w:spacing w:val="-8"/>
                <w:sz w:val="24"/>
              </w:rPr>
              <w:t xml:space="preserve"> </w:t>
            </w:r>
            <w:r>
              <w:rPr>
                <w:sz w:val="24"/>
              </w:rPr>
              <w:t>of</w:t>
            </w:r>
            <w:r>
              <w:rPr>
                <w:spacing w:val="-5"/>
                <w:sz w:val="24"/>
              </w:rPr>
              <w:t xml:space="preserve"> </w:t>
            </w:r>
            <w:r>
              <w:rPr>
                <w:sz w:val="24"/>
              </w:rPr>
              <w:t>$4.1</w:t>
            </w:r>
            <w:r>
              <w:rPr>
                <w:spacing w:val="-7"/>
                <w:sz w:val="24"/>
              </w:rPr>
              <w:t xml:space="preserve"> </w:t>
            </w:r>
            <w:r>
              <w:rPr>
                <w:sz w:val="24"/>
              </w:rPr>
              <w:t>million</w:t>
            </w:r>
            <w:r>
              <w:rPr>
                <w:spacing w:val="-7"/>
                <w:sz w:val="24"/>
              </w:rPr>
              <w:t xml:space="preserve"> </w:t>
            </w:r>
            <w:r>
              <w:rPr>
                <w:sz w:val="24"/>
              </w:rPr>
              <w:t>over</w:t>
            </w:r>
            <w:r>
              <w:rPr>
                <w:spacing w:val="-7"/>
                <w:sz w:val="24"/>
              </w:rPr>
              <w:t xml:space="preserve"> </w:t>
            </w:r>
            <w:r>
              <w:rPr>
                <w:sz w:val="24"/>
              </w:rPr>
              <w:t xml:space="preserve">12 months in 2024-25 to implement a new </w:t>
            </w:r>
            <w:proofErr w:type="spellStart"/>
            <w:r>
              <w:rPr>
                <w:sz w:val="24"/>
              </w:rPr>
              <w:t>organisational</w:t>
            </w:r>
            <w:proofErr w:type="spellEnd"/>
            <w:r>
              <w:rPr>
                <w:sz w:val="24"/>
              </w:rPr>
              <w:t xml:space="preserve"> structure to support the</w:t>
            </w:r>
          </w:p>
        </w:tc>
      </w:tr>
    </w:tbl>
    <w:p w14:paraId="40AE56C0" w14:textId="77777777" w:rsidR="00745031" w:rsidRDefault="00745031" w:rsidP="00745031">
      <w:pPr>
        <w:spacing w:line="310" w:lineRule="atLeast"/>
        <w:sectPr w:rsidR="00745031">
          <w:type w:val="continuous"/>
          <w:pgSz w:w="16840" w:h="11910" w:orient="landscape"/>
          <w:pgMar w:top="1380" w:right="1560" w:bottom="1385" w:left="1300" w:header="0" w:footer="747"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8513"/>
        <w:gridCol w:w="5247"/>
      </w:tblGrid>
      <w:tr w:rsidR="00745031" w14:paraId="0CA77B66" w14:textId="77777777" w:rsidTr="005945C2">
        <w:trPr>
          <w:trHeight w:val="556"/>
        </w:trPr>
        <w:tc>
          <w:tcPr>
            <w:tcW w:w="8513" w:type="dxa"/>
            <w:tcBorders>
              <w:bottom w:val="single" w:sz="8" w:space="0" w:color="34C9D2"/>
            </w:tcBorders>
            <w:shd w:val="clear" w:color="auto" w:fill="1F848A"/>
          </w:tcPr>
          <w:p w14:paraId="7B42D412" w14:textId="77777777" w:rsidR="00745031" w:rsidRDefault="00745031" w:rsidP="005945C2">
            <w:pPr>
              <w:pStyle w:val="TableParagraph"/>
              <w:ind w:left="122"/>
              <w:rPr>
                <w:b/>
                <w:sz w:val="24"/>
              </w:rPr>
            </w:pPr>
            <w:r>
              <w:rPr>
                <w:b/>
                <w:color w:val="F0F1F1"/>
                <w:spacing w:val="-2"/>
                <w:sz w:val="24"/>
              </w:rPr>
              <w:lastRenderedPageBreak/>
              <w:t>Recommendation</w:t>
            </w:r>
          </w:p>
        </w:tc>
        <w:tc>
          <w:tcPr>
            <w:tcW w:w="5247" w:type="dxa"/>
            <w:tcBorders>
              <w:bottom w:val="single" w:sz="8" w:space="0" w:color="34C9D2"/>
            </w:tcBorders>
            <w:shd w:val="clear" w:color="auto" w:fill="1F848A"/>
          </w:tcPr>
          <w:p w14:paraId="4DCEABF4" w14:textId="77777777" w:rsidR="00745031" w:rsidRDefault="00745031" w:rsidP="005945C2">
            <w:pPr>
              <w:pStyle w:val="TableParagraph"/>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681E2BB1" w14:textId="77777777" w:rsidTr="005945C2">
        <w:trPr>
          <w:trHeight w:val="4287"/>
        </w:trPr>
        <w:tc>
          <w:tcPr>
            <w:tcW w:w="8513" w:type="dxa"/>
            <w:tcBorders>
              <w:top w:val="single" w:sz="8" w:space="0" w:color="34C9D2"/>
              <w:bottom w:val="single" w:sz="8" w:space="0" w:color="34C9D2"/>
            </w:tcBorders>
          </w:tcPr>
          <w:p w14:paraId="10359DAC" w14:textId="77777777" w:rsidR="00745031" w:rsidRDefault="00745031" w:rsidP="00745031">
            <w:pPr>
              <w:pStyle w:val="TableParagraph"/>
              <w:numPr>
                <w:ilvl w:val="0"/>
                <w:numId w:val="19"/>
              </w:numPr>
              <w:tabs>
                <w:tab w:val="left" w:pos="842"/>
              </w:tabs>
              <w:spacing w:before="0" w:line="273" w:lineRule="auto"/>
              <w:ind w:right="317"/>
              <w:rPr>
                <w:sz w:val="24"/>
              </w:rPr>
            </w:pPr>
            <w:r>
              <w:rPr>
                <w:sz w:val="24"/>
              </w:rPr>
              <w:t>bringing</w:t>
            </w:r>
            <w:r>
              <w:rPr>
                <w:spacing w:val="-4"/>
                <w:sz w:val="24"/>
              </w:rPr>
              <w:t xml:space="preserve"> </w:t>
            </w:r>
            <w:r>
              <w:rPr>
                <w:sz w:val="24"/>
              </w:rPr>
              <w:t>similar</w:t>
            </w:r>
            <w:r>
              <w:rPr>
                <w:spacing w:val="-6"/>
                <w:sz w:val="24"/>
              </w:rPr>
              <w:t xml:space="preserve"> </w:t>
            </w:r>
            <w:r>
              <w:rPr>
                <w:sz w:val="24"/>
              </w:rPr>
              <w:t>functions</w:t>
            </w:r>
            <w:r>
              <w:rPr>
                <w:spacing w:val="-5"/>
                <w:sz w:val="24"/>
              </w:rPr>
              <w:t xml:space="preserve"> </w:t>
            </w:r>
            <w:r>
              <w:rPr>
                <w:sz w:val="24"/>
              </w:rPr>
              <w:t>together</w:t>
            </w:r>
            <w:r>
              <w:rPr>
                <w:spacing w:val="-6"/>
                <w:sz w:val="24"/>
              </w:rPr>
              <w:t xml:space="preserve"> </w:t>
            </w:r>
            <w:r>
              <w:rPr>
                <w:sz w:val="24"/>
              </w:rPr>
              <w:t>under</w:t>
            </w:r>
            <w:r>
              <w:rPr>
                <w:spacing w:val="-8"/>
                <w:sz w:val="24"/>
              </w:rPr>
              <w:t xml:space="preserve"> </w:t>
            </w:r>
            <w:r>
              <w:rPr>
                <w:sz w:val="24"/>
              </w:rPr>
              <w:t>each</w:t>
            </w:r>
            <w:r>
              <w:rPr>
                <w:spacing w:val="-4"/>
                <w:sz w:val="24"/>
              </w:rPr>
              <w:t xml:space="preserve"> </w:t>
            </w:r>
            <w:r>
              <w:rPr>
                <w:sz w:val="24"/>
              </w:rPr>
              <w:t>Deputy</w:t>
            </w:r>
            <w:r>
              <w:rPr>
                <w:spacing w:val="-5"/>
                <w:sz w:val="24"/>
              </w:rPr>
              <w:t xml:space="preserve"> </w:t>
            </w:r>
            <w:r>
              <w:rPr>
                <w:sz w:val="24"/>
              </w:rPr>
              <w:t>Commissioner, and having a Deputy Commissioner Corporate to rapidly lift the capability and capacity of the corporate enablers, and</w:t>
            </w:r>
          </w:p>
          <w:p w14:paraId="73EE8A00" w14:textId="77777777" w:rsidR="00745031" w:rsidRDefault="00745031" w:rsidP="00745031">
            <w:pPr>
              <w:pStyle w:val="TableParagraph"/>
              <w:numPr>
                <w:ilvl w:val="0"/>
                <w:numId w:val="19"/>
              </w:numPr>
              <w:tabs>
                <w:tab w:val="left" w:pos="842"/>
              </w:tabs>
              <w:spacing w:before="126" w:line="271" w:lineRule="auto"/>
              <w:ind w:right="873"/>
              <w:rPr>
                <w:sz w:val="24"/>
              </w:rPr>
            </w:pPr>
            <w:r>
              <w:rPr>
                <w:sz w:val="24"/>
              </w:rPr>
              <w:t>ELG</w:t>
            </w:r>
            <w:r>
              <w:rPr>
                <w:spacing w:val="-3"/>
                <w:sz w:val="24"/>
              </w:rPr>
              <w:t xml:space="preserve"> </w:t>
            </w:r>
            <w:r>
              <w:rPr>
                <w:sz w:val="24"/>
              </w:rPr>
              <w:t>to</w:t>
            </w:r>
            <w:r>
              <w:rPr>
                <w:spacing w:val="-3"/>
                <w:sz w:val="24"/>
              </w:rPr>
              <w:t xml:space="preserve"> </w:t>
            </w:r>
            <w:r>
              <w:rPr>
                <w:sz w:val="24"/>
              </w:rPr>
              <w:t>lead</w:t>
            </w:r>
            <w:r>
              <w:rPr>
                <w:spacing w:val="-3"/>
                <w:sz w:val="24"/>
              </w:rPr>
              <w:t xml:space="preserve"> </w:t>
            </w:r>
            <w:r>
              <w:rPr>
                <w:sz w:val="24"/>
              </w:rPr>
              <w:t>a</w:t>
            </w:r>
            <w:r>
              <w:rPr>
                <w:spacing w:val="-5"/>
                <w:sz w:val="24"/>
              </w:rPr>
              <w:t xml:space="preserve"> </w:t>
            </w:r>
            <w:r>
              <w:rPr>
                <w:sz w:val="24"/>
              </w:rPr>
              <w:t>renewed</w:t>
            </w:r>
            <w:r>
              <w:rPr>
                <w:spacing w:val="-5"/>
                <w:sz w:val="24"/>
              </w:rPr>
              <w:t xml:space="preserve"> </w:t>
            </w:r>
            <w:r>
              <w:rPr>
                <w:sz w:val="24"/>
              </w:rPr>
              <w:t>drive</w:t>
            </w:r>
            <w:r>
              <w:rPr>
                <w:spacing w:val="-3"/>
                <w:sz w:val="24"/>
              </w:rPr>
              <w:t xml:space="preserve"> </w:t>
            </w:r>
            <w:r>
              <w:rPr>
                <w:sz w:val="24"/>
              </w:rPr>
              <w:t>to</w:t>
            </w:r>
            <w:r>
              <w:rPr>
                <w:spacing w:val="-3"/>
                <w:sz w:val="24"/>
              </w:rPr>
              <w:t xml:space="preserve"> </w:t>
            </w:r>
            <w:r>
              <w:rPr>
                <w:sz w:val="24"/>
              </w:rPr>
              <w:t>implement</w:t>
            </w:r>
            <w:r>
              <w:rPr>
                <w:spacing w:val="-6"/>
                <w:sz w:val="24"/>
              </w:rPr>
              <w:t xml:space="preserve"> </w:t>
            </w:r>
            <w:r>
              <w:rPr>
                <w:sz w:val="24"/>
              </w:rPr>
              <w:t>the</w:t>
            </w:r>
            <w:r>
              <w:rPr>
                <w:spacing w:val="-5"/>
                <w:sz w:val="24"/>
              </w:rPr>
              <w:t xml:space="preserve"> </w:t>
            </w:r>
            <w:r>
              <w:rPr>
                <w:sz w:val="24"/>
              </w:rPr>
              <w:t>One</w:t>
            </w:r>
            <w:r>
              <w:rPr>
                <w:spacing w:val="-3"/>
                <w:sz w:val="24"/>
              </w:rPr>
              <w:t xml:space="preserve"> </w:t>
            </w:r>
            <w:r>
              <w:rPr>
                <w:sz w:val="24"/>
              </w:rPr>
              <w:t xml:space="preserve">Commission </w:t>
            </w:r>
            <w:r>
              <w:rPr>
                <w:spacing w:val="-2"/>
                <w:sz w:val="24"/>
              </w:rPr>
              <w:t>Strategy.</w:t>
            </w:r>
          </w:p>
          <w:p w14:paraId="21311CE2" w14:textId="77777777" w:rsidR="00745031" w:rsidRDefault="00745031" w:rsidP="005945C2">
            <w:pPr>
              <w:pStyle w:val="TableParagraph"/>
              <w:spacing w:before="125"/>
              <w:ind w:left="122"/>
              <w:rPr>
                <w:sz w:val="24"/>
              </w:rPr>
            </w:pPr>
            <w:r>
              <w:rPr>
                <w:sz w:val="24"/>
              </w:rPr>
              <w:t>The</w:t>
            </w:r>
            <w:r>
              <w:rPr>
                <w:spacing w:val="-2"/>
                <w:sz w:val="24"/>
              </w:rPr>
              <w:t xml:space="preserve"> </w:t>
            </w:r>
            <w:r>
              <w:rPr>
                <w:sz w:val="24"/>
              </w:rPr>
              <w:t>new</w:t>
            </w:r>
            <w:r>
              <w:rPr>
                <w:spacing w:val="-2"/>
                <w:sz w:val="24"/>
              </w:rPr>
              <w:t xml:space="preserve"> </w:t>
            </w:r>
            <w:r>
              <w:rPr>
                <w:sz w:val="24"/>
              </w:rPr>
              <w:t>structure</w:t>
            </w:r>
            <w:r>
              <w:rPr>
                <w:spacing w:val="-1"/>
                <w:sz w:val="24"/>
              </w:rPr>
              <w:t xml:space="preserve"> </w:t>
            </w:r>
            <w:r>
              <w:rPr>
                <w:sz w:val="24"/>
              </w:rPr>
              <w:t>should</w:t>
            </w:r>
            <w:r>
              <w:rPr>
                <w:spacing w:val="-2"/>
                <w:sz w:val="24"/>
              </w:rPr>
              <w:t xml:space="preserve"> </w:t>
            </w:r>
            <w:r>
              <w:rPr>
                <w:sz w:val="24"/>
              </w:rPr>
              <w:t>be</w:t>
            </w:r>
            <w:r>
              <w:rPr>
                <w:spacing w:val="-1"/>
                <w:sz w:val="24"/>
              </w:rPr>
              <w:t xml:space="preserve"> </w:t>
            </w:r>
            <w:r>
              <w:rPr>
                <w:sz w:val="24"/>
              </w:rPr>
              <w:t>in</w:t>
            </w:r>
            <w:r>
              <w:rPr>
                <w:spacing w:val="-1"/>
                <w:sz w:val="24"/>
              </w:rPr>
              <w:t xml:space="preserve"> </w:t>
            </w:r>
            <w:r>
              <w:rPr>
                <w:sz w:val="24"/>
              </w:rPr>
              <w:t>place</w:t>
            </w:r>
            <w:r>
              <w:rPr>
                <w:spacing w:val="-4"/>
                <w:sz w:val="24"/>
              </w:rPr>
              <w:t xml:space="preserve"> </w:t>
            </w:r>
            <w:r>
              <w:rPr>
                <w:sz w:val="24"/>
              </w:rPr>
              <w:t>by</w:t>
            </w:r>
            <w:r>
              <w:rPr>
                <w:spacing w:val="-2"/>
                <w:sz w:val="24"/>
              </w:rPr>
              <w:t xml:space="preserve"> </w:t>
            </w:r>
            <w:r>
              <w:rPr>
                <w:sz w:val="24"/>
              </w:rPr>
              <w:t>no</w:t>
            </w:r>
            <w:r>
              <w:rPr>
                <w:spacing w:val="-1"/>
                <w:sz w:val="24"/>
              </w:rPr>
              <w:t xml:space="preserve"> </w:t>
            </w:r>
            <w:r>
              <w:rPr>
                <w:sz w:val="24"/>
              </w:rPr>
              <w:t>later</w:t>
            </w:r>
            <w:r>
              <w:rPr>
                <w:spacing w:val="-4"/>
                <w:sz w:val="24"/>
              </w:rPr>
              <w:t xml:space="preserve"> </w:t>
            </w:r>
            <w:r>
              <w:rPr>
                <w:sz w:val="24"/>
              </w:rPr>
              <w:t>than</w:t>
            </w:r>
            <w:r>
              <w:rPr>
                <w:spacing w:val="-1"/>
                <w:sz w:val="24"/>
              </w:rPr>
              <w:t xml:space="preserve"> </w:t>
            </w:r>
            <w:r>
              <w:rPr>
                <w:sz w:val="24"/>
              </w:rPr>
              <w:t>30</w:t>
            </w:r>
            <w:r>
              <w:rPr>
                <w:spacing w:val="-1"/>
                <w:sz w:val="24"/>
              </w:rPr>
              <w:t xml:space="preserve"> </w:t>
            </w:r>
            <w:r>
              <w:rPr>
                <w:sz w:val="24"/>
              </w:rPr>
              <w:t>September</w:t>
            </w:r>
            <w:r>
              <w:rPr>
                <w:spacing w:val="-5"/>
                <w:sz w:val="24"/>
              </w:rPr>
              <w:t xml:space="preserve"> </w:t>
            </w:r>
            <w:r>
              <w:rPr>
                <w:spacing w:val="-2"/>
                <w:sz w:val="24"/>
              </w:rPr>
              <w:t>2023.</w:t>
            </w:r>
          </w:p>
        </w:tc>
        <w:tc>
          <w:tcPr>
            <w:tcW w:w="5247" w:type="dxa"/>
            <w:tcBorders>
              <w:top w:val="single" w:sz="8" w:space="0" w:color="34C9D2"/>
              <w:bottom w:val="single" w:sz="8" w:space="0" w:color="34C9D2"/>
            </w:tcBorders>
            <w:shd w:val="clear" w:color="auto" w:fill="D7DBDB"/>
          </w:tcPr>
          <w:p w14:paraId="742DDFBE" w14:textId="77777777" w:rsidR="00745031" w:rsidRDefault="00745031" w:rsidP="005945C2">
            <w:pPr>
              <w:pStyle w:val="TableParagraph"/>
              <w:spacing w:before="0" w:line="276" w:lineRule="auto"/>
              <w:rPr>
                <w:sz w:val="24"/>
              </w:rPr>
            </w:pPr>
            <w:r>
              <w:rPr>
                <w:sz w:val="24"/>
              </w:rPr>
              <w:t>Commission’s</w:t>
            </w:r>
            <w:r>
              <w:rPr>
                <w:spacing w:val="-9"/>
                <w:sz w:val="24"/>
              </w:rPr>
              <w:t xml:space="preserve"> </w:t>
            </w:r>
            <w:r>
              <w:rPr>
                <w:sz w:val="24"/>
              </w:rPr>
              <w:t>purpose</w:t>
            </w:r>
            <w:r>
              <w:rPr>
                <w:spacing w:val="-10"/>
                <w:sz w:val="24"/>
              </w:rPr>
              <w:t xml:space="preserve"> </w:t>
            </w:r>
            <w:r>
              <w:rPr>
                <w:sz w:val="24"/>
              </w:rPr>
              <w:t>and</w:t>
            </w:r>
            <w:r>
              <w:rPr>
                <w:spacing w:val="-10"/>
                <w:sz w:val="24"/>
              </w:rPr>
              <w:t xml:space="preserve"> </w:t>
            </w:r>
            <w:r>
              <w:rPr>
                <w:sz w:val="24"/>
              </w:rPr>
              <w:t>outcomes</w:t>
            </w:r>
            <w:r>
              <w:rPr>
                <w:spacing w:val="-9"/>
                <w:sz w:val="24"/>
              </w:rPr>
              <w:t xml:space="preserve"> </w:t>
            </w:r>
            <w:r>
              <w:rPr>
                <w:sz w:val="24"/>
              </w:rPr>
              <w:t>including two</w:t>
            </w:r>
            <w:r>
              <w:rPr>
                <w:spacing w:val="-5"/>
                <w:sz w:val="24"/>
              </w:rPr>
              <w:t xml:space="preserve"> </w:t>
            </w:r>
            <w:r>
              <w:rPr>
                <w:sz w:val="24"/>
              </w:rPr>
              <w:t>Deputy</w:t>
            </w:r>
            <w:r>
              <w:rPr>
                <w:spacing w:val="-6"/>
                <w:sz w:val="24"/>
              </w:rPr>
              <w:t xml:space="preserve"> </w:t>
            </w:r>
            <w:r>
              <w:rPr>
                <w:sz w:val="24"/>
              </w:rPr>
              <w:t>Commissioners</w:t>
            </w:r>
            <w:r>
              <w:rPr>
                <w:spacing w:val="-6"/>
                <w:sz w:val="24"/>
              </w:rPr>
              <w:t xml:space="preserve"> </w:t>
            </w:r>
            <w:r>
              <w:rPr>
                <w:sz w:val="24"/>
              </w:rPr>
              <w:t>(SES</w:t>
            </w:r>
            <w:r>
              <w:rPr>
                <w:spacing w:val="-8"/>
                <w:sz w:val="24"/>
              </w:rPr>
              <w:t xml:space="preserve"> </w:t>
            </w:r>
            <w:r>
              <w:rPr>
                <w:sz w:val="24"/>
              </w:rPr>
              <w:t>Band</w:t>
            </w:r>
            <w:r>
              <w:rPr>
                <w:spacing w:val="-5"/>
                <w:sz w:val="24"/>
              </w:rPr>
              <w:t xml:space="preserve"> </w:t>
            </w:r>
            <w:r>
              <w:rPr>
                <w:sz w:val="24"/>
              </w:rPr>
              <w:t>2</w:t>
            </w:r>
            <w:r>
              <w:rPr>
                <w:spacing w:val="-7"/>
                <w:sz w:val="24"/>
              </w:rPr>
              <w:t xml:space="preserve"> </w:t>
            </w:r>
            <w:r>
              <w:rPr>
                <w:sz w:val="24"/>
              </w:rPr>
              <w:t>level) in line with recommendation 4.3 and five Executive Directors (SES Band 1 level), in line with recommendation 4.8.</w:t>
            </w:r>
          </w:p>
          <w:p w14:paraId="1EED6D78" w14:textId="77777777" w:rsidR="00745031" w:rsidRDefault="00745031" w:rsidP="005945C2">
            <w:pPr>
              <w:pStyle w:val="TableParagraph"/>
              <w:spacing w:before="122" w:line="276" w:lineRule="auto"/>
              <w:rPr>
                <w:sz w:val="24"/>
              </w:rPr>
            </w:pPr>
            <w:r>
              <w:rPr>
                <w:sz w:val="24"/>
              </w:rPr>
              <w:t>This</w:t>
            </w:r>
            <w:r>
              <w:rPr>
                <w:spacing w:val="-7"/>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6"/>
                <w:sz w:val="24"/>
              </w:rPr>
              <w:t xml:space="preserve"> </w:t>
            </w:r>
            <w:r>
              <w:rPr>
                <w:sz w:val="24"/>
              </w:rPr>
              <w:t>delivered</w:t>
            </w:r>
            <w:r>
              <w:rPr>
                <w:spacing w:val="-8"/>
                <w:sz w:val="24"/>
              </w:rPr>
              <w:t xml:space="preserve"> </w:t>
            </w:r>
            <w:r>
              <w:rPr>
                <w:sz w:val="24"/>
              </w:rPr>
              <w:t>by December 2024.</w:t>
            </w:r>
          </w:p>
          <w:p w14:paraId="158D485F" w14:textId="77777777" w:rsidR="00745031" w:rsidRDefault="00745031" w:rsidP="005945C2">
            <w:pPr>
              <w:pStyle w:val="TableParagraph"/>
              <w:spacing w:before="119" w:line="276" w:lineRule="auto"/>
              <w:rPr>
                <w:sz w:val="24"/>
              </w:rPr>
            </w:pPr>
            <w:r>
              <w:rPr>
                <w:sz w:val="24"/>
              </w:rPr>
              <w:t>Ongoing funding for these positions will be considered in line with Government’s endorsement</w:t>
            </w:r>
            <w:r>
              <w:rPr>
                <w:spacing w:val="-9"/>
                <w:sz w:val="24"/>
              </w:rPr>
              <w:t xml:space="preserve"> </w:t>
            </w:r>
            <w:r>
              <w:rPr>
                <w:sz w:val="24"/>
              </w:rPr>
              <w:t>of</w:t>
            </w:r>
            <w:r>
              <w:rPr>
                <w:spacing w:val="-9"/>
                <w:sz w:val="24"/>
              </w:rPr>
              <w:t xml:space="preserve"> </w:t>
            </w:r>
            <w:r>
              <w:rPr>
                <w:sz w:val="24"/>
              </w:rPr>
              <w:t>the</w:t>
            </w:r>
            <w:r>
              <w:rPr>
                <w:spacing w:val="-6"/>
                <w:sz w:val="24"/>
              </w:rPr>
              <w:t xml:space="preserve"> </w:t>
            </w:r>
            <w:r>
              <w:rPr>
                <w:sz w:val="24"/>
              </w:rPr>
              <w:t>Commission’s</w:t>
            </w:r>
            <w:r>
              <w:rPr>
                <w:spacing w:val="-7"/>
                <w:sz w:val="24"/>
              </w:rPr>
              <w:t xml:space="preserve"> </w:t>
            </w:r>
            <w:r>
              <w:rPr>
                <w:sz w:val="24"/>
              </w:rPr>
              <w:t>new</w:t>
            </w:r>
            <w:r>
              <w:rPr>
                <w:spacing w:val="-10"/>
                <w:sz w:val="24"/>
              </w:rPr>
              <w:t xml:space="preserve"> </w:t>
            </w:r>
            <w:r>
              <w:rPr>
                <w:sz w:val="24"/>
              </w:rPr>
              <w:t>funding model and cost recovery arrangements.</w:t>
            </w:r>
          </w:p>
        </w:tc>
      </w:tr>
      <w:tr w:rsidR="00745031" w14:paraId="51B62F23" w14:textId="77777777" w:rsidTr="005945C2">
        <w:trPr>
          <w:trHeight w:val="2701"/>
        </w:trPr>
        <w:tc>
          <w:tcPr>
            <w:tcW w:w="8513" w:type="dxa"/>
            <w:tcBorders>
              <w:top w:val="single" w:sz="8" w:space="0" w:color="34C9D2"/>
              <w:bottom w:val="single" w:sz="8" w:space="0" w:color="34C9D2"/>
            </w:tcBorders>
          </w:tcPr>
          <w:p w14:paraId="687F1491" w14:textId="77777777" w:rsidR="00745031" w:rsidRDefault="00745031" w:rsidP="005945C2">
            <w:pPr>
              <w:pStyle w:val="TableParagraph"/>
              <w:spacing w:before="122" w:line="276" w:lineRule="auto"/>
              <w:ind w:left="122"/>
              <w:rPr>
                <w:sz w:val="24"/>
              </w:rPr>
            </w:pPr>
            <w:r>
              <w:rPr>
                <w:b/>
                <w:sz w:val="24"/>
              </w:rPr>
              <w:t xml:space="preserve">Recommendation 4.4: </w:t>
            </w:r>
            <w:r>
              <w:rPr>
                <w:sz w:val="24"/>
              </w:rPr>
              <w:t xml:space="preserve">The Commission to implement a robust, </w:t>
            </w:r>
            <w:proofErr w:type="gramStart"/>
            <w:r>
              <w:rPr>
                <w:sz w:val="24"/>
              </w:rPr>
              <w:t>comprehensive</w:t>
            </w:r>
            <w:proofErr w:type="gramEnd"/>
            <w:r>
              <w:rPr>
                <w:spacing w:val="-5"/>
                <w:sz w:val="24"/>
              </w:rPr>
              <w:t xml:space="preserve"> </w:t>
            </w:r>
            <w:r>
              <w:rPr>
                <w:sz w:val="24"/>
              </w:rPr>
              <w:t>and</w:t>
            </w:r>
            <w:r>
              <w:rPr>
                <w:spacing w:val="-7"/>
                <w:sz w:val="24"/>
              </w:rPr>
              <w:t xml:space="preserve"> </w:t>
            </w:r>
            <w:r>
              <w:rPr>
                <w:sz w:val="24"/>
              </w:rPr>
              <w:t>transparent</w:t>
            </w:r>
            <w:r>
              <w:rPr>
                <w:spacing w:val="-6"/>
                <w:sz w:val="24"/>
              </w:rPr>
              <w:t xml:space="preserve"> </w:t>
            </w:r>
            <w:r>
              <w:rPr>
                <w:sz w:val="24"/>
              </w:rPr>
              <w:t>corporate</w:t>
            </w:r>
            <w:r>
              <w:rPr>
                <w:spacing w:val="-5"/>
                <w:sz w:val="24"/>
              </w:rPr>
              <w:t xml:space="preserve"> </w:t>
            </w:r>
            <w:r>
              <w:rPr>
                <w:sz w:val="24"/>
              </w:rPr>
              <w:t>governance</w:t>
            </w:r>
            <w:r>
              <w:rPr>
                <w:spacing w:val="-5"/>
                <w:sz w:val="24"/>
              </w:rPr>
              <w:t xml:space="preserve"> </w:t>
            </w:r>
            <w:r>
              <w:rPr>
                <w:sz w:val="24"/>
              </w:rPr>
              <w:t>framework</w:t>
            </w:r>
            <w:r>
              <w:rPr>
                <w:spacing w:val="-8"/>
                <w:sz w:val="24"/>
              </w:rPr>
              <w:t xml:space="preserve"> </w:t>
            </w:r>
            <w:r>
              <w:rPr>
                <w:sz w:val="24"/>
              </w:rPr>
              <w:t>and</w:t>
            </w:r>
            <w:r>
              <w:rPr>
                <w:spacing w:val="-5"/>
                <w:sz w:val="24"/>
              </w:rPr>
              <w:t xml:space="preserve"> </w:t>
            </w:r>
            <w:r>
              <w:rPr>
                <w:sz w:val="24"/>
              </w:rPr>
              <w:t>publish the framework on its intranet.</w:t>
            </w:r>
          </w:p>
          <w:p w14:paraId="6E44F4C3" w14:textId="77777777" w:rsidR="00745031" w:rsidRDefault="00745031" w:rsidP="00745031">
            <w:pPr>
              <w:pStyle w:val="TableParagraph"/>
              <w:numPr>
                <w:ilvl w:val="0"/>
                <w:numId w:val="18"/>
              </w:numPr>
              <w:tabs>
                <w:tab w:val="left" w:pos="842"/>
              </w:tabs>
              <w:spacing w:before="119"/>
              <w:rPr>
                <w:sz w:val="24"/>
              </w:rPr>
            </w:pPr>
            <w:r>
              <w:rPr>
                <w:sz w:val="24"/>
              </w:rPr>
              <w:t>The</w:t>
            </w:r>
            <w:r>
              <w:rPr>
                <w:spacing w:val="-5"/>
                <w:sz w:val="24"/>
              </w:rPr>
              <w:t xml:space="preserve"> </w:t>
            </w:r>
            <w:r>
              <w:rPr>
                <w:sz w:val="24"/>
              </w:rPr>
              <w:t>corporate</w:t>
            </w:r>
            <w:r>
              <w:rPr>
                <w:spacing w:val="-4"/>
                <w:sz w:val="24"/>
              </w:rPr>
              <w:t xml:space="preserve"> </w:t>
            </w:r>
            <w:r>
              <w:rPr>
                <w:sz w:val="24"/>
              </w:rPr>
              <w:t>governance</w:t>
            </w:r>
            <w:r>
              <w:rPr>
                <w:spacing w:val="-2"/>
                <w:sz w:val="24"/>
              </w:rPr>
              <w:t xml:space="preserve"> </w:t>
            </w:r>
            <w:r>
              <w:rPr>
                <w:sz w:val="24"/>
              </w:rPr>
              <w:t>framework</w:t>
            </w:r>
            <w:r>
              <w:rPr>
                <w:spacing w:val="-4"/>
                <w:sz w:val="24"/>
              </w:rPr>
              <w:t xml:space="preserve"> </w:t>
            </w:r>
            <w:r>
              <w:rPr>
                <w:sz w:val="24"/>
              </w:rPr>
              <w:t>should</w:t>
            </w:r>
            <w:r>
              <w:rPr>
                <w:spacing w:val="-4"/>
                <w:sz w:val="24"/>
              </w:rPr>
              <w:t xml:space="preserve"> </w:t>
            </w:r>
            <w:r>
              <w:rPr>
                <w:sz w:val="24"/>
              </w:rPr>
              <w:t>be</w:t>
            </w:r>
            <w:r>
              <w:rPr>
                <w:spacing w:val="-2"/>
                <w:sz w:val="24"/>
              </w:rPr>
              <w:t xml:space="preserve"> </w:t>
            </w:r>
            <w:r>
              <w:rPr>
                <w:sz w:val="24"/>
              </w:rPr>
              <w:t>implemented</w:t>
            </w:r>
            <w:r>
              <w:rPr>
                <w:spacing w:val="-4"/>
                <w:sz w:val="24"/>
              </w:rPr>
              <w:t xml:space="preserve"> </w:t>
            </w:r>
            <w:r>
              <w:rPr>
                <w:sz w:val="24"/>
              </w:rPr>
              <w:t>by</w:t>
            </w:r>
            <w:r>
              <w:rPr>
                <w:spacing w:val="-5"/>
                <w:sz w:val="24"/>
              </w:rPr>
              <w:t xml:space="preserve"> no</w:t>
            </w:r>
          </w:p>
          <w:p w14:paraId="666EC0DE" w14:textId="77777777" w:rsidR="00745031" w:rsidRDefault="00745031" w:rsidP="005945C2">
            <w:pPr>
              <w:pStyle w:val="TableParagraph"/>
              <w:spacing w:before="39"/>
              <w:ind w:left="842"/>
              <w:rPr>
                <w:sz w:val="24"/>
              </w:rPr>
            </w:pPr>
            <w:r>
              <w:rPr>
                <w:sz w:val="24"/>
              </w:rPr>
              <w:t>later</w:t>
            </w:r>
            <w:r>
              <w:rPr>
                <w:spacing w:val="-5"/>
                <w:sz w:val="24"/>
              </w:rPr>
              <w:t xml:space="preserve"> </w:t>
            </w:r>
            <w:r>
              <w:rPr>
                <w:sz w:val="24"/>
              </w:rPr>
              <w:t>than</w:t>
            </w:r>
            <w:r>
              <w:rPr>
                <w:spacing w:val="-3"/>
                <w:sz w:val="24"/>
              </w:rPr>
              <w:t xml:space="preserve"> </w:t>
            </w:r>
            <w:r>
              <w:rPr>
                <w:sz w:val="24"/>
              </w:rPr>
              <w:t>30</w:t>
            </w:r>
            <w:r>
              <w:rPr>
                <w:spacing w:val="-18"/>
                <w:sz w:val="24"/>
              </w:rPr>
              <w:t xml:space="preserve"> </w:t>
            </w:r>
            <w:r>
              <w:rPr>
                <w:sz w:val="24"/>
              </w:rPr>
              <w:t>September</w:t>
            </w:r>
            <w:r>
              <w:rPr>
                <w:spacing w:val="-2"/>
                <w:sz w:val="24"/>
              </w:rPr>
              <w:t xml:space="preserve"> </w:t>
            </w:r>
            <w:r>
              <w:rPr>
                <w:spacing w:val="-4"/>
                <w:sz w:val="24"/>
              </w:rPr>
              <w:t>2023.</w:t>
            </w:r>
          </w:p>
        </w:tc>
        <w:tc>
          <w:tcPr>
            <w:tcW w:w="5247" w:type="dxa"/>
            <w:tcBorders>
              <w:top w:val="single" w:sz="8" w:space="0" w:color="34C9D2"/>
              <w:bottom w:val="single" w:sz="8" w:space="0" w:color="34C9D2"/>
            </w:tcBorders>
            <w:shd w:val="clear" w:color="auto" w:fill="D7DBDB"/>
          </w:tcPr>
          <w:p w14:paraId="41E9F15F" w14:textId="77777777" w:rsidR="00745031" w:rsidRDefault="00745031" w:rsidP="005945C2">
            <w:pPr>
              <w:pStyle w:val="TableParagraph"/>
              <w:spacing w:before="122"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46DD927E" w14:textId="77777777" w:rsidR="00745031" w:rsidRDefault="00745031" w:rsidP="005945C2">
            <w:pPr>
              <w:pStyle w:val="TableParagraph"/>
              <w:spacing w:before="119" w:line="276"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6"/>
                <w:sz w:val="24"/>
              </w:rPr>
              <w:t xml:space="preserve"> </w:t>
            </w:r>
            <w:r>
              <w:rPr>
                <w:sz w:val="24"/>
              </w:rPr>
              <w:t>delivered</w:t>
            </w:r>
            <w:r>
              <w:rPr>
                <w:spacing w:val="-7"/>
                <w:sz w:val="24"/>
              </w:rPr>
              <w:t xml:space="preserve"> </w:t>
            </w:r>
            <w:r>
              <w:rPr>
                <w:sz w:val="24"/>
              </w:rPr>
              <w:t>by September 2024.</w:t>
            </w:r>
          </w:p>
          <w:p w14:paraId="3D49C277" w14:textId="77777777" w:rsidR="00745031" w:rsidRDefault="00745031" w:rsidP="005945C2">
            <w:pPr>
              <w:pStyle w:val="TableParagraph"/>
              <w:spacing w:before="121" w:line="276" w:lineRule="auto"/>
              <w:rPr>
                <w:sz w:val="24"/>
              </w:rPr>
            </w:pPr>
            <w:r>
              <w:rPr>
                <w:sz w:val="24"/>
              </w:rPr>
              <w:t>Relevant</w:t>
            </w:r>
            <w:r>
              <w:rPr>
                <w:spacing w:val="-9"/>
                <w:sz w:val="24"/>
              </w:rPr>
              <w:t xml:space="preserve"> </w:t>
            </w:r>
            <w:r>
              <w:rPr>
                <w:sz w:val="24"/>
              </w:rPr>
              <w:t>updates</w:t>
            </w:r>
            <w:r>
              <w:rPr>
                <w:spacing w:val="-7"/>
                <w:sz w:val="24"/>
              </w:rPr>
              <w:t xml:space="preserve"> </w:t>
            </w:r>
            <w:r>
              <w:rPr>
                <w:sz w:val="24"/>
              </w:rPr>
              <w:t>to</w:t>
            </w:r>
            <w:r>
              <w:rPr>
                <w:spacing w:val="-8"/>
                <w:sz w:val="24"/>
              </w:rPr>
              <w:t xml:space="preserve"> </w:t>
            </w:r>
            <w:r>
              <w:rPr>
                <w:sz w:val="24"/>
              </w:rPr>
              <w:t>the</w:t>
            </w:r>
            <w:r>
              <w:rPr>
                <w:spacing w:val="-6"/>
                <w:sz w:val="24"/>
              </w:rPr>
              <w:t xml:space="preserve"> </w:t>
            </w:r>
            <w:r>
              <w:rPr>
                <w:sz w:val="24"/>
              </w:rPr>
              <w:t>corporate</w:t>
            </w:r>
            <w:r>
              <w:rPr>
                <w:spacing w:val="-8"/>
                <w:sz w:val="24"/>
              </w:rPr>
              <w:t xml:space="preserve"> </w:t>
            </w:r>
            <w:r>
              <w:rPr>
                <w:sz w:val="24"/>
              </w:rPr>
              <w:t>governance framework will be made, if required, following commencement of the new Aged Care Act.</w:t>
            </w:r>
          </w:p>
        </w:tc>
      </w:tr>
      <w:tr w:rsidR="00745031" w14:paraId="7BCD795F" w14:textId="77777777" w:rsidTr="005945C2">
        <w:trPr>
          <w:trHeight w:val="1194"/>
        </w:trPr>
        <w:tc>
          <w:tcPr>
            <w:tcW w:w="8513" w:type="dxa"/>
            <w:tcBorders>
              <w:top w:val="single" w:sz="8" w:space="0" w:color="34C9D2"/>
              <w:bottom w:val="single" w:sz="8" w:space="0" w:color="34C9D2"/>
            </w:tcBorders>
          </w:tcPr>
          <w:p w14:paraId="553B3EBC" w14:textId="77777777" w:rsidR="00745031" w:rsidRDefault="00745031" w:rsidP="005945C2">
            <w:pPr>
              <w:pStyle w:val="TableParagraph"/>
              <w:spacing w:before="122" w:line="276" w:lineRule="auto"/>
              <w:ind w:left="122"/>
              <w:rPr>
                <w:sz w:val="24"/>
              </w:rPr>
            </w:pPr>
            <w:r>
              <w:rPr>
                <w:b/>
                <w:sz w:val="24"/>
              </w:rPr>
              <w:t>Recommendations</w:t>
            </w:r>
            <w:r>
              <w:rPr>
                <w:b/>
                <w:spacing w:val="-4"/>
                <w:sz w:val="24"/>
              </w:rPr>
              <w:t xml:space="preserve"> </w:t>
            </w:r>
            <w:r>
              <w:rPr>
                <w:b/>
                <w:sz w:val="24"/>
              </w:rPr>
              <w:t>4.5:</w:t>
            </w:r>
            <w:r>
              <w:rPr>
                <w:b/>
                <w:spacing w:val="-4"/>
                <w:sz w:val="24"/>
              </w:rPr>
              <w:t xml:space="preserve"> </w:t>
            </w:r>
            <w:r>
              <w:rPr>
                <w:sz w:val="24"/>
              </w:rPr>
              <w:t>The</w:t>
            </w:r>
            <w:r>
              <w:rPr>
                <w:spacing w:val="-2"/>
                <w:sz w:val="24"/>
              </w:rPr>
              <w:t xml:space="preserve"> </w:t>
            </w:r>
            <w:r>
              <w:rPr>
                <w:sz w:val="24"/>
              </w:rPr>
              <w:t>Commission</w:t>
            </w:r>
            <w:r>
              <w:rPr>
                <w:spacing w:val="-2"/>
                <w:sz w:val="24"/>
              </w:rPr>
              <w:t xml:space="preserve"> </w:t>
            </w:r>
            <w:r>
              <w:rPr>
                <w:sz w:val="24"/>
              </w:rPr>
              <w:t>to</w:t>
            </w:r>
            <w:r>
              <w:rPr>
                <w:spacing w:val="-4"/>
                <w:sz w:val="24"/>
              </w:rPr>
              <w:t xml:space="preserve"> </w:t>
            </w:r>
            <w:r>
              <w:rPr>
                <w:sz w:val="24"/>
              </w:rPr>
              <w:t>adopt</w:t>
            </w:r>
            <w:r>
              <w:rPr>
                <w:spacing w:val="-2"/>
                <w:sz w:val="24"/>
              </w:rPr>
              <w:t xml:space="preserve"> </w:t>
            </w:r>
            <w:r>
              <w:rPr>
                <w:sz w:val="24"/>
              </w:rPr>
              <w:t>open</w:t>
            </w:r>
            <w:r>
              <w:rPr>
                <w:spacing w:val="-4"/>
                <w:sz w:val="24"/>
              </w:rPr>
              <w:t xml:space="preserve"> </w:t>
            </w:r>
            <w:r>
              <w:rPr>
                <w:sz w:val="24"/>
              </w:rPr>
              <w:t>disclosure</w:t>
            </w:r>
            <w:r>
              <w:rPr>
                <w:spacing w:val="-7"/>
                <w:sz w:val="24"/>
              </w:rPr>
              <w:t xml:space="preserve"> </w:t>
            </w:r>
            <w:r>
              <w:rPr>
                <w:sz w:val="24"/>
              </w:rPr>
              <w:t>as</w:t>
            </w:r>
            <w:r>
              <w:rPr>
                <w:spacing w:val="-3"/>
                <w:sz w:val="24"/>
              </w:rPr>
              <w:t xml:space="preserve"> </w:t>
            </w:r>
            <w:r>
              <w:rPr>
                <w:sz w:val="24"/>
              </w:rPr>
              <w:t>part</w:t>
            </w:r>
            <w:r>
              <w:rPr>
                <w:spacing w:val="-5"/>
                <w:sz w:val="24"/>
              </w:rPr>
              <w:t xml:space="preserve"> </w:t>
            </w:r>
            <w:r>
              <w:rPr>
                <w:sz w:val="24"/>
              </w:rPr>
              <w:t>of its regulatory practice and promote transparency about its practice within the sector and the community. The Commission should demonstrate this by:</w:t>
            </w:r>
          </w:p>
        </w:tc>
        <w:tc>
          <w:tcPr>
            <w:tcW w:w="5247" w:type="dxa"/>
            <w:tcBorders>
              <w:top w:val="single" w:sz="8" w:space="0" w:color="34C9D2"/>
              <w:bottom w:val="single" w:sz="8" w:space="0" w:color="34C9D2"/>
            </w:tcBorders>
            <w:shd w:val="clear" w:color="auto" w:fill="D7DBDB"/>
          </w:tcPr>
          <w:p w14:paraId="5CE29726" w14:textId="77777777" w:rsidR="00745031" w:rsidRDefault="00745031" w:rsidP="005945C2">
            <w:pPr>
              <w:pStyle w:val="TableParagraph"/>
              <w:spacing w:before="122"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tc>
      </w:tr>
    </w:tbl>
    <w:p w14:paraId="14B63949" w14:textId="77777777" w:rsidR="00745031" w:rsidRDefault="00745031" w:rsidP="00745031">
      <w:pPr>
        <w:sectPr w:rsidR="00745031">
          <w:type w:val="continuous"/>
          <w:pgSz w:w="16840" w:h="11910" w:orient="landscape"/>
          <w:pgMar w:top="1380" w:right="1560" w:bottom="1433" w:left="1300" w:header="0" w:footer="747"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8513"/>
        <w:gridCol w:w="5247"/>
      </w:tblGrid>
      <w:tr w:rsidR="00745031" w14:paraId="6F83D0A7" w14:textId="77777777" w:rsidTr="005945C2">
        <w:trPr>
          <w:trHeight w:val="556"/>
        </w:trPr>
        <w:tc>
          <w:tcPr>
            <w:tcW w:w="8513" w:type="dxa"/>
            <w:tcBorders>
              <w:bottom w:val="single" w:sz="8" w:space="0" w:color="34C9D2"/>
            </w:tcBorders>
            <w:shd w:val="clear" w:color="auto" w:fill="1F848A"/>
          </w:tcPr>
          <w:p w14:paraId="2DC05E18" w14:textId="77777777" w:rsidR="00745031" w:rsidRDefault="00745031" w:rsidP="005945C2">
            <w:pPr>
              <w:pStyle w:val="TableParagraph"/>
              <w:ind w:left="122"/>
              <w:rPr>
                <w:b/>
                <w:sz w:val="24"/>
              </w:rPr>
            </w:pPr>
            <w:r>
              <w:rPr>
                <w:b/>
                <w:color w:val="F0F1F1"/>
                <w:spacing w:val="-2"/>
                <w:sz w:val="24"/>
              </w:rPr>
              <w:lastRenderedPageBreak/>
              <w:t>Recommendation</w:t>
            </w:r>
          </w:p>
        </w:tc>
        <w:tc>
          <w:tcPr>
            <w:tcW w:w="5247" w:type="dxa"/>
            <w:tcBorders>
              <w:bottom w:val="single" w:sz="8" w:space="0" w:color="34C9D2"/>
            </w:tcBorders>
            <w:shd w:val="clear" w:color="auto" w:fill="1F848A"/>
          </w:tcPr>
          <w:p w14:paraId="47E67784" w14:textId="77777777" w:rsidR="00745031" w:rsidRDefault="00745031" w:rsidP="005945C2">
            <w:pPr>
              <w:pStyle w:val="TableParagraph"/>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4970CEEB" w14:textId="77777777" w:rsidTr="005945C2">
        <w:trPr>
          <w:trHeight w:val="4472"/>
        </w:trPr>
        <w:tc>
          <w:tcPr>
            <w:tcW w:w="8513" w:type="dxa"/>
            <w:tcBorders>
              <w:top w:val="single" w:sz="8" w:space="0" w:color="34C9D2"/>
              <w:bottom w:val="single" w:sz="8" w:space="0" w:color="34C9D2"/>
            </w:tcBorders>
          </w:tcPr>
          <w:p w14:paraId="2EE87E5F" w14:textId="77777777" w:rsidR="00745031" w:rsidRDefault="00745031" w:rsidP="00745031">
            <w:pPr>
              <w:pStyle w:val="TableParagraph"/>
              <w:numPr>
                <w:ilvl w:val="0"/>
                <w:numId w:val="17"/>
              </w:numPr>
              <w:tabs>
                <w:tab w:val="left" w:pos="842"/>
              </w:tabs>
              <w:spacing w:before="0" w:line="273" w:lineRule="auto"/>
              <w:ind w:right="517"/>
              <w:rPr>
                <w:sz w:val="24"/>
              </w:rPr>
            </w:pPr>
            <w:r>
              <w:rPr>
                <w:sz w:val="24"/>
              </w:rPr>
              <w:t>communicating</w:t>
            </w:r>
            <w:r>
              <w:rPr>
                <w:spacing w:val="-6"/>
                <w:sz w:val="24"/>
              </w:rPr>
              <w:t xml:space="preserve"> </w:t>
            </w:r>
            <w:r>
              <w:rPr>
                <w:sz w:val="24"/>
              </w:rPr>
              <w:t>with</w:t>
            </w:r>
            <w:r>
              <w:rPr>
                <w:spacing w:val="-4"/>
                <w:sz w:val="24"/>
              </w:rPr>
              <w:t xml:space="preserve"> </w:t>
            </w:r>
            <w:r>
              <w:rPr>
                <w:sz w:val="24"/>
              </w:rPr>
              <w:t>affected</w:t>
            </w:r>
            <w:r>
              <w:rPr>
                <w:spacing w:val="-6"/>
                <w:sz w:val="24"/>
              </w:rPr>
              <w:t xml:space="preserve"> </w:t>
            </w:r>
            <w:r>
              <w:rPr>
                <w:sz w:val="24"/>
              </w:rPr>
              <w:t>persons</w:t>
            </w:r>
            <w:r>
              <w:rPr>
                <w:spacing w:val="-5"/>
                <w:sz w:val="24"/>
              </w:rPr>
              <w:t xml:space="preserve"> </w:t>
            </w:r>
            <w:r>
              <w:rPr>
                <w:sz w:val="24"/>
              </w:rPr>
              <w:t>if</w:t>
            </w:r>
            <w:r>
              <w:rPr>
                <w:spacing w:val="-5"/>
                <w:sz w:val="24"/>
              </w:rPr>
              <w:t xml:space="preserve"> </w:t>
            </w:r>
            <w:r>
              <w:rPr>
                <w:sz w:val="24"/>
              </w:rPr>
              <w:t>something</w:t>
            </w:r>
            <w:r>
              <w:rPr>
                <w:spacing w:val="-6"/>
                <w:sz w:val="24"/>
              </w:rPr>
              <w:t xml:space="preserve"> </w:t>
            </w:r>
            <w:r>
              <w:rPr>
                <w:sz w:val="24"/>
              </w:rPr>
              <w:t>goes</w:t>
            </w:r>
            <w:r>
              <w:rPr>
                <w:spacing w:val="-5"/>
                <w:sz w:val="24"/>
              </w:rPr>
              <w:t xml:space="preserve"> </w:t>
            </w:r>
            <w:r>
              <w:rPr>
                <w:sz w:val="24"/>
              </w:rPr>
              <w:t>wrong,</w:t>
            </w:r>
            <w:r>
              <w:rPr>
                <w:spacing w:val="-6"/>
                <w:sz w:val="24"/>
              </w:rPr>
              <w:t xml:space="preserve"> </w:t>
            </w:r>
            <w:r>
              <w:rPr>
                <w:sz w:val="24"/>
              </w:rPr>
              <w:t xml:space="preserve">and using these occasions as a learning opportunity and receiving constructive criticism in good </w:t>
            </w:r>
            <w:proofErr w:type="gramStart"/>
            <w:r>
              <w:rPr>
                <w:sz w:val="24"/>
              </w:rPr>
              <w:t>faith</w:t>
            </w:r>
            <w:proofErr w:type="gramEnd"/>
          </w:p>
          <w:p w14:paraId="2844C4FA" w14:textId="77777777" w:rsidR="00745031" w:rsidRDefault="00745031" w:rsidP="00745031">
            <w:pPr>
              <w:pStyle w:val="TableParagraph"/>
              <w:numPr>
                <w:ilvl w:val="0"/>
                <w:numId w:val="17"/>
              </w:numPr>
              <w:tabs>
                <w:tab w:val="left" w:pos="842"/>
              </w:tabs>
              <w:spacing w:before="126" w:line="273" w:lineRule="auto"/>
              <w:ind w:right="874"/>
              <w:rPr>
                <w:sz w:val="24"/>
              </w:rPr>
            </w:pPr>
            <w:r>
              <w:rPr>
                <w:sz w:val="24"/>
              </w:rPr>
              <w:t>sharing information about its assessment and risk profiling methodologies</w:t>
            </w:r>
            <w:r>
              <w:rPr>
                <w:spacing w:val="-5"/>
                <w:sz w:val="24"/>
              </w:rPr>
              <w:t xml:space="preserve"> </w:t>
            </w:r>
            <w:r>
              <w:rPr>
                <w:sz w:val="24"/>
              </w:rPr>
              <w:t>to</w:t>
            </w:r>
            <w:r>
              <w:rPr>
                <w:spacing w:val="-6"/>
                <w:sz w:val="24"/>
              </w:rPr>
              <w:t xml:space="preserve"> </w:t>
            </w:r>
            <w:r>
              <w:rPr>
                <w:sz w:val="24"/>
              </w:rPr>
              <w:t>improve</w:t>
            </w:r>
            <w:r>
              <w:rPr>
                <w:spacing w:val="-4"/>
                <w:sz w:val="24"/>
              </w:rPr>
              <w:t xml:space="preserve"> </w:t>
            </w:r>
            <w:r>
              <w:rPr>
                <w:sz w:val="24"/>
              </w:rPr>
              <w:t>confidence</w:t>
            </w:r>
            <w:r>
              <w:rPr>
                <w:spacing w:val="-4"/>
                <w:sz w:val="24"/>
              </w:rPr>
              <w:t xml:space="preserve"> </w:t>
            </w:r>
            <w:r>
              <w:rPr>
                <w:sz w:val="24"/>
              </w:rPr>
              <w:t>in</w:t>
            </w:r>
            <w:r>
              <w:rPr>
                <w:spacing w:val="-4"/>
                <w:sz w:val="24"/>
              </w:rPr>
              <w:t xml:space="preserve"> </w:t>
            </w:r>
            <w:r>
              <w:rPr>
                <w:sz w:val="24"/>
              </w:rPr>
              <w:t>its</w:t>
            </w:r>
            <w:r>
              <w:rPr>
                <w:spacing w:val="-5"/>
                <w:sz w:val="24"/>
              </w:rPr>
              <w:t xml:space="preserve"> </w:t>
            </w:r>
            <w:r>
              <w:rPr>
                <w:sz w:val="24"/>
              </w:rPr>
              <w:t>decision</w:t>
            </w:r>
            <w:r>
              <w:rPr>
                <w:spacing w:val="-6"/>
                <w:sz w:val="24"/>
              </w:rPr>
              <w:t xml:space="preserve"> </w:t>
            </w:r>
            <w:r>
              <w:rPr>
                <w:sz w:val="24"/>
              </w:rPr>
              <w:t>making</w:t>
            </w:r>
            <w:r>
              <w:rPr>
                <w:spacing w:val="-4"/>
                <w:sz w:val="24"/>
              </w:rPr>
              <w:t xml:space="preserve"> </w:t>
            </w:r>
            <w:r>
              <w:rPr>
                <w:sz w:val="24"/>
              </w:rPr>
              <w:t xml:space="preserve">and regulatory </w:t>
            </w:r>
            <w:proofErr w:type="gramStart"/>
            <w:r>
              <w:rPr>
                <w:sz w:val="24"/>
              </w:rPr>
              <w:t>activity</w:t>
            </w:r>
            <w:proofErr w:type="gramEnd"/>
          </w:p>
          <w:p w14:paraId="714562B7" w14:textId="77777777" w:rsidR="00745031" w:rsidRDefault="00745031" w:rsidP="00745031">
            <w:pPr>
              <w:pStyle w:val="TableParagraph"/>
              <w:numPr>
                <w:ilvl w:val="0"/>
                <w:numId w:val="17"/>
              </w:numPr>
              <w:tabs>
                <w:tab w:val="left" w:pos="842"/>
              </w:tabs>
              <w:spacing w:before="122" w:line="273" w:lineRule="auto"/>
              <w:ind w:right="156"/>
              <w:rPr>
                <w:sz w:val="24"/>
              </w:rPr>
            </w:pPr>
            <w:r>
              <w:rPr>
                <w:sz w:val="24"/>
              </w:rPr>
              <w:t xml:space="preserve">building on regular sector performance reporting by </w:t>
            </w:r>
            <w:proofErr w:type="spellStart"/>
            <w:r>
              <w:rPr>
                <w:sz w:val="24"/>
              </w:rPr>
              <w:t>analysing</w:t>
            </w:r>
            <w:proofErr w:type="spellEnd"/>
            <w:r>
              <w:rPr>
                <w:sz w:val="24"/>
              </w:rPr>
              <w:t xml:space="preserve"> and sharing</w:t>
            </w:r>
            <w:r>
              <w:rPr>
                <w:spacing w:val="-5"/>
                <w:sz w:val="24"/>
              </w:rPr>
              <w:t xml:space="preserve"> </w:t>
            </w:r>
            <w:r>
              <w:rPr>
                <w:sz w:val="24"/>
              </w:rPr>
              <w:t>data</w:t>
            </w:r>
            <w:r>
              <w:rPr>
                <w:spacing w:val="-4"/>
                <w:sz w:val="24"/>
              </w:rPr>
              <w:t xml:space="preserve"> </w:t>
            </w:r>
            <w:r>
              <w:rPr>
                <w:sz w:val="24"/>
              </w:rPr>
              <w:t>and</w:t>
            </w:r>
            <w:r>
              <w:rPr>
                <w:spacing w:val="-4"/>
                <w:sz w:val="24"/>
              </w:rPr>
              <w:t xml:space="preserve"> </w:t>
            </w:r>
            <w:r>
              <w:rPr>
                <w:sz w:val="24"/>
              </w:rPr>
              <w:t>intelligence</w:t>
            </w:r>
            <w:r>
              <w:rPr>
                <w:spacing w:val="-4"/>
                <w:sz w:val="24"/>
              </w:rPr>
              <w:t xml:space="preserve"> </w:t>
            </w:r>
            <w:r>
              <w:rPr>
                <w:sz w:val="24"/>
              </w:rPr>
              <w:t>to</w:t>
            </w:r>
            <w:r>
              <w:rPr>
                <w:spacing w:val="-5"/>
                <w:sz w:val="24"/>
              </w:rPr>
              <w:t xml:space="preserve"> </w:t>
            </w:r>
            <w:r>
              <w:rPr>
                <w:sz w:val="24"/>
              </w:rPr>
              <w:t>drive</w:t>
            </w:r>
            <w:r>
              <w:rPr>
                <w:spacing w:val="-4"/>
                <w:sz w:val="24"/>
              </w:rPr>
              <w:t xml:space="preserve"> </w:t>
            </w:r>
            <w:r>
              <w:rPr>
                <w:sz w:val="24"/>
              </w:rPr>
              <w:t>better</w:t>
            </w:r>
            <w:r>
              <w:rPr>
                <w:spacing w:val="-5"/>
                <w:sz w:val="24"/>
              </w:rPr>
              <w:t xml:space="preserve"> </w:t>
            </w:r>
            <w:r>
              <w:rPr>
                <w:sz w:val="24"/>
              </w:rPr>
              <w:t>practice</w:t>
            </w:r>
            <w:r>
              <w:rPr>
                <w:spacing w:val="-4"/>
                <w:sz w:val="24"/>
              </w:rPr>
              <w:t xml:space="preserve"> </w:t>
            </w:r>
            <w:r>
              <w:rPr>
                <w:sz w:val="24"/>
              </w:rPr>
              <w:t>and</w:t>
            </w:r>
            <w:r>
              <w:rPr>
                <w:spacing w:val="-4"/>
                <w:sz w:val="24"/>
              </w:rPr>
              <w:t xml:space="preserve"> </w:t>
            </w:r>
            <w:r>
              <w:rPr>
                <w:sz w:val="24"/>
              </w:rPr>
              <w:t>support</w:t>
            </w:r>
            <w:r>
              <w:rPr>
                <w:spacing w:val="-4"/>
                <w:sz w:val="24"/>
              </w:rPr>
              <w:t xml:space="preserve"> </w:t>
            </w:r>
            <w:r>
              <w:rPr>
                <w:sz w:val="24"/>
              </w:rPr>
              <w:t>policy development, and</w:t>
            </w:r>
          </w:p>
          <w:p w14:paraId="0DE8F3A8" w14:textId="77777777" w:rsidR="00745031" w:rsidRDefault="00745031" w:rsidP="00745031">
            <w:pPr>
              <w:pStyle w:val="TableParagraph"/>
              <w:numPr>
                <w:ilvl w:val="0"/>
                <w:numId w:val="17"/>
              </w:numPr>
              <w:tabs>
                <w:tab w:val="left" w:pos="842"/>
              </w:tabs>
              <w:spacing w:before="126" w:line="271" w:lineRule="auto"/>
              <w:ind w:right="513"/>
              <w:rPr>
                <w:sz w:val="24"/>
              </w:rPr>
            </w:pPr>
            <w:r>
              <w:rPr>
                <w:sz w:val="24"/>
              </w:rPr>
              <w:t>publishing</w:t>
            </w:r>
            <w:r>
              <w:rPr>
                <w:spacing w:val="-3"/>
                <w:sz w:val="24"/>
              </w:rPr>
              <w:t xml:space="preserve"> </w:t>
            </w:r>
            <w:r>
              <w:rPr>
                <w:sz w:val="24"/>
              </w:rPr>
              <w:t>a</w:t>
            </w:r>
            <w:r>
              <w:rPr>
                <w:spacing w:val="-3"/>
                <w:sz w:val="24"/>
              </w:rPr>
              <w:t xml:space="preserve"> </w:t>
            </w:r>
            <w:r>
              <w:rPr>
                <w:sz w:val="24"/>
              </w:rPr>
              <w:t>wide</w:t>
            </w:r>
            <w:r>
              <w:rPr>
                <w:spacing w:val="-3"/>
                <w:sz w:val="24"/>
              </w:rPr>
              <w:t xml:space="preserve"> </w:t>
            </w:r>
            <w:r>
              <w:rPr>
                <w:sz w:val="24"/>
              </w:rPr>
              <w:t>range</w:t>
            </w:r>
            <w:r>
              <w:rPr>
                <w:spacing w:val="-3"/>
                <w:sz w:val="24"/>
              </w:rPr>
              <w:t xml:space="preserve"> </w:t>
            </w:r>
            <w:r>
              <w:rPr>
                <w:sz w:val="24"/>
              </w:rPr>
              <w:t>of</w:t>
            </w:r>
            <w:r>
              <w:rPr>
                <w:spacing w:val="-6"/>
                <w:sz w:val="24"/>
              </w:rPr>
              <w:t xml:space="preserve"> </w:t>
            </w:r>
            <w:r>
              <w:rPr>
                <w:sz w:val="24"/>
              </w:rPr>
              <w:t>data,</w:t>
            </w:r>
            <w:r>
              <w:rPr>
                <w:spacing w:val="-3"/>
                <w:sz w:val="24"/>
              </w:rPr>
              <w:t xml:space="preserve"> </w:t>
            </w:r>
            <w:r>
              <w:rPr>
                <w:sz w:val="24"/>
              </w:rPr>
              <w:t>case</w:t>
            </w:r>
            <w:r>
              <w:rPr>
                <w:spacing w:val="-3"/>
                <w:sz w:val="24"/>
              </w:rPr>
              <w:t xml:space="preserve"> </w:t>
            </w:r>
            <w:r>
              <w:rPr>
                <w:sz w:val="24"/>
              </w:rPr>
              <w:t>studies</w:t>
            </w:r>
            <w:r>
              <w:rPr>
                <w:spacing w:val="-6"/>
                <w:sz w:val="24"/>
              </w:rPr>
              <w:t xml:space="preserve"> </w:t>
            </w:r>
            <w:r>
              <w:rPr>
                <w:sz w:val="24"/>
              </w:rPr>
              <w:t>and</w:t>
            </w:r>
            <w:r>
              <w:rPr>
                <w:spacing w:val="-5"/>
                <w:sz w:val="24"/>
              </w:rPr>
              <w:t xml:space="preserve"> </w:t>
            </w:r>
            <w:r>
              <w:rPr>
                <w:sz w:val="24"/>
              </w:rPr>
              <w:t>learnings</w:t>
            </w:r>
            <w:r>
              <w:rPr>
                <w:spacing w:val="-4"/>
                <w:sz w:val="24"/>
              </w:rPr>
              <w:t xml:space="preserve"> </w:t>
            </w:r>
            <w:r>
              <w:rPr>
                <w:sz w:val="24"/>
              </w:rPr>
              <w:t>from</w:t>
            </w:r>
            <w:r>
              <w:rPr>
                <w:spacing w:val="-2"/>
                <w:sz w:val="24"/>
              </w:rPr>
              <w:t xml:space="preserve"> </w:t>
            </w:r>
            <w:r>
              <w:rPr>
                <w:sz w:val="24"/>
              </w:rPr>
              <w:t>its regulatory practice.</w:t>
            </w:r>
          </w:p>
        </w:tc>
        <w:tc>
          <w:tcPr>
            <w:tcW w:w="5247" w:type="dxa"/>
            <w:tcBorders>
              <w:top w:val="single" w:sz="8" w:space="0" w:color="34C9D2"/>
              <w:bottom w:val="single" w:sz="8" w:space="0" w:color="34C9D2"/>
            </w:tcBorders>
            <w:shd w:val="clear" w:color="auto" w:fill="D7DBDB"/>
          </w:tcPr>
          <w:p w14:paraId="3CD81A2C" w14:textId="77777777" w:rsidR="00745031" w:rsidRDefault="00745031" w:rsidP="005945C2">
            <w:pPr>
              <w:pStyle w:val="TableParagraph"/>
              <w:spacing w:before="0" w:line="278"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6"/>
                <w:sz w:val="24"/>
              </w:rPr>
              <w:t xml:space="preserve"> </w:t>
            </w:r>
            <w:r>
              <w:rPr>
                <w:sz w:val="24"/>
              </w:rPr>
              <w:t>be</w:t>
            </w:r>
            <w:r>
              <w:rPr>
                <w:spacing w:val="-5"/>
                <w:sz w:val="24"/>
              </w:rPr>
              <w:t xml:space="preserve"> </w:t>
            </w:r>
            <w:r>
              <w:rPr>
                <w:sz w:val="24"/>
              </w:rPr>
              <w:t>delivered</w:t>
            </w:r>
            <w:r>
              <w:rPr>
                <w:spacing w:val="-7"/>
                <w:sz w:val="24"/>
              </w:rPr>
              <w:t xml:space="preserve"> </w:t>
            </w:r>
            <w:r>
              <w:rPr>
                <w:sz w:val="24"/>
              </w:rPr>
              <w:t>by</w:t>
            </w:r>
            <w:r>
              <w:rPr>
                <w:spacing w:val="-6"/>
                <w:sz w:val="24"/>
              </w:rPr>
              <w:t xml:space="preserve"> </w:t>
            </w:r>
            <w:r>
              <w:rPr>
                <w:sz w:val="24"/>
              </w:rPr>
              <w:t xml:space="preserve">June </w:t>
            </w:r>
            <w:r>
              <w:rPr>
                <w:spacing w:val="-4"/>
                <w:sz w:val="24"/>
              </w:rPr>
              <w:t>2024.</w:t>
            </w:r>
          </w:p>
        </w:tc>
      </w:tr>
      <w:tr w:rsidR="00745031" w14:paraId="4724E873" w14:textId="77777777" w:rsidTr="005945C2">
        <w:trPr>
          <w:trHeight w:val="2581"/>
        </w:trPr>
        <w:tc>
          <w:tcPr>
            <w:tcW w:w="8513" w:type="dxa"/>
            <w:tcBorders>
              <w:top w:val="single" w:sz="8" w:space="0" w:color="34C9D2"/>
              <w:bottom w:val="single" w:sz="8" w:space="0" w:color="34C9D2"/>
            </w:tcBorders>
          </w:tcPr>
          <w:p w14:paraId="07BEEB69" w14:textId="77777777" w:rsidR="00745031" w:rsidRDefault="00745031" w:rsidP="005945C2">
            <w:pPr>
              <w:pStyle w:val="TableParagraph"/>
              <w:spacing w:before="122" w:line="276" w:lineRule="auto"/>
              <w:ind w:left="122"/>
              <w:rPr>
                <w:sz w:val="24"/>
              </w:rPr>
            </w:pPr>
            <w:r>
              <w:rPr>
                <w:b/>
                <w:sz w:val="24"/>
              </w:rPr>
              <w:t>Recommendation</w:t>
            </w:r>
            <w:r>
              <w:rPr>
                <w:b/>
                <w:spacing w:val="-7"/>
                <w:sz w:val="24"/>
              </w:rPr>
              <w:t xml:space="preserve"> </w:t>
            </w:r>
            <w:r>
              <w:rPr>
                <w:b/>
                <w:sz w:val="24"/>
              </w:rPr>
              <w:t>4.6:</w:t>
            </w:r>
            <w:r>
              <w:rPr>
                <w:b/>
                <w:spacing w:val="-4"/>
                <w:sz w:val="24"/>
              </w:rPr>
              <w:t xml:space="preserve"> </w:t>
            </w:r>
            <w:r>
              <w:rPr>
                <w:sz w:val="24"/>
              </w:rPr>
              <w:t>The</w:t>
            </w:r>
            <w:r>
              <w:rPr>
                <w:spacing w:val="-3"/>
                <w:sz w:val="24"/>
              </w:rPr>
              <w:t xml:space="preserve"> </w:t>
            </w:r>
            <w:r>
              <w:rPr>
                <w:sz w:val="24"/>
              </w:rPr>
              <w:t>Commission</w:t>
            </w:r>
            <w:r>
              <w:rPr>
                <w:spacing w:val="-4"/>
                <w:sz w:val="24"/>
              </w:rPr>
              <w:t xml:space="preserve"> </w:t>
            </w:r>
            <w:r>
              <w:rPr>
                <w:sz w:val="24"/>
              </w:rPr>
              <w:t>to</w:t>
            </w:r>
            <w:r>
              <w:rPr>
                <w:spacing w:val="-5"/>
                <w:sz w:val="24"/>
              </w:rPr>
              <w:t xml:space="preserve"> </w:t>
            </w:r>
            <w:r>
              <w:rPr>
                <w:sz w:val="24"/>
              </w:rPr>
              <w:t>accelerate</w:t>
            </w:r>
            <w:r>
              <w:rPr>
                <w:spacing w:val="-5"/>
                <w:sz w:val="24"/>
              </w:rPr>
              <w:t xml:space="preserve"> </w:t>
            </w:r>
            <w:r>
              <w:rPr>
                <w:sz w:val="24"/>
              </w:rPr>
              <w:t>the</w:t>
            </w:r>
            <w:r>
              <w:rPr>
                <w:spacing w:val="-5"/>
                <w:sz w:val="24"/>
              </w:rPr>
              <w:t xml:space="preserve"> </w:t>
            </w:r>
            <w:r>
              <w:rPr>
                <w:sz w:val="24"/>
              </w:rPr>
              <w:t>development</w:t>
            </w:r>
            <w:r>
              <w:rPr>
                <w:spacing w:val="-3"/>
                <w:sz w:val="24"/>
              </w:rPr>
              <w:t xml:space="preserve"> </w:t>
            </w:r>
            <w:r>
              <w:rPr>
                <w:sz w:val="24"/>
              </w:rPr>
              <w:t>and implementation of its Diversity and Inclusion Strategy.</w:t>
            </w:r>
          </w:p>
          <w:p w14:paraId="4259CD0C" w14:textId="77777777" w:rsidR="00745031" w:rsidRDefault="00745031" w:rsidP="005945C2">
            <w:pPr>
              <w:pStyle w:val="TableParagraph"/>
              <w:spacing w:before="119" w:line="276" w:lineRule="auto"/>
              <w:ind w:left="122" w:right="223"/>
              <w:rPr>
                <w:sz w:val="24"/>
              </w:rPr>
            </w:pPr>
            <w:r>
              <w:rPr>
                <w:sz w:val="24"/>
              </w:rPr>
              <w:t>As part of the Diversity and Inclusion Strategy, the Commission to immediately</w:t>
            </w:r>
            <w:r>
              <w:rPr>
                <w:spacing w:val="-3"/>
                <w:sz w:val="24"/>
              </w:rPr>
              <w:t xml:space="preserve"> </w:t>
            </w:r>
            <w:r>
              <w:rPr>
                <w:sz w:val="24"/>
              </w:rPr>
              <w:t>identify</w:t>
            </w:r>
            <w:r>
              <w:rPr>
                <w:spacing w:val="-3"/>
                <w:sz w:val="24"/>
              </w:rPr>
              <w:t xml:space="preserve"> </w:t>
            </w:r>
            <w:r>
              <w:rPr>
                <w:sz w:val="24"/>
              </w:rPr>
              <w:t>positions</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filled</w:t>
            </w:r>
            <w:r>
              <w:rPr>
                <w:spacing w:val="-2"/>
                <w:sz w:val="24"/>
              </w:rPr>
              <w:t xml:space="preserve"> </w:t>
            </w:r>
            <w:r>
              <w:rPr>
                <w:sz w:val="24"/>
              </w:rPr>
              <w:t>by</w:t>
            </w:r>
            <w:r>
              <w:rPr>
                <w:spacing w:val="-5"/>
                <w:sz w:val="24"/>
              </w:rPr>
              <w:t xml:space="preserve"> </w:t>
            </w:r>
            <w:r>
              <w:rPr>
                <w:sz w:val="24"/>
              </w:rPr>
              <w:t>First</w:t>
            </w:r>
            <w:r>
              <w:rPr>
                <w:spacing w:val="-2"/>
                <w:sz w:val="24"/>
              </w:rPr>
              <w:t xml:space="preserve"> </w:t>
            </w:r>
            <w:r>
              <w:rPr>
                <w:sz w:val="24"/>
              </w:rPr>
              <w:t>Nations</w:t>
            </w:r>
            <w:r>
              <w:rPr>
                <w:spacing w:val="-5"/>
                <w:sz w:val="24"/>
              </w:rPr>
              <w:t xml:space="preserve"> </w:t>
            </w:r>
            <w:r>
              <w:rPr>
                <w:sz w:val="24"/>
              </w:rPr>
              <w:t>people</w:t>
            </w:r>
            <w:r>
              <w:rPr>
                <w:spacing w:val="-2"/>
                <w:sz w:val="24"/>
              </w:rPr>
              <w:t xml:space="preserve"> </w:t>
            </w:r>
            <w:r>
              <w:rPr>
                <w:sz w:val="24"/>
              </w:rPr>
              <w:t>in</w:t>
            </w:r>
            <w:r>
              <w:rPr>
                <w:spacing w:val="-4"/>
                <w:sz w:val="24"/>
              </w:rPr>
              <w:t xml:space="preserve"> </w:t>
            </w:r>
            <w:r>
              <w:rPr>
                <w:sz w:val="24"/>
              </w:rPr>
              <w:t>all</w:t>
            </w:r>
            <w:r>
              <w:rPr>
                <w:spacing w:val="-3"/>
                <w:sz w:val="24"/>
              </w:rPr>
              <w:t xml:space="preserve"> </w:t>
            </w:r>
            <w:r>
              <w:rPr>
                <w:sz w:val="24"/>
              </w:rPr>
              <w:t>areas of the Commission which have contact with aged care consumers, their families, aged care providers and the public, so First Nations people can liaise directly with First Nations staff.</w:t>
            </w:r>
          </w:p>
        </w:tc>
        <w:tc>
          <w:tcPr>
            <w:tcW w:w="5247" w:type="dxa"/>
            <w:tcBorders>
              <w:top w:val="single" w:sz="8" w:space="0" w:color="34C9D2"/>
              <w:bottom w:val="single" w:sz="8" w:space="0" w:color="34C9D2"/>
            </w:tcBorders>
            <w:shd w:val="clear" w:color="auto" w:fill="D7DBDB"/>
          </w:tcPr>
          <w:p w14:paraId="0A1C1E27" w14:textId="77777777" w:rsidR="00745031" w:rsidRDefault="00745031" w:rsidP="005945C2">
            <w:pPr>
              <w:pStyle w:val="TableParagraph"/>
              <w:spacing w:before="122"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73BD7B02" w14:textId="77777777" w:rsidR="00745031" w:rsidRDefault="00745031" w:rsidP="005945C2">
            <w:pPr>
              <w:pStyle w:val="TableParagraph"/>
              <w:spacing w:before="119" w:line="276" w:lineRule="auto"/>
              <w:ind w:right="268"/>
              <w:rPr>
                <w:sz w:val="24"/>
              </w:rPr>
            </w:pPr>
            <w:r>
              <w:rPr>
                <w:sz w:val="24"/>
              </w:rPr>
              <w:t>This</w:t>
            </w:r>
            <w:r>
              <w:rPr>
                <w:spacing w:val="-9"/>
                <w:sz w:val="24"/>
              </w:rPr>
              <w:t xml:space="preserve"> </w:t>
            </w:r>
            <w:r>
              <w:rPr>
                <w:sz w:val="24"/>
              </w:rPr>
              <w:t>recommendation</w:t>
            </w:r>
            <w:r>
              <w:rPr>
                <w:spacing w:val="-12"/>
                <w:sz w:val="24"/>
              </w:rPr>
              <w:t xml:space="preserve"> </w:t>
            </w:r>
            <w:r>
              <w:rPr>
                <w:sz w:val="24"/>
              </w:rPr>
              <w:t>was</w:t>
            </w:r>
            <w:r>
              <w:rPr>
                <w:spacing w:val="-9"/>
                <w:sz w:val="24"/>
              </w:rPr>
              <w:t xml:space="preserve"> </w:t>
            </w:r>
            <w:r>
              <w:rPr>
                <w:sz w:val="24"/>
              </w:rPr>
              <w:t>delivered</w:t>
            </w:r>
            <w:r>
              <w:rPr>
                <w:spacing w:val="-8"/>
                <w:sz w:val="24"/>
              </w:rPr>
              <w:t xml:space="preserve"> </w:t>
            </w:r>
            <w:r>
              <w:rPr>
                <w:sz w:val="24"/>
              </w:rPr>
              <w:t>in February 2024.</w:t>
            </w:r>
          </w:p>
        </w:tc>
      </w:tr>
      <w:tr w:rsidR="00745031" w14:paraId="00A70C93" w14:textId="77777777" w:rsidTr="005945C2">
        <w:trPr>
          <w:trHeight w:val="1074"/>
        </w:trPr>
        <w:tc>
          <w:tcPr>
            <w:tcW w:w="8513" w:type="dxa"/>
            <w:tcBorders>
              <w:top w:val="single" w:sz="8" w:space="0" w:color="34C9D2"/>
              <w:bottom w:val="single" w:sz="8" w:space="0" w:color="34C9D2"/>
            </w:tcBorders>
          </w:tcPr>
          <w:p w14:paraId="6DF64CD4" w14:textId="77777777" w:rsidR="00745031" w:rsidRDefault="00745031" w:rsidP="005945C2">
            <w:pPr>
              <w:pStyle w:val="TableParagraph"/>
              <w:spacing w:before="88" w:line="310" w:lineRule="atLeast"/>
              <w:ind w:left="122"/>
              <w:rPr>
                <w:sz w:val="24"/>
              </w:rPr>
            </w:pPr>
            <w:r>
              <w:rPr>
                <w:b/>
                <w:sz w:val="24"/>
              </w:rPr>
              <w:t xml:space="preserve">Recommendation 4.7: </w:t>
            </w:r>
            <w:r>
              <w:rPr>
                <w:sz w:val="24"/>
              </w:rPr>
              <w:t>The Commission to develop a Cultural Capability Framework, in partnership with its Indigenous Staff Network, trusted First Nations</w:t>
            </w:r>
            <w:r>
              <w:rPr>
                <w:spacing w:val="-3"/>
                <w:sz w:val="24"/>
              </w:rPr>
              <w:t xml:space="preserve"> </w:t>
            </w:r>
            <w:r>
              <w:rPr>
                <w:sz w:val="24"/>
              </w:rPr>
              <w:t>Groups</w:t>
            </w:r>
            <w:r>
              <w:rPr>
                <w:spacing w:val="-5"/>
                <w:sz w:val="24"/>
              </w:rPr>
              <w:t xml:space="preserve"> </w:t>
            </w:r>
            <w:r>
              <w:rPr>
                <w:sz w:val="24"/>
              </w:rPr>
              <w:t>and</w:t>
            </w:r>
            <w:r>
              <w:rPr>
                <w:spacing w:val="-2"/>
                <w:sz w:val="24"/>
              </w:rPr>
              <w:t xml:space="preserve"> </w:t>
            </w:r>
            <w:r>
              <w:rPr>
                <w:sz w:val="24"/>
              </w:rPr>
              <w:t>the</w:t>
            </w:r>
            <w:r>
              <w:rPr>
                <w:spacing w:val="-2"/>
                <w:sz w:val="24"/>
              </w:rPr>
              <w:t xml:space="preserve"> </w:t>
            </w:r>
            <w:r>
              <w:rPr>
                <w:sz w:val="24"/>
              </w:rPr>
              <w:t>proposed</w:t>
            </w:r>
            <w:r>
              <w:rPr>
                <w:spacing w:val="-2"/>
                <w:sz w:val="24"/>
              </w:rPr>
              <w:t xml:space="preserve"> </w:t>
            </w:r>
            <w:r>
              <w:rPr>
                <w:sz w:val="24"/>
              </w:rPr>
              <w:t>Aboriginal</w:t>
            </w:r>
            <w:r>
              <w:rPr>
                <w:spacing w:val="-6"/>
                <w:sz w:val="24"/>
              </w:rPr>
              <w:t xml:space="preserve"> </w:t>
            </w:r>
            <w:r>
              <w:rPr>
                <w:sz w:val="24"/>
              </w:rPr>
              <w:t>and</w:t>
            </w:r>
            <w:r>
              <w:rPr>
                <w:spacing w:val="-2"/>
                <w:sz w:val="24"/>
              </w:rPr>
              <w:t xml:space="preserve"> </w:t>
            </w:r>
            <w:r>
              <w:rPr>
                <w:sz w:val="24"/>
              </w:rPr>
              <w:t>Torres</w:t>
            </w:r>
            <w:r>
              <w:rPr>
                <w:spacing w:val="-3"/>
                <w:sz w:val="24"/>
              </w:rPr>
              <w:t xml:space="preserve"> </w:t>
            </w:r>
            <w:r>
              <w:rPr>
                <w:sz w:val="24"/>
              </w:rPr>
              <w:t>Strait</w:t>
            </w:r>
            <w:r>
              <w:rPr>
                <w:spacing w:val="-5"/>
                <w:sz w:val="24"/>
              </w:rPr>
              <w:t xml:space="preserve"> </w:t>
            </w:r>
            <w:r>
              <w:rPr>
                <w:sz w:val="24"/>
              </w:rPr>
              <w:t>Islander</w:t>
            </w:r>
            <w:r>
              <w:rPr>
                <w:spacing w:val="-4"/>
                <w:sz w:val="24"/>
              </w:rPr>
              <w:t xml:space="preserve"> </w:t>
            </w:r>
            <w:r>
              <w:rPr>
                <w:sz w:val="24"/>
              </w:rPr>
              <w:t>Aged</w:t>
            </w:r>
          </w:p>
        </w:tc>
        <w:tc>
          <w:tcPr>
            <w:tcW w:w="5247" w:type="dxa"/>
            <w:tcBorders>
              <w:top w:val="single" w:sz="8" w:space="0" w:color="34C9D2"/>
              <w:bottom w:val="single" w:sz="8" w:space="0" w:color="34C9D2"/>
            </w:tcBorders>
            <w:shd w:val="clear" w:color="auto" w:fill="D7DBDB"/>
          </w:tcPr>
          <w:p w14:paraId="1CEE650B" w14:textId="77777777" w:rsidR="00745031" w:rsidRDefault="00745031" w:rsidP="005945C2">
            <w:pPr>
              <w:pStyle w:val="TableParagraph"/>
              <w:spacing w:before="122"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tc>
      </w:tr>
    </w:tbl>
    <w:p w14:paraId="239A1203" w14:textId="77777777" w:rsidR="00745031" w:rsidRDefault="00745031" w:rsidP="00745031">
      <w:pPr>
        <w:sectPr w:rsidR="00745031">
          <w:type w:val="continuous"/>
          <w:pgSz w:w="16840" w:h="11910" w:orient="landscape"/>
          <w:pgMar w:top="1380" w:right="1560" w:bottom="1488" w:left="1300" w:header="0" w:footer="747" w:gutter="0"/>
          <w:cols w:space="720"/>
        </w:sectPr>
      </w:pPr>
    </w:p>
    <w:tbl>
      <w:tblPr>
        <w:tblW w:w="0" w:type="auto"/>
        <w:tblInd w:w="125" w:type="dxa"/>
        <w:tblLayout w:type="fixed"/>
        <w:tblCellMar>
          <w:left w:w="0" w:type="dxa"/>
          <w:right w:w="0" w:type="dxa"/>
        </w:tblCellMar>
        <w:tblLook w:val="01E0" w:firstRow="1" w:lastRow="1" w:firstColumn="1" w:lastColumn="1" w:noHBand="0" w:noVBand="0"/>
      </w:tblPr>
      <w:tblGrid>
        <w:gridCol w:w="8498"/>
        <w:gridCol w:w="5246"/>
      </w:tblGrid>
      <w:tr w:rsidR="00745031" w14:paraId="7CDB54EC" w14:textId="77777777" w:rsidTr="005945C2">
        <w:trPr>
          <w:trHeight w:val="556"/>
        </w:trPr>
        <w:tc>
          <w:tcPr>
            <w:tcW w:w="8498" w:type="dxa"/>
            <w:tcBorders>
              <w:bottom w:val="single" w:sz="8" w:space="0" w:color="34C9D2"/>
            </w:tcBorders>
            <w:shd w:val="clear" w:color="auto" w:fill="1F848A"/>
          </w:tcPr>
          <w:p w14:paraId="68B1AFD1" w14:textId="77777777" w:rsidR="00745031" w:rsidRDefault="00745031" w:rsidP="005945C2">
            <w:pPr>
              <w:pStyle w:val="TableParagraph"/>
              <w:rPr>
                <w:b/>
                <w:sz w:val="24"/>
              </w:rPr>
            </w:pPr>
            <w:r>
              <w:rPr>
                <w:b/>
                <w:color w:val="F0F1F1"/>
                <w:spacing w:val="-2"/>
                <w:sz w:val="24"/>
              </w:rPr>
              <w:t>Recommendation</w:t>
            </w:r>
          </w:p>
        </w:tc>
        <w:tc>
          <w:tcPr>
            <w:tcW w:w="5246" w:type="dxa"/>
            <w:tcBorders>
              <w:bottom w:val="single" w:sz="8" w:space="0" w:color="34C9D2"/>
            </w:tcBorders>
            <w:shd w:val="clear" w:color="auto" w:fill="1F848A"/>
          </w:tcPr>
          <w:p w14:paraId="03B2C925" w14:textId="77777777" w:rsidR="00745031" w:rsidRDefault="00745031" w:rsidP="005945C2">
            <w:pPr>
              <w:pStyle w:val="TableParagraph"/>
              <w:ind w:left="108"/>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1FF54707" w14:textId="77777777" w:rsidTr="005945C2">
        <w:trPr>
          <w:trHeight w:val="3822"/>
        </w:trPr>
        <w:tc>
          <w:tcPr>
            <w:tcW w:w="8498" w:type="dxa"/>
            <w:tcBorders>
              <w:top w:val="single" w:sz="8" w:space="0" w:color="34C9D2"/>
              <w:bottom w:val="single" w:sz="8" w:space="0" w:color="34C9D2"/>
            </w:tcBorders>
          </w:tcPr>
          <w:p w14:paraId="0555E2B1" w14:textId="77777777" w:rsidR="00745031" w:rsidRDefault="00745031" w:rsidP="005945C2">
            <w:pPr>
              <w:pStyle w:val="TableParagraph"/>
              <w:spacing w:before="0" w:line="278" w:lineRule="auto"/>
              <w:rPr>
                <w:sz w:val="24"/>
              </w:rPr>
            </w:pPr>
            <w:r>
              <w:rPr>
                <w:sz w:val="24"/>
              </w:rPr>
              <w:t>Care</w:t>
            </w:r>
            <w:r>
              <w:rPr>
                <w:spacing w:val="-2"/>
                <w:sz w:val="24"/>
              </w:rPr>
              <w:t xml:space="preserve"> </w:t>
            </w:r>
            <w:r>
              <w:rPr>
                <w:sz w:val="24"/>
              </w:rPr>
              <w:t>Commissioner.</w:t>
            </w:r>
            <w:r>
              <w:rPr>
                <w:spacing w:val="-2"/>
                <w:sz w:val="24"/>
              </w:rPr>
              <w:t xml:space="preserve"> </w:t>
            </w:r>
            <w:r>
              <w:rPr>
                <w:sz w:val="24"/>
              </w:rPr>
              <w:t>The</w:t>
            </w:r>
            <w:r>
              <w:rPr>
                <w:spacing w:val="-2"/>
                <w:sz w:val="24"/>
              </w:rPr>
              <w:t xml:space="preserve"> </w:t>
            </w:r>
            <w:r>
              <w:rPr>
                <w:sz w:val="24"/>
              </w:rPr>
              <w:t>Framework</w:t>
            </w:r>
            <w:r>
              <w:rPr>
                <w:spacing w:val="-3"/>
                <w:sz w:val="24"/>
              </w:rPr>
              <w:t xml:space="preserve"> </w:t>
            </w:r>
            <w:r>
              <w:rPr>
                <w:sz w:val="24"/>
              </w:rPr>
              <w:t>should</w:t>
            </w:r>
            <w:r>
              <w:rPr>
                <w:spacing w:val="-7"/>
                <w:sz w:val="24"/>
              </w:rPr>
              <w:t xml:space="preserve"> </w:t>
            </w:r>
            <w:r>
              <w:rPr>
                <w:sz w:val="24"/>
              </w:rPr>
              <w:t>bolster</w:t>
            </w:r>
            <w:r>
              <w:rPr>
                <w:spacing w:val="-4"/>
                <w:sz w:val="24"/>
              </w:rPr>
              <w:t xml:space="preserve"> </w:t>
            </w:r>
            <w:r>
              <w:rPr>
                <w:sz w:val="24"/>
              </w:rPr>
              <w:t>the</w:t>
            </w:r>
            <w:r>
              <w:rPr>
                <w:spacing w:val="-2"/>
                <w:sz w:val="24"/>
              </w:rPr>
              <w:t xml:space="preserve"> </w:t>
            </w:r>
            <w:r>
              <w:rPr>
                <w:sz w:val="24"/>
              </w:rPr>
              <w:t>role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Indigenous Staff Network and articulate the changes required to ensure:</w:t>
            </w:r>
          </w:p>
          <w:p w14:paraId="4AE644A4" w14:textId="77777777" w:rsidR="00745031" w:rsidRDefault="00745031" w:rsidP="00745031">
            <w:pPr>
              <w:pStyle w:val="TableParagraph"/>
              <w:numPr>
                <w:ilvl w:val="0"/>
                <w:numId w:val="16"/>
              </w:numPr>
              <w:tabs>
                <w:tab w:val="left" w:pos="827"/>
              </w:tabs>
              <w:spacing w:before="116" w:line="271" w:lineRule="auto"/>
              <w:ind w:left="827" w:right="185"/>
              <w:rPr>
                <w:sz w:val="24"/>
              </w:rPr>
            </w:pPr>
            <w:r>
              <w:rPr>
                <w:sz w:val="24"/>
              </w:rPr>
              <w:t>the</w:t>
            </w:r>
            <w:r>
              <w:rPr>
                <w:spacing w:val="-5"/>
                <w:sz w:val="24"/>
              </w:rPr>
              <w:t xml:space="preserve"> </w:t>
            </w:r>
            <w:r>
              <w:rPr>
                <w:sz w:val="24"/>
              </w:rPr>
              <w:t>Commission’s</w:t>
            </w:r>
            <w:r>
              <w:rPr>
                <w:spacing w:val="-6"/>
                <w:sz w:val="24"/>
              </w:rPr>
              <w:t xml:space="preserve"> </w:t>
            </w:r>
            <w:r>
              <w:rPr>
                <w:sz w:val="24"/>
              </w:rPr>
              <w:t>systems,</w:t>
            </w:r>
            <w:r>
              <w:rPr>
                <w:spacing w:val="-8"/>
                <w:sz w:val="24"/>
              </w:rPr>
              <w:t xml:space="preserve"> </w:t>
            </w:r>
            <w:r>
              <w:rPr>
                <w:sz w:val="24"/>
              </w:rPr>
              <w:t>processes,</w:t>
            </w:r>
            <w:r>
              <w:rPr>
                <w:spacing w:val="-8"/>
                <w:sz w:val="24"/>
              </w:rPr>
              <w:t xml:space="preserve"> </w:t>
            </w:r>
            <w:r>
              <w:rPr>
                <w:sz w:val="24"/>
              </w:rPr>
              <w:t>practices,</w:t>
            </w:r>
            <w:r>
              <w:rPr>
                <w:spacing w:val="-5"/>
                <w:sz w:val="24"/>
              </w:rPr>
              <w:t xml:space="preserve"> </w:t>
            </w:r>
            <w:r>
              <w:rPr>
                <w:sz w:val="24"/>
              </w:rPr>
              <w:t>structure</w:t>
            </w:r>
            <w:r>
              <w:rPr>
                <w:spacing w:val="-5"/>
                <w:sz w:val="24"/>
              </w:rPr>
              <w:t xml:space="preserve"> </w:t>
            </w:r>
            <w:r>
              <w:rPr>
                <w:sz w:val="24"/>
              </w:rPr>
              <w:t>and</w:t>
            </w:r>
            <w:r>
              <w:rPr>
                <w:spacing w:val="-5"/>
                <w:sz w:val="24"/>
              </w:rPr>
              <w:t xml:space="preserve"> </w:t>
            </w:r>
            <w:r>
              <w:rPr>
                <w:sz w:val="24"/>
              </w:rPr>
              <w:t xml:space="preserve">culture are responsive to the cultural needs of First Nations </w:t>
            </w:r>
            <w:proofErr w:type="gramStart"/>
            <w:r>
              <w:rPr>
                <w:sz w:val="24"/>
              </w:rPr>
              <w:t>people</w:t>
            </w:r>
            <w:proofErr w:type="gramEnd"/>
          </w:p>
          <w:p w14:paraId="7EE42516" w14:textId="77777777" w:rsidR="00745031" w:rsidRDefault="00745031" w:rsidP="00745031">
            <w:pPr>
              <w:pStyle w:val="TableParagraph"/>
              <w:numPr>
                <w:ilvl w:val="0"/>
                <w:numId w:val="16"/>
              </w:numPr>
              <w:tabs>
                <w:tab w:val="left" w:pos="828"/>
              </w:tabs>
              <w:spacing w:before="126" w:line="271" w:lineRule="auto"/>
              <w:ind w:right="211"/>
              <w:rPr>
                <w:sz w:val="24"/>
              </w:rPr>
            </w:pPr>
            <w:r>
              <w:rPr>
                <w:sz w:val="24"/>
              </w:rPr>
              <w:t>all</w:t>
            </w:r>
            <w:r>
              <w:rPr>
                <w:spacing w:val="-4"/>
                <w:sz w:val="24"/>
              </w:rPr>
              <w:t xml:space="preserve"> </w:t>
            </w:r>
            <w:r>
              <w:rPr>
                <w:sz w:val="24"/>
              </w:rPr>
              <w:t>staff</w:t>
            </w:r>
            <w:r>
              <w:rPr>
                <w:spacing w:val="-6"/>
                <w:sz w:val="24"/>
              </w:rPr>
              <w:t xml:space="preserve"> </w:t>
            </w:r>
            <w:r>
              <w:rPr>
                <w:sz w:val="24"/>
              </w:rPr>
              <w:t>are</w:t>
            </w:r>
            <w:r>
              <w:rPr>
                <w:spacing w:val="-3"/>
                <w:sz w:val="24"/>
              </w:rPr>
              <w:t xml:space="preserve"> </w:t>
            </w:r>
            <w:r>
              <w:rPr>
                <w:sz w:val="24"/>
              </w:rPr>
              <w:t>supported</w:t>
            </w:r>
            <w:r>
              <w:rPr>
                <w:spacing w:val="-5"/>
                <w:sz w:val="24"/>
              </w:rPr>
              <w:t xml:space="preserve"> </w:t>
            </w:r>
            <w:r>
              <w:rPr>
                <w:sz w:val="24"/>
              </w:rPr>
              <w:t>to</w:t>
            </w:r>
            <w:r>
              <w:rPr>
                <w:spacing w:val="-3"/>
                <w:sz w:val="24"/>
              </w:rPr>
              <w:t xml:space="preserve"> </w:t>
            </w:r>
            <w:r>
              <w:rPr>
                <w:sz w:val="24"/>
              </w:rPr>
              <w:t>develop</w:t>
            </w:r>
            <w:r>
              <w:rPr>
                <w:spacing w:val="-5"/>
                <w:sz w:val="24"/>
              </w:rPr>
              <w:t xml:space="preserve"> </w:t>
            </w:r>
            <w:r>
              <w:rPr>
                <w:sz w:val="24"/>
              </w:rPr>
              <w:t>the</w:t>
            </w:r>
            <w:r>
              <w:rPr>
                <w:spacing w:val="-6"/>
                <w:sz w:val="24"/>
              </w:rPr>
              <w:t xml:space="preserve"> </w:t>
            </w:r>
            <w:r>
              <w:rPr>
                <w:sz w:val="24"/>
              </w:rPr>
              <w:t>skills,</w:t>
            </w:r>
            <w:r>
              <w:rPr>
                <w:spacing w:val="-3"/>
                <w:sz w:val="24"/>
              </w:rPr>
              <w:t xml:space="preserve"> </w:t>
            </w:r>
            <w:r>
              <w:rPr>
                <w:sz w:val="24"/>
              </w:rPr>
              <w:t>knowledge</w:t>
            </w:r>
            <w:r>
              <w:rPr>
                <w:spacing w:val="-5"/>
                <w:sz w:val="24"/>
              </w:rPr>
              <w:t xml:space="preserve"> </w:t>
            </w:r>
            <w:r>
              <w:rPr>
                <w:sz w:val="24"/>
              </w:rPr>
              <w:t>and</w:t>
            </w:r>
            <w:r>
              <w:rPr>
                <w:spacing w:val="-3"/>
                <w:sz w:val="24"/>
              </w:rPr>
              <w:t xml:space="preserve"> </w:t>
            </w:r>
            <w:proofErr w:type="spellStart"/>
            <w:r>
              <w:rPr>
                <w:sz w:val="24"/>
              </w:rPr>
              <w:t>behaviours</w:t>
            </w:r>
            <w:proofErr w:type="spellEnd"/>
            <w:r>
              <w:rPr>
                <w:sz w:val="24"/>
              </w:rPr>
              <w:t xml:space="preserve"> that are essential to provide culturally appropriate regulatory </w:t>
            </w:r>
            <w:proofErr w:type="gramStart"/>
            <w:r>
              <w:rPr>
                <w:sz w:val="24"/>
              </w:rPr>
              <w:t>activity</w:t>
            </w:r>
            <w:proofErr w:type="gramEnd"/>
          </w:p>
          <w:p w14:paraId="116FB136" w14:textId="77777777" w:rsidR="00745031" w:rsidRDefault="00745031" w:rsidP="00745031">
            <w:pPr>
              <w:pStyle w:val="TableParagraph"/>
              <w:numPr>
                <w:ilvl w:val="0"/>
                <w:numId w:val="16"/>
              </w:numPr>
              <w:tabs>
                <w:tab w:val="left" w:pos="827"/>
              </w:tabs>
              <w:spacing w:before="127" w:line="271" w:lineRule="auto"/>
              <w:ind w:left="827" w:right="489"/>
              <w:rPr>
                <w:sz w:val="24"/>
              </w:rPr>
            </w:pPr>
            <w:r>
              <w:rPr>
                <w:sz w:val="24"/>
              </w:rPr>
              <w:t>the</w:t>
            </w:r>
            <w:r>
              <w:rPr>
                <w:spacing w:val="-3"/>
                <w:sz w:val="24"/>
              </w:rPr>
              <w:t xml:space="preserve"> </w:t>
            </w:r>
            <w:r>
              <w:rPr>
                <w:sz w:val="24"/>
              </w:rPr>
              <w:t>work</w:t>
            </w:r>
            <w:r>
              <w:rPr>
                <w:spacing w:val="-6"/>
                <w:sz w:val="24"/>
              </w:rPr>
              <w:t xml:space="preserve"> </w:t>
            </w:r>
            <w:r>
              <w:rPr>
                <w:sz w:val="24"/>
              </w:rPr>
              <w:t>environment</w:t>
            </w:r>
            <w:r>
              <w:rPr>
                <w:spacing w:val="-3"/>
                <w:sz w:val="24"/>
              </w:rPr>
              <w:t xml:space="preserve"> </w:t>
            </w:r>
            <w:r>
              <w:rPr>
                <w:sz w:val="24"/>
              </w:rPr>
              <w:t>is</w:t>
            </w:r>
            <w:r>
              <w:rPr>
                <w:spacing w:val="-4"/>
                <w:sz w:val="24"/>
              </w:rPr>
              <w:t xml:space="preserve"> </w:t>
            </w:r>
            <w:r>
              <w:rPr>
                <w:sz w:val="24"/>
              </w:rPr>
              <w:t>culturally</w:t>
            </w:r>
            <w:r>
              <w:rPr>
                <w:spacing w:val="-4"/>
                <w:sz w:val="24"/>
              </w:rPr>
              <w:t xml:space="preserve"> </w:t>
            </w:r>
            <w:r>
              <w:rPr>
                <w:sz w:val="24"/>
              </w:rPr>
              <w:t>respectful</w:t>
            </w:r>
            <w:r>
              <w:rPr>
                <w:spacing w:val="-7"/>
                <w:sz w:val="24"/>
              </w:rPr>
              <w:t xml:space="preserve"> </w:t>
            </w:r>
            <w:r>
              <w:rPr>
                <w:sz w:val="24"/>
              </w:rPr>
              <w:t>and</w:t>
            </w:r>
            <w:r>
              <w:rPr>
                <w:spacing w:val="-3"/>
                <w:sz w:val="24"/>
              </w:rPr>
              <w:t xml:space="preserve"> </w:t>
            </w:r>
            <w:r>
              <w:rPr>
                <w:sz w:val="24"/>
              </w:rPr>
              <w:t>supportive</w:t>
            </w:r>
            <w:r>
              <w:rPr>
                <w:spacing w:val="-3"/>
                <w:sz w:val="24"/>
              </w:rPr>
              <w:t xml:space="preserve"> </w:t>
            </w:r>
            <w:r>
              <w:rPr>
                <w:sz w:val="24"/>
              </w:rPr>
              <w:t>for</w:t>
            </w:r>
            <w:r>
              <w:rPr>
                <w:spacing w:val="-5"/>
                <w:sz w:val="24"/>
              </w:rPr>
              <w:t xml:space="preserve"> </w:t>
            </w:r>
            <w:r>
              <w:rPr>
                <w:sz w:val="24"/>
              </w:rPr>
              <w:t>First Nations staff.</w:t>
            </w:r>
          </w:p>
          <w:p w14:paraId="04EE0D9B" w14:textId="77777777" w:rsidR="00745031" w:rsidRDefault="00745031" w:rsidP="005945C2">
            <w:pPr>
              <w:pStyle w:val="TableParagraph"/>
              <w:spacing w:before="128" w:line="276" w:lineRule="auto"/>
              <w:ind w:right="152"/>
              <w:rPr>
                <w:sz w:val="24"/>
              </w:rPr>
            </w:pPr>
            <w:r>
              <w:rPr>
                <w:sz w:val="24"/>
              </w:rPr>
              <w:t>The</w:t>
            </w:r>
            <w:r>
              <w:rPr>
                <w:spacing w:val="-4"/>
                <w:sz w:val="24"/>
              </w:rPr>
              <w:t xml:space="preserve"> </w:t>
            </w:r>
            <w:r>
              <w:rPr>
                <w:sz w:val="24"/>
              </w:rPr>
              <w:t>Commission</w:t>
            </w:r>
            <w:r>
              <w:rPr>
                <w:spacing w:val="-4"/>
                <w:sz w:val="24"/>
              </w:rPr>
              <w:t xml:space="preserve"> </w:t>
            </w:r>
            <w:r>
              <w:rPr>
                <w:sz w:val="24"/>
              </w:rPr>
              <w:t>should</w:t>
            </w:r>
            <w:r>
              <w:rPr>
                <w:spacing w:val="-4"/>
                <w:sz w:val="24"/>
              </w:rPr>
              <w:t xml:space="preserve"> </w:t>
            </w:r>
            <w:r>
              <w:rPr>
                <w:sz w:val="24"/>
              </w:rPr>
              <w:t>review</w:t>
            </w:r>
            <w:r>
              <w:rPr>
                <w:spacing w:val="-5"/>
                <w:sz w:val="24"/>
              </w:rPr>
              <w:t xml:space="preserve"> </w:t>
            </w:r>
            <w:r>
              <w:rPr>
                <w:sz w:val="24"/>
              </w:rPr>
              <w:t>the</w:t>
            </w:r>
            <w:r>
              <w:rPr>
                <w:spacing w:val="-4"/>
                <w:sz w:val="24"/>
              </w:rPr>
              <w:t xml:space="preserve"> </w:t>
            </w:r>
            <w:r>
              <w:rPr>
                <w:sz w:val="24"/>
              </w:rPr>
              <w:t>Framework</w:t>
            </w:r>
            <w:r>
              <w:rPr>
                <w:spacing w:val="-5"/>
                <w:sz w:val="24"/>
              </w:rPr>
              <w:t xml:space="preserve"> </w:t>
            </w:r>
            <w:r>
              <w:rPr>
                <w:sz w:val="24"/>
              </w:rPr>
              <w:t>regularly,</w:t>
            </w:r>
            <w:r>
              <w:rPr>
                <w:spacing w:val="-4"/>
                <w:sz w:val="24"/>
              </w:rPr>
              <w:t xml:space="preserve"> </w:t>
            </w:r>
            <w:r>
              <w:rPr>
                <w:sz w:val="24"/>
              </w:rPr>
              <w:t>and</w:t>
            </w:r>
            <w:r>
              <w:rPr>
                <w:spacing w:val="-4"/>
                <w:sz w:val="24"/>
              </w:rPr>
              <w:t xml:space="preserve"> </w:t>
            </w:r>
            <w:r>
              <w:rPr>
                <w:sz w:val="24"/>
              </w:rPr>
              <w:t>report</w:t>
            </w:r>
            <w:r>
              <w:rPr>
                <w:spacing w:val="-7"/>
                <w:sz w:val="24"/>
              </w:rPr>
              <w:t xml:space="preserve"> </w:t>
            </w:r>
            <w:r>
              <w:rPr>
                <w:sz w:val="24"/>
              </w:rPr>
              <w:t>publicly on associated measures and initiatives.</w:t>
            </w:r>
          </w:p>
        </w:tc>
        <w:tc>
          <w:tcPr>
            <w:tcW w:w="5246" w:type="dxa"/>
            <w:tcBorders>
              <w:top w:val="single" w:sz="8" w:space="0" w:color="34C9D2"/>
              <w:bottom w:val="single" w:sz="8" w:space="0" w:color="34C9D2"/>
            </w:tcBorders>
            <w:shd w:val="clear" w:color="auto" w:fill="D7DBDB"/>
          </w:tcPr>
          <w:p w14:paraId="3B8CB47F" w14:textId="77777777" w:rsidR="00745031" w:rsidRDefault="00745031" w:rsidP="005945C2">
            <w:pPr>
              <w:pStyle w:val="TableParagraph"/>
              <w:spacing w:before="0" w:line="278" w:lineRule="auto"/>
              <w:ind w:left="108"/>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5"/>
                <w:sz w:val="24"/>
              </w:rPr>
              <w:t xml:space="preserve"> </w:t>
            </w:r>
            <w:r>
              <w:rPr>
                <w:sz w:val="24"/>
              </w:rPr>
              <w:t>delivered</w:t>
            </w:r>
            <w:r>
              <w:rPr>
                <w:spacing w:val="-7"/>
                <w:sz w:val="24"/>
              </w:rPr>
              <w:t xml:space="preserve"> </w:t>
            </w:r>
            <w:r>
              <w:rPr>
                <w:sz w:val="24"/>
              </w:rPr>
              <w:t>by</w:t>
            </w:r>
            <w:r>
              <w:rPr>
                <w:spacing w:val="-6"/>
                <w:sz w:val="24"/>
              </w:rPr>
              <w:t xml:space="preserve"> </w:t>
            </w:r>
            <w:r>
              <w:rPr>
                <w:sz w:val="24"/>
              </w:rPr>
              <w:t xml:space="preserve">June </w:t>
            </w:r>
            <w:r>
              <w:rPr>
                <w:spacing w:val="-4"/>
                <w:sz w:val="24"/>
              </w:rPr>
              <w:t>2024.</w:t>
            </w:r>
          </w:p>
        </w:tc>
      </w:tr>
      <w:tr w:rsidR="00745031" w14:paraId="4B8285D6" w14:textId="77777777" w:rsidTr="005945C2">
        <w:trPr>
          <w:trHeight w:val="4321"/>
        </w:trPr>
        <w:tc>
          <w:tcPr>
            <w:tcW w:w="8498" w:type="dxa"/>
            <w:tcBorders>
              <w:top w:val="single" w:sz="8" w:space="0" w:color="34C9D2"/>
              <w:bottom w:val="single" w:sz="8" w:space="0" w:color="34C9D2"/>
            </w:tcBorders>
          </w:tcPr>
          <w:p w14:paraId="1FB297AF" w14:textId="77777777" w:rsidR="00745031" w:rsidRDefault="00745031" w:rsidP="005945C2">
            <w:pPr>
              <w:pStyle w:val="TableParagraph"/>
              <w:spacing w:line="276" w:lineRule="auto"/>
              <w:ind w:left="108" w:right="152"/>
              <w:rPr>
                <w:sz w:val="24"/>
              </w:rPr>
            </w:pPr>
            <w:r>
              <w:rPr>
                <w:b/>
                <w:sz w:val="24"/>
              </w:rPr>
              <w:t xml:space="preserve">Recommendation 4.8: </w:t>
            </w:r>
            <w:r>
              <w:rPr>
                <w:sz w:val="24"/>
              </w:rPr>
              <w:t xml:space="preserve">The Commission to develop a detailed, </w:t>
            </w:r>
            <w:proofErr w:type="gramStart"/>
            <w:r>
              <w:rPr>
                <w:sz w:val="24"/>
              </w:rPr>
              <w:t>holistic</w:t>
            </w:r>
            <w:proofErr w:type="gramEnd"/>
            <w:r>
              <w:rPr>
                <w:sz w:val="24"/>
              </w:rPr>
              <w:t xml:space="preserve"> and thorough</w:t>
            </w:r>
            <w:r>
              <w:rPr>
                <w:spacing w:val="-4"/>
                <w:sz w:val="24"/>
              </w:rPr>
              <w:t xml:space="preserve"> </w:t>
            </w:r>
            <w:r>
              <w:rPr>
                <w:sz w:val="24"/>
              </w:rPr>
              <w:t>Strategic</w:t>
            </w:r>
            <w:r>
              <w:rPr>
                <w:spacing w:val="-5"/>
                <w:sz w:val="24"/>
              </w:rPr>
              <w:t xml:space="preserve"> </w:t>
            </w:r>
            <w:r>
              <w:rPr>
                <w:sz w:val="24"/>
              </w:rPr>
              <w:t>Workforce</w:t>
            </w:r>
            <w:r>
              <w:rPr>
                <w:spacing w:val="-2"/>
                <w:sz w:val="24"/>
              </w:rPr>
              <w:t xml:space="preserve"> </w:t>
            </w:r>
            <w:r>
              <w:rPr>
                <w:sz w:val="24"/>
              </w:rPr>
              <w:t>Plan</w:t>
            </w:r>
            <w:r>
              <w:rPr>
                <w:spacing w:val="-4"/>
                <w:sz w:val="24"/>
              </w:rPr>
              <w:t xml:space="preserve"> </w:t>
            </w:r>
            <w:r>
              <w:rPr>
                <w:sz w:val="24"/>
              </w:rPr>
              <w:t>that</w:t>
            </w:r>
            <w:r>
              <w:rPr>
                <w:spacing w:val="-3"/>
                <w:sz w:val="24"/>
              </w:rPr>
              <w:t xml:space="preserve"> </w:t>
            </w:r>
            <w:r>
              <w:rPr>
                <w:sz w:val="24"/>
              </w:rPr>
              <w:t>identifies</w:t>
            </w:r>
            <w:r>
              <w:rPr>
                <w:spacing w:val="-3"/>
                <w:sz w:val="24"/>
              </w:rPr>
              <w:t xml:space="preserve"> </w:t>
            </w:r>
            <w:r>
              <w:rPr>
                <w:sz w:val="24"/>
              </w:rPr>
              <w:t>skills</w:t>
            </w:r>
            <w:r>
              <w:rPr>
                <w:spacing w:val="-3"/>
                <w:sz w:val="24"/>
              </w:rPr>
              <w:t xml:space="preserve"> </w:t>
            </w:r>
            <w:r>
              <w:rPr>
                <w:sz w:val="24"/>
              </w:rPr>
              <w:t>gaps</w:t>
            </w:r>
            <w:r>
              <w:rPr>
                <w:spacing w:val="-5"/>
                <w:sz w:val="24"/>
              </w:rPr>
              <w:t xml:space="preserve"> </w:t>
            </w:r>
            <w:r>
              <w:rPr>
                <w:sz w:val="24"/>
              </w:rPr>
              <w:t>and</w:t>
            </w:r>
            <w:r>
              <w:rPr>
                <w:spacing w:val="-4"/>
                <w:sz w:val="24"/>
              </w:rPr>
              <w:t xml:space="preserve"> </w:t>
            </w:r>
            <w:r>
              <w:rPr>
                <w:sz w:val="24"/>
              </w:rPr>
              <w:t>focusses</w:t>
            </w:r>
            <w:r>
              <w:rPr>
                <w:spacing w:val="-3"/>
                <w:sz w:val="24"/>
              </w:rPr>
              <w:t xml:space="preserve"> </w:t>
            </w:r>
            <w:r>
              <w:rPr>
                <w:sz w:val="24"/>
              </w:rPr>
              <w:t>on all aspects of the employee lifecycle, is a key priority of ELG, and is the principal focus of a new People and Culture Governance Committee. The Plan should:</w:t>
            </w:r>
          </w:p>
          <w:p w14:paraId="2171DAA2" w14:textId="77777777" w:rsidR="00745031" w:rsidRDefault="00745031" w:rsidP="00745031">
            <w:pPr>
              <w:pStyle w:val="TableParagraph"/>
              <w:numPr>
                <w:ilvl w:val="0"/>
                <w:numId w:val="15"/>
              </w:numPr>
              <w:tabs>
                <w:tab w:val="left" w:pos="828"/>
              </w:tabs>
              <w:spacing w:before="122" w:line="273" w:lineRule="auto"/>
              <w:ind w:right="513"/>
              <w:rPr>
                <w:sz w:val="24"/>
              </w:rPr>
            </w:pPr>
            <w:r>
              <w:rPr>
                <w:sz w:val="24"/>
              </w:rPr>
              <w:t>encompass</w:t>
            </w:r>
            <w:r>
              <w:rPr>
                <w:spacing w:val="-4"/>
                <w:sz w:val="24"/>
              </w:rPr>
              <w:t xml:space="preserve"> </w:t>
            </w:r>
            <w:r>
              <w:rPr>
                <w:sz w:val="24"/>
              </w:rPr>
              <w:t>the</w:t>
            </w:r>
            <w:r>
              <w:rPr>
                <w:spacing w:val="-3"/>
                <w:sz w:val="24"/>
              </w:rPr>
              <w:t xml:space="preserve"> </w:t>
            </w:r>
            <w:r>
              <w:rPr>
                <w:sz w:val="24"/>
              </w:rPr>
              <w:t>aspects</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areas</w:t>
            </w:r>
            <w:r>
              <w:rPr>
                <w:spacing w:val="-6"/>
                <w:sz w:val="24"/>
              </w:rPr>
              <w:t xml:space="preserve"> </w:t>
            </w:r>
            <w:r>
              <w:rPr>
                <w:sz w:val="24"/>
              </w:rPr>
              <w:t>outlined</w:t>
            </w:r>
            <w:r>
              <w:rPr>
                <w:spacing w:val="-5"/>
                <w:sz w:val="24"/>
              </w:rPr>
              <w:t xml:space="preserve"> </w:t>
            </w:r>
            <w:r>
              <w:rPr>
                <w:sz w:val="24"/>
              </w:rPr>
              <w:t>above,</w:t>
            </w:r>
            <w:r>
              <w:rPr>
                <w:spacing w:val="-3"/>
                <w:sz w:val="24"/>
              </w:rPr>
              <w:t xml:space="preserve"> </w:t>
            </w:r>
            <w:r>
              <w:rPr>
                <w:sz w:val="24"/>
              </w:rPr>
              <w:t>including</w:t>
            </w:r>
            <w:r>
              <w:rPr>
                <w:spacing w:val="-3"/>
                <w:sz w:val="24"/>
              </w:rPr>
              <w:t xml:space="preserve"> </w:t>
            </w:r>
            <w:r>
              <w:rPr>
                <w:sz w:val="24"/>
              </w:rPr>
              <w:t>skills audits, cultural competency, recruitment and capacity, staff development and wellbeing, retention, and career progression and</w:t>
            </w:r>
          </w:p>
          <w:p w14:paraId="27DD4C53" w14:textId="77777777" w:rsidR="00745031" w:rsidRDefault="00745031" w:rsidP="00745031">
            <w:pPr>
              <w:pStyle w:val="TableParagraph"/>
              <w:numPr>
                <w:ilvl w:val="0"/>
                <w:numId w:val="15"/>
              </w:numPr>
              <w:tabs>
                <w:tab w:val="left" w:pos="828"/>
              </w:tabs>
              <w:spacing w:before="123" w:line="273" w:lineRule="auto"/>
              <w:ind w:right="220"/>
              <w:rPr>
                <w:sz w:val="24"/>
              </w:rPr>
            </w:pPr>
            <w:r>
              <w:rPr>
                <w:sz w:val="24"/>
              </w:rPr>
              <w:t>be supported by the Commission recruiting SES Band 1s with leadership and specific technical skills to new positions as Executive Director</w:t>
            </w:r>
            <w:r>
              <w:rPr>
                <w:spacing w:val="-5"/>
                <w:sz w:val="24"/>
              </w:rPr>
              <w:t xml:space="preserve"> </w:t>
            </w:r>
            <w:r>
              <w:rPr>
                <w:sz w:val="24"/>
              </w:rPr>
              <w:t>People,</w:t>
            </w:r>
            <w:r>
              <w:rPr>
                <w:spacing w:val="-3"/>
                <w:sz w:val="24"/>
              </w:rPr>
              <w:t xml:space="preserve"> </w:t>
            </w:r>
            <w:r>
              <w:rPr>
                <w:sz w:val="24"/>
              </w:rPr>
              <w:t>ICT,</w:t>
            </w:r>
            <w:r>
              <w:rPr>
                <w:spacing w:val="-6"/>
                <w:sz w:val="24"/>
              </w:rPr>
              <w:t xml:space="preserve"> </w:t>
            </w:r>
            <w:r>
              <w:rPr>
                <w:sz w:val="24"/>
              </w:rPr>
              <w:t>Data</w:t>
            </w:r>
            <w:r>
              <w:rPr>
                <w:spacing w:val="-3"/>
                <w:sz w:val="24"/>
              </w:rPr>
              <w:t xml:space="preserve"> </w:t>
            </w:r>
            <w:r>
              <w:rPr>
                <w:sz w:val="24"/>
              </w:rPr>
              <w:t>and</w:t>
            </w:r>
            <w:r>
              <w:rPr>
                <w:spacing w:val="-5"/>
                <w:sz w:val="24"/>
              </w:rPr>
              <w:t xml:space="preserve"> </w:t>
            </w:r>
            <w:r>
              <w:rPr>
                <w:sz w:val="24"/>
              </w:rPr>
              <w:t>Intelligence,</w:t>
            </w:r>
            <w:r>
              <w:rPr>
                <w:spacing w:val="-6"/>
                <w:sz w:val="24"/>
              </w:rPr>
              <w:t xml:space="preserve"> </w:t>
            </w:r>
            <w:r>
              <w:rPr>
                <w:sz w:val="24"/>
              </w:rPr>
              <w:t>Finance</w:t>
            </w:r>
            <w:r>
              <w:rPr>
                <w:spacing w:val="-5"/>
                <w:sz w:val="24"/>
              </w:rPr>
              <w:t xml:space="preserve"> </w:t>
            </w:r>
            <w:r>
              <w:rPr>
                <w:sz w:val="24"/>
              </w:rPr>
              <w:t>and</w:t>
            </w:r>
            <w:r>
              <w:rPr>
                <w:spacing w:val="-3"/>
                <w:sz w:val="24"/>
              </w:rPr>
              <w:t xml:space="preserve"> </w:t>
            </w:r>
            <w:r>
              <w:rPr>
                <w:sz w:val="24"/>
              </w:rPr>
              <w:t>Coordination and Intelligence.</w:t>
            </w:r>
          </w:p>
        </w:tc>
        <w:tc>
          <w:tcPr>
            <w:tcW w:w="5246" w:type="dxa"/>
            <w:tcBorders>
              <w:top w:val="single" w:sz="8" w:space="0" w:color="34C9D2"/>
              <w:bottom w:val="single" w:sz="8" w:space="0" w:color="34C9D2"/>
            </w:tcBorders>
            <w:shd w:val="clear" w:color="auto" w:fill="D7DBDB"/>
          </w:tcPr>
          <w:p w14:paraId="6FC5CCF6" w14:textId="77777777" w:rsidR="00745031" w:rsidRDefault="00745031" w:rsidP="005945C2">
            <w:pPr>
              <w:pStyle w:val="TableParagraph"/>
              <w:spacing w:line="278" w:lineRule="auto"/>
              <w:ind w:left="108" w:right="240"/>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1254FE25" w14:textId="77777777" w:rsidR="00745031" w:rsidRDefault="00745031" w:rsidP="005945C2">
            <w:pPr>
              <w:pStyle w:val="TableParagraph"/>
              <w:spacing w:before="116" w:line="276" w:lineRule="auto"/>
              <w:ind w:left="108"/>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6"/>
                <w:sz w:val="24"/>
              </w:rPr>
              <w:t xml:space="preserve"> </w:t>
            </w:r>
            <w:r>
              <w:rPr>
                <w:sz w:val="24"/>
              </w:rPr>
              <w:t>delivered</w:t>
            </w:r>
            <w:r>
              <w:rPr>
                <w:spacing w:val="-7"/>
                <w:sz w:val="24"/>
              </w:rPr>
              <w:t xml:space="preserve"> </w:t>
            </w:r>
            <w:r>
              <w:rPr>
                <w:sz w:val="24"/>
              </w:rPr>
              <w:t>by September 2024.</w:t>
            </w:r>
          </w:p>
          <w:p w14:paraId="61A67FD2" w14:textId="77777777" w:rsidR="00745031" w:rsidRDefault="00745031" w:rsidP="005945C2">
            <w:pPr>
              <w:pStyle w:val="TableParagraph"/>
              <w:spacing w:before="118" w:line="276" w:lineRule="auto"/>
              <w:ind w:left="108" w:right="240"/>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5"/>
                <w:sz w:val="24"/>
              </w:rPr>
              <w:t xml:space="preserve"> </w:t>
            </w:r>
            <w:r>
              <w:rPr>
                <w:sz w:val="24"/>
              </w:rPr>
              <w:t>supported</w:t>
            </w:r>
            <w:r>
              <w:rPr>
                <w:spacing w:val="-5"/>
                <w:sz w:val="24"/>
              </w:rPr>
              <w:t xml:space="preserve"> </w:t>
            </w:r>
            <w:r>
              <w:rPr>
                <w:sz w:val="24"/>
              </w:rPr>
              <w:t>by</w:t>
            </w:r>
            <w:r>
              <w:rPr>
                <w:spacing w:val="-8"/>
                <w:sz w:val="24"/>
              </w:rPr>
              <w:t xml:space="preserve"> </w:t>
            </w:r>
            <w:r>
              <w:rPr>
                <w:sz w:val="24"/>
              </w:rPr>
              <w:t>the 2024-25 Budget</w:t>
            </w:r>
            <w:r>
              <w:rPr>
                <w:spacing w:val="-2"/>
                <w:sz w:val="24"/>
              </w:rPr>
              <w:t xml:space="preserve"> </w:t>
            </w:r>
            <w:r>
              <w:rPr>
                <w:sz w:val="24"/>
              </w:rPr>
              <w:t>announcement</w:t>
            </w:r>
            <w:r>
              <w:rPr>
                <w:spacing w:val="-2"/>
                <w:sz w:val="24"/>
              </w:rPr>
              <w:t xml:space="preserve"> </w:t>
            </w:r>
            <w:r>
              <w:rPr>
                <w:sz w:val="24"/>
              </w:rPr>
              <w:t xml:space="preserve">of investment of $4.1 million over 12 months in 2024-25 to implement a new </w:t>
            </w:r>
            <w:proofErr w:type="spellStart"/>
            <w:r>
              <w:rPr>
                <w:sz w:val="24"/>
              </w:rPr>
              <w:t>organisational</w:t>
            </w:r>
            <w:proofErr w:type="spellEnd"/>
            <w:r>
              <w:rPr>
                <w:sz w:val="24"/>
              </w:rPr>
              <w:t xml:space="preserve"> structure to support the Commission’s purpose and outcomes including two Deputy Commissioners (SES Band 2), in line with recommendation 4.3 and five Executive</w:t>
            </w:r>
          </w:p>
        </w:tc>
      </w:tr>
    </w:tbl>
    <w:p w14:paraId="695547D1" w14:textId="77777777" w:rsidR="00745031" w:rsidRDefault="00745031" w:rsidP="00745031">
      <w:pPr>
        <w:sectPr w:rsidR="00745031">
          <w:type w:val="continuous"/>
          <w:pgSz w:w="16840" w:h="11910" w:orient="landscape"/>
          <w:pgMar w:top="1380" w:right="1560" w:bottom="1492" w:left="1300" w:header="0" w:footer="747" w:gutter="0"/>
          <w:cols w:space="720"/>
        </w:sectPr>
      </w:pPr>
    </w:p>
    <w:tbl>
      <w:tblPr>
        <w:tblW w:w="0" w:type="auto"/>
        <w:tblInd w:w="125" w:type="dxa"/>
        <w:tblLayout w:type="fixed"/>
        <w:tblCellMar>
          <w:left w:w="0" w:type="dxa"/>
          <w:right w:w="0" w:type="dxa"/>
        </w:tblCellMar>
        <w:tblLook w:val="01E0" w:firstRow="1" w:lastRow="1" w:firstColumn="1" w:lastColumn="1" w:noHBand="0" w:noVBand="0"/>
      </w:tblPr>
      <w:tblGrid>
        <w:gridCol w:w="8498"/>
        <w:gridCol w:w="5246"/>
      </w:tblGrid>
      <w:tr w:rsidR="00745031" w14:paraId="55B1D0ED" w14:textId="77777777" w:rsidTr="005945C2">
        <w:trPr>
          <w:trHeight w:val="556"/>
        </w:trPr>
        <w:tc>
          <w:tcPr>
            <w:tcW w:w="8498" w:type="dxa"/>
            <w:tcBorders>
              <w:bottom w:val="single" w:sz="8" w:space="0" w:color="34C9D2"/>
            </w:tcBorders>
            <w:shd w:val="clear" w:color="auto" w:fill="1F848A"/>
          </w:tcPr>
          <w:p w14:paraId="07B11E68" w14:textId="77777777" w:rsidR="00745031" w:rsidRDefault="00745031" w:rsidP="005945C2">
            <w:pPr>
              <w:pStyle w:val="TableParagraph"/>
              <w:rPr>
                <w:b/>
                <w:sz w:val="24"/>
              </w:rPr>
            </w:pPr>
            <w:r>
              <w:rPr>
                <w:b/>
                <w:color w:val="F0F1F1"/>
                <w:spacing w:val="-2"/>
                <w:sz w:val="24"/>
              </w:rPr>
              <w:t>Recommendation</w:t>
            </w:r>
          </w:p>
        </w:tc>
        <w:tc>
          <w:tcPr>
            <w:tcW w:w="5246" w:type="dxa"/>
            <w:tcBorders>
              <w:bottom w:val="single" w:sz="8" w:space="0" w:color="34C9D2"/>
            </w:tcBorders>
            <w:shd w:val="clear" w:color="auto" w:fill="1F848A"/>
          </w:tcPr>
          <w:p w14:paraId="30E82A76" w14:textId="77777777" w:rsidR="00745031" w:rsidRDefault="00745031" w:rsidP="005945C2">
            <w:pPr>
              <w:pStyle w:val="TableParagraph"/>
              <w:ind w:left="108"/>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6E4F7317" w14:textId="77777777" w:rsidTr="005945C2">
        <w:trPr>
          <w:trHeight w:val="1508"/>
        </w:trPr>
        <w:tc>
          <w:tcPr>
            <w:tcW w:w="8498" w:type="dxa"/>
            <w:tcBorders>
              <w:top w:val="single" w:sz="8" w:space="0" w:color="34C9D2"/>
              <w:bottom w:val="single" w:sz="8" w:space="0" w:color="34C9D2"/>
            </w:tcBorders>
          </w:tcPr>
          <w:p w14:paraId="21A8E8B2" w14:textId="77777777" w:rsidR="00745031" w:rsidRDefault="00745031" w:rsidP="005945C2">
            <w:pPr>
              <w:pStyle w:val="TableParagraph"/>
              <w:spacing w:before="0"/>
              <w:rPr>
                <w:sz w:val="24"/>
              </w:rPr>
            </w:pPr>
            <w:r>
              <w:rPr>
                <w:sz w:val="24"/>
              </w:rPr>
              <w:t>The</w:t>
            </w:r>
            <w:r>
              <w:rPr>
                <w:spacing w:val="-2"/>
                <w:sz w:val="24"/>
              </w:rPr>
              <w:t xml:space="preserve"> </w:t>
            </w:r>
            <w:r>
              <w:rPr>
                <w:sz w:val="24"/>
              </w:rPr>
              <w:t>Plan</w:t>
            </w:r>
            <w:r>
              <w:rPr>
                <w:spacing w:val="-1"/>
                <w:sz w:val="24"/>
              </w:rPr>
              <w:t xml:space="preserve"> </w:t>
            </w:r>
            <w:r>
              <w:rPr>
                <w:sz w:val="24"/>
              </w:rPr>
              <w:t>should</w:t>
            </w:r>
            <w:r>
              <w:rPr>
                <w:spacing w:val="-3"/>
                <w:sz w:val="24"/>
              </w:rPr>
              <w:t xml:space="preserve"> </w:t>
            </w:r>
            <w:r>
              <w:rPr>
                <w:sz w:val="24"/>
              </w:rPr>
              <w:t>be</w:t>
            </w:r>
            <w:r>
              <w:rPr>
                <w:spacing w:val="-1"/>
                <w:sz w:val="24"/>
              </w:rPr>
              <w:t xml:space="preserve"> </w:t>
            </w:r>
            <w:r>
              <w:rPr>
                <w:sz w:val="24"/>
              </w:rPr>
              <w:t>implemented</w:t>
            </w:r>
            <w:r>
              <w:rPr>
                <w:spacing w:val="-3"/>
                <w:sz w:val="24"/>
              </w:rPr>
              <w:t xml:space="preserve"> </w:t>
            </w:r>
            <w:r>
              <w:rPr>
                <w:sz w:val="24"/>
              </w:rPr>
              <w:t>by</w:t>
            </w:r>
            <w:r>
              <w:rPr>
                <w:spacing w:val="-2"/>
                <w:sz w:val="24"/>
              </w:rPr>
              <w:t xml:space="preserve"> </w:t>
            </w:r>
            <w:r>
              <w:rPr>
                <w:sz w:val="24"/>
              </w:rPr>
              <w:t>no</w:t>
            </w:r>
            <w:r>
              <w:rPr>
                <w:spacing w:val="-1"/>
                <w:sz w:val="24"/>
              </w:rPr>
              <w:t xml:space="preserve"> </w:t>
            </w:r>
            <w:r>
              <w:rPr>
                <w:sz w:val="24"/>
              </w:rPr>
              <w:t>later</w:t>
            </w:r>
            <w:r>
              <w:rPr>
                <w:spacing w:val="-3"/>
                <w:sz w:val="24"/>
              </w:rPr>
              <w:t xml:space="preserve"> </w:t>
            </w:r>
            <w:r>
              <w:rPr>
                <w:sz w:val="24"/>
              </w:rPr>
              <w:t>than</w:t>
            </w:r>
            <w:r>
              <w:rPr>
                <w:spacing w:val="-3"/>
                <w:sz w:val="24"/>
              </w:rPr>
              <w:t xml:space="preserve"> </w:t>
            </w:r>
            <w:r>
              <w:rPr>
                <w:sz w:val="24"/>
              </w:rPr>
              <w:t>30</w:t>
            </w:r>
            <w:r>
              <w:rPr>
                <w:spacing w:val="-3"/>
                <w:sz w:val="24"/>
              </w:rPr>
              <w:t xml:space="preserve"> </w:t>
            </w:r>
            <w:r>
              <w:rPr>
                <w:sz w:val="24"/>
              </w:rPr>
              <w:t>September</w:t>
            </w:r>
            <w:r>
              <w:rPr>
                <w:spacing w:val="-4"/>
                <w:sz w:val="24"/>
              </w:rPr>
              <w:t xml:space="preserve"> </w:t>
            </w:r>
            <w:r>
              <w:rPr>
                <w:spacing w:val="-2"/>
                <w:sz w:val="24"/>
              </w:rPr>
              <w:t>2023.</w:t>
            </w:r>
          </w:p>
        </w:tc>
        <w:tc>
          <w:tcPr>
            <w:tcW w:w="5246" w:type="dxa"/>
            <w:tcBorders>
              <w:top w:val="single" w:sz="8" w:space="0" w:color="34C9D2"/>
              <w:bottom w:val="single" w:sz="8" w:space="0" w:color="34C9D2"/>
            </w:tcBorders>
            <w:shd w:val="clear" w:color="auto" w:fill="D7DBDB"/>
          </w:tcPr>
          <w:p w14:paraId="67F3AAE9" w14:textId="77777777" w:rsidR="00745031" w:rsidRDefault="00745031" w:rsidP="005945C2">
            <w:pPr>
              <w:pStyle w:val="TableParagraph"/>
              <w:spacing w:before="0" w:line="278" w:lineRule="auto"/>
              <w:ind w:left="108"/>
              <w:rPr>
                <w:sz w:val="24"/>
              </w:rPr>
            </w:pPr>
            <w:r>
              <w:rPr>
                <w:sz w:val="24"/>
              </w:rPr>
              <w:t>Directors</w:t>
            </w:r>
            <w:r>
              <w:rPr>
                <w:spacing w:val="-7"/>
                <w:sz w:val="24"/>
              </w:rPr>
              <w:t xml:space="preserve"> </w:t>
            </w:r>
            <w:r>
              <w:rPr>
                <w:sz w:val="24"/>
              </w:rPr>
              <w:t>(SES</w:t>
            </w:r>
            <w:r>
              <w:rPr>
                <w:spacing w:val="-6"/>
                <w:sz w:val="24"/>
              </w:rPr>
              <w:t xml:space="preserve"> </w:t>
            </w:r>
            <w:r>
              <w:rPr>
                <w:sz w:val="24"/>
              </w:rPr>
              <w:t>Band</w:t>
            </w:r>
            <w:r>
              <w:rPr>
                <w:spacing w:val="-7"/>
                <w:sz w:val="24"/>
              </w:rPr>
              <w:t xml:space="preserve"> </w:t>
            </w:r>
            <w:r>
              <w:rPr>
                <w:sz w:val="24"/>
              </w:rPr>
              <w:t>1)</w:t>
            </w:r>
            <w:r>
              <w:rPr>
                <w:spacing w:val="-7"/>
                <w:sz w:val="24"/>
              </w:rPr>
              <w:t xml:space="preserve"> </w:t>
            </w:r>
            <w:r>
              <w:rPr>
                <w:sz w:val="24"/>
              </w:rPr>
              <w:t>in</w:t>
            </w:r>
            <w:r>
              <w:rPr>
                <w:spacing w:val="-6"/>
                <w:sz w:val="24"/>
              </w:rPr>
              <w:t xml:space="preserve"> </w:t>
            </w:r>
            <w:r>
              <w:rPr>
                <w:sz w:val="24"/>
              </w:rPr>
              <w:t>line</w:t>
            </w:r>
            <w:r>
              <w:rPr>
                <w:spacing w:val="-6"/>
                <w:sz w:val="24"/>
              </w:rPr>
              <w:t xml:space="preserve"> </w:t>
            </w:r>
            <w:r>
              <w:rPr>
                <w:sz w:val="24"/>
              </w:rPr>
              <w:t>with recommendation 4.8.</w:t>
            </w:r>
          </w:p>
          <w:p w14:paraId="09F099F8" w14:textId="77777777" w:rsidR="00745031" w:rsidRDefault="00745031" w:rsidP="005945C2">
            <w:pPr>
              <w:pStyle w:val="TableParagraph"/>
              <w:spacing w:before="116" w:line="276" w:lineRule="auto"/>
              <w:ind w:left="108"/>
              <w:rPr>
                <w:sz w:val="24"/>
              </w:rPr>
            </w:pPr>
            <w:r>
              <w:rPr>
                <w:sz w:val="24"/>
              </w:rPr>
              <w:t>SES</w:t>
            </w:r>
            <w:r>
              <w:rPr>
                <w:spacing w:val="-4"/>
                <w:sz w:val="24"/>
              </w:rPr>
              <w:t xml:space="preserve"> </w:t>
            </w:r>
            <w:r>
              <w:rPr>
                <w:sz w:val="24"/>
              </w:rPr>
              <w:t>Band</w:t>
            </w:r>
            <w:r>
              <w:rPr>
                <w:spacing w:val="-4"/>
                <w:sz w:val="24"/>
              </w:rPr>
              <w:t xml:space="preserve"> </w:t>
            </w:r>
            <w:r>
              <w:rPr>
                <w:sz w:val="24"/>
              </w:rPr>
              <w:t>1</w:t>
            </w:r>
            <w:r>
              <w:rPr>
                <w:spacing w:val="-6"/>
                <w:sz w:val="24"/>
              </w:rPr>
              <w:t xml:space="preserve"> </w:t>
            </w:r>
            <w:r>
              <w:rPr>
                <w:sz w:val="24"/>
              </w:rPr>
              <w:t>positions</w:t>
            </w:r>
            <w:r>
              <w:rPr>
                <w:spacing w:val="-7"/>
                <w:sz w:val="24"/>
              </w:rPr>
              <w:t xml:space="preserve"> </w:t>
            </w:r>
            <w:r>
              <w:rPr>
                <w:sz w:val="24"/>
              </w:rPr>
              <w:t>will</w:t>
            </w:r>
            <w:r>
              <w:rPr>
                <w:spacing w:val="-6"/>
                <w:sz w:val="24"/>
              </w:rPr>
              <w:t xml:space="preserve"> </w:t>
            </w:r>
            <w:r>
              <w:rPr>
                <w:sz w:val="24"/>
              </w:rPr>
              <w:t>be</w:t>
            </w:r>
            <w:r>
              <w:rPr>
                <w:spacing w:val="-4"/>
                <w:sz w:val="24"/>
              </w:rPr>
              <w:t xml:space="preserve"> </w:t>
            </w:r>
            <w:r>
              <w:rPr>
                <w:sz w:val="24"/>
              </w:rPr>
              <w:t>delivered</w:t>
            </w:r>
            <w:r>
              <w:rPr>
                <w:spacing w:val="-6"/>
                <w:sz w:val="24"/>
              </w:rPr>
              <w:t xml:space="preserve"> </w:t>
            </w:r>
            <w:r>
              <w:rPr>
                <w:sz w:val="24"/>
              </w:rPr>
              <w:t>by December 2024.</w:t>
            </w:r>
          </w:p>
        </w:tc>
      </w:tr>
      <w:tr w:rsidR="00745031" w14:paraId="51617576" w14:textId="77777777" w:rsidTr="005945C2">
        <w:trPr>
          <w:trHeight w:val="6553"/>
        </w:trPr>
        <w:tc>
          <w:tcPr>
            <w:tcW w:w="8498" w:type="dxa"/>
            <w:tcBorders>
              <w:top w:val="single" w:sz="8" w:space="0" w:color="34C9D2"/>
              <w:bottom w:val="single" w:sz="8" w:space="0" w:color="34C9D2"/>
            </w:tcBorders>
          </w:tcPr>
          <w:p w14:paraId="78FF3BCD" w14:textId="77777777" w:rsidR="00745031" w:rsidRDefault="00745031" w:rsidP="005945C2">
            <w:pPr>
              <w:pStyle w:val="TableParagraph"/>
              <w:spacing w:before="122" w:line="276" w:lineRule="auto"/>
              <w:ind w:right="73"/>
              <w:rPr>
                <w:sz w:val="24"/>
              </w:rPr>
            </w:pPr>
            <w:r>
              <w:rPr>
                <w:b/>
                <w:sz w:val="24"/>
              </w:rPr>
              <w:t>Recommendation</w:t>
            </w:r>
            <w:r>
              <w:rPr>
                <w:b/>
                <w:spacing w:val="-6"/>
                <w:sz w:val="24"/>
              </w:rPr>
              <w:t xml:space="preserve"> </w:t>
            </w:r>
            <w:r>
              <w:rPr>
                <w:b/>
                <w:sz w:val="24"/>
              </w:rPr>
              <w:t>4.9:</w:t>
            </w:r>
            <w:r>
              <w:rPr>
                <w:b/>
                <w:spacing w:val="-3"/>
                <w:sz w:val="24"/>
              </w:rPr>
              <w:t xml:space="preserve"> </w:t>
            </w:r>
            <w:r>
              <w:rPr>
                <w:sz w:val="24"/>
              </w:rPr>
              <w:t>The</w:t>
            </w:r>
            <w:r>
              <w:rPr>
                <w:spacing w:val="-2"/>
                <w:sz w:val="24"/>
              </w:rPr>
              <w:t xml:space="preserve"> </w:t>
            </w:r>
            <w:r>
              <w:rPr>
                <w:sz w:val="24"/>
              </w:rPr>
              <w:t>Commission</w:t>
            </w:r>
            <w:r>
              <w:rPr>
                <w:spacing w:val="-2"/>
                <w:sz w:val="24"/>
              </w:rPr>
              <w:t xml:space="preserve"> </w:t>
            </w:r>
            <w:r>
              <w:rPr>
                <w:sz w:val="24"/>
              </w:rPr>
              <w:t>to</w:t>
            </w:r>
            <w:r>
              <w:rPr>
                <w:spacing w:val="-4"/>
                <w:sz w:val="24"/>
              </w:rPr>
              <w:t xml:space="preserve"> </w:t>
            </w:r>
            <w:r>
              <w:rPr>
                <w:sz w:val="24"/>
              </w:rPr>
              <w:t>establish</w:t>
            </w:r>
            <w:r>
              <w:rPr>
                <w:spacing w:val="-4"/>
                <w:sz w:val="24"/>
              </w:rPr>
              <w:t xml:space="preserve"> </w:t>
            </w:r>
            <w:r>
              <w:rPr>
                <w:sz w:val="24"/>
              </w:rPr>
              <w:t>appropriately</w:t>
            </w:r>
            <w:r>
              <w:rPr>
                <w:spacing w:val="-3"/>
                <w:sz w:val="24"/>
              </w:rPr>
              <w:t xml:space="preserve"> </w:t>
            </w:r>
            <w:r>
              <w:rPr>
                <w:sz w:val="24"/>
              </w:rPr>
              <w:t>resourced ICT governance and delivery processes to provide greater strategy, design and</w:t>
            </w:r>
            <w:r>
              <w:rPr>
                <w:spacing w:val="-4"/>
                <w:sz w:val="24"/>
              </w:rPr>
              <w:t xml:space="preserve"> </w:t>
            </w:r>
            <w:r>
              <w:rPr>
                <w:sz w:val="24"/>
              </w:rPr>
              <w:t>implementation</w:t>
            </w:r>
            <w:r>
              <w:rPr>
                <w:spacing w:val="-6"/>
                <w:sz w:val="24"/>
              </w:rPr>
              <w:t xml:space="preserve"> </w:t>
            </w:r>
            <w:r>
              <w:rPr>
                <w:sz w:val="24"/>
              </w:rPr>
              <w:t>oversight</w:t>
            </w:r>
            <w:r>
              <w:rPr>
                <w:spacing w:val="-4"/>
                <w:sz w:val="24"/>
              </w:rPr>
              <w:t xml:space="preserve"> </w:t>
            </w:r>
            <w:r>
              <w:rPr>
                <w:sz w:val="24"/>
              </w:rPr>
              <w:t>over</w:t>
            </w:r>
            <w:r>
              <w:rPr>
                <w:spacing w:val="-6"/>
                <w:sz w:val="24"/>
              </w:rPr>
              <w:t xml:space="preserve"> </w:t>
            </w:r>
            <w:r>
              <w:rPr>
                <w:sz w:val="24"/>
              </w:rPr>
              <w:t>the</w:t>
            </w:r>
            <w:r>
              <w:rPr>
                <w:spacing w:val="-4"/>
                <w:sz w:val="24"/>
              </w:rPr>
              <w:t xml:space="preserve"> </w:t>
            </w:r>
            <w:r>
              <w:rPr>
                <w:sz w:val="24"/>
              </w:rPr>
              <w:t>aged</w:t>
            </w:r>
            <w:r>
              <w:rPr>
                <w:spacing w:val="-6"/>
                <w:sz w:val="24"/>
              </w:rPr>
              <w:t xml:space="preserve"> </w:t>
            </w:r>
            <w:r>
              <w:rPr>
                <w:sz w:val="24"/>
              </w:rPr>
              <w:t>care</w:t>
            </w:r>
            <w:r>
              <w:rPr>
                <w:spacing w:val="-4"/>
                <w:sz w:val="24"/>
              </w:rPr>
              <w:t xml:space="preserve"> </w:t>
            </w:r>
            <w:r>
              <w:rPr>
                <w:sz w:val="24"/>
              </w:rPr>
              <w:t>reform</w:t>
            </w:r>
            <w:r>
              <w:rPr>
                <w:spacing w:val="-3"/>
                <w:sz w:val="24"/>
              </w:rPr>
              <w:t xml:space="preserve"> </w:t>
            </w:r>
            <w:r>
              <w:rPr>
                <w:sz w:val="24"/>
              </w:rPr>
              <w:t>program</w:t>
            </w:r>
            <w:r>
              <w:rPr>
                <w:spacing w:val="-3"/>
                <w:sz w:val="24"/>
              </w:rPr>
              <w:t xml:space="preserve"> </w:t>
            </w:r>
            <w:r>
              <w:rPr>
                <w:sz w:val="24"/>
              </w:rPr>
              <w:t>and</w:t>
            </w:r>
            <w:r>
              <w:rPr>
                <w:spacing w:val="-4"/>
                <w:sz w:val="24"/>
              </w:rPr>
              <w:t xml:space="preserve"> </w:t>
            </w:r>
            <w:r>
              <w:rPr>
                <w:sz w:val="24"/>
              </w:rPr>
              <w:t>internal Commission ICT work program.</w:t>
            </w:r>
          </w:p>
          <w:p w14:paraId="72A630D0" w14:textId="77777777" w:rsidR="00745031" w:rsidRDefault="00745031" w:rsidP="005945C2">
            <w:pPr>
              <w:pStyle w:val="TableParagraph"/>
              <w:rPr>
                <w:sz w:val="24"/>
              </w:rPr>
            </w:pPr>
            <w:r>
              <w:rPr>
                <w:sz w:val="24"/>
              </w:rPr>
              <w:t>Work</w:t>
            </w:r>
            <w:r>
              <w:rPr>
                <w:spacing w:val="-5"/>
                <w:sz w:val="24"/>
              </w:rPr>
              <w:t xml:space="preserve"> </w:t>
            </w:r>
            <w:r>
              <w:rPr>
                <w:sz w:val="24"/>
              </w:rPr>
              <w:t>should</w:t>
            </w:r>
            <w:r>
              <w:rPr>
                <w:spacing w:val="-2"/>
                <w:sz w:val="24"/>
              </w:rPr>
              <w:t xml:space="preserve"> </w:t>
            </w:r>
            <w:r>
              <w:rPr>
                <w:sz w:val="24"/>
              </w:rPr>
              <w:t>commence</w:t>
            </w:r>
            <w:r>
              <w:rPr>
                <w:spacing w:val="-1"/>
                <w:sz w:val="24"/>
              </w:rPr>
              <w:t xml:space="preserve"> </w:t>
            </w:r>
            <w:r>
              <w:rPr>
                <w:sz w:val="24"/>
              </w:rPr>
              <w:t>immediately</w:t>
            </w:r>
            <w:r>
              <w:rPr>
                <w:spacing w:val="-5"/>
                <w:sz w:val="24"/>
              </w:rPr>
              <w:t xml:space="preserve"> </w:t>
            </w:r>
            <w:r>
              <w:rPr>
                <w:sz w:val="24"/>
              </w:rPr>
              <w:t>and</w:t>
            </w:r>
            <w:r>
              <w:rPr>
                <w:spacing w:val="-3"/>
                <w:sz w:val="24"/>
              </w:rPr>
              <w:t xml:space="preserve"> </w:t>
            </w:r>
            <w:r>
              <w:rPr>
                <w:sz w:val="24"/>
              </w:rPr>
              <w:t>be</w:t>
            </w:r>
            <w:r>
              <w:rPr>
                <w:spacing w:val="-7"/>
                <w:sz w:val="24"/>
              </w:rPr>
              <w:t xml:space="preserve"> </w:t>
            </w:r>
            <w:r>
              <w:rPr>
                <w:sz w:val="24"/>
              </w:rPr>
              <w:t>completed</w:t>
            </w:r>
            <w:r>
              <w:rPr>
                <w:spacing w:val="-1"/>
                <w:sz w:val="24"/>
              </w:rPr>
              <w:t xml:space="preserve"> </w:t>
            </w:r>
            <w:r>
              <w:rPr>
                <w:sz w:val="24"/>
              </w:rPr>
              <w:t>by</w:t>
            </w:r>
            <w:r>
              <w:rPr>
                <w:spacing w:val="-5"/>
                <w:sz w:val="24"/>
              </w:rPr>
              <w:t xml:space="preserve"> </w:t>
            </w:r>
            <w:r>
              <w:rPr>
                <w:sz w:val="24"/>
              </w:rPr>
              <w:t>September</w:t>
            </w:r>
            <w:r>
              <w:rPr>
                <w:spacing w:val="-3"/>
                <w:sz w:val="24"/>
              </w:rPr>
              <w:t xml:space="preserve"> </w:t>
            </w:r>
            <w:r>
              <w:rPr>
                <w:spacing w:val="-2"/>
                <w:sz w:val="24"/>
              </w:rPr>
              <w:t>2023.</w:t>
            </w:r>
          </w:p>
        </w:tc>
        <w:tc>
          <w:tcPr>
            <w:tcW w:w="5246" w:type="dxa"/>
            <w:tcBorders>
              <w:top w:val="single" w:sz="8" w:space="0" w:color="34C9D2"/>
              <w:bottom w:val="single" w:sz="8" w:space="0" w:color="34C9D2"/>
            </w:tcBorders>
            <w:shd w:val="clear" w:color="auto" w:fill="D7DBDB"/>
          </w:tcPr>
          <w:p w14:paraId="6CAB99D0" w14:textId="77777777" w:rsidR="00745031" w:rsidRDefault="00745031" w:rsidP="005945C2">
            <w:pPr>
              <w:pStyle w:val="TableParagraph"/>
              <w:spacing w:before="122" w:line="276" w:lineRule="auto"/>
              <w:ind w:left="108" w:right="240"/>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0E38C351" w14:textId="77777777" w:rsidR="00745031" w:rsidRDefault="00745031" w:rsidP="005945C2">
            <w:pPr>
              <w:pStyle w:val="TableParagraph"/>
              <w:spacing w:before="119" w:line="276" w:lineRule="auto"/>
              <w:ind w:left="108" w:right="240"/>
              <w:rPr>
                <w:sz w:val="24"/>
              </w:rPr>
            </w:pPr>
            <w:r>
              <w:rPr>
                <w:sz w:val="24"/>
              </w:rPr>
              <w:t>In December 2023, the Government announced investment of $69.4 million over three</w:t>
            </w:r>
            <w:r>
              <w:rPr>
                <w:spacing w:val="-6"/>
                <w:sz w:val="24"/>
              </w:rPr>
              <w:t xml:space="preserve"> </w:t>
            </w:r>
            <w:r>
              <w:rPr>
                <w:sz w:val="24"/>
              </w:rPr>
              <w:t>years</w:t>
            </w:r>
            <w:r>
              <w:rPr>
                <w:spacing w:val="-6"/>
                <w:sz w:val="24"/>
              </w:rPr>
              <w:t xml:space="preserve"> </w:t>
            </w:r>
            <w:r>
              <w:rPr>
                <w:sz w:val="24"/>
              </w:rPr>
              <w:t>from</w:t>
            </w:r>
            <w:r>
              <w:rPr>
                <w:spacing w:val="-7"/>
                <w:sz w:val="24"/>
              </w:rPr>
              <w:t xml:space="preserve"> </w:t>
            </w:r>
            <w:r>
              <w:rPr>
                <w:sz w:val="24"/>
              </w:rPr>
              <w:t>2023-24</w:t>
            </w:r>
            <w:r>
              <w:rPr>
                <w:spacing w:val="-6"/>
                <w:sz w:val="24"/>
              </w:rPr>
              <w:t xml:space="preserve"> </w:t>
            </w:r>
            <w:r>
              <w:rPr>
                <w:sz w:val="24"/>
              </w:rPr>
              <w:t>for</w:t>
            </w:r>
            <w:r>
              <w:rPr>
                <w:spacing w:val="-7"/>
                <w:sz w:val="24"/>
              </w:rPr>
              <w:t xml:space="preserve"> </w:t>
            </w:r>
            <w:r>
              <w:rPr>
                <w:sz w:val="24"/>
              </w:rPr>
              <w:t>the</w:t>
            </w:r>
            <w:r>
              <w:rPr>
                <w:spacing w:val="-7"/>
                <w:sz w:val="24"/>
              </w:rPr>
              <w:t xml:space="preserve"> </w:t>
            </w:r>
            <w:r>
              <w:rPr>
                <w:sz w:val="24"/>
              </w:rPr>
              <w:t>Commission to commence establishing appropriately resourced ICT governance and delivery processes and accelerate its Cyber Security Uplift Program.</w:t>
            </w:r>
          </w:p>
          <w:p w14:paraId="32A9AC8E" w14:textId="77777777" w:rsidR="00745031" w:rsidRDefault="00745031" w:rsidP="005945C2">
            <w:pPr>
              <w:pStyle w:val="TableParagraph"/>
              <w:spacing w:before="121" w:line="276" w:lineRule="auto"/>
              <w:ind w:left="108" w:right="88"/>
              <w:rPr>
                <w:sz w:val="24"/>
              </w:rPr>
            </w:pPr>
            <w:r>
              <w:rPr>
                <w:sz w:val="24"/>
              </w:rPr>
              <w:t>Funding to complete the establishment of its ICT governance and delivery processes and Cyber Security Uplift Program will be considered in line with Government’s endorsement</w:t>
            </w:r>
            <w:r>
              <w:rPr>
                <w:spacing w:val="-9"/>
                <w:sz w:val="24"/>
              </w:rPr>
              <w:t xml:space="preserve"> </w:t>
            </w:r>
            <w:r>
              <w:rPr>
                <w:sz w:val="24"/>
              </w:rPr>
              <w:t>of</w:t>
            </w:r>
            <w:r>
              <w:rPr>
                <w:spacing w:val="-9"/>
                <w:sz w:val="24"/>
              </w:rPr>
              <w:t xml:space="preserve"> </w:t>
            </w:r>
            <w:r>
              <w:rPr>
                <w:sz w:val="24"/>
              </w:rPr>
              <w:t>the</w:t>
            </w:r>
            <w:r>
              <w:rPr>
                <w:spacing w:val="-6"/>
                <w:sz w:val="24"/>
              </w:rPr>
              <w:t xml:space="preserve"> </w:t>
            </w:r>
            <w:r>
              <w:rPr>
                <w:sz w:val="24"/>
              </w:rPr>
              <w:t>Commission’s</w:t>
            </w:r>
            <w:r>
              <w:rPr>
                <w:spacing w:val="-7"/>
                <w:sz w:val="24"/>
              </w:rPr>
              <w:t xml:space="preserve"> </w:t>
            </w:r>
            <w:r>
              <w:rPr>
                <w:sz w:val="24"/>
              </w:rPr>
              <w:t>new</w:t>
            </w:r>
            <w:r>
              <w:rPr>
                <w:spacing w:val="-10"/>
                <w:sz w:val="24"/>
              </w:rPr>
              <w:t xml:space="preserve"> </w:t>
            </w:r>
            <w:r>
              <w:rPr>
                <w:sz w:val="24"/>
              </w:rPr>
              <w:t xml:space="preserve">funding </w:t>
            </w:r>
            <w:r>
              <w:rPr>
                <w:spacing w:val="-2"/>
                <w:sz w:val="24"/>
              </w:rPr>
              <w:t>model.</w:t>
            </w:r>
          </w:p>
          <w:p w14:paraId="324D8AEB" w14:textId="77777777" w:rsidR="00745031" w:rsidRDefault="00745031" w:rsidP="005945C2">
            <w:pPr>
              <w:pStyle w:val="TableParagraph"/>
              <w:spacing w:before="119" w:line="381" w:lineRule="auto"/>
              <w:ind w:left="108" w:right="240"/>
              <w:rPr>
                <w:sz w:val="24"/>
              </w:rPr>
            </w:pPr>
            <w:r>
              <w:rPr>
                <w:sz w:val="24"/>
              </w:rPr>
              <w:t>This</w:t>
            </w:r>
            <w:r>
              <w:rPr>
                <w:spacing w:val="-7"/>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6"/>
                <w:sz w:val="24"/>
              </w:rPr>
              <w:t xml:space="preserve"> </w:t>
            </w:r>
            <w:r>
              <w:rPr>
                <w:sz w:val="24"/>
              </w:rPr>
              <w:t>delivered</w:t>
            </w:r>
            <w:r>
              <w:rPr>
                <w:spacing w:val="-7"/>
                <w:sz w:val="24"/>
              </w:rPr>
              <w:t xml:space="preserve"> </w:t>
            </w:r>
            <w:r>
              <w:rPr>
                <w:sz w:val="24"/>
              </w:rPr>
              <w:t>by: Phase 1: June 2024</w:t>
            </w:r>
          </w:p>
          <w:p w14:paraId="63D73036" w14:textId="77777777" w:rsidR="00745031" w:rsidRDefault="00745031" w:rsidP="005945C2">
            <w:pPr>
              <w:pStyle w:val="TableParagraph"/>
              <w:spacing w:before="0" w:line="274" w:lineRule="exact"/>
              <w:ind w:left="108"/>
              <w:rPr>
                <w:sz w:val="24"/>
              </w:rPr>
            </w:pPr>
            <w:r>
              <w:rPr>
                <w:sz w:val="24"/>
              </w:rPr>
              <w:t>Phase</w:t>
            </w:r>
            <w:r>
              <w:rPr>
                <w:spacing w:val="-5"/>
                <w:sz w:val="24"/>
              </w:rPr>
              <w:t xml:space="preserve"> </w:t>
            </w:r>
            <w:r>
              <w:rPr>
                <w:sz w:val="24"/>
              </w:rPr>
              <w:t xml:space="preserve">2: June </w:t>
            </w:r>
            <w:r>
              <w:rPr>
                <w:spacing w:val="-4"/>
                <w:sz w:val="24"/>
              </w:rPr>
              <w:t>2026</w:t>
            </w:r>
          </w:p>
        </w:tc>
      </w:tr>
    </w:tbl>
    <w:p w14:paraId="22E414A6" w14:textId="77777777" w:rsidR="00745031" w:rsidRDefault="00745031" w:rsidP="00745031">
      <w:pPr>
        <w:spacing w:line="274" w:lineRule="exact"/>
        <w:sectPr w:rsidR="00745031">
          <w:type w:val="continuous"/>
          <w:pgSz w:w="16840" w:h="11910" w:orient="landscape"/>
          <w:pgMar w:top="1380" w:right="1560" w:bottom="940" w:left="1300" w:header="0" w:footer="747"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8513"/>
        <w:gridCol w:w="5247"/>
      </w:tblGrid>
      <w:tr w:rsidR="00745031" w14:paraId="09EB91BE" w14:textId="77777777" w:rsidTr="005945C2">
        <w:trPr>
          <w:trHeight w:val="556"/>
        </w:trPr>
        <w:tc>
          <w:tcPr>
            <w:tcW w:w="8513" w:type="dxa"/>
            <w:tcBorders>
              <w:bottom w:val="single" w:sz="8" w:space="0" w:color="34C9D2"/>
            </w:tcBorders>
            <w:shd w:val="clear" w:color="auto" w:fill="1F848A"/>
          </w:tcPr>
          <w:p w14:paraId="22F8E38C" w14:textId="77777777" w:rsidR="00745031" w:rsidRDefault="00745031" w:rsidP="005945C2">
            <w:pPr>
              <w:pStyle w:val="TableParagraph"/>
              <w:ind w:left="122"/>
              <w:rPr>
                <w:b/>
                <w:sz w:val="24"/>
              </w:rPr>
            </w:pPr>
            <w:r>
              <w:rPr>
                <w:b/>
                <w:color w:val="F0F1F1"/>
                <w:spacing w:val="-2"/>
                <w:sz w:val="24"/>
              </w:rPr>
              <w:t>Recommendation</w:t>
            </w:r>
          </w:p>
        </w:tc>
        <w:tc>
          <w:tcPr>
            <w:tcW w:w="5247" w:type="dxa"/>
            <w:tcBorders>
              <w:bottom w:val="single" w:sz="8" w:space="0" w:color="34C9D2"/>
            </w:tcBorders>
            <w:shd w:val="clear" w:color="auto" w:fill="1F848A"/>
          </w:tcPr>
          <w:p w14:paraId="413E3106" w14:textId="77777777" w:rsidR="00745031" w:rsidRDefault="00745031" w:rsidP="005945C2">
            <w:pPr>
              <w:pStyle w:val="TableParagraph"/>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54D9A179" w14:textId="77777777" w:rsidTr="005945C2">
        <w:trPr>
          <w:trHeight w:val="1071"/>
        </w:trPr>
        <w:tc>
          <w:tcPr>
            <w:tcW w:w="8513" w:type="dxa"/>
            <w:tcBorders>
              <w:top w:val="single" w:sz="8" w:space="0" w:color="34C9D2"/>
              <w:bottom w:val="single" w:sz="8" w:space="0" w:color="34C9D2"/>
            </w:tcBorders>
          </w:tcPr>
          <w:p w14:paraId="2D42E258" w14:textId="77777777" w:rsidR="00745031" w:rsidRDefault="00745031" w:rsidP="005945C2">
            <w:pPr>
              <w:pStyle w:val="TableParagraph"/>
              <w:spacing w:before="0"/>
              <w:ind w:left="0"/>
              <w:rPr>
                <w:rFonts w:ascii="Times New Roman"/>
              </w:rPr>
            </w:pPr>
          </w:p>
        </w:tc>
        <w:tc>
          <w:tcPr>
            <w:tcW w:w="5247" w:type="dxa"/>
            <w:tcBorders>
              <w:top w:val="single" w:sz="8" w:space="0" w:color="34C9D2"/>
              <w:bottom w:val="single" w:sz="8" w:space="0" w:color="34C9D2"/>
            </w:tcBorders>
            <w:shd w:val="clear" w:color="auto" w:fill="D7DBDB"/>
          </w:tcPr>
          <w:p w14:paraId="79F205E8" w14:textId="77777777" w:rsidR="00745031" w:rsidRDefault="00745031" w:rsidP="005945C2">
            <w:pPr>
              <w:pStyle w:val="TableParagraph"/>
              <w:spacing w:before="0" w:line="276" w:lineRule="auto"/>
              <w:rPr>
                <w:sz w:val="24"/>
              </w:rPr>
            </w:pPr>
            <w:r>
              <w:rPr>
                <w:sz w:val="24"/>
              </w:rPr>
              <w:t>Phase 3: June 2028 (subject to Government’s endorsement</w:t>
            </w:r>
            <w:r>
              <w:rPr>
                <w:spacing w:val="-9"/>
                <w:sz w:val="24"/>
              </w:rPr>
              <w:t xml:space="preserve"> </w:t>
            </w:r>
            <w:r>
              <w:rPr>
                <w:sz w:val="24"/>
              </w:rPr>
              <w:t>of</w:t>
            </w:r>
            <w:r>
              <w:rPr>
                <w:spacing w:val="-9"/>
                <w:sz w:val="24"/>
              </w:rPr>
              <w:t xml:space="preserve"> </w:t>
            </w:r>
            <w:r>
              <w:rPr>
                <w:sz w:val="24"/>
              </w:rPr>
              <w:t>the</w:t>
            </w:r>
            <w:r>
              <w:rPr>
                <w:spacing w:val="-6"/>
                <w:sz w:val="24"/>
              </w:rPr>
              <w:t xml:space="preserve"> </w:t>
            </w:r>
            <w:r>
              <w:rPr>
                <w:sz w:val="24"/>
              </w:rPr>
              <w:t>Commission’s</w:t>
            </w:r>
            <w:r>
              <w:rPr>
                <w:spacing w:val="-7"/>
                <w:sz w:val="24"/>
              </w:rPr>
              <w:t xml:space="preserve"> </w:t>
            </w:r>
            <w:r>
              <w:rPr>
                <w:sz w:val="24"/>
              </w:rPr>
              <w:t>new</w:t>
            </w:r>
            <w:r>
              <w:rPr>
                <w:spacing w:val="-10"/>
                <w:sz w:val="24"/>
              </w:rPr>
              <w:t xml:space="preserve"> </w:t>
            </w:r>
            <w:r>
              <w:rPr>
                <w:sz w:val="24"/>
              </w:rPr>
              <w:t xml:space="preserve">funding </w:t>
            </w:r>
            <w:r>
              <w:rPr>
                <w:spacing w:val="-2"/>
                <w:sz w:val="24"/>
              </w:rPr>
              <w:t>model)</w:t>
            </w:r>
          </w:p>
        </w:tc>
      </w:tr>
      <w:tr w:rsidR="00745031" w14:paraId="5B9B06BC" w14:textId="77777777" w:rsidTr="005945C2">
        <w:trPr>
          <w:trHeight w:val="4408"/>
        </w:trPr>
        <w:tc>
          <w:tcPr>
            <w:tcW w:w="8513" w:type="dxa"/>
            <w:tcBorders>
              <w:top w:val="single" w:sz="8" w:space="0" w:color="34C9D2"/>
              <w:bottom w:val="single" w:sz="8" w:space="0" w:color="34C9D2"/>
            </w:tcBorders>
          </w:tcPr>
          <w:p w14:paraId="3C14731A" w14:textId="77777777" w:rsidR="00745031" w:rsidRDefault="00745031" w:rsidP="005945C2">
            <w:pPr>
              <w:pStyle w:val="TableParagraph"/>
              <w:spacing w:line="276" w:lineRule="auto"/>
              <w:ind w:left="122"/>
              <w:rPr>
                <w:sz w:val="24"/>
              </w:rPr>
            </w:pPr>
            <w:r>
              <w:rPr>
                <w:b/>
                <w:sz w:val="24"/>
              </w:rPr>
              <w:t xml:space="preserve">Recommendation 4.10: </w:t>
            </w:r>
            <w:r>
              <w:rPr>
                <w:sz w:val="24"/>
              </w:rPr>
              <w:t>The Commission to accelerate its Cyber Security Uplift</w:t>
            </w:r>
            <w:r>
              <w:rPr>
                <w:spacing w:val="-3"/>
                <w:sz w:val="24"/>
              </w:rPr>
              <w:t xml:space="preserve"> </w:t>
            </w:r>
            <w:r>
              <w:rPr>
                <w:sz w:val="24"/>
              </w:rPr>
              <w:t>Program</w:t>
            </w:r>
            <w:r>
              <w:rPr>
                <w:spacing w:val="-2"/>
                <w:sz w:val="24"/>
              </w:rPr>
              <w:t xml:space="preserve"> </w:t>
            </w:r>
            <w:r>
              <w:rPr>
                <w:sz w:val="24"/>
              </w:rPr>
              <w:t>to</w:t>
            </w:r>
            <w:r>
              <w:rPr>
                <w:spacing w:val="-3"/>
                <w:sz w:val="24"/>
              </w:rPr>
              <w:t xml:space="preserve"> </w:t>
            </w:r>
            <w:r>
              <w:rPr>
                <w:sz w:val="24"/>
              </w:rPr>
              <w:t>adequately</w:t>
            </w:r>
            <w:r>
              <w:rPr>
                <w:spacing w:val="-6"/>
                <w:sz w:val="24"/>
              </w:rPr>
              <w:t xml:space="preserve"> </w:t>
            </w:r>
            <w:r>
              <w:rPr>
                <w:sz w:val="24"/>
              </w:rPr>
              <w:t>address</w:t>
            </w:r>
            <w:r>
              <w:rPr>
                <w:spacing w:val="-4"/>
                <w:sz w:val="24"/>
              </w:rPr>
              <w:t xml:space="preserve"> </w:t>
            </w:r>
            <w:r>
              <w:rPr>
                <w:sz w:val="24"/>
              </w:rPr>
              <w:t>or</w:t>
            </w:r>
            <w:r>
              <w:rPr>
                <w:spacing w:val="-7"/>
                <w:sz w:val="24"/>
              </w:rPr>
              <w:t xml:space="preserve"> </w:t>
            </w:r>
            <w:r>
              <w:rPr>
                <w:sz w:val="24"/>
              </w:rPr>
              <w:t>mitigate</w:t>
            </w:r>
            <w:r>
              <w:rPr>
                <w:spacing w:val="-3"/>
                <w:sz w:val="24"/>
              </w:rPr>
              <w:t xml:space="preserve"> </w:t>
            </w:r>
            <w:r>
              <w:rPr>
                <w:sz w:val="24"/>
              </w:rPr>
              <w:t>current</w:t>
            </w:r>
            <w:r>
              <w:rPr>
                <w:spacing w:val="-3"/>
                <w:sz w:val="24"/>
              </w:rPr>
              <w:t xml:space="preserve"> </w:t>
            </w:r>
            <w:r>
              <w:rPr>
                <w:sz w:val="24"/>
              </w:rPr>
              <w:t>cyber</w:t>
            </w:r>
            <w:r>
              <w:rPr>
                <w:spacing w:val="-5"/>
                <w:sz w:val="24"/>
              </w:rPr>
              <w:t xml:space="preserve"> </w:t>
            </w:r>
            <w:r>
              <w:rPr>
                <w:sz w:val="24"/>
              </w:rPr>
              <w:t>security</w:t>
            </w:r>
            <w:r>
              <w:rPr>
                <w:spacing w:val="-4"/>
                <w:sz w:val="24"/>
              </w:rPr>
              <w:t xml:space="preserve"> </w:t>
            </w:r>
            <w:r>
              <w:rPr>
                <w:sz w:val="24"/>
              </w:rPr>
              <w:t>risks, including further education and awareness for staff.</w:t>
            </w:r>
          </w:p>
          <w:p w14:paraId="7790859B" w14:textId="77777777" w:rsidR="00745031" w:rsidRDefault="00745031" w:rsidP="005945C2">
            <w:pPr>
              <w:pStyle w:val="TableParagraph"/>
              <w:spacing w:line="276" w:lineRule="auto"/>
              <w:ind w:left="122" w:right="223"/>
              <w:rPr>
                <w:sz w:val="24"/>
              </w:rPr>
            </w:pPr>
            <w:r>
              <w:rPr>
                <w:sz w:val="24"/>
              </w:rPr>
              <w:t>Work</w:t>
            </w:r>
            <w:r>
              <w:rPr>
                <w:spacing w:val="-3"/>
                <w:sz w:val="24"/>
              </w:rPr>
              <w:t xml:space="preserve"> </w:t>
            </w:r>
            <w:r>
              <w:rPr>
                <w:sz w:val="24"/>
              </w:rPr>
              <w:t>should</w:t>
            </w:r>
            <w:r>
              <w:rPr>
                <w:spacing w:val="-2"/>
                <w:sz w:val="24"/>
              </w:rPr>
              <w:t xml:space="preserve"> </w:t>
            </w:r>
            <w:r>
              <w:rPr>
                <w:sz w:val="24"/>
              </w:rPr>
              <w:t>commence</w:t>
            </w:r>
            <w:r>
              <w:rPr>
                <w:spacing w:val="-2"/>
                <w:sz w:val="24"/>
              </w:rPr>
              <w:t xml:space="preserve"> </w:t>
            </w:r>
            <w:r>
              <w:rPr>
                <w:sz w:val="24"/>
              </w:rPr>
              <w:t>immediately</w:t>
            </w:r>
            <w:r>
              <w:rPr>
                <w:spacing w:val="-5"/>
                <w:sz w:val="24"/>
              </w:rPr>
              <w:t xml:space="preserve"> </w:t>
            </w:r>
            <w:r>
              <w:rPr>
                <w:sz w:val="24"/>
              </w:rPr>
              <w:t>and</w:t>
            </w:r>
            <w:r>
              <w:rPr>
                <w:spacing w:val="-4"/>
                <w:sz w:val="24"/>
              </w:rPr>
              <w:t xml:space="preserve"> </w:t>
            </w:r>
            <w:r>
              <w:rPr>
                <w:sz w:val="24"/>
              </w:rPr>
              <w:t>be</w:t>
            </w:r>
            <w:r>
              <w:rPr>
                <w:spacing w:val="-7"/>
                <w:sz w:val="24"/>
              </w:rPr>
              <w:t xml:space="preserve"> </w:t>
            </w:r>
            <w:r>
              <w:rPr>
                <w:sz w:val="24"/>
              </w:rPr>
              <w:t>completed</w:t>
            </w:r>
            <w:r>
              <w:rPr>
                <w:spacing w:val="-2"/>
                <w:sz w:val="24"/>
              </w:rPr>
              <w:t xml:space="preserve"> </w:t>
            </w:r>
            <w:r>
              <w:rPr>
                <w:sz w:val="24"/>
              </w:rPr>
              <w:t>by</w:t>
            </w:r>
            <w:r>
              <w:rPr>
                <w:spacing w:val="-5"/>
                <w:sz w:val="24"/>
              </w:rPr>
              <w:t xml:space="preserve"> </w:t>
            </w:r>
            <w:r>
              <w:rPr>
                <w:sz w:val="24"/>
              </w:rPr>
              <w:t>30</w:t>
            </w:r>
            <w:r>
              <w:rPr>
                <w:spacing w:val="-4"/>
                <w:sz w:val="24"/>
              </w:rPr>
              <w:t xml:space="preserve"> </w:t>
            </w:r>
            <w:r>
              <w:rPr>
                <w:sz w:val="24"/>
              </w:rPr>
              <w:t xml:space="preserve">September </w:t>
            </w:r>
            <w:r>
              <w:rPr>
                <w:spacing w:val="-4"/>
                <w:sz w:val="24"/>
              </w:rPr>
              <w:t>2023.</w:t>
            </w:r>
          </w:p>
        </w:tc>
        <w:tc>
          <w:tcPr>
            <w:tcW w:w="5247" w:type="dxa"/>
            <w:tcBorders>
              <w:top w:val="single" w:sz="8" w:space="0" w:color="34C9D2"/>
              <w:bottom w:val="single" w:sz="8" w:space="0" w:color="34C9D2"/>
            </w:tcBorders>
            <w:shd w:val="clear" w:color="auto" w:fill="D7DBDB"/>
          </w:tcPr>
          <w:p w14:paraId="7E62915A" w14:textId="77777777" w:rsidR="00745031" w:rsidRDefault="00745031" w:rsidP="005945C2">
            <w:pPr>
              <w:pStyle w:val="TableParagraph"/>
              <w:spacing w:line="278"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266F2840" w14:textId="77777777" w:rsidR="00745031" w:rsidRDefault="00745031" w:rsidP="005945C2">
            <w:pPr>
              <w:pStyle w:val="TableParagraph"/>
              <w:spacing w:before="116" w:line="276" w:lineRule="auto"/>
              <w:ind w:right="268"/>
              <w:rPr>
                <w:sz w:val="24"/>
              </w:rPr>
            </w:pPr>
            <w:r>
              <w:rPr>
                <w:sz w:val="24"/>
              </w:rPr>
              <w:t>In</w:t>
            </w:r>
            <w:r>
              <w:rPr>
                <w:spacing w:val="-6"/>
                <w:sz w:val="24"/>
              </w:rPr>
              <w:t xml:space="preserve"> </w:t>
            </w:r>
            <w:r>
              <w:rPr>
                <w:sz w:val="24"/>
              </w:rPr>
              <w:t>MYEFO</w:t>
            </w:r>
            <w:r>
              <w:rPr>
                <w:spacing w:val="-9"/>
                <w:sz w:val="24"/>
              </w:rPr>
              <w:t xml:space="preserve"> </w:t>
            </w:r>
            <w:r>
              <w:rPr>
                <w:sz w:val="24"/>
              </w:rPr>
              <w:t>2023,</w:t>
            </w:r>
            <w:r>
              <w:rPr>
                <w:spacing w:val="-9"/>
                <w:sz w:val="24"/>
              </w:rPr>
              <w:t xml:space="preserve"> </w:t>
            </w:r>
            <w:r>
              <w:rPr>
                <w:sz w:val="24"/>
              </w:rPr>
              <w:t>the</w:t>
            </w:r>
            <w:r>
              <w:rPr>
                <w:spacing w:val="-8"/>
                <w:sz w:val="24"/>
              </w:rPr>
              <w:t xml:space="preserve"> </w:t>
            </w:r>
            <w:r>
              <w:rPr>
                <w:sz w:val="24"/>
              </w:rPr>
              <w:t>Government</w:t>
            </w:r>
            <w:r>
              <w:rPr>
                <w:spacing w:val="-6"/>
                <w:sz w:val="24"/>
              </w:rPr>
              <w:t xml:space="preserve"> </w:t>
            </w:r>
            <w:r>
              <w:rPr>
                <w:sz w:val="24"/>
              </w:rPr>
              <w:t>announced investment of $69.4 million over three years from 2023-24 for the Commission to commence establishing appropriately resourced ICT governance and delivery processes and accelerate its Cyber Security Uplift Program.</w:t>
            </w:r>
          </w:p>
          <w:p w14:paraId="1167F126" w14:textId="77777777" w:rsidR="00745031" w:rsidRDefault="00745031" w:rsidP="005945C2">
            <w:pPr>
              <w:pStyle w:val="TableParagraph"/>
              <w:spacing w:line="276" w:lineRule="auto"/>
              <w:rPr>
                <w:sz w:val="24"/>
              </w:rPr>
            </w:pPr>
            <w:r>
              <w:rPr>
                <w:sz w:val="24"/>
              </w:rPr>
              <w:t>This</w:t>
            </w:r>
            <w:r>
              <w:rPr>
                <w:spacing w:val="-6"/>
                <w:sz w:val="24"/>
              </w:rPr>
              <w:t xml:space="preserve"> </w:t>
            </w:r>
            <w:r>
              <w:rPr>
                <w:sz w:val="24"/>
              </w:rPr>
              <w:t>recommendation</w:t>
            </w:r>
            <w:r>
              <w:rPr>
                <w:spacing w:val="-9"/>
                <w:sz w:val="24"/>
              </w:rPr>
              <w:t xml:space="preserve"> </w:t>
            </w:r>
            <w:r>
              <w:rPr>
                <w:sz w:val="24"/>
              </w:rPr>
              <w:t>will</w:t>
            </w:r>
            <w:r>
              <w:rPr>
                <w:spacing w:val="-7"/>
                <w:sz w:val="24"/>
              </w:rPr>
              <w:t xml:space="preserve"> </w:t>
            </w:r>
            <w:r>
              <w:rPr>
                <w:sz w:val="24"/>
              </w:rPr>
              <w:t>be</w:t>
            </w:r>
            <w:r>
              <w:rPr>
                <w:spacing w:val="-5"/>
                <w:sz w:val="24"/>
              </w:rPr>
              <w:t xml:space="preserve"> </w:t>
            </w:r>
            <w:r>
              <w:rPr>
                <w:sz w:val="24"/>
              </w:rPr>
              <w:t>delivered</w:t>
            </w:r>
            <w:r>
              <w:rPr>
                <w:spacing w:val="-7"/>
                <w:sz w:val="24"/>
              </w:rPr>
              <w:t xml:space="preserve"> </w:t>
            </w:r>
            <w:r>
              <w:rPr>
                <w:sz w:val="24"/>
              </w:rPr>
              <w:t>by</w:t>
            </w:r>
            <w:r>
              <w:rPr>
                <w:spacing w:val="-6"/>
                <w:sz w:val="24"/>
              </w:rPr>
              <w:t xml:space="preserve"> </w:t>
            </w:r>
            <w:r>
              <w:rPr>
                <w:sz w:val="24"/>
              </w:rPr>
              <w:t>June 2024 (part of Phase 1 recommendation 4.9).</w:t>
            </w:r>
          </w:p>
        </w:tc>
      </w:tr>
      <w:tr w:rsidR="00745031" w14:paraId="1FBB5AFE" w14:textId="77777777" w:rsidTr="005945C2">
        <w:trPr>
          <w:trHeight w:val="2464"/>
        </w:trPr>
        <w:tc>
          <w:tcPr>
            <w:tcW w:w="8513" w:type="dxa"/>
            <w:tcBorders>
              <w:top w:val="single" w:sz="8" w:space="0" w:color="34C9D2"/>
              <w:bottom w:val="single" w:sz="8" w:space="0" w:color="34C9D2"/>
            </w:tcBorders>
          </w:tcPr>
          <w:p w14:paraId="655E4285" w14:textId="77777777" w:rsidR="00745031" w:rsidRDefault="00745031" w:rsidP="005945C2">
            <w:pPr>
              <w:pStyle w:val="TableParagraph"/>
              <w:spacing w:before="122" w:line="276" w:lineRule="auto"/>
              <w:ind w:left="122"/>
              <w:rPr>
                <w:sz w:val="24"/>
              </w:rPr>
            </w:pPr>
            <w:r>
              <w:rPr>
                <w:b/>
                <w:sz w:val="24"/>
              </w:rPr>
              <w:t>Recommendation</w:t>
            </w:r>
            <w:r>
              <w:rPr>
                <w:b/>
                <w:spacing w:val="-8"/>
                <w:sz w:val="24"/>
              </w:rPr>
              <w:t xml:space="preserve"> </w:t>
            </w:r>
            <w:r>
              <w:rPr>
                <w:b/>
                <w:sz w:val="24"/>
              </w:rPr>
              <w:t>4.11:</w:t>
            </w:r>
            <w:r>
              <w:rPr>
                <w:b/>
                <w:spacing w:val="-6"/>
                <w:sz w:val="24"/>
              </w:rPr>
              <w:t xml:space="preserve"> </w:t>
            </w:r>
            <w:r>
              <w:rPr>
                <w:sz w:val="24"/>
              </w:rPr>
              <w:t>The</w:t>
            </w:r>
            <w:r>
              <w:rPr>
                <w:spacing w:val="-4"/>
                <w:sz w:val="24"/>
              </w:rPr>
              <w:t xml:space="preserve"> </w:t>
            </w:r>
            <w:r>
              <w:rPr>
                <w:sz w:val="24"/>
              </w:rPr>
              <w:t>Commission’s</w:t>
            </w:r>
            <w:r>
              <w:rPr>
                <w:spacing w:val="-5"/>
                <w:sz w:val="24"/>
              </w:rPr>
              <w:t xml:space="preserve"> </w:t>
            </w:r>
            <w:r>
              <w:rPr>
                <w:sz w:val="24"/>
              </w:rPr>
              <w:t>2022-23</w:t>
            </w:r>
            <w:r>
              <w:rPr>
                <w:spacing w:val="-4"/>
                <w:sz w:val="24"/>
              </w:rPr>
              <w:t xml:space="preserve"> </w:t>
            </w:r>
            <w:r>
              <w:rPr>
                <w:sz w:val="24"/>
              </w:rPr>
              <w:t>resourcing</w:t>
            </w:r>
            <w:r>
              <w:rPr>
                <w:spacing w:val="-4"/>
                <w:sz w:val="24"/>
              </w:rPr>
              <w:t xml:space="preserve"> </w:t>
            </w:r>
            <w:r>
              <w:rPr>
                <w:sz w:val="24"/>
              </w:rPr>
              <w:t>levels</w:t>
            </w:r>
            <w:r>
              <w:rPr>
                <w:spacing w:val="-5"/>
                <w:sz w:val="24"/>
              </w:rPr>
              <w:t xml:space="preserve"> </w:t>
            </w:r>
            <w:r>
              <w:rPr>
                <w:sz w:val="24"/>
              </w:rPr>
              <w:t>to</w:t>
            </w:r>
            <w:r>
              <w:rPr>
                <w:spacing w:val="-4"/>
                <w:sz w:val="24"/>
              </w:rPr>
              <w:t xml:space="preserve"> </w:t>
            </w:r>
            <w:r>
              <w:rPr>
                <w:sz w:val="24"/>
              </w:rPr>
              <w:t>be maintained through 2023-24.</w:t>
            </w:r>
          </w:p>
        </w:tc>
        <w:tc>
          <w:tcPr>
            <w:tcW w:w="5247" w:type="dxa"/>
            <w:tcBorders>
              <w:top w:val="single" w:sz="8" w:space="0" w:color="34C9D2"/>
              <w:bottom w:val="single" w:sz="8" w:space="0" w:color="34C9D2"/>
            </w:tcBorders>
            <w:shd w:val="clear" w:color="auto" w:fill="D7DBDB"/>
          </w:tcPr>
          <w:p w14:paraId="6C2ADB8E" w14:textId="77777777" w:rsidR="00745031" w:rsidRDefault="00745031" w:rsidP="005945C2">
            <w:pPr>
              <w:pStyle w:val="TableParagraph"/>
              <w:spacing w:before="122"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4335BE5D" w14:textId="77777777" w:rsidR="00745031" w:rsidRDefault="00745031" w:rsidP="005945C2">
            <w:pPr>
              <w:pStyle w:val="TableParagraph"/>
              <w:spacing w:before="119" w:line="276" w:lineRule="auto"/>
              <w:ind w:right="268"/>
              <w:rPr>
                <w:sz w:val="24"/>
              </w:rPr>
            </w:pPr>
            <w:r>
              <w:rPr>
                <w:sz w:val="24"/>
              </w:rPr>
              <w:t>In 2023-24 Budget, Government announced investment of $25.3 million for 12 months in 2023-24 to support implementation of the Preliminary</w:t>
            </w:r>
            <w:r>
              <w:rPr>
                <w:spacing w:val="-7"/>
                <w:sz w:val="24"/>
              </w:rPr>
              <w:t xml:space="preserve"> </w:t>
            </w:r>
            <w:r>
              <w:rPr>
                <w:sz w:val="24"/>
              </w:rPr>
              <w:t>report</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Capability</w:t>
            </w:r>
            <w:r>
              <w:rPr>
                <w:spacing w:val="-7"/>
                <w:sz w:val="24"/>
              </w:rPr>
              <w:t xml:space="preserve"> </w:t>
            </w:r>
            <w:r>
              <w:rPr>
                <w:sz w:val="24"/>
              </w:rPr>
              <w:t>Review</w:t>
            </w:r>
            <w:r>
              <w:rPr>
                <w:spacing w:val="-9"/>
                <w:sz w:val="24"/>
              </w:rPr>
              <w:t xml:space="preserve"> </w:t>
            </w:r>
            <w:r>
              <w:rPr>
                <w:sz w:val="24"/>
              </w:rPr>
              <w:t>of</w:t>
            </w:r>
          </w:p>
          <w:p w14:paraId="7FD4BF49" w14:textId="77777777" w:rsidR="00745031" w:rsidRDefault="00745031" w:rsidP="005945C2">
            <w:pPr>
              <w:pStyle w:val="TableParagraph"/>
              <w:spacing w:before="0"/>
              <w:rPr>
                <w:sz w:val="24"/>
              </w:rPr>
            </w:pPr>
            <w:r>
              <w:rPr>
                <w:sz w:val="24"/>
              </w:rPr>
              <w:t>the</w:t>
            </w:r>
            <w:r>
              <w:rPr>
                <w:spacing w:val="-3"/>
                <w:sz w:val="24"/>
              </w:rPr>
              <w:t xml:space="preserve"> </w:t>
            </w:r>
            <w:r>
              <w:rPr>
                <w:sz w:val="24"/>
              </w:rPr>
              <w:t>Commission</w:t>
            </w:r>
            <w:r>
              <w:rPr>
                <w:spacing w:val="-3"/>
                <w:sz w:val="24"/>
              </w:rPr>
              <w:t xml:space="preserve"> </w:t>
            </w:r>
            <w:r>
              <w:rPr>
                <w:sz w:val="24"/>
              </w:rPr>
              <w:t>which</w:t>
            </w:r>
            <w:r>
              <w:rPr>
                <w:spacing w:val="-5"/>
                <w:sz w:val="24"/>
              </w:rPr>
              <w:t xml:space="preserve"> </w:t>
            </w:r>
            <w:r>
              <w:rPr>
                <w:sz w:val="24"/>
              </w:rPr>
              <w:t>recommended</w:t>
            </w:r>
            <w:r>
              <w:rPr>
                <w:spacing w:val="-2"/>
                <w:sz w:val="24"/>
              </w:rPr>
              <w:t xml:space="preserve"> </w:t>
            </w:r>
            <w:r>
              <w:rPr>
                <w:spacing w:val="-5"/>
                <w:sz w:val="24"/>
              </w:rPr>
              <w:t>the</w:t>
            </w:r>
          </w:p>
        </w:tc>
      </w:tr>
    </w:tbl>
    <w:p w14:paraId="719E8555" w14:textId="77777777" w:rsidR="00745031" w:rsidRDefault="00745031" w:rsidP="00745031">
      <w:pPr>
        <w:sectPr w:rsidR="00745031">
          <w:headerReference w:type="default" r:id="rId19"/>
          <w:pgSz w:w="16840" w:h="11910" w:orient="landscape"/>
          <w:pgMar w:top="1380" w:right="1560" w:bottom="1672" w:left="1300" w:header="0" w:footer="747" w:gutter="0"/>
          <w:cols w:space="720"/>
        </w:sectPr>
      </w:pPr>
    </w:p>
    <w:tbl>
      <w:tblPr>
        <w:tblW w:w="0" w:type="auto"/>
        <w:tblInd w:w="125" w:type="dxa"/>
        <w:tblLayout w:type="fixed"/>
        <w:tblCellMar>
          <w:left w:w="0" w:type="dxa"/>
          <w:right w:w="0" w:type="dxa"/>
        </w:tblCellMar>
        <w:tblLook w:val="01E0" w:firstRow="1" w:lastRow="1" w:firstColumn="1" w:lastColumn="1" w:noHBand="0" w:noVBand="0"/>
      </w:tblPr>
      <w:tblGrid>
        <w:gridCol w:w="8498"/>
        <w:gridCol w:w="5246"/>
      </w:tblGrid>
      <w:tr w:rsidR="00745031" w14:paraId="158A7245" w14:textId="77777777" w:rsidTr="005945C2">
        <w:trPr>
          <w:trHeight w:val="556"/>
        </w:trPr>
        <w:tc>
          <w:tcPr>
            <w:tcW w:w="8498" w:type="dxa"/>
            <w:tcBorders>
              <w:bottom w:val="single" w:sz="8" w:space="0" w:color="34C9D2"/>
            </w:tcBorders>
            <w:shd w:val="clear" w:color="auto" w:fill="1F848A"/>
          </w:tcPr>
          <w:p w14:paraId="696DFD85" w14:textId="77777777" w:rsidR="00745031" w:rsidRDefault="00745031" w:rsidP="005945C2">
            <w:pPr>
              <w:pStyle w:val="TableParagraph"/>
              <w:rPr>
                <w:b/>
                <w:sz w:val="24"/>
              </w:rPr>
            </w:pPr>
            <w:r>
              <w:rPr>
                <w:b/>
                <w:color w:val="F0F1F1"/>
                <w:spacing w:val="-2"/>
                <w:sz w:val="24"/>
              </w:rPr>
              <w:t>Recommendation</w:t>
            </w:r>
          </w:p>
        </w:tc>
        <w:tc>
          <w:tcPr>
            <w:tcW w:w="5246" w:type="dxa"/>
            <w:tcBorders>
              <w:bottom w:val="single" w:sz="8" w:space="0" w:color="34C9D2"/>
            </w:tcBorders>
            <w:shd w:val="clear" w:color="auto" w:fill="1F848A"/>
          </w:tcPr>
          <w:p w14:paraId="3BA3CA08" w14:textId="77777777" w:rsidR="00745031" w:rsidRDefault="00745031" w:rsidP="005945C2">
            <w:pPr>
              <w:pStyle w:val="TableParagraph"/>
              <w:ind w:left="108"/>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0771086F" w14:textId="77777777" w:rsidTr="005945C2">
        <w:trPr>
          <w:trHeight w:val="3217"/>
        </w:trPr>
        <w:tc>
          <w:tcPr>
            <w:tcW w:w="8498" w:type="dxa"/>
            <w:tcBorders>
              <w:top w:val="single" w:sz="8" w:space="0" w:color="34C9D2"/>
              <w:bottom w:val="single" w:sz="8" w:space="0" w:color="34C9D2"/>
            </w:tcBorders>
          </w:tcPr>
          <w:p w14:paraId="7B4E80FA" w14:textId="77777777" w:rsidR="00745031" w:rsidRDefault="00745031" w:rsidP="005945C2">
            <w:pPr>
              <w:pStyle w:val="TableParagraph"/>
              <w:spacing w:before="0"/>
              <w:ind w:left="0"/>
              <w:rPr>
                <w:rFonts w:ascii="Times New Roman"/>
              </w:rPr>
            </w:pPr>
          </w:p>
        </w:tc>
        <w:tc>
          <w:tcPr>
            <w:tcW w:w="5246" w:type="dxa"/>
            <w:tcBorders>
              <w:top w:val="single" w:sz="8" w:space="0" w:color="34C9D2"/>
              <w:bottom w:val="single" w:sz="8" w:space="0" w:color="34C9D2"/>
            </w:tcBorders>
            <w:shd w:val="clear" w:color="auto" w:fill="D7DBDB"/>
          </w:tcPr>
          <w:p w14:paraId="0DB6F4B4" w14:textId="77777777" w:rsidR="00745031" w:rsidRDefault="00745031" w:rsidP="005945C2">
            <w:pPr>
              <w:pStyle w:val="TableParagraph"/>
              <w:spacing w:before="0" w:line="278" w:lineRule="auto"/>
              <w:ind w:left="108"/>
              <w:rPr>
                <w:sz w:val="24"/>
              </w:rPr>
            </w:pPr>
            <w:r>
              <w:rPr>
                <w:sz w:val="24"/>
              </w:rPr>
              <w:t>Commission’s</w:t>
            </w:r>
            <w:r>
              <w:rPr>
                <w:spacing w:val="-10"/>
                <w:sz w:val="24"/>
              </w:rPr>
              <w:t xml:space="preserve"> </w:t>
            </w:r>
            <w:r>
              <w:rPr>
                <w:sz w:val="24"/>
              </w:rPr>
              <w:t>2022-23</w:t>
            </w:r>
            <w:r>
              <w:rPr>
                <w:spacing w:val="-10"/>
                <w:sz w:val="24"/>
              </w:rPr>
              <w:t xml:space="preserve"> </w:t>
            </w:r>
            <w:r>
              <w:rPr>
                <w:sz w:val="24"/>
              </w:rPr>
              <w:t>resourcing</w:t>
            </w:r>
            <w:r>
              <w:rPr>
                <w:spacing w:val="-9"/>
                <w:sz w:val="24"/>
              </w:rPr>
              <w:t xml:space="preserve"> </w:t>
            </w:r>
            <w:r>
              <w:rPr>
                <w:sz w:val="24"/>
              </w:rPr>
              <w:t>levels</w:t>
            </w:r>
            <w:r>
              <w:rPr>
                <w:spacing w:val="-10"/>
                <w:sz w:val="24"/>
              </w:rPr>
              <w:t xml:space="preserve"> </w:t>
            </w:r>
            <w:r>
              <w:rPr>
                <w:sz w:val="24"/>
              </w:rPr>
              <w:t xml:space="preserve">be </w:t>
            </w:r>
            <w:r>
              <w:rPr>
                <w:spacing w:val="-2"/>
                <w:sz w:val="24"/>
              </w:rPr>
              <w:t>maintained.</w:t>
            </w:r>
          </w:p>
          <w:p w14:paraId="3ED656DC" w14:textId="77777777" w:rsidR="00745031" w:rsidRDefault="00745031" w:rsidP="005945C2">
            <w:pPr>
              <w:pStyle w:val="TableParagraph"/>
              <w:spacing w:before="116" w:line="276" w:lineRule="auto"/>
              <w:ind w:left="108" w:right="240"/>
              <w:rPr>
                <w:sz w:val="24"/>
              </w:rPr>
            </w:pPr>
            <w:r>
              <w:rPr>
                <w:sz w:val="24"/>
              </w:rPr>
              <w:t>This</w:t>
            </w:r>
            <w:r>
              <w:rPr>
                <w:spacing w:val="-2"/>
                <w:sz w:val="24"/>
              </w:rPr>
              <w:t xml:space="preserve"> </w:t>
            </w:r>
            <w:r>
              <w:rPr>
                <w:sz w:val="24"/>
              </w:rPr>
              <w:t>measure</w:t>
            </w:r>
            <w:r>
              <w:rPr>
                <w:spacing w:val="-1"/>
                <w:sz w:val="24"/>
              </w:rPr>
              <w:t xml:space="preserve"> </w:t>
            </w:r>
            <w:r>
              <w:rPr>
                <w:sz w:val="24"/>
              </w:rPr>
              <w:t>included</w:t>
            </w:r>
            <w:r>
              <w:rPr>
                <w:spacing w:val="-3"/>
                <w:sz w:val="24"/>
              </w:rPr>
              <w:t xml:space="preserve"> </w:t>
            </w:r>
            <w:r>
              <w:rPr>
                <w:sz w:val="24"/>
              </w:rPr>
              <w:t>$19.8</w:t>
            </w:r>
            <w:r>
              <w:rPr>
                <w:spacing w:val="-3"/>
                <w:sz w:val="24"/>
              </w:rPr>
              <w:t xml:space="preserve"> </w:t>
            </w:r>
            <w:r>
              <w:rPr>
                <w:sz w:val="24"/>
              </w:rPr>
              <w:t>million</w:t>
            </w:r>
            <w:r>
              <w:rPr>
                <w:spacing w:val="-1"/>
                <w:sz w:val="24"/>
              </w:rPr>
              <w:t xml:space="preserve"> </w:t>
            </w:r>
            <w:r>
              <w:rPr>
                <w:sz w:val="24"/>
              </w:rPr>
              <w:t>for</w:t>
            </w:r>
            <w:r>
              <w:rPr>
                <w:spacing w:val="-3"/>
                <w:sz w:val="24"/>
              </w:rPr>
              <w:t xml:space="preserve"> </w:t>
            </w:r>
            <w:r>
              <w:rPr>
                <w:sz w:val="24"/>
              </w:rPr>
              <w:t>third- party</w:t>
            </w:r>
            <w:r>
              <w:rPr>
                <w:spacing w:val="-5"/>
                <w:sz w:val="24"/>
              </w:rPr>
              <w:t xml:space="preserve"> </w:t>
            </w:r>
            <w:r>
              <w:rPr>
                <w:sz w:val="24"/>
              </w:rPr>
              <w:t>providers</w:t>
            </w:r>
            <w:r>
              <w:rPr>
                <w:spacing w:val="-5"/>
                <w:sz w:val="24"/>
              </w:rPr>
              <w:t xml:space="preserve"> </w:t>
            </w:r>
            <w:r>
              <w:rPr>
                <w:sz w:val="24"/>
              </w:rPr>
              <w:t>for</w:t>
            </w:r>
            <w:r>
              <w:rPr>
                <w:spacing w:val="-6"/>
                <w:sz w:val="24"/>
              </w:rPr>
              <w:t xml:space="preserve"> </w:t>
            </w:r>
            <w:r>
              <w:rPr>
                <w:sz w:val="24"/>
              </w:rPr>
              <w:t>site</w:t>
            </w:r>
            <w:r>
              <w:rPr>
                <w:spacing w:val="-6"/>
                <w:sz w:val="24"/>
              </w:rPr>
              <w:t xml:space="preserve"> </w:t>
            </w:r>
            <w:r>
              <w:rPr>
                <w:sz w:val="24"/>
              </w:rPr>
              <w:t>audit</w:t>
            </w:r>
            <w:r>
              <w:rPr>
                <w:spacing w:val="-6"/>
                <w:sz w:val="24"/>
              </w:rPr>
              <w:t xml:space="preserve"> </w:t>
            </w:r>
            <w:r>
              <w:rPr>
                <w:sz w:val="24"/>
              </w:rPr>
              <w:t>activities,</w:t>
            </w:r>
            <w:r>
              <w:rPr>
                <w:spacing w:val="-6"/>
                <w:sz w:val="24"/>
              </w:rPr>
              <w:t xml:space="preserve"> </w:t>
            </w:r>
            <w:r>
              <w:rPr>
                <w:sz w:val="24"/>
              </w:rPr>
              <w:t>as</w:t>
            </w:r>
            <w:r>
              <w:rPr>
                <w:spacing w:val="-5"/>
                <w:sz w:val="24"/>
              </w:rPr>
              <w:t xml:space="preserve"> </w:t>
            </w:r>
            <w:r>
              <w:rPr>
                <w:sz w:val="24"/>
              </w:rPr>
              <w:t xml:space="preserve">well as $4.2 million to assist the Commission with the regulation of new 24/7 nursing </w:t>
            </w:r>
            <w:r>
              <w:rPr>
                <w:spacing w:val="-2"/>
                <w:sz w:val="24"/>
              </w:rPr>
              <w:t>requirements.</w:t>
            </w:r>
          </w:p>
          <w:p w14:paraId="3FCF1BF9" w14:textId="77777777" w:rsidR="00745031" w:rsidRDefault="00745031" w:rsidP="005945C2">
            <w:pPr>
              <w:pStyle w:val="TableParagraph"/>
              <w:spacing w:before="119" w:line="276" w:lineRule="auto"/>
              <w:ind w:left="108" w:right="240"/>
              <w:rPr>
                <w:sz w:val="24"/>
              </w:rPr>
            </w:pPr>
            <w:r>
              <w:rPr>
                <w:sz w:val="24"/>
              </w:rPr>
              <w:t>This</w:t>
            </w:r>
            <w:r>
              <w:rPr>
                <w:spacing w:val="-7"/>
                <w:sz w:val="24"/>
              </w:rPr>
              <w:t xml:space="preserve"> </w:t>
            </w:r>
            <w:r>
              <w:rPr>
                <w:sz w:val="24"/>
              </w:rPr>
              <w:t>recommendation</w:t>
            </w:r>
            <w:r>
              <w:rPr>
                <w:spacing w:val="-11"/>
                <w:sz w:val="24"/>
              </w:rPr>
              <w:t xml:space="preserve"> </w:t>
            </w:r>
            <w:r>
              <w:rPr>
                <w:sz w:val="24"/>
              </w:rPr>
              <w:t>was</w:t>
            </w:r>
            <w:r>
              <w:rPr>
                <w:spacing w:val="-7"/>
                <w:sz w:val="24"/>
              </w:rPr>
              <w:t xml:space="preserve"> </w:t>
            </w:r>
            <w:r>
              <w:rPr>
                <w:sz w:val="24"/>
              </w:rPr>
              <w:t>delivered</w:t>
            </w:r>
            <w:r>
              <w:rPr>
                <w:spacing w:val="-6"/>
                <w:sz w:val="24"/>
              </w:rPr>
              <w:t xml:space="preserve"> </w:t>
            </w:r>
            <w:r>
              <w:rPr>
                <w:sz w:val="24"/>
              </w:rPr>
              <w:t>in</w:t>
            </w:r>
            <w:r>
              <w:rPr>
                <w:spacing w:val="-6"/>
                <w:sz w:val="24"/>
              </w:rPr>
              <w:t xml:space="preserve"> </w:t>
            </w:r>
            <w:r>
              <w:rPr>
                <w:sz w:val="24"/>
              </w:rPr>
              <w:t xml:space="preserve">July </w:t>
            </w:r>
            <w:r>
              <w:rPr>
                <w:spacing w:val="-4"/>
                <w:sz w:val="24"/>
              </w:rPr>
              <w:t>2023.</w:t>
            </w:r>
          </w:p>
        </w:tc>
      </w:tr>
      <w:tr w:rsidR="00745031" w14:paraId="5F81871B" w14:textId="77777777" w:rsidTr="005945C2">
        <w:trPr>
          <w:trHeight w:val="4924"/>
        </w:trPr>
        <w:tc>
          <w:tcPr>
            <w:tcW w:w="8498" w:type="dxa"/>
            <w:tcBorders>
              <w:top w:val="single" w:sz="8" w:space="0" w:color="34C9D2"/>
              <w:bottom w:val="single" w:sz="8" w:space="0" w:color="34C9D2"/>
            </w:tcBorders>
          </w:tcPr>
          <w:p w14:paraId="165D5029" w14:textId="77777777" w:rsidR="00745031" w:rsidRDefault="00745031" w:rsidP="005945C2">
            <w:pPr>
              <w:pStyle w:val="TableParagraph"/>
              <w:spacing w:line="276" w:lineRule="auto"/>
              <w:rPr>
                <w:sz w:val="24"/>
              </w:rPr>
            </w:pPr>
            <w:r>
              <w:rPr>
                <w:b/>
                <w:sz w:val="24"/>
              </w:rPr>
              <w:t xml:space="preserve">Recommendation 4.12: </w:t>
            </w:r>
            <w:r>
              <w:rPr>
                <w:sz w:val="24"/>
              </w:rPr>
              <w:t>The department to urgently consider how the recommendations</w:t>
            </w:r>
            <w:r>
              <w:rPr>
                <w:spacing w:val="-6"/>
                <w:sz w:val="24"/>
              </w:rPr>
              <w:t xml:space="preserve"> </w:t>
            </w:r>
            <w:r>
              <w:rPr>
                <w:sz w:val="24"/>
              </w:rPr>
              <w:t>of</w:t>
            </w:r>
            <w:r>
              <w:rPr>
                <w:spacing w:val="-3"/>
                <w:sz w:val="24"/>
              </w:rPr>
              <w:t xml:space="preserve"> </w:t>
            </w:r>
            <w:r>
              <w:rPr>
                <w:sz w:val="24"/>
              </w:rPr>
              <w:t>this</w:t>
            </w:r>
            <w:r>
              <w:rPr>
                <w:spacing w:val="-4"/>
                <w:sz w:val="24"/>
              </w:rPr>
              <w:t xml:space="preserve"> </w:t>
            </w:r>
            <w:r>
              <w:rPr>
                <w:sz w:val="24"/>
              </w:rPr>
              <w:t>review,</w:t>
            </w:r>
            <w:r>
              <w:rPr>
                <w:spacing w:val="-3"/>
                <w:sz w:val="24"/>
              </w:rPr>
              <w:t xml:space="preserve"> </w:t>
            </w:r>
            <w:r>
              <w:rPr>
                <w:sz w:val="24"/>
              </w:rPr>
              <w:t>which</w:t>
            </w:r>
            <w:r>
              <w:rPr>
                <w:spacing w:val="-3"/>
                <w:sz w:val="24"/>
              </w:rPr>
              <w:t xml:space="preserve"> </w:t>
            </w:r>
            <w:r>
              <w:rPr>
                <w:sz w:val="24"/>
              </w:rPr>
              <w:t>have</w:t>
            </w:r>
            <w:r>
              <w:rPr>
                <w:spacing w:val="-3"/>
                <w:sz w:val="24"/>
              </w:rPr>
              <w:t xml:space="preserve"> </w:t>
            </w:r>
            <w:r>
              <w:rPr>
                <w:sz w:val="24"/>
              </w:rPr>
              <w:t>resourcing</w:t>
            </w:r>
            <w:r>
              <w:rPr>
                <w:spacing w:val="-5"/>
                <w:sz w:val="24"/>
              </w:rPr>
              <w:t xml:space="preserve"> </w:t>
            </w:r>
            <w:r>
              <w:rPr>
                <w:sz w:val="24"/>
              </w:rPr>
              <w:t>implications,</w:t>
            </w:r>
            <w:r>
              <w:rPr>
                <w:spacing w:val="-6"/>
                <w:sz w:val="24"/>
              </w:rPr>
              <w:t xml:space="preserve"> </w:t>
            </w:r>
            <w:r>
              <w:rPr>
                <w:sz w:val="24"/>
              </w:rPr>
              <w:t>will</w:t>
            </w:r>
            <w:r>
              <w:rPr>
                <w:spacing w:val="-4"/>
                <w:sz w:val="24"/>
              </w:rPr>
              <w:t xml:space="preserve"> </w:t>
            </w:r>
            <w:r>
              <w:rPr>
                <w:sz w:val="24"/>
              </w:rPr>
              <w:t xml:space="preserve">be </w:t>
            </w:r>
            <w:r>
              <w:rPr>
                <w:spacing w:val="-2"/>
                <w:sz w:val="24"/>
              </w:rPr>
              <w:t>funded.</w:t>
            </w:r>
          </w:p>
        </w:tc>
        <w:tc>
          <w:tcPr>
            <w:tcW w:w="5246" w:type="dxa"/>
            <w:tcBorders>
              <w:top w:val="single" w:sz="8" w:space="0" w:color="34C9D2"/>
              <w:bottom w:val="single" w:sz="8" w:space="0" w:color="34C9D2"/>
            </w:tcBorders>
            <w:shd w:val="clear" w:color="auto" w:fill="D7DBDB"/>
          </w:tcPr>
          <w:p w14:paraId="14D8F376" w14:textId="77777777" w:rsidR="00745031" w:rsidRDefault="00745031" w:rsidP="005945C2">
            <w:pPr>
              <w:pStyle w:val="TableParagraph"/>
              <w:spacing w:line="276" w:lineRule="auto"/>
              <w:ind w:left="108" w:right="240"/>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6200C30B" w14:textId="77777777" w:rsidR="00745031" w:rsidRDefault="00745031" w:rsidP="005945C2">
            <w:pPr>
              <w:pStyle w:val="TableParagraph"/>
              <w:spacing w:before="119" w:line="276" w:lineRule="auto"/>
              <w:ind w:left="108"/>
              <w:rPr>
                <w:sz w:val="24"/>
              </w:rPr>
            </w:pPr>
            <w:r>
              <w:rPr>
                <w:sz w:val="24"/>
              </w:rPr>
              <w:t>All recommendations with fiscal and policy implications</w:t>
            </w:r>
            <w:r>
              <w:rPr>
                <w:spacing w:val="-8"/>
                <w:sz w:val="24"/>
              </w:rPr>
              <w:t xml:space="preserve"> </w:t>
            </w:r>
            <w:r>
              <w:rPr>
                <w:sz w:val="24"/>
              </w:rPr>
              <w:t>have</w:t>
            </w:r>
            <w:r>
              <w:rPr>
                <w:spacing w:val="-7"/>
                <w:sz w:val="24"/>
              </w:rPr>
              <w:t xml:space="preserve"> </w:t>
            </w:r>
            <w:r>
              <w:rPr>
                <w:sz w:val="24"/>
              </w:rPr>
              <w:t>been</w:t>
            </w:r>
            <w:r>
              <w:rPr>
                <w:spacing w:val="-8"/>
                <w:sz w:val="24"/>
              </w:rPr>
              <w:t xml:space="preserve"> </w:t>
            </w:r>
            <w:r>
              <w:rPr>
                <w:sz w:val="24"/>
              </w:rPr>
              <w:t>considered</w:t>
            </w:r>
            <w:r>
              <w:rPr>
                <w:spacing w:val="-8"/>
                <w:sz w:val="24"/>
              </w:rPr>
              <w:t xml:space="preserve"> </w:t>
            </w:r>
            <w:r>
              <w:rPr>
                <w:sz w:val="24"/>
              </w:rPr>
              <w:t>and</w:t>
            </w:r>
            <w:r>
              <w:rPr>
                <w:spacing w:val="-8"/>
                <w:sz w:val="24"/>
              </w:rPr>
              <w:t xml:space="preserve"> </w:t>
            </w:r>
            <w:r>
              <w:rPr>
                <w:sz w:val="24"/>
              </w:rPr>
              <w:t>advice provided to Government through the Implementation Steering Group.</w:t>
            </w:r>
          </w:p>
          <w:p w14:paraId="52475A48" w14:textId="77777777" w:rsidR="00745031" w:rsidRDefault="00745031" w:rsidP="005945C2">
            <w:pPr>
              <w:pStyle w:val="TableParagraph"/>
              <w:spacing w:line="278" w:lineRule="auto"/>
              <w:ind w:left="108"/>
              <w:rPr>
                <w:sz w:val="24"/>
              </w:rPr>
            </w:pPr>
            <w:r>
              <w:rPr>
                <w:sz w:val="24"/>
              </w:rPr>
              <w:t>In addition to investment outlined in this response,</w:t>
            </w:r>
            <w:r>
              <w:rPr>
                <w:spacing w:val="-10"/>
                <w:sz w:val="24"/>
              </w:rPr>
              <w:t xml:space="preserve"> </w:t>
            </w:r>
            <w:r>
              <w:rPr>
                <w:sz w:val="24"/>
              </w:rPr>
              <w:t>Government</w:t>
            </w:r>
            <w:r>
              <w:rPr>
                <w:spacing w:val="-11"/>
                <w:sz w:val="24"/>
              </w:rPr>
              <w:t xml:space="preserve"> </w:t>
            </w:r>
            <w:r>
              <w:rPr>
                <w:sz w:val="24"/>
              </w:rPr>
              <w:t>announced</w:t>
            </w:r>
            <w:r>
              <w:rPr>
                <w:spacing w:val="-9"/>
                <w:sz w:val="24"/>
              </w:rPr>
              <w:t xml:space="preserve"> </w:t>
            </w:r>
            <w:r>
              <w:rPr>
                <w:sz w:val="24"/>
              </w:rPr>
              <w:t>in</w:t>
            </w:r>
            <w:r>
              <w:rPr>
                <w:spacing w:val="-9"/>
                <w:sz w:val="24"/>
              </w:rPr>
              <w:t xml:space="preserve"> </w:t>
            </w:r>
            <w:r>
              <w:rPr>
                <w:sz w:val="24"/>
              </w:rPr>
              <w:t>the</w:t>
            </w:r>
          </w:p>
          <w:p w14:paraId="165F5B78" w14:textId="77777777" w:rsidR="00745031" w:rsidRDefault="00745031" w:rsidP="005945C2">
            <w:pPr>
              <w:pStyle w:val="TableParagraph"/>
              <w:spacing w:before="0" w:line="276" w:lineRule="auto"/>
              <w:ind w:left="108"/>
              <w:rPr>
                <w:sz w:val="24"/>
              </w:rPr>
            </w:pPr>
            <w:r>
              <w:rPr>
                <w:sz w:val="24"/>
              </w:rPr>
              <w:t>2024-25</w:t>
            </w:r>
            <w:r>
              <w:rPr>
                <w:spacing w:val="-5"/>
                <w:sz w:val="24"/>
              </w:rPr>
              <w:t xml:space="preserve"> </w:t>
            </w:r>
            <w:r>
              <w:rPr>
                <w:sz w:val="24"/>
              </w:rPr>
              <w:t>Budget</w:t>
            </w:r>
            <w:r>
              <w:rPr>
                <w:spacing w:val="-5"/>
                <w:sz w:val="24"/>
              </w:rPr>
              <w:t xml:space="preserve"> </w:t>
            </w:r>
            <w:r>
              <w:rPr>
                <w:sz w:val="24"/>
              </w:rPr>
              <w:t>investment</w:t>
            </w:r>
            <w:r>
              <w:rPr>
                <w:spacing w:val="-5"/>
                <w:sz w:val="24"/>
              </w:rPr>
              <w:t xml:space="preserve"> </w:t>
            </w:r>
            <w:r>
              <w:rPr>
                <w:sz w:val="24"/>
              </w:rPr>
              <w:t>of</w:t>
            </w:r>
            <w:r>
              <w:rPr>
                <w:spacing w:val="-8"/>
                <w:sz w:val="24"/>
              </w:rPr>
              <w:t xml:space="preserve"> </w:t>
            </w:r>
            <w:r>
              <w:rPr>
                <w:sz w:val="24"/>
              </w:rPr>
              <w:t>$10.2</w:t>
            </w:r>
            <w:r>
              <w:rPr>
                <w:spacing w:val="-7"/>
                <w:sz w:val="24"/>
              </w:rPr>
              <w:t xml:space="preserve"> </w:t>
            </w:r>
            <w:r>
              <w:rPr>
                <w:sz w:val="24"/>
              </w:rPr>
              <w:t>million</w:t>
            </w:r>
            <w:r>
              <w:rPr>
                <w:spacing w:val="-7"/>
                <w:sz w:val="24"/>
              </w:rPr>
              <w:t xml:space="preserve"> </w:t>
            </w:r>
            <w:r>
              <w:rPr>
                <w:sz w:val="24"/>
              </w:rPr>
              <w:t>for 12 months in 2024-25 for additional corporate capability for the Commission to implement recommendations from the final report.</w:t>
            </w:r>
          </w:p>
          <w:p w14:paraId="6344BFDE" w14:textId="77777777" w:rsidR="00745031" w:rsidRDefault="00745031" w:rsidP="005945C2">
            <w:pPr>
              <w:pStyle w:val="TableParagraph"/>
              <w:spacing w:before="82" w:line="310" w:lineRule="atLeast"/>
              <w:ind w:left="108"/>
              <w:rPr>
                <w:sz w:val="24"/>
              </w:rPr>
            </w:pPr>
            <w:r>
              <w:rPr>
                <w:sz w:val="24"/>
              </w:rPr>
              <w:t>Recommendations</w:t>
            </w:r>
            <w:r>
              <w:rPr>
                <w:spacing w:val="-12"/>
                <w:sz w:val="24"/>
              </w:rPr>
              <w:t xml:space="preserve"> </w:t>
            </w:r>
            <w:r>
              <w:rPr>
                <w:sz w:val="24"/>
              </w:rPr>
              <w:t>requiring</w:t>
            </w:r>
            <w:r>
              <w:rPr>
                <w:spacing w:val="-12"/>
                <w:sz w:val="24"/>
              </w:rPr>
              <w:t xml:space="preserve"> </w:t>
            </w:r>
            <w:r>
              <w:rPr>
                <w:sz w:val="24"/>
              </w:rPr>
              <w:t>further</w:t>
            </w:r>
            <w:r>
              <w:rPr>
                <w:spacing w:val="-13"/>
                <w:sz w:val="24"/>
              </w:rPr>
              <w:t xml:space="preserve"> </w:t>
            </w:r>
            <w:r>
              <w:rPr>
                <w:sz w:val="24"/>
              </w:rPr>
              <w:t>ongoing funding will be considered in line with</w:t>
            </w:r>
          </w:p>
        </w:tc>
      </w:tr>
    </w:tbl>
    <w:p w14:paraId="07290063" w14:textId="77777777" w:rsidR="00745031" w:rsidRDefault="00745031" w:rsidP="00745031">
      <w:pPr>
        <w:spacing w:line="310" w:lineRule="atLeast"/>
        <w:sectPr w:rsidR="00745031">
          <w:type w:val="continuous"/>
          <w:pgSz w:w="16840" w:h="11910" w:orient="landscape"/>
          <w:pgMar w:top="1380" w:right="1560" w:bottom="1494" w:left="1300" w:header="0" w:footer="747"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8513"/>
        <w:gridCol w:w="5247"/>
      </w:tblGrid>
      <w:tr w:rsidR="00745031" w14:paraId="4B67696C" w14:textId="77777777" w:rsidTr="005945C2">
        <w:trPr>
          <w:trHeight w:val="556"/>
        </w:trPr>
        <w:tc>
          <w:tcPr>
            <w:tcW w:w="8513" w:type="dxa"/>
            <w:tcBorders>
              <w:bottom w:val="single" w:sz="8" w:space="0" w:color="34C9D2"/>
            </w:tcBorders>
            <w:shd w:val="clear" w:color="auto" w:fill="1F848A"/>
          </w:tcPr>
          <w:p w14:paraId="4B0086D1" w14:textId="77777777" w:rsidR="00745031" w:rsidRDefault="00745031" w:rsidP="005945C2">
            <w:pPr>
              <w:pStyle w:val="TableParagraph"/>
              <w:ind w:left="122"/>
              <w:rPr>
                <w:b/>
                <w:sz w:val="24"/>
              </w:rPr>
            </w:pPr>
            <w:r>
              <w:rPr>
                <w:b/>
                <w:color w:val="F0F1F1"/>
                <w:spacing w:val="-2"/>
                <w:sz w:val="24"/>
              </w:rPr>
              <w:t>Recommendation</w:t>
            </w:r>
          </w:p>
        </w:tc>
        <w:tc>
          <w:tcPr>
            <w:tcW w:w="5247" w:type="dxa"/>
            <w:tcBorders>
              <w:bottom w:val="single" w:sz="8" w:space="0" w:color="34C9D2"/>
            </w:tcBorders>
            <w:shd w:val="clear" w:color="auto" w:fill="1F848A"/>
          </w:tcPr>
          <w:p w14:paraId="6E40EA3F" w14:textId="77777777" w:rsidR="00745031" w:rsidRDefault="00745031" w:rsidP="005945C2">
            <w:pPr>
              <w:pStyle w:val="TableParagraph"/>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4429DCAD" w14:textId="77777777" w:rsidTr="005945C2">
        <w:trPr>
          <w:trHeight w:val="1508"/>
        </w:trPr>
        <w:tc>
          <w:tcPr>
            <w:tcW w:w="8513" w:type="dxa"/>
            <w:tcBorders>
              <w:top w:val="single" w:sz="8" w:space="0" w:color="34C9D2"/>
              <w:bottom w:val="single" w:sz="8" w:space="0" w:color="34C9D2"/>
            </w:tcBorders>
          </w:tcPr>
          <w:p w14:paraId="59443BDC" w14:textId="77777777" w:rsidR="00745031" w:rsidRDefault="00745031" w:rsidP="005945C2">
            <w:pPr>
              <w:pStyle w:val="TableParagraph"/>
              <w:spacing w:before="0"/>
              <w:ind w:left="0"/>
              <w:rPr>
                <w:rFonts w:ascii="Times New Roman"/>
              </w:rPr>
            </w:pPr>
          </w:p>
        </w:tc>
        <w:tc>
          <w:tcPr>
            <w:tcW w:w="5247" w:type="dxa"/>
            <w:tcBorders>
              <w:top w:val="single" w:sz="8" w:space="0" w:color="34C9D2"/>
              <w:bottom w:val="single" w:sz="8" w:space="0" w:color="34C9D2"/>
            </w:tcBorders>
            <w:shd w:val="clear" w:color="auto" w:fill="D7DBDB"/>
          </w:tcPr>
          <w:p w14:paraId="29B948C8" w14:textId="77777777" w:rsidR="00745031" w:rsidRDefault="00745031" w:rsidP="005945C2">
            <w:pPr>
              <w:pStyle w:val="TableParagraph"/>
              <w:spacing w:before="0" w:line="276" w:lineRule="auto"/>
              <w:ind w:right="268"/>
              <w:rPr>
                <w:sz w:val="24"/>
              </w:rPr>
            </w:pPr>
            <w:r>
              <w:rPr>
                <w:sz w:val="24"/>
              </w:rPr>
              <w:t>Government’s endorsement of the Commission’s</w:t>
            </w:r>
            <w:r>
              <w:rPr>
                <w:spacing w:val="-8"/>
                <w:sz w:val="24"/>
              </w:rPr>
              <w:t xml:space="preserve"> </w:t>
            </w:r>
            <w:r>
              <w:rPr>
                <w:sz w:val="24"/>
              </w:rPr>
              <w:t>new</w:t>
            </w:r>
            <w:r>
              <w:rPr>
                <w:spacing w:val="-8"/>
                <w:sz w:val="24"/>
              </w:rPr>
              <w:t xml:space="preserve"> </w:t>
            </w:r>
            <w:r>
              <w:rPr>
                <w:sz w:val="24"/>
              </w:rPr>
              <w:t>funding</w:t>
            </w:r>
            <w:r>
              <w:rPr>
                <w:spacing w:val="-8"/>
                <w:sz w:val="24"/>
              </w:rPr>
              <w:t xml:space="preserve"> </w:t>
            </w:r>
            <w:r>
              <w:rPr>
                <w:sz w:val="24"/>
              </w:rPr>
              <w:t>model</w:t>
            </w:r>
            <w:r>
              <w:rPr>
                <w:spacing w:val="-8"/>
                <w:sz w:val="24"/>
              </w:rPr>
              <w:t xml:space="preserve"> </w:t>
            </w:r>
            <w:r>
              <w:rPr>
                <w:sz w:val="24"/>
              </w:rPr>
              <w:t>and</w:t>
            </w:r>
            <w:r>
              <w:rPr>
                <w:spacing w:val="-7"/>
                <w:sz w:val="24"/>
              </w:rPr>
              <w:t xml:space="preserve"> </w:t>
            </w:r>
            <w:r>
              <w:rPr>
                <w:sz w:val="24"/>
              </w:rPr>
              <w:t>cost recovery arrangements.</w:t>
            </w:r>
          </w:p>
        </w:tc>
      </w:tr>
      <w:tr w:rsidR="00745031" w14:paraId="49D0136E" w14:textId="77777777" w:rsidTr="005945C2">
        <w:trPr>
          <w:trHeight w:val="5044"/>
        </w:trPr>
        <w:tc>
          <w:tcPr>
            <w:tcW w:w="8513" w:type="dxa"/>
            <w:tcBorders>
              <w:top w:val="single" w:sz="8" w:space="0" w:color="34C9D2"/>
              <w:bottom w:val="single" w:sz="8" w:space="0" w:color="34C9D2"/>
            </w:tcBorders>
          </w:tcPr>
          <w:p w14:paraId="15039F48" w14:textId="77777777" w:rsidR="00745031" w:rsidRDefault="00745031" w:rsidP="005945C2">
            <w:pPr>
              <w:pStyle w:val="TableParagraph"/>
              <w:spacing w:before="122" w:line="276" w:lineRule="auto"/>
              <w:ind w:left="122" w:right="223"/>
              <w:rPr>
                <w:sz w:val="24"/>
              </w:rPr>
            </w:pPr>
            <w:r>
              <w:rPr>
                <w:b/>
                <w:sz w:val="24"/>
              </w:rPr>
              <w:t xml:space="preserve">Recommendation 4.13: </w:t>
            </w:r>
            <w:r>
              <w:rPr>
                <w:sz w:val="24"/>
              </w:rPr>
              <w:t xml:space="preserve">The department, the </w:t>
            </w:r>
            <w:proofErr w:type="gramStart"/>
            <w:r>
              <w:rPr>
                <w:sz w:val="24"/>
              </w:rPr>
              <w:t>Commission</w:t>
            </w:r>
            <w:proofErr w:type="gramEnd"/>
            <w:r>
              <w:rPr>
                <w:sz w:val="24"/>
              </w:rPr>
              <w:t xml:space="preserve"> and the Department of Finance to undertake a joint project in 2023 to develop an appropriate and ongoing funding model. This could include, for limited appropriate</w:t>
            </w:r>
            <w:r>
              <w:rPr>
                <w:spacing w:val="-3"/>
                <w:sz w:val="24"/>
              </w:rPr>
              <w:t xml:space="preserve"> </w:t>
            </w:r>
            <w:r>
              <w:rPr>
                <w:sz w:val="24"/>
              </w:rPr>
              <w:t>functions,</w:t>
            </w:r>
            <w:r>
              <w:rPr>
                <w:spacing w:val="-6"/>
                <w:sz w:val="24"/>
              </w:rPr>
              <w:t xml:space="preserve"> </w:t>
            </w:r>
            <w:r>
              <w:rPr>
                <w:sz w:val="24"/>
              </w:rPr>
              <w:t>a</w:t>
            </w:r>
            <w:r>
              <w:rPr>
                <w:spacing w:val="-3"/>
                <w:sz w:val="24"/>
              </w:rPr>
              <w:t xml:space="preserve"> </w:t>
            </w:r>
            <w:r>
              <w:rPr>
                <w:sz w:val="24"/>
              </w:rPr>
              <w:t>funding</w:t>
            </w:r>
            <w:r>
              <w:rPr>
                <w:spacing w:val="-5"/>
                <w:sz w:val="24"/>
              </w:rPr>
              <w:t xml:space="preserve"> </w:t>
            </w:r>
            <w:r>
              <w:rPr>
                <w:sz w:val="24"/>
              </w:rPr>
              <w:t>mechanism</w:t>
            </w:r>
            <w:r>
              <w:rPr>
                <w:spacing w:val="-5"/>
                <w:sz w:val="24"/>
              </w:rPr>
              <w:t xml:space="preserve"> </w:t>
            </w:r>
            <w:r>
              <w:rPr>
                <w:sz w:val="24"/>
              </w:rPr>
              <w:t>for</w:t>
            </w:r>
            <w:r>
              <w:rPr>
                <w:spacing w:val="-5"/>
                <w:sz w:val="24"/>
              </w:rPr>
              <w:t xml:space="preserve"> </w:t>
            </w:r>
            <w:r>
              <w:rPr>
                <w:sz w:val="24"/>
              </w:rPr>
              <w:t>the</w:t>
            </w:r>
            <w:r>
              <w:rPr>
                <w:spacing w:val="-3"/>
                <w:sz w:val="24"/>
              </w:rPr>
              <w:t xml:space="preserve"> </w:t>
            </w:r>
            <w:r>
              <w:rPr>
                <w:sz w:val="24"/>
              </w:rPr>
              <w:t>Commission</w:t>
            </w:r>
            <w:r>
              <w:rPr>
                <w:spacing w:val="-5"/>
                <w:sz w:val="24"/>
              </w:rPr>
              <w:t xml:space="preserve"> </w:t>
            </w:r>
            <w:r>
              <w:rPr>
                <w:sz w:val="24"/>
              </w:rPr>
              <w:t>that</w:t>
            </w:r>
            <w:r>
              <w:rPr>
                <w:spacing w:val="-3"/>
                <w:sz w:val="24"/>
              </w:rPr>
              <w:t xml:space="preserve"> </w:t>
            </w:r>
            <w:r>
              <w:rPr>
                <w:sz w:val="24"/>
              </w:rPr>
              <w:t>sees</w:t>
            </w:r>
            <w:r>
              <w:rPr>
                <w:spacing w:val="-4"/>
                <w:sz w:val="24"/>
              </w:rPr>
              <w:t xml:space="preserve"> </w:t>
            </w:r>
            <w:r>
              <w:rPr>
                <w:sz w:val="24"/>
              </w:rPr>
              <w:t>its appropriation revenue directly determined by estimated workloads, against actual workloads, with adjustments through the year on a ‘no-win, no-loss basis’.</w:t>
            </w:r>
            <w:r>
              <w:rPr>
                <w:spacing w:val="-11"/>
                <w:sz w:val="24"/>
              </w:rPr>
              <w:t xml:space="preserve"> </w:t>
            </w:r>
            <w:r>
              <w:rPr>
                <w:sz w:val="24"/>
              </w:rPr>
              <w:t xml:space="preserve">This could be </w:t>
            </w:r>
            <w:proofErr w:type="gramStart"/>
            <w:r>
              <w:rPr>
                <w:sz w:val="24"/>
              </w:rPr>
              <w:t>similar to</w:t>
            </w:r>
            <w:proofErr w:type="gramEnd"/>
            <w:r>
              <w:rPr>
                <w:sz w:val="24"/>
              </w:rPr>
              <w:t xml:space="preserve"> models that currently exist for resourcing elements of Services Australia’s work.</w:t>
            </w:r>
          </w:p>
          <w:p w14:paraId="47025D1B" w14:textId="77777777" w:rsidR="00745031" w:rsidRDefault="00745031" w:rsidP="005945C2">
            <w:pPr>
              <w:pStyle w:val="TableParagraph"/>
              <w:spacing w:line="276" w:lineRule="auto"/>
              <w:ind w:left="122"/>
              <w:rPr>
                <w:sz w:val="24"/>
              </w:rPr>
            </w:pPr>
            <w:r>
              <w:rPr>
                <w:sz w:val="24"/>
              </w:rPr>
              <w:t>This</w:t>
            </w:r>
            <w:r>
              <w:rPr>
                <w:spacing w:val="-4"/>
                <w:sz w:val="24"/>
              </w:rPr>
              <w:t xml:space="preserve"> </w:t>
            </w:r>
            <w:r>
              <w:rPr>
                <w:sz w:val="24"/>
              </w:rPr>
              <w:t>work</w:t>
            </w:r>
            <w:r>
              <w:rPr>
                <w:spacing w:val="-4"/>
                <w:sz w:val="24"/>
              </w:rPr>
              <w:t xml:space="preserve"> </w:t>
            </w:r>
            <w:r>
              <w:rPr>
                <w:sz w:val="24"/>
              </w:rPr>
              <w:t>should</w:t>
            </w:r>
            <w:r>
              <w:rPr>
                <w:spacing w:val="-3"/>
                <w:sz w:val="24"/>
              </w:rPr>
              <w:t xml:space="preserve"> </w:t>
            </w:r>
            <w:r>
              <w:rPr>
                <w:sz w:val="24"/>
              </w:rPr>
              <w:t>commence</w:t>
            </w:r>
            <w:r>
              <w:rPr>
                <w:spacing w:val="-3"/>
                <w:sz w:val="24"/>
              </w:rPr>
              <w:t xml:space="preserve"> </w:t>
            </w:r>
            <w:r>
              <w:rPr>
                <w:sz w:val="24"/>
              </w:rPr>
              <w:t>immediately</w:t>
            </w:r>
            <w:r>
              <w:rPr>
                <w:spacing w:val="-4"/>
                <w:sz w:val="24"/>
              </w:rPr>
              <w:t xml:space="preserve"> </w:t>
            </w:r>
            <w:r>
              <w:rPr>
                <w:sz w:val="24"/>
              </w:rPr>
              <w:t>and</w:t>
            </w:r>
            <w:r>
              <w:rPr>
                <w:spacing w:val="-3"/>
                <w:sz w:val="24"/>
              </w:rPr>
              <w:t xml:space="preserve"> </w:t>
            </w:r>
            <w:r>
              <w:rPr>
                <w:sz w:val="24"/>
              </w:rPr>
              <w:t>be</w:t>
            </w:r>
            <w:r>
              <w:rPr>
                <w:spacing w:val="-5"/>
                <w:sz w:val="24"/>
              </w:rPr>
              <w:t xml:space="preserve"> </w:t>
            </w:r>
            <w:r>
              <w:rPr>
                <w:sz w:val="24"/>
              </w:rPr>
              <w:t>completed</w:t>
            </w:r>
            <w:r>
              <w:rPr>
                <w:spacing w:val="-5"/>
                <w:sz w:val="24"/>
              </w:rPr>
              <w:t xml:space="preserve"> </w:t>
            </w:r>
            <w:r>
              <w:rPr>
                <w:sz w:val="24"/>
              </w:rPr>
              <w:t>by</w:t>
            </w:r>
            <w:r>
              <w:rPr>
                <w:spacing w:val="-4"/>
                <w:sz w:val="24"/>
              </w:rPr>
              <w:t xml:space="preserve"> </w:t>
            </w:r>
            <w:r>
              <w:rPr>
                <w:sz w:val="24"/>
              </w:rPr>
              <w:t xml:space="preserve">September </w:t>
            </w:r>
            <w:r>
              <w:rPr>
                <w:spacing w:val="-4"/>
                <w:sz w:val="24"/>
              </w:rPr>
              <w:t>2023.</w:t>
            </w:r>
          </w:p>
        </w:tc>
        <w:tc>
          <w:tcPr>
            <w:tcW w:w="5247" w:type="dxa"/>
            <w:tcBorders>
              <w:top w:val="single" w:sz="8" w:space="0" w:color="34C9D2"/>
              <w:bottom w:val="single" w:sz="8" w:space="0" w:color="34C9D2"/>
            </w:tcBorders>
            <w:shd w:val="clear" w:color="auto" w:fill="D7DBDB"/>
          </w:tcPr>
          <w:p w14:paraId="40BAA761" w14:textId="77777777" w:rsidR="00745031" w:rsidRDefault="00745031" w:rsidP="005945C2">
            <w:pPr>
              <w:pStyle w:val="TableParagraph"/>
              <w:spacing w:before="122"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53B41485" w14:textId="77777777" w:rsidR="00745031" w:rsidRDefault="00745031" w:rsidP="005945C2">
            <w:pPr>
              <w:pStyle w:val="TableParagraph"/>
              <w:spacing w:before="119" w:line="276" w:lineRule="auto"/>
              <w:ind w:right="268"/>
              <w:rPr>
                <w:sz w:val="24"/>
              </w:rPr>
            </w:pPr>
            <w:r>
              <w:rPr>
                <w:sz w:val="24"/>
              </w:rPr>
              <w:t>In 2023-24 Budget, Government announced investment of $25.3 million for 12 months in 2023-24 to support implementation of the Preliminary</w:t>
            </w:r>
            <w:r>
              <w:rPr>
                <w:spacing w:val="-7"/>
                <w:sz w:val="24"/>
              </w:rPr>
              <w:t xml:space="preserve"> </w:t>
            </w:r>
            <w:r>
              <w:rPr>
                <w:sz w:val="24"/>
              </w:rPr>
              <w:t>report</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Capability</w:t>
            </w:r>
            <w:r>
              <w:rPr>
                <w:spacing w:val="-7"/>
                <w:sz w:val="24"/>
              </w:rPr>
              <w:t xml:space="preserve"> </w:t>
            </w:r>
            <w:r>
              <w:rPr>
                <w:sz w:val="24"/>
              </w:rPr>
              <w:t>Review</w:t>
            </w:r>
            <w:r>
              <w:rPr>
                <w:spacing w:val="-9"/>
                <w:sz w:val="24"/>
              </w:rPr>
              <w:t xml:space="preserve"> </w:t>
            </w:r>
            <w:r>
              <w:rPr>
                <w:sz w:val="24"/>
              </w:rPr>
              <w:t>of the Commission.</w:t>
            </w:r>
          </w:p>
          <w:p w14:paraId="3E841BD1" w14:textId="77777777" w:rsidR="00745031" w:rsidRDefault="00745031" w:rsidP="005945C2">
            <w:pPr>
              <w:pStyle w:val="TableParagraph"/>
              <w:spacing w:line="276" w:lineRule="auto"/>
              <w:ind w:right="135"/>
              <w:rPr>
                <w:sz w:val="24"/>
              </w:rPr>
            </w:pPr>
            <w:r>
              <w:rPr>
                <w:sz w:val="24"/>
              </w:rPr>
              <w:t>This measure included funding of $1.3 million to</w:t>
            </w:r>
            <w:r>
              <w:rPr>
                <w:spacing w:val="-5"/>
                <w:sz w:val="24"/>
              </w:rPr>
              <w:t xml:space="preserve"> </w:t>
            </w:r>
            <w:r>
              <w:rPr>
                <w:sz w:val="24"/>
              </w:rPr>
              <w:t>support</w:t>
            </w:r>
            <w:r>
              <w:rPr>
                <w:spacing w:val="-8"/>
                <w:sz w:val="24"/>
              </w:rPr>
              <w:t xml:space="preserve"> </w:t>
            </w:r>
            <w:r>
              <w:rPr>
                <w:sz w:val="24"/>
              </w:rPr>
              <w:t>the</w:t>
            </w:r>
            <w:r>
              <w:rPr>
                <w:spacing w:val="-8"/>
                <w:sz w:val="24"/>
              </w:rPr>
              <w:t xml:space="preserve"> </w:t>
            </w:r>
            <w:r>
              <w:rPr>
                <w:sz w:val="24"/>
              </w:rPr>
              <w:t>department</w:t>
            </w:r>
            <w:r>
              <w:rPr>
                <w:spacing w:val="-8"/>
                <w:sz w:val="24"/>
              </w:rPr>
              <w:t xml:space="preserve"> </w:t>
            </w:r>
            <w:r>
              <w:rPr>
                <w:sz w:val="24"/>
              </w:rPr>
              <w:t>and</w:t>
            </w:r>
            <w:r>
              <w:rPr>
                <w:spacing w:val="-7"/>
                <w:sz w:val="24"/>
              </w:rPr>
              <w:t xml:space="preserve"> </w:t>
            </w:r>
            <w:r>
              <w:rPr>
                <w:sz w:val="24"/>
              </w:rPr>
              <w:t>the</w:t>
            </w:r>
            <w:r>
              <w:rPr>
                <w:spacing w:val="-5"/>
                <w:sz w:val="24"/>
              </w:rPr>
              <w:t xml:space="preserve"> </w:t>
            </w:r>
            <w:r>
              <w:rPr>
                <w:sz w:val="24"/>
              </w:rPr>
              <w:t>Commission to work with the Department of Finance to develop an ongoing funding model.</w:t>
            </w:r>
          </w:p>
          <w:p w14:paraId="6D2BF12C" w14:textId="77777777" w:rsidR="00745031" w:rsidRDefault="00745031" w:rsidP="005945C2">
            <w:pPr>
              <w:pStyle w:val="TableParagraph"/>
              <w:spacing w:line="276" w:lineRule="auto"/>
              <w:rPr>
                <w:sz w:val="24"/>
              </w:rPr>
            </w:pPr>
            <w:r>
              <w:rPr>
                <w:sz w:val="24"/>
              </w:rPr>
              <w:t>Endorsement of the funding model will be considered</w:t>
            </w:r>
            <w:r>
              <w:rPr>
                <w:spacing w:val="-6"/>
                <w:sz w:val="24"/>
              </w:rPr>
              <w:t xml:space="preserve"> </w:t>
            </w:r>
            <w:r>
              <w:rPr>
                <w:sz w:val="24"/>
              </w:rPr>
              <w:t>by</w:t>
            </w:r>
            <w:r>
              <w:rPr>
                <w:spacing w:val="-8"/>
                <w:sz w:val="24"/>
              </w:rPr>
              <w:t xml:space="preserve"> </w:t>
            </w:r>
            <w:r>
              <w:rPr>
                <w:sz w:val="24"/>
              </w:rPr>
              <w:t>Government</w:t>
            </w:r>
            <w:r>
              <w:rPr>
                <w:spacing w:val="-6"/>
                <w:sz w:val="24"/>
              </w:rPr>
              <w:t xml:space="preserve"> </w:t>
            </w:r>
            <w:r>
              <w:rPr>
                <w:sz w:val="24"/>
              </w:rPr>
              <w:t>at</w:t>
            </w:r>
            <w:r>
              <w:rPr>
                <w:spacing w:val="-8"/>
                <w:sz w:val="24"/>
              </w:rPr>
              <w:t xml:space="preserve"> </w:t>
            </w:r>
            <w:r>
              <w:rPr>
                <w:sz w:val="24"/>
              </w:rPr>
              <w:t>a</w:t>
            </w:r>
            <w:r>
              <w:rPr>
                <w:spacing w:val="-8"/>
                <w:sz w:val="24"/>
              </w:rPr>
              <w:t xml:space="preserve"> </w:t>
            </w:r>
            <w:r>
              <w:rPr>
                <w:sz w:val="24"/>
              </w:rPr>
              <w:t>future</w:t>
            </w:r>
            <w:r>
              <w:rPr>
                <w:spacing w:val="-6"/>
                <w:sz w:val="24"/>
              </w:rPr>
              <w:t xml:space="preserve"> </w:t>
            </w:r>
            <w:r>
              <w:rPr>
                <w:sz w:val="24"/>
              </w:rPr>
              <w:t xml:space="preserve">Budget </w:t>
            </w:r>
            <w:r>
              <w:rPr>
                <w:spacing w:val="-2"/>
                <w:sz w:val="24"/>
              </w:rPr>
              <w:t>process.</w:t>
            </w:r>
          </w:p>
        </w:tc>
      </w:tr>
      <w:tr w:rsidR="00745031" w14:paraId="43EA38D7" w14:textId="77777777" w:rsidTr="005945C2">
        <w:trPr>
          <w:trHeight w:val="1828"/>
        </w:trPr>
        <w:tc>
          <w:tcPr>
            <w:tcW w:w="8513" w:type="dxa"/>
            <w:tcBorders>
              <w:top w:val="single" w:sz="8" w:space="0" w:color="34C9D2"/>
              <w:bottom w:val="single" w:sz="8" w:space="0" w:color="34C9D2"/>
            </w:tcBorders>
          </w:tcPr>
          <w:p w14:paraId="4E8632E9" w14:textId="77777777" w:rsidR="00745031" w:rsidRDefault="00745031" w:rsidP="005945C2">
            <w:pPr>
              <w:pStyle w:val="TableParagraph"/>
              <w:spacing w:line="276" w:lineRule="auto"/>
              <w:ind w:left="122" w:right="167"/>
              <w:rPr>
                <w:sz w:val="24"/>
              </w:rPr>
            </w:pPr>
            <w:r>
              <w:rPr>
                <w:b/>
                <w:sz w:val="24"/>
              </w:rPr>
              <w:t xml:space="preserve">Recommendation 4.14: </w:t>
            </w:r>
            <w:r>
              <w:rPr>
                <w:sz w:val="24"/>
              </w:rPr>
              <w:t>The Commission to update its Regulatory Strategy in consultation with all relevant stakeholders so that aged care providers, consumers and other interested parties can effectively contribute to the continuous</w:t>
            </w:r>
            <w:r>
              <w:rPr>
                <w:spacing w:val="-5"/>
                <w:sz w:val="24"/>
              </w:rPr>
              <w:t xml:space="preserve"> </w:t>
            </w:r>
            <w:r>
              <w:rPr>
                <w:sz w:val="24"/>
              </w:rPr>
              <w:t>improvement</w:t>
            </w:r>
            <w:r>
              <w:rPr>
                <w:spacing w:val="-4"/>
                <w:sz w:val="24"/>
              </w:rPr>
              <w:t xml:space="preserve"> </w:t>
            </w:r>
            <w:r>
              <w:rPr>
                <w:sz w:val="24"/>
              </w:rPr>
              <w:t>of</w:t>
            </w:r>
            <w:r>
              <w:rPr>
                <w:spacing w:val="-6"/>
                <w:sz w:val="24"/>
              </w:rPr>
              <w:t xml:space="preserve"> </w:t>
            </w:r>
            <w:r>
              <w:rPr>
                <w:sz w:val="24"/>
              </w:rPr>
              <w:t>aged</w:t>
            </w:r>
            <w:r>
              <w:rPr>
                <w:spacing w:val="-4"/>
                <w:sz w:val="24"/>
              </w:rPr>
              <w:t xml:space="preserve"> </w:t>
            </w:r>
            <w:r>
              <w:rPr>
                <w:sz w:val="24"/>
              </w:rPr>
              <w:t>care</w:t>
            </w:r>
            <w:r>
              <w:rPr>
                <w:spacing w:val="-4"/>
                <w:sz w:val="24"/>
              </w:rPr>
              <w:t xml:space="preserve"> </w:t>
            </w:r>
            <w:r>
              <w:rPr>
                <w:sz w:val="24"/>
              </w:rPr>
              <w:t>regulation.</w:t>
            </w:r>
            <w:r>
              <w:rPr>
                <w:spacing w:val="-4"/>
                <w:sz w:val="24"/>
              </w:rPr>
              <w:t xml:space="preserve"> </w:t>
            </w:r>
            <w:r>
              <w:rPr>
                <w:sz w:val="24"/>
              </w:rPr>
              <w:t>The</w:t>
            </w:r>
            <w:r>
              <w:rPr>
                <w:spacing w:val="-4"/>
                <w:sz w:val="24"/>
              </w:rPr>
              <w:t xml:space="preserve"> </w:t>
            </w:r>
            <w:r>
              <w:rPr>
                <w:sz w:val="24"/>
              </w:rPr>
              <w:t>Commission</w:t>
            </w:r>
            <w:r>
              <w:rPr>
                <w:spacing w:val="-4"/>
                <w:sz w:val="24"/>
              </w:rPr>
              <w:t xml:space="preserve"> </w:t>
            </w:r>
            <w:r>
              <w:rPr>
                <w:sz w:val="24"/>
              </w:rPr>
              <w:t>to</w:t>
            </w:r>
            <w:r>
              <w:rPr>
                <w:spacing w:val="-4"/>
                <w:sz w:val="24"/>
              </w:rPr>
              <w:t xml:space="preserve"> </w:t>
            </w:r>
            <w:r>
              <w:rPr>
                <w:sz w:val="24"/>
              </w:rPr>
              <w:t>commit to regular review of the Regulatory Strategy.</w:t>
            </w:r>
          </w:p>
        </w:tc>
        <w:tc>
          <w:tcPr>
            <w:tcW w:w="5247" w:type="dxa"/>
            <w:tcBorders>
              <w:top w:val="single" w:sz="8" w:space="0" w:color="34C9D2"/>
              <w:bottom w:val="single" w:sz="8" w:space="0" w:color="34C9D2"/>
            </w:tcBorders>
            <w:shd w:val="clear" w:color="auto" w:fill="D7DBDB"/>
          </w:tcPr>
          <w:p w14:paraId="0D5BE738" w14:textId="77777777" w:rsidR="00745031" w:rsidRDefault="00745031" w:rsidP="005945C2">
            <w:pPr>
              <w:pStyle w:val="TableParagraph"/>
              <w:spacing w:line="278"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19C20944" w14:textId="77777777" w:rsidR="00745031" w:rsidRDefault="00745031" w:rsidP="005945C2">
            <w:pPr>
              <w:pStyle w:val="TableParagraph"/>
              <w:spacing w:before="116" w:line="276"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5"/>
                <w:sz w:val="24"/>
              </w:rPr>
              <w:t xml:space="preserve"> </w:t>
            </w:r>
            <w:r>
              <w:rPr>
                <w:sz w:val="24"/>
              </w:rPr>
              <w:t>delivered</w:t>
            </w:r>
            <w:r>
              <w:rPr>
                <w:spacing w:val="-7"/>
                <w:sz w:val="24"/>
              </w:rPr>
              <w:t xml:space="preserve"> </w:t>
            </w:r>
            <w:r>
              <w:rPr>
                <w:sz w:val="24"/>
              </w:rPr>
              <w:t>by</w:t>
            </w:r>
            <w:r>
              <w:rPr>
                <w:spacing w:val="-6"/>
                <w:sz w:val="24"/>
              </w:rPr>
              <w:t xml:space="preserve"> </w:t>
            </w:r>
            <w:r>
              <w:rPr>
                <w:sz w:val="24"/>
              </w:rPr>
              <w:t xml:space="preserve">July </w:t>
            </w:r>
            <w:r>
              <w:rPr>
                <w:spacing w:val="-4"/>
                <w:sz w:val="24"/>
              </w:rPr>
              <w:t>2024.</w:t>
            </w:r>
          </w:p>
        </w:tc>
      </w:tr>
    </w:tbl>
    <w:p w14:paraId="0B93605B" w14:textId="77777777" w:rsidR="00745031" w:rsidRDefault="00745031" w:rsidP="00745031">
      <w:pPr>
        <w:sectPr w:rsidR="00745031">
          <w:type w:val="continuous"/>
          <w:pgSz w:w="16840" w:h="11910" w:orient="landscape"/>
          <w:pgMar w:top="1380" w:right="1560" w:bottom="1235" w:left="1300" w:header="0" w:footer="747"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8513"/>
        <w:gridCol w:w="5247"/>
      </w:tblGrid>
      <w:tr w:rsidR="00745031" w14:paraId="3F21435F" w14:textId="77777777" w:rsidTr="005945C2">
        <w:trPr>
          <w:trHeight w:val="556"/>
        </w:trPr>
        <w:tc>
          <w:tcPr>
            <w:tcW w:w="8513" w:type="dxa"/>
            <w:tcBorders>
              <w:bottom w:val="single" w:sz="8" w:space="0" w:color="34C9D2"/>
            </w:tcBorders>
            <w:shd w:val="clear" w:color="auto" w:fill="1F848A"/>
          </w:tcPr>
          <w:p w14:paraId="2FE44B24" w14:textId="77777777" w:rsidR="00745031" w:rsidRDefault="00745031" w:rsidP="005945C2">
            <w:pPr>
              <w:pStyle w:val="TableParagraph"/>
              <w:ind w:left="122"/>
              <w:rPr>
                <w:b/>
                <w:sz w:val="24"/>
              </w:rPr>
            </w:pPr>
            <w:r>
              <w:rPr>
                <w:b/>
                <w:color w:val="F0F1F1"/>
                <w:spacing w:val="-2"/>
                <w:sz w:val="24"/>
              </w:rPr>
              <w:t>Recommendation</w:t>
            </w:r>
          </w:p>
        </w:tc>
        <w:tc>
          <w:tcPr>
            <w:tcW w:w="5247" w:type="dxa"/>
            <w:tcBorders>
              <w:bottom w:val="single" w:sz="8" w:space="0" w:color="34C9D2"/>
            </w:tcBorders>
            <w:shd w:val="clear" w:color="auto" w:fill="1F848A"/>
          </w:tcPr>
          <w:p w14:paraId="642373E0" w14:textId="77777777" w:rsidR="00745031" w:rsidRDefault="00745031" w:rsidP="005945C2">
            <w:pPr>
              <w:pStyle w:val="TableParagraph"/>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6BA6ED41" w14:textId="77777777" w:rsidTr="005945C2">
        <w:trPr>
          <w:trHeight w:val="1071"/>
        </w:trPr>
        <w:tc>
          <w:tcPr>
            <w:tcW w:w="8513" w:type="dxa"/>
            <w:tcBorders>
              <w:top w:val="single" w:sz="8" w:space="0" w:color="34C9D2"/>
              <w:bottom w:val="single" w:sz="8" w:space="0" w:color="34C9D2"/>
            </w:tcBorders>
          </w:tcPr>
          <w:p w14:paraId="7A227C09" w14:textId="77777777" w:rsidR="00745031" w:rsidRDefault="00745031" w:rsidP="005945C2">
            <w:pPr>
              <w:pStyle w:val="TableParagraph"/>
              <w:spacing w:before="0"/>
              <w:ind w:left="0"/>
              <w:rPr>
                <w:rFonts w:ascii="Times New Roman"/>
              </w:rPr>
            </w:pPr>
          </w:p>
        </w:tc>
        <w:tc>
          <w:tcPr>
            <w:tcW w:w="5247" w:type="dxa"/>
            <w:tcBorders>
              <w:top w:val="single" w:sz="8" w:space="0" w:color="34C9D2"/>
              <w:bottom w:val="single" w:sz="8" w:space="0" w:color="34C9D2"/>
            </w:tcBorders>
            <w:shd w:val="clear" w:color="auto" w:fill="D7DBDB"/>
          </w:tcPr>
          <w:p w14:paraId="17FD4E06" w14:textId="77777777" w:rsidR="00745031" w:rsidRDefault="00745031" w:rsidP="005945C2">
            <w:pPr>
              <w:pStyle w:val="TableParagraph"/>
              <w:spacing w:before="0" w:line="276" w:lineRule="auto"/>
              <w:ind w:right="359"/>
              <w:jc w:val="both"/>
              <w:rPr>
                <w:sz w:val="24"/>
              </w:rPr>
            </w:pPr>
            <w:r>
              <w:rPr>
                <w:sz w:val="24"/>
              </w:rPr>
              <w:t>Relevant updates to the Regulatory Strategy will</w:t>
            </w:r>
            <w:r>
              <w:rPr>
                <w:spacing w:val="-6"/>
                <w:sz w:val="24"/>
              </w:rPr>
              <w:t xml:space="preserve"> </w:t>
            </w:r>
            <w:r>
              <w:rPr>
                <w:sz w:val="24"/>
              </w:rPr>
              <w:t>be</w:t>
            </w:r>
            <w:r>
              <w:rPr>
                <w:spacing w:val="-5"/>
                <w:sz w:val="24"/>
              </w:rPr>
              <w:t xml:space="preserve"> </w:t>
            </w:r>
            <w:r>
              <w:rPr>
                <w:sz w:val="24"/>
              </w:rPr>
              <w:t>made</w:t>
            </w:r>
            <w:r>
              <w:rPr>
                <w:spacing w:val="-7"/>
                <w:sz w:val="24"/>
              </w:rPr>
              <w:t xml:space="preserve"> </w:t>
            </w:r>
            <w:r>
              <w:rPr>
                <w:sz w:val="24"/>
              </w:rPr>
              <w:t>following</w:t>
            </w:r>
            <w:r>
              <w:rPr>
                <w:spacing w:val="-7"/>
                <w:sz w:val="24"/>
              </w:rPr>
              <w:t xml:space="preserve"> </w:t>
            </w:r>
            <w:r>
              <w:rPr>
                <w:sz w:val="24"/>
              </w:rPr>
              <w:t>commencement</w:t>
            </w:r>
            <w:r>
              <w:rPr>
                <w:spacing w:val="-6"/>
                <w:sz w:val="24"/>
              </w:rPr>
              <w:t xml:space="preserve"> </w:t>
            </w:r>
            <w:r>
              <w:rPr>
                <w:sz w:val="24"/>
              </w:rPr>
              <w:t>of</w:t>
            </w:r>
            <w:r>
              <w:rPr>
                <w:spacing w:val="-8"/>
                <w:sz w:val="24"/>
              </w:rPr>
              <w:t xml:space="preserve"> </w:t>
            </w:r>
            <w:r>
              <w:rPr>
                <w:sz w:val="24"/>
              </w:rPr>
              <w:t>the new Aged Care Act.</w:t>
            </w:r>
          </w:p>
        </w:tc>
      </w:tr>
      <w:tr w:rsidR="00745031" w14:paraId="3F7F56B3" w14:textId="77777777" w:rsidTr="005945C2">
        <w:trPr>
          <w:trHeight w:val="1827"/>
        </w:trPr>
        <w:tc>
          <w:tcPr>
            <w:tcW w:w="8513" w:type="dxa"/>
            <w:tcBorders>
              <w:top w:val="single" w:sz="8" w:space="0" w:color="34C9D2"/>
              <w:bottom w:val="single" w:sz="8" w:space="0" w:color="34C9D2"/>
            </w:tcBorders>
          </w:tcPr>
          <w:p w14:paraId="7DE8D5D7" w14:textId="77777777" w:rsidR="00745031" w:rsidRDefault="00745031" w:rsidP="005945C2">
            <w:pPr>
              <w:pStyle w:val="TableParagraph"/>
              <w:spacing w:line="276" w:lineRule="auto"/>
              <w:ind w:left="122" w:right="167"/>
              <w:rPr>
                <w:sz w:val="24"/>
              </w:rPr>
            </w:pPr>
            <w:r>
              <w:rPr>
                <w:b/>
                <w:sz w:val="24"/>
              </w:rPr>
              <w:t xml:space="preserve">Recommendation 4.15: </w:t>
            </w:r>
            <w:r>
              <w:rPr>
                <w:sz w:val="24"/>
              </w:rPr>
              <w:t>The Commission to use a wider range of opportunities to actively communicate and promote its updated Regulatory Strategy, with a focus on ensuring aged care consumers, providers and the wider</w:t>
            </w:r>
            <w:r>
              <w:rPr>
                <w:spacing w:val="-5"/>
                <w:sz w:val="24"/>
              </w:rPr>
              <w:t xml:space="preserve"> </w:t>
            </w:r>
            <w:r>
              <w:rPr>
                <w:sz w:val="24"/>
              </w:rPr>
              <w:t>community</w:t>
            </w:r>
            <w:r>
              <w:rPr>
                <w:spacing w:val="-4"/>
                <w:sz w:val="24"/>
              </w:rPr>
              <w:t xml:space="preserve"> </w:t>
            </w:r>
            <w:r>
              <w:rPr>
                <w:sz w:val="24"/>
              </w:rPr>
              <w:t>have</w:t>
            </w:r>
            <w:r>
              <w:rPr>
                <w:spacing w:val="-5"/>
                <w:sz w:val="24"/>
              </w:rPr>
              <w:t xml:space="preserve"> </w:t>
            </w:r>
            <w:r>
              <w:rPr>
                <w:sz w:val="24"/>
              </w:rPr>
              <w:t>a</w:t>
            </w:r>
            <w:r>
              <w:rPr>
                <w:spacing w:val="-3"/>
                <w:sz w:val="24"/>
              </w:rPr>
              <w:t xml:space="preserve"> </w:t>
            </w:r>
            <w:r>
              <w:rPr>
                <w:sz w:val="24"/>
              </w:rPr>
              <w:t>better</w:t>
            </w:r>
            <w:r>
              <w:rPr>
                <w:spacing w:val="-5"/>
                <w:sz w:val="24"/>
              </w:rPr>
              <w:t xml:space="preserve"> </w:t>
            </w:r>
            <w:r>
              <w:rPr>
                <w:sz w:val="24"/>
              </w:rPr>
              <w:t>understanding</w:t>
            </w:r>
            <w:r>
              <w:rPr>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Commission’s</w:t>
            </w:r>
            <w:r>
              <w:rPr>
                <w:spacing w:val="-4"/>
                <w:sz w:val="24"/>
              </w:rPr>
              <w:t xml:space="preserve"> </w:t>
            </w:r>
            <w:r>
              <w:rPr>
                <w:sz w:val="24"/>
              </w:rPr>
              <w:t>regulatory practice and role in the aged care system.</w:t>
            </w:r>
          </w:p>
        </w:tc>
        <w:tc>
          <w:tcPr>
            <w:tcW w:w="5247" w:type="dxa"/>
            <w:tcBorders>
              <w:top w:val="single" w:sz="8" w:space="0" w:color="34C9D2"/>
              <w:bottom w:val="single" w:sz="8" w:space="0" w:color="34C9D2"/>
            </w:tcBorders>
            <w:shd w:val="clear" w:color="auto" w:fill="D7DBDB"/>
          </w:tcPr>
          <w:p w14:paraId="6860836D" w14:textId="77777777" w:rsidR="00745031" w:rsidRDefault="00745031" w:rsidP="005945C2">
            <w:pPr>
              <w:pStyle w:val="TableParagraph"/>
              <w:spacing w:line="278"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599EE335" w14:textId="77777777" w:rsidR="00745031" w:rsidRDefault="00745031" w:rsidP="005945C2">
            <w:pPr>
              <w:pStyle w:val="TableParagraph"/>
              <w:spacing w:before="116" w:line="276"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5"/>
                <w:sz w:val="24"/>
              </w:rPr>
              <w:t xml:space="preserve"> </w:t>
            </w:r>
            <w:r>
              <w:rPr>
                <w:sz w:val="24"/>
              </w:rPr>
              <w:t>delivered</w:t>
            </w:r>
            <w:r>
              <w:rPr>
                <w:spacing w:val="-7"/>
                <w:sz w:val="24"/>
              </w:rPr>
              <w:t xml:space="preserve"> </w:t>
            </w:r>
            <w:r>
              <w:rPr>
                <w:sz w:val="24"/>
              </w:rPr>
              <w:t>by</w:t>
            </w:r>
            <w:r>
              <w:rPr>
                <w:spacing w:val="-6"/>
                <w:sz w:val="24"/>
              </w:rPr>
              <w:t xml:space="preserve"> </w:t>
            </w:r>
            <w:r>
              <w:rPr>
                <w:sz w:val="24"/>
              </w:rPr>
              <w:t xml:space="preserve">July </w:t>
            </w:r>
            <w:r>
              <w:rPr>
                <w:spacing w:val="-4"/>
                <w:sz w:val="24"/>
              </w:rPr>
              <w:t>2024.</w:t>
            </w:r>
          </w:p>
        </w:tc>
      </w:tr>
      <w:tr w:rsidR="00745031" w14:paraId="5A9CC33A" w14:textId="77777777" w:rsidTr="005945C2">
        <w:trPr>
          <w:trHeight w:val="4972"/>
        </w:trPr>
        <w:tc>
          <w:tcPr>
            <w:tcW w:w="8513" w:type="dxa"/>
            <w:tcBorders>
              <w:top w:val="single" w:sz="8" w:space="0" w:color="34C9D2"/>
              <w:bottom w:val="single" w:sz="8" w:space="0" w:color="34C9D2"/>
            </w:tcBorders>
          </w:tcPr>
          <w:p w14:paraId="132DE0D4" w14:textId="77777777" w:rsidR="00745031" w:rsidRDefault="00745031" w:rsidP="005945C2">
            <w:pPr>
              <w:pStyle w:val="TableParagraph"/>
              <w:spacing w:line="276" w:lineRule="auto"/>
              <w:ind w:left="122" w:right="139"/>
              <w:rPr>
                <w:sz w:val="24"/>
              </w:rPr>
            </w:pPr>
            <w:r>
              <w:rPr>
                <w:b/>
                <w:sz w:val="24"/>
              </w:rPr>
              <w:t xml:space="preserve">Recommendation 4.16: </w:t>
            </w:r>
            <w:r>
              <w:rPr>
                <w:sz w:val="24"/>
              </w:rPr>
              <w:t>The Commission to, in partnership with the department, develop a strategic Data, Analytics and Risk Profiling Strategy. This will be supported by the advice of a member of the Aged Care Quality and Safety Advisory Council with a data background, and with oversight by the</w:t>
            </w:r>
            <w:r>
              <w:rPr>
                <w:spacing w:val="-5"/>
                <w:sz w:val="24"/>
              </w:rPr>
              <w:t xml:space="preserve"> </w:t>
            </w:r>
            <w:r>
              <w:rPr>
                <w:sz w:val="24"/>
              </w:rPr>
              <w:t>proposed</w:t>
            </w:r>
            <w:r>
              <w:rPr>
                <w:spacing w:val="-3"/>
                <w:sz w:val="24"/>
              </w:rPr>
              <w:t xml:space="preserve"> </w:t>
            </w:r>
            <w:r>
              <w:rPr>
                <w:sz w:val="24"/>
              </w:rPr>
              <w:t>Data</w:t>
            </w:r>
            <w:r>
              <w:rPr>
                <w:spacing w:val="-5"/>
                <w:sz w:val="24"/>
              </w:rPr>
              <w:t xml:space="preserve"> </w:t>
            </w:r>
            <w:r>
              <w:rPr>
                <w:sz w:val="24"/>
              </w:rPr>
              <w:t>and</w:t>
            </w:r>
            <w:r>
              <w:rPr>
                <w:spacing w:val="-5"/>
                <w:sz w:val="24"/>
              </w:rPr>
              <w:t xml:space="preserve"> </w:t>
            </w:r>
            <w:r>
              <w:rPr>
                <w:sz w:val="24"/>
              </w:rPr>
              <w:t>Intelligence</w:t>
            </w:r>
            <w:r>
              <w:rPr>
                <w:spacing w:val="-5"/>
                <w:sz w:val="24"/>
              </w:rPr>
              <w:t xml:space="preserve"> </w:t>
            </w:r>
            <w:r>
              <w:rPr>
                <w:sz w:val="24"/>
              </w:rPr>
              <w:t>Governance</w:t>
            </w:r>
            <w:r>
              <w:rPr>
                <w:spacing w:val="-3"/>
                <w:sz w:val="24"/>
              </w:rPr>
              <w:t xml:space="preserve"> </w:t>
            </w:r>
            <w:r>
              <w:rPr>
                <w:sz w:val="24"/>
              </w:rPr>
              <w:t>Committee.</w:t>
            </w:r>
            <w:r>
              <w:rPr>
                <w:spacing w:val="-6"/>
                <w:sz w:val="24"/>
              </w:rPr>
              <w:t xml:space="preserve"> </w:t>
            </w:r>
            <w:r>
              <w:rPr>
                <w:sz w:val="24"/>
              </w:rPr>
              <w:t>The</w:t>
            </w:r>
            <w:r>
              <w:rPr>
                <w:spacing w:val="-5"/>
                <w:sz w:val="24"/>
              </w:rPr>
              <w:t xml:space="preserve"> </w:t>
            </w:r>
            <w:r>
              <w:rPr>
                <w:sz w:val="24"/>
              </w:rPr>
              <w:t>Governance Committee to consider:</w:t>
            </w:r>
          </w:p>
          <w:p w14:paraId="6216E9A6" w14:textId="77777777" w:rsidR="00745031" w:rsidRDefault="00745031" w:rsidP="00745031">
            <w:pPr>
              <w:pStyle w:val="TableParagraph"/>
              <w:numPr>
                <w:ilvl w:val="0"/>
                <w:numId w:val="14"/>
              </w:numPr>
              <w:tabs>
                <w:tab w:val="left" w:pos="842"/>
              </w:tabs>
              <w:spacing w:before="119" w:line="271" w:lineRule="auto"/>
              <w:ind w:right="382"/>
              <w:rPr>
                <w:sz w:val="24"/>
              </w:rPr>
            </w:pPr>
            <w:r>
              <w:rPr>
                <w:sz w:val="24"/>
              </w:rPr>
              <w:t>strategic</w:t>
            </w:r>
            <w:r>
              <w:rPr>
                <w:spacing w:val="-5"/>
                <w:sz w:val="24"/>
              </w:rPr>
              <w:t xml:space="preserve"> </w:t>
            </w:r>
            <w:r>
              <w:rPr>
                <w:sz w:val="24"/>
              </w:rPr>
              <w:t>alignment</w:t>
            </w:r>
            <w:r>
              <w:rPr>
                <w:spacing w:val="-3"/>
                <w:sz w:val="24"/>
              </w:rPr>
              <w:t xml:space="preserve"> </w:t>
            </w:r>
            <w:r>
              <w:rPr>
                <w:sz w:val="24"/>
              </w:rPr>
              <w:t>of</w:t>
            </w:r>
            <w:r>
              <w:rPr>
                <w:spacing w:val="-7"/>
                <w:sz w:val="24"/>
              </w:rPr>
              <w:t xml:space="preserve"> </w:t>
            </w:r>
            <w:r>
              <w:rPr>
                <w:sz w:val="24"/>
              </w:rPr>
              <w:t>data</w:t>
            </w:r>
            <w:r>
              <w:rPr>
                <w:spacing w:val="-4"/>
                <w:sz w:val="24"/>
              </w:rPr>
              <w:t xml:space="preserve"> </w:t>
            </w:r>
            <w:r>
              <w:rPr>
                <w:sz w:val="24"/>
              </w:rPr>
              <w:t>and</w:t>
            </w:r>
            <w:r>
              <w:rPr>
                <w:spacing w:val="-3"/>
                <w:sz w:val="24"/>
              </w:rPr>
              <w:t xml:space="preserve"> </w:t>
            </w:r>
            <w:r>
              <w:rPr>
                <w:sz w:val="24"/>
              </w:rPr>
              <w:t>risk</w:t>
            </w:r>
            <w:r>
              <w:rPr>
                <w:spacing w:val="-3"/>
                <w:sz w:val="24"/>
              </w:rPr>
              <w:t xml:space="preserve"> </w:t>
            </w:r>
            <w:r>
              <w:rPr>
                <w:sz w:val="24"/>
              </w:rPr>
              <w:t>profiling</w:t>
            </w:r>
            <w:r>
              <w:rPr>
                <w:spacing w:val="-4"/>
                <w:sz w:val="24"/>
              </w:rPr>
              <w:t xml:space="preserve"> </w:t>
            </w:r>
            <w:r>
              <w:rPr>
                <w:sz w:val="24"/>
              </w:rPr>
              <w:t>initiatives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updated role and functions of the Commission</w:t>
            </w:r>
          </w:p>
          <w:p w14:paraId="240E6DD5" w14:textId="77777777" w:rsidR="00745031" w:rsidRDefault="00745031" w:rsidP="00745031">
            <w:pPr>
              <w:pStyle w:val="TableParagraph"/>
              <w:numPr>
                <w:ilvl w:val="0"/>
                <w:numId w:val="14"/>
              </w:numPr>
              <w:tabs>
                <w:tab w:val="left" w:pos="842"/>
              </w:tabs>
              <w:spacing w:before="129" w:line="273" w:lineRule="auto"/>
              <w:ind w:right="277"/>
              <w:rPr>
                <w:sz w:val="24"/>
              </w:rPr>
            </w:pPr>
            <w:r>
              <w:rPr>
                <w:sz w:val="24"/>
              </w:rPr>
              <w:t>a data analysis and risk profiling staffing strategy informed by consultations</w:t>
            </w:r>
            <w:r>
              <w:rPr>
                <w:spacing w:val="-2"/>
                <w:sz w:val="24"/>
              </w:rPr>
              <w:t xml:space="preserve"> </w:t>
            </w:r>
            <w:r>
              <w:rPr>
                <w:sz w:val="24"/>
              </w:rPr>
              <w:t>with</w:t>
            </w:r>
            <w:r>
              <w:rPr>
                <w:spacing w:val="-1"/>
                <w:sz w:val="24"/>
              </w:rPr>
              <w:t xml:space="preserve"> </w:t>
            </w:r>
            <w:r>
              <w:rPr>
                <w:sz w:val="24"/>
              </w:rPr>
              <w:t>staff,</w:t>
            </w:r>
            <w:r>
              <w:rPr>
                <w:spacing w:val="-1"/>
                <w:sz w:val="24"/>
              </w:rPr>
              <w:t xml:space="preserve"> </w:t>
            </w:r>
            <w:r>
              <w:rPr>
                <w:sz w:val="24"/>
              </w:rPr>
              <w:t>industry</w:t>
            </w:r>
            <w:r>
              <w:rPr>
                <w:spacing w:val="-2"/>
                <w:sz w:val="24"/>
              </w:rPr>
              <w:t xml:space="preserve"> </w:t>
            </w:r>
            <w:r>
              <w:rPr>
                <w:sz w:val="24"/>
              </w:rPr>
              <w:t>and</w:t>
            </w:r>
            <w:r>
              <w:rPr>
                <w:spacing w:val="-1"/>
                <w:sz w:val="24"/>
              </w:rPr>
              <w:t xml:space="preserve"> </w:t>
            </w:r>
            <w:r>
              <w:rPr>
                <w:sz w:val="24"/>
              </w:rPr>
              <w:t>academia</w:t>
            </w:r>
            <w:r>
              <w:rPr>
                <w:spacing w:val="-1"/>
                <w:sz w:val="24"/>
              </w:rPr>
              <w:t xml:space="preserve"> </w:t>
            </w:r>
            <w:r>
              <w:rPr>
                <w:sz w:val="24"/>
              </w:rPr>
              <w:t>and</w:t>
            </w:r>
            <w:r>
              <w:rPr>
                <w:spacing w:val="-1"/>
                <w:sz w:val="24"/>
              </w:rPr>
              <w:t xml:space="preserve"> </w:t>
            </w:r>
            <w:r>
              <w:rPr>
                <w:sz w:val="24"/>
              </w:rPr>
              <w:t>adopts</w:t>
            </w:r>
            <w:r>
              <w:rPr>
                <w:spacing w:val="-2"/>
                <w:sz w:val="24"/>
              </w:rPr>
              <w:t xml:space="preserve"> </w:t>
            </w:r>
            <w:r>
              <w:rPr>
                <w:sz w:val="24"/>
              </w:rPr>
              <w:t>innovative approaches</w:t>
            </w:r>
            <w:r>
              <w:rPr>
                <w:spacing w:val="-5"/>
                <w:sz w:val="24"/>
              </w:rPr>
              <w:t xml:space="preserve"> </w:t>
            </w:r>
            <w:r>
              <w:rPr>
                <w:sz w:val="24"/>
              </w:rPr>
              <w:t>to</w:t>
            </w:r>
            <w:r>
              <w:rPr>
                <w:spacing w:val="-4"/>
                <w:sz w:val="24"/>
              </w:rPr>
              <w:t xml:space="preserve"> </w:t>
            </w:r>
            <w:r>
              <w:rPr>
                <w:sz w:val="24"/>
              </w:rPr>
              <w:t>uplifting</w:t>
            </w:r>
            <w:r>
              <w:rPr>
                <w:spacing w:val="-4"/>
                <w:sz w:val="24"/>
              </w:rPr>
              <w:t xml:space="preserve"> </w:t>
            </w:r>
            <w:r>
              <w:rPr>
                <w:sz w:val="24"/>
              </w:rPr>
              <w:t>capability</w:t>
            </w:r>
            <w:r>
              <w:rPr>
                <w:spacing w:val="-3"/>
                <w:sz w:val="24"/>
              </w:rPr>
              <w:t xml:space="preserve"> </w:t>
            </w:r>
            <w:r>
              <w:rPr>
                <w:sz w:val="24"/>
              </w:rPr>
              <w:t>that</w:t>
            </w:r>
            <w:r>
              <w:rPr>
                <w:spacing w:val="-2"/>
                <w:sz w:val="24"/>
              </w:rPr>
              <w:t xml:space="preserve"> </w:t>
            </w:r>
            <w:r>
              <w:rPr>
                <w:sz w:val="24"/>
              </w:rPr>
              <w:t>are</w:t>
            </w:r>
            <w:r>
              <w:rPr>
                <w:spacing w:val="-4"/>
                <w:sz w:val="24"/>
              </w:rPr>
              <w:t xml:space="preserve"> </w:t>
            </w:r>
            <w:r>
              <w:rPr>
                <w:sz w:val="24"/>
              </w:rPr>
              <w:t>be</w:t>
            </w:r>
            <w:r>
              <w:rPr>
                <w:spacing w:val="-7"/>
                <w:sz w:val="24"/>
              </w:rPr>
              <w:t xml:space="preserve"> </w:t>
            </w:r>
            <w:r>
              <w:rPr>
                <w:sz w:val="24"/>
              </w:rPr>
              <w:t>evaluated</w:t>
            </w:r>
            <w:r>
              <w:rPr>
                <w:spacing w:val="-4"/>
                <w:sz w:val="24"/>
              </w:rPr>
              <w:t xml:space="preserve"> </w:t>
            </w:r>
            <w:r>
              <w:rPr>
                <w:sz w:val="24"/>
              </w:rPr>
              <w:t>over</w:t>
            </w:r>
            <w:r>
              <w:rPr>
                <w:spacing w:val="-4"/>
                <w:sz w:val="24"/>
              </w:rPr>
              <w:t xml:space="preserve"> </w:t>
            </w:r>
            <w:r>
              <w:rPr>
                <w:sz w:val="24"/>
              </w:rPr>
              <w:t>time</w:t>
            </w:r>
            <w:r>
              <w:rPr>
                <w:spacing w:val="-4"/>
                <w:sz w:val="24"/>
              </w:rPr>
              <w:t xml:space="preserve"> </w:t>
            </w:r>
            <w:r>
              <w:rPr>
                <w:sz w:val="24"/>
              </w:rPr>
              <w:t>on</w:t>
            </w:r>
            <w:r>
              <w:rPr>
                <w:spacing w:val="-4"/>
                <w:sz w:val="24"/>
              </w:rPr>
              <w:t xml:space="preserve"> </w:t>
            </w:r>
            <w:r>
              <w:rPr>
                <w:sz w:val="24"/>
              </w:rPr>
              <w:t xml:space="preserve">a ‘try, test, learn’ </w:t>
            </w:r>
            <w:proofErr w:type="gramStart"/>
            <w:r>
              <w:rPr>
                <w:sz w:val="24"/>
              </w:rPr>
              <w:t>basis</w:t>
            </w:r>
            <w:proofErr w:type="gramEnd"/>
          </w:p>
          <w:p w14:paraId="589846C4" w14:textId="77777777" w:rsidR="00745031" w:rsidRDefault="00745031" w:rsidP="00745031">
            <w:pPr>
              <w:pStyle w:val="TableParagraph"/>
              <w:numPr>
                <w:ilvl w:val="0"/>
                <w:numId w:val="14"/>
              </w:numPr>
              <w:tabs>
                <w:tab w:val="left" w:pos="842"/>
              </w:tabs>
              <w:spacing w:before="109" w:line="310" w:lineRule="atLeast"/>
              <w:ind w:right="753"/>
              <w:rPr>
                <w:sz w:val="24"/>
              </w:rPr>
            </w:pPr>
            <w:r>
              <w:rPr>
                <w:sz w:val="24"/>
              </w:rPr>
              <w:t>methods</w:t>
            </w:r>
            <w:r>
              <w:rPr>
                <w:spacing w:val="-5"/>
                <w:sz w:val="24"/>
              </w:rPr>
              <w:t xml:space="preserve"> </w:t>
            </w:r>
            <w:r>
              <w:rPr>
                <w:sz w:val="24"/>
              </w:rPr>
              <w:t>for</w:t>
            </w:r>
            <w:r>
              <w:rPr>
                <w:spacing w:val="-4"/>
                <w:sz w:val="24"/>
              </w:rPr>
              <w:t xml:space="preserve"> </w:t>
            </w:r>
            <w:r>
              <w:rPr>
                <w:sz w:val="24"/>
              </w:rPr>
              <w:t>increasing</w:t>
            </w:r>
            <w:r>
              <w:rPr>
                <w:spacing w:val="-4"/>
                <w:sz w:val="24"/>
              </w:rPr>
              <w:t xml:space="preserve"> </w:t>
            </w:r>
            <w:r>
              <w:rPr>
                <w:sz w:val="24"/>
              </w:rPr>
              <w:t>trust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community</w:t>
            </w:r>
            <w:r>
              <w:rPr>
                <w:spacing w:val="-5"/>
                <w:sz w:val="24"/>
              </w:rPr>
              <w:t xml:space="preserve"> </w:t>
            </w:r>
            <w:r>
              <w:rPr>
                <w:sz w:val="24"/>
              </w:rPr>
              <w:t>and</w:t>
            </w:r>
            <w:r>
              <w:rPr>
                <w:spacing w:val="-4"/>
                <w:sz w:val="24"/>
              </w:rPr>
              <w:t xml:space="preserve"> </w:t>
            </w:r>
            <w:r>
              <w:rPr>
                <w:sz w:val="24"/>
              </w:rPr>
              <w:t>the</w:t>
            </w:r>
            <w:r>
              <w:rPr>
                <w:spacing w:val="-2"/>
                <w:sz w:val="24"/>
              </w:rPr>
              <w:t xml:space="preserve"> </w:t>
            </w:r>
            <w:r>
              <w:rPr>
                <w:sz w:val="24"/>
              </w:rPr>
              <w:t>sector</w:t>
            </w:r>
            <w:r>
              <w:rPr>
                <w:spacing w:val="-4"/>
                <w:sz w:val="24"/>
              </w:rPr>
              <w:t xml:space="preserve"> </w:t>
            </w:r>
            <w:r>
              <w:rPr>
                <w:sz w:val="24"/>
              </w:rPr>
              <w:t>and increasing</w:t>
            </w:r>
            <w:r>
              <w:rPr>
                <w:spacing w:val="-6"/>
                <w:sz w:val="24"/>
              </w:rPr>
              <w:t xml:space="preserve"> </w:t>
            </w:r>
            <w:r>
              <w:rPr>
                <w:sz w:val="24"/>
              </w:rPr>
              <w:t>transparency</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z w:val="24"/>
              </w:rPr>
              <w:t>system</w:t>
            </w:r>
            <w:r>
              <w:rPr>
                <w:spacing w:val="-6"/>
                <w:sz w:val="24"/>
              </w:rPr>
              <w:t xml:space="preserve"> </w:t>
            </w:r>
            <w:r>
              <w:rPr>
                <w:sz w:val="24"/>
              </w:rPr>
              <w:t>–</w:t>
            </w:r>
            <w:r>
              <w:rPr>
                <w:spacing w:val="-4"/>
                <w:sz w:val="24"/>
              </w:rPr>
              <w:t xml:space="preserve"> </w:t>
            </w:r>
            <w:proofErr w:type="gramStart"/>
            <w:r>
              <w:rPr>
                <w:sz w:val="24"/>
              </w:rPr>
              <w:t>e.g.</w:t>
            </w:r>
            <w:proofErr w:type="gramEnd"/>
            <w:r>
              <w:rPr>
                <w:spacing w:val="-6"/>
                <w:sz w:val="24"/>
              </w:rPr>
              <w:t xml:space="preserve"> </w:t>
            </w:r>
            <w:r>
              <w:rPr>
                <w:sz w:val="24"/>
              </w:rPr>
              <w:t>publishing</w:t>
            </w:r>
            <w:r>
              <w:rPr>
                <w:spacing w:val="-4"/>
                <w:sz w:val="24"/>
              </w:rPr>
              <w:t xml:space="preserve"> </w:t>
            </w:r>
            <w:r>
              <w:rPr>
                <w:sz w:val="24"/>
              </w:rPr>
              <w:t>analytical</w:t>
            </w:r>
          </w:p>
        </w:tc>
        <w:tc>
          <w:tcPr>
            <w:tcW w:w="5247" w:type="dxa"/>
            <w:tcBorders>
              <w:top w:val="single" w:sz="8" w:space="0" w:color="34C9D2"/>
              <w:bottom w:val="single" w:sz="8" w:space="0" w:color="34C9D2"/>
            </w:tcBorders>
            <w:shd w:val="clear" w:color="auto" w:fill="D7DBDB"/>
          </w:tcPr>
          <w:p w14:paraId="64DFA47E" w14:textId="77777777" w:rsidR="00745031" w:rsidRDefault="00745031" w:rsidP="005945C2">
            <w:pPr>
              <w:pStyle w:val="TableParagraph"/>
              <w:spacing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72B66710" w14:textId="77777777" w:rsidR="00745031" w:rsidRDefault="00745031" w:rsidP="005945C2">
            <w:pPr>
              <w:pStyle w:val="TableParagraph"/>
              <w:spacing w:before="119" w:line="278"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5"/>
                <w:sz w:val="24"/>
              </w:rPr>
              <w:t xml:space="preserve"> </w:t>
            </w:r>
            <w:r>
              <w:rPr>
                <w:sz w:val="24"/>
              </w:rPr>
              <w:t>delivered</w:t>
            </w:r>
            <w:r>
              <w:rPr>
                <w:spacing w:val="-7"/>
                <w:sz w:val="24"/>
              </w:rPr>
              <w:t xml:space="preserve"> </w:t>
            </w:r>
            <w:r>
              <w:rPr>
                <w:sz w:val="24"/>
              </w:rPr>
              <w:t>by</w:t>
            </w:r>
            <w:r>
              <w:rPr>
                <w:spacing w:val="-6"/>
                <w:sz w:val="24"/>
              </w:rPr>
              <w:t xml:space="preserve"> </w:t>
            </w:r>
            <w:r>
              <w:rPr>
                <w:sz w:val="24"/>
              </w:rPr>
              <w:t xml:space="preserve">June </w:t>
            </w:r>
            <w:r>
              <w:rPr>
                <w:spacing w:val="-4"/>
                <w:sz w:val="24"/>
              </w:rPr>
              <w:t>2024.</w:t>
            </w:r>
          </w:p>
        </w:tc>
      </w:tr>
    </w:tbl>
    <w:p w14:paraId="4AFA6FFF" w14:textId="77777777" w:rsidR="00745031" w:rsidRDefault="00745031" w:rsidP="00745031">
      <w:pPr>
        <w:spacing w:line="278" w:lineRule="auto"/>
        <w:sectPr w:rsidR="00745031">
          <w:type w:val="continuous"/>
          <w:pgSz w:w="16840" w:h="11910" w:orient="landscape"/>
          <w:pgMar w:top="1380" w:right="1560" w:bottom="1745" w:left="1300" w:header="0" w:footer="747"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8513"/>
        <w:gridCol w:w="5247"/>
      </w:tblGrid>
      <w:tr w:rsidR="00745031" w14:paraId="74A51345" w14:textId="77777777" w:rsidTr="005945C2">
        <w:trPr>
          <w:trHeight w:val="556"/>
        </w:trPr>
        <w:tc>
          <w:tcPr>
            <w:tcW w:w="8513" w:type="dxa"/>
            <w:tcBorders>
              <w:bottom w:val="single" w:sz="8" w:space="0" w:color="34C9D2"/>
            </w:tcBorders>
            <w:shd w:val="clear" w:color="auto" w:fill="1F848A"/>
          </w:tcPr>
          <w:p w14:paraId="04A76102" w14:textId="77777777" w:rsidR="00745031" w:rsidRDefault="00745031" w:rsidP="005945C2">
            <w:pPr>
              <w:pStyle w:val="TableParagraph"/>
              <w:ind w:left="122"/>
              <w:rPr>
                <w:b/>
                <w:sz w:val="24"/>
              </w:rPr>
            </w:pPr>
            <w:r>
              <w:rPr>
                <w:b/>
                <w:color w:val="F0F1F1"/>
                <w:spacing w:val="-2"/>
                <w:sz w:val="24"/>
              </w:rPr>
              <w:t>Recommendation</w:t>
            </w:r>
          </w:p>
        </w:tc>
        <w:tc>
          <w:tcPr>
            <w:tcW w:w="5247" w:type="dxa"/>
            <w:tcBorders>
              <w:bottom w:val="single" w:sz="8" w:space="0" w:color="34C9D2"/>
            </w:tcBorders>
            <w:shd w:val="clear" w:color="auto" w:fill="1F848A"/>
          </w:tcPr>
          <w:p w14:paraId="24413543" w14:textId="77777777" w:rsidR="00745031" w:rsidRDefault="00745031" w:rsidP="005945C2">
            <w:pPr>
              <w:pStyle w:val="TableParagraph"/>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6EEB6C0B" w14:textId="77777777" w:rsidTr="005945C2">
        <w:trPr>
          <w:trHeight w:val="2598"/>
        </w:trPr>
        <w:tc>
          <w:tcPr>
            <w:tcW w:w="8513" w:type="dxa"/>
            <w:tcBorders>
              <w:top w:val="single" w:sz="8" w:space="0" w:color="34C9D2"/>
              <w:bottom w:val="single" w:sz="8" w:space="0" w:color="34C9D2"/>
            </w:tcBorders>
          </w:tcPr>
          <w:p w14:paraId="7BE1264A" w14:textId="77777777" w:rsidR="00745031" w:rsidRDefault="00745031" w:rsidP="005945C2">
            <w:pPr>
              <w:pStyle w:val="TableParagraph"/>
              <w:spacing w:before="0" w:line="278" w:lineRule="auto"/>
              <w:ind w:left="842"/>
              <w:rPr>
                <w:sz w:val="24"/>
              </w:rPr>
            </w:pPr>
            <w:r>
              <w:rPr>
                <w:sz w:val="24"/>
              </w:rPr>
              <w:t>papers</w:t>
            </w:r>
            <w:r>
              <w:rPr>
                <w:spacing w:val="-4"/>
                <w:sz w:val="24"/>
              </w:rPr>
              <w:t xml:space="preserve"> </w:t>
            </w:r>
            <w:r>
              <w:rPr>
                <w:sz w:val="24"/>
              </w:rPr>
              <w:t>for</w:t>
            </w:r>
            <w:r>
              <w:rPr>
                <w:spacing w:val="-5"/>
                <w:sz w:val="24"/>
              </w:rPr>
              <w:t xml:space="preserve"> </w:t>
            </w:r>
            <w:r>
              <w:rPr>
                <w:sz w:val="24"/>
              </w:rPr>
              <w:t>public</w:t>
            </w:r>
            <w:r>
              <w:rPr>
                <w:spacing w:val="-4"/>
                <w:sz w:val="24"/>
              </w:rPr>
              <w:t xml:space="preserve"> </w:t>
            </w:r>
            <w:r>
              <w:rPr>
                <w:sz w:val="24"/>
              </w:rPr>
              <w:t>release</w:t>
            </w:r>
            <w:r>
              <w:rPr>
                <w:spacing w:val="-3"/>
                <w:sz w:val="24"/>
              </w:rPr>
              <w:t xml:space="preserve"> </w:t>
            </w:r>
            <w:r>
              <w:rPr>
                <w:sz w:val="24"/>
              </w:rPr>
              <w:t>and</w:t>
            </w:r>
            <w:r>
              <w:rPr>
                <w:spacing w:val="-3"/>
                <w:sz w:val="24"/>
              </w:rPr>
              <w:t xml:space="preserve"> </w:t>
            </w:r>
            <w:r>
              <w:rPr>
                <w:sz w:val="24"/>
              </w:rPr>
              <w:t>promotion,</w:t>
            </w:r>
            <w:r>
              <w:rPr>
                <w:spacing w:val="-6"/>
                <w:sz w:val="24"/>
              </w:rPr>
              <w:t xml:space="preserve"> </w:t>
            </w:r>
            <w:r>
              <w:rPr>
                <w:sz w:val="24"/>
              </w:rPr>
              <w:t>drawing</w:t>
            </w:r>
            <w:r>
              <w:rPr>
                <w:spacing w:val="-3"/>
                <w:sz w:val="24"/>
              </w:rPr>
              <w:t xml:space="preserve"> </w:t>
            </w:r>
            <w:r>
              <w:rPr>
                <w:sz w:val="24"/>
              </w:rPr>
              <w:t>from</w:t>
            </w:r>
            <w:r>
              <w:rPr>
                <w:spacing w:val="-2"/>
                <w:sz w:val="24"/>
              </w:rPr>
              <w:t xml:space="preserve"> </w:t>
            </w:r>
            <w:r>
              <w:rPr>
                <w:sz w:val="24"/>
              </w:rPr>
              <w:t>a</w:t>
            </w:r>
            <w:r>
              <w:rPr>
                <w:spacing w:val="-3"/>
                <w:sz w:val="24"/>
              </w:rPr>
              <w:t xml:space="preserve"> </w:t>
            </w:r>
            <w:r>
              <w:rPr>
                <w:sz w:val="24"/>
              </w:rPr>
              <w:t>wide</w:t>
            </w:r>
            <w:r>
              <w:rPr>
                <w:spacing w:val="-3"/>
                <w:sz w:val="24"/>
              </w:rPr>
              <w:t xml:space="preserve"> </w:t>
            </w:r>
            <w:r>
              <w:rPr>
                <w:sz w:val="24"/>
              </w:rPr>
              <w:t>range</w:t>
            </w:r>
            <w:r>
              <w:rPr>
                <w:spacing w:val="-3"/>
                <w:sz w:val="24"/>
              </w:rPr>
              <w:t xml:space="preserve"> </w:t>
            </w:r>
            <w:r>
              <w:rPr>
                <w:sz w:val="24"/>
              </w:rPr>
              <w:t>of data (note alignment with Recommendation 4.5), and</w:t>
            </w:r>
          </w:p>
          <w:p w14:paraId="0786D834" w14:textId="77777777" w:rsidR="00745031" w:rsidRDefault="00745031" w:rsidP="00745031">
            <w:pPr>
              <w:pStyle w:val="TableParagraph"/>
              <w:numPr>
                <w:ilvl w:val="0"/>
                <w:numId w:val="13"/>
              </w:numPr>
              <w:tabs>
                <w:tab w:val="left" w:pos="842"/>
              </w:tabs>
              <w:spacing w:before="116" w:line="273" w:lineRule="auto"/>
              <w:ind w:right="464"/>
              <w:rPr>
                <w:sz w:val="24"/>
              </w:rPr>
            </w:pPr>
            <w:r>
              <w:rPr>
                <w:sz w:val="24"/>
              </w:rPr>
              <w:t>releasing</w:t>
            </w:r>
            <w:r>
              <w:rPr>
                <w:spacing w:val="-5"/>
                <w:sz w:val="24"/>
              </w:rPr>
              <w:t xml:space="preserve"> </w:t>
            </w:r>
            <w:r>
              <w:rPr>
                <w:sz w:val="24"/>
              </w:rPr>
              <w:t>profiling</w:t>
            </w:r>
            <w:r>
              <w:rPr>
                <w:spacing w:val="-5"/>
                <w:sz w:val="24"/>
              </w:rPr>
              <w:t xml:space="preserve"> </w:t>
            </w:r>
            <w:r>
              <w:rPr>
                <w:sz w:val="24"/>
              </w:rPr>
              <w:t>methodology</w:t>
            </w:r>
            <w:r>
              <w:rPr>
                <w:spacing w:val="-4"/>
                <w:sz w:val="24"/>
              </w:rPr>
              <w:t xml:space="preserve"> </w:t>
            </w:r>
            <w:r>
              <w:rPr>
                <w:sz w:val="24"/>
              </w:rPr>
              <w:t>to</w:t>
            </w:r>
            <w:r>
              <w:rPr>
                <w:spacing w:val="-3"/>
                <w:sz w:val="24"/>
              </w:rPr>
              <w:t xml:space="preserve"> </w:t>
            </w:r>
            <w:r>
              <w:rPr>
                <w:sz w:val="24"/>
              </w:rPr>
              <w:t>providers</w:t>
            </w:r>
            <w:r>
              <w:rPr>
                <w:spacing w:val="-6"/>
                <w:sz w:val="24"/>
              </w:rPr>
              <w:t xml:space="preserve"> </w:t>
            </w:r>
            <w:r>
              <w:rPr>
                <w:sz w:val="24"/>
              </w:rPr>
              <w:t>so</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sector</w:t>
            </w:r>
            <w:r>
              <w:rPr>
                <w:spacing w:val="-5"/>
                <w:sz w:val="24"/>
              </w:rPr>
              <w:t xml:space="preserve"> </w:t>
            </w:r>
            <w:r>
              <w:rPr>
                <w:sz w:val="24"/>
              </w:rPr>
              <w:t>has</w:t>
            </w:r>
            <w:r>
              <w:rPr>
                <w:spacing w:val="-6"/>
                <w:sz w:val="24"/>
              </w:rPr>
              <w:t xml:space="preserve"> </w:t>
            </w:r>
            <w:r>
              <w:rPr>
                <w:sz w:val="24"/>
              </w:rPr>
              <w:t>a good awareness and understanding of how risk is identified (note alignment with Recommendation 4.5).</w:t>
            </w:r>
          </w:p>
          <w:p w14:paraId="5B20E4FB" w14:textId="77777777" w:rsidR="00745031" w:rsidRDefault="00745031" w:rsidP="005945C2">
            <w:pPr>
              <w:pStyle w:val="TableParagraph"/>
              <w:spacing w:before="122" w:line="278" w:lineRule="auto"/>
              <w:ind w:left="122"/>
              <w:rPr>
                <w:sz w:val="24"/>
              </w:rPr>
            </w:pPr>
            <w:r>
              <w:rPr>
                <w:sz w:val="24"/>
              </w:rPr>
              <w:t>Progress</w:t>
            </w:r>
            <w:r>
              <w:rPr>
                <w:spacing w:val="-3"/>
                <w:sz w:val="24"/>
              </w:rPr>
              <w:t xml:space="preserve"> </w:t>
            </w:r>
            <w:r>
              <w:rPr>
                <w:sz w:val="24"/>
              </w:rPr>
              <w:t>on</w:t>
            </w:r>
            <w:r>
              <w:rPr>
                <w:spacing w:val="-2"/>
                <w:sz w:val="24"/>
              </w:rPr>
              <w:t xml:space="preserve"> </w:t>
            </w:r>
            <w:r>
              <w:rPr>
                <w:sz w:val="24"/>
              </w:rPr>
              <w:t>the</w:t>
            </w:r>
            <w:r>
              <w:rPr>
                <w:spacing w:val="-4"/>
                <w:sz w:val="24"/>
              </w:rPr>
              <w:t xml:space="preserve"> </w:t>
            </w:r>
            <w:r>
              <w:rPr>
                <w:sz w:val="24"/>
              </w:rPr>
              <w:t>delivery</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Data,</w:t>
            </w:r>
            <w:r>
              <w:rPr>
                <w:spacing w:val="-2"/>
                <w:sz w:val="24"/>
              </w:rPr>
              <w:t xml:space="preserve"> </w:t>
            </w:r>
            <w:r>
              <w:rPr>
                <w:sz w:val="24"/>
              </w:rPr>
              <w:t>Analytics</w:t>
            </w:r>
            <w:r>
              <w:rPr>
                <w:spacing w:val="-3"/>
                <w:sz w:val="24"/>
              </w:rPr>
              <w:t xml:space="preserve"> </w:t>
            </w:r>
            <w:r>
              <w:rPr>
                <w:sz w:val="24"/>
              </w:rPr>
              <w:t>and</w:t>
            </w:r>
            <w:r>
              <w:rPr>
                <w:spacing w:val="-4"/>
                <w:sz w:val="24"/>
              </w:rPr>
              <w:t xml:space="preserve"> </w:t>
            </w:r>
            <w:r>
              <w:rPr>
                <w:sz w:val="24"/>
              </w:rPr>
              <w:t>Risk</w:t>
            </w:r>
            <w:r>
              <w:rPr>
                <w:spacing w:val="-3"/>
                <w:sz w:val="24"/>
              </w:rPr>
              <w:t xml:space="preserve"> </w:t>
            </w:r>
            <w:r>
              <w:rPr>
                <w:sz w:val="24"/>
              </w:rPr>
              <w:t>Profiling</w:t>
            </w:r>
            <w:r>
              <w:rPr>
                <w:spacing w:val="-5"/>
                <w:sz w:val="24"/>
              </w:rPr>
              <w:t xml:space="preserve"> </w:t>
            </w:r>
            <w:r>
              <w:rPr>
                <w:sz w:val="24"/>
              </w:rPr>
              <w:t>Strategy should be regularly reported to ELG and the Advisory Council.</w:t>
            </w:r>
          </w:p>
        </w:tc>
        <w:tc>
          <w:tcPr>
            <w:tcW w:w="5247" w:type="dxa"/>
            <w:tcBorders>
              <w:top w:val="single" w:sz="8" w:space="0" w:color="34C9D2"/>
              <w:bottom w:val="single" w:sz="8" w:space="0" w:color="34C9D2"/>
            </w:tcBorders>
            <w:shd w:val="clear" w:color="auto" w:fill="D7DBDB"/>
          </w:tcPr>
          <w:p w14:paraId="17FD63D4" w14:textId="77777777" w:rsidR="00745031" w:rsidRDefault="00745031" w:rsidP="005945C2">
            <w:pPr>
              <w:pStyle w:val="TableParagraph"/>
              <w:spacing w:before="0"/>
              <w:ind w:left="0"/>
              <w:rPr>
                <w:rFonts w:ascii="Times New Roman"/>
              </w:rPr>
            </w:pPr>
          </w:p>
        </w:tc>
      </w:tr>
      <w:tr w:rsidR="00745031" w14:paraId="0222C473" w14:textId="77777777" w:rsidTr="005945C2">
        <w:trPr>
          <w:trHeight w:val="4288"/>
        </w:trPr>
        <w:tc>
          <w:tcPr>
            <w:tcW w:w="8513" w:type="dxa"/>
            <w:tcBorders>
              <w:top w:val="single" w:sz="8" w:space="0" w:color="34C9D2"/>
              <w:bottom w:val="single" w:sz="8" w:space="0" w:color="34C9D2"/>
            </w:tcBorders>
          </w:tcPr>
          <w:p w14:paraId="589CCC65" w14:textId="77777777" w:rsidR="00745031" w:rsidRDefault="00745031" w:rsidP="005945C2">
            <w:pPr>
              <w:pStyle w:val="TableParagraph"/>
              <w:spacing w:line="276" w:lineRule="auto"/>
              <w:ind w:left="122"/>
              <w:rPr>
                <w:sz w:val="24"/>
              </w:rPr>
            </w:pPr>
            <w:r>
              <w:rPr>
                <w:b/>
                <w:sz w:val="24"/>
              </w:rPr>
              <w:t>Recommendation</w:t>
            </w:r>
            <w:r>
              <w:rPr>
                <w:b/>
                <w:spacing w:val="-1"/>
                <w:sz w:val="24"/>
              </w:rPr>
              <w:t xml:space="preserve"> </w:t>
            </w:r>
            <w:r>
              <w:rPr>
                <w:b/>
                <w:sz w:val="24"/>
              </w:rPr>
              <w:t xml:space="preserve">4.17: </w:t>
            </w:r>
            <w:r>
              <w:rPr>
                <w:sz w:val="24"/>
              </w:rPr>
              <w:t>The Commission to develop a new, comprehensive communications</w:t>
            </w:r>
            <w:r>
              <w:rPr>
                <w:spacing w:val="-6"/>
                <w:sz w:val="24"/>
              </w:rPr>
              <w:t xml:space="preserve"> </w:t>
            </w:r>
            <w:r>
              <w:rPr>
                <w:sz w:val="24"/>
              </w:rPr>
              <w:t>and</w:t>
            </w:r>
            <w:r>
              <w:rPr>
                <w:spacing w:val="-3"/>
                <w:sz w:val="24"/>
              </w:rPr>
              <w:t xml:space="preserve"> </w:t>
            </w:r>
            <w:r>
              <w:rPr>
                <w:sz w:val="24"/>
              </w:rPr>
              <w:t>engagement</w:t>
            </w:r>
            <w:r>
              <w:rPr>
                <w:spacing w:val="-3"/>
                <w:sz w:val="24"/>
              </w:rPr>
              <w:t xml:space="preserve"> </w:t>
            </w:r>
            <w:r>
              <w:rPr>
                <w:sz w:val="24"/>
              </w:rPr>
              <w:t>strategy,</w:t>
            </w:r>
            <w:r>
              <w:rPr>
                <w:spacing w:val="-3"/>
                <w:sz w:val="24"/>
              </w:rPr>
              <w:t xml:space="preserve"> </w:t>
            </w:r>
            <w:r>
              <w:rPr>
                <w:sz w:val="24"/>
              </w:rPr>
              <w:t>including</w:t>
            </w:r>
            <w:r>
              <w:rPr>
                <w:spacing w:val="-5"/>
                <w:sz w:val="24"/>
              </w:rPr>
              <w:t xml:space="preserve"> </w:t>
            </w:r>
            <w:r>
              <w:rPr>
                <w:sz w:val="24"/>
              </w:rPr>
              <w:t>an</w:t>
            </w:r>
            <w:r>
              <w:rPr>
                <w:spacing w:val="-5"/>
                <w:sz w:val="24"/>
              </w:rPr>
              <w:t xml:space="preserve"> </w:t>
            </w:r>
            <w:r>
              <w:rPr>
                <w:sz w:val="24"/>
              </w:rPr>
              <w:t>external</w:t>
            </w:r>
            <w:r>
              <w:rPr>
                <w:spacing w:val="-4"/>
                <w:sz w:val="24"/>
              </w:rPr>
              <w:t xml:space="preserve"> </w:t>
            </w:r>
            <w:r>
              <w:rPr>
                <w:sz w:val="24"/>
              </w:rPr>
              <w:t>review</w:t>
            </w:r>
            <w:r>
              <w:rPr>
                <w:spacing w:val="-4"/>
                <w:sz w:val="24"/>
              </w:rPr>
              <w:t xml:space="preserve"> </w:t>
            </w:r>
            <w:r>
              <w:rPr>
                <w:sz w:val="24"/>
              </w:rPr>
              <w:t>of</w:t>
            </w:r>
            <w:r>
              <w:rPr>
                <w:spacing w:val="-3"/>
                <w:sz w:val="24"/>
              </w:rPr>
              <w:t xml:space="preserve"> </w:t>
            </w:r>
            <w:r>
              <w:rPr>
                <w:sz w:val="24"/>
              </w:rPr>
              <w:t>its current arrangements, and improved mechanisms and processes for communication and engagement with consumers from diverse backgrounds.</w:t>
            </w:r>
          </w:p>
          <w:p w14:paraId="125A15D6" w14:textId="77777777" w:rsidR="00745031" w:rsidRDefault="00745031" w:rsidP="005945C2">
            <w:pPr>
              <w:pStyle w:val="TableParagraph"/>
              <w:spacing w:line="276" w:lineRule="auto"/>
              <w:ind w:left="122" w:right="173"/>
              <w:rPr>
                <w:sz w:val="24"/>
              </w:rPr>
            </w:pPr>
            <w:r>
              <w:rPr>
                <w:sz w:val="24"/>
              </w:rPr>
              <w:t>The external review should consider its current strategy, processes and products for communication and engagement with aged care consumers, their</w:t>
            </w:r>
            <w:r>
              <w:rPr>
                <w:spacing w:val="-5"/>
                <w:sz w:val="24"/>
              </w:rPr>
              <w:t xml:space="preserve"> </w:t>
            </w:r>
            <w:r>
              <w:rPr>
                <w:sz w:val="24"/>
              </w:rPr>
              <w:t>families</w:t>
            </w:r>
            <w:r>
              <w:rPr>
                <w:spacing w:val="-4"/>
                <w:sz w:val="24"/>
              </w:rPr>
              <w:t xml:space="preserve"> </w:t>
            </w:r>
            <w:r>
              <w:rPr>
                <w:sz w:val="24"/>
              </w:rPr>
              <w:t>and</w:t>
            </w:r>
            <w:r>
              <w:rPr>
                <w:spacing w:val="-3"/>
                <w:sz w:val="24"/>
              </w:rPr>
              <w:t xml:space="preserve"> </w:t>
            </w:r>
            <w:r>
              <w:rPr>
                <w:sz w:val="24"/>
              </w:rPr>
              <w:t>carers,</w:t>
            </w:r>
            <w:r>
              <w:rPr>
                <w:spacing w:val="-3"/>
                <w:sz w:val="24"/>
              </w:rPr>
              <w:t xml:space="preserve"> </w:t>
            </w:r>
            <w:r>
              <w:rPr>
                <w:sz w:val="24"/>
              </w:rPr>
              <w:t>providers,</w:t>
            </w:r>
            <w:r>
              <w:rPr>
                <w:spacing w:val="-6"/>
                <w:sz w:val="24"/>
              </w:rPr>
              <w:t xml:space="preserve"> </w:t>
            </w:r>
            <w:r>
              <w:rPr>
                <w:sz w:val="24"/>
              </w:rPr>
              <w:t>peak</w:t>
            </w:r>
            <w:r>
              <w:rPr>
                <w:spacing w:val="-4"/>
                <w:sz w:val="24"/>
              </w:rPr>
              <w:t xml:space="preserve"> </w:t>
            </w:r>
            <w:r>
              <w:rPr>
                <w:sz w:val="24"/>
              </w:rPr>
              <w:t>bodies,</w:t>
            </w:r>
            <w:r>
              <w:rPr>
                <w:spacing w:val="-3"/>
                <w:sz w:val="24"/>
              </w:rPr>
              <w:t xml:space="preserve"> </w:t>
            </w:r>
            <w:r>
              <w:rPr>
                <w:sz w:val="24"/>
              </w:rPr>
              <w:t>and</w:t>
            </w:r>
            <w:r>
              <w:rPr>
                <w:spacing w:val="-3"/>
                <w:sz w:val="24"/>
              </w:rPr>
              <w:t xml:space="preserve"> </w:t>
            </w:r>
            <w:r>
              <w:rPr>
                <w:sz w:val="24"/>
              </w:rPr>
              <w:t>the</w:t>
            </w:r>
            <w:r>
              <w:rPr>
                <w:spacing w:val="-5"/>
                <w:sz w:val="24"/>
              </w:rPr>
              <w:t xml:space="preserve"> </w:t>
            </w:r>
            <w:r>
              <w:rPr>
                <w:sz w:val="24"/>
              </w:rPr>
              <w:t>broader</w:t>
            </w:r>
            <w:r>
              <w:rPr>
                <w:spacing w:val="-5"/>
                <w:sz w:val="24"/>
              </w:rPr>
              <w:t xml:space="preserve"> </w:t>
            </w:r>
            <w:r>
              <w:rPr>
                <w:sz w:val="24"/>
              </w:rPr>
              <w:t>community.</w:t>
            </w:r>
          </w:p>
          <w:p w14:paraId="25046FBC" w14:textId="77777777" w:rsidR="00745031" w:rsidRDefault="00745031" w:rsidP="005945C2">
            <w:pPr>
              <w:pStyle w:val="TableParagraph"/>
              <w:spacing w:before="121" w:line="276" w:lineRule="auto"/>
              <w:ind w:left="122" w:right="115"/>
              <w:rPr>
                <w:sz w:val="24"/>
              </w:rPr>
            </w:pPr>
            <w:r>
              <w:rPr>
                <w:sz w:val="24"/>
              </w:rPr>
              <w:t>Improved mechanisms and processes are required for communication and engagement with consumers with high care needs and consumers from diverse backgrounds e.g. First Nations people, culturally and linguistically diverse</w:t>
            </w:r>
            <w:r>
              <w:rPr>
                <w:spacing w:val="-3"/>
                <w:sz w:val="24"/>
              </w:rPr>
              <w:t xml:space="preserve"> </w:t>
            </w:r>
            <w:r>
              <w:rPr>
                <w:sz w:val="24"/>
              </w:rPr>
              <w:t>(CALD),</w:t>
            </w:r>
            <w:r>
              <w:rPr>
                <w:spacing w:val="-3"/>
                <w:sz w:val="24"/>
              </w:rPr>
              <w:t xml:space="preserve"> </w:t>
            </w:r>
            <w:r>
              <w:rPr>
                <w:sz w:val="24"/>
              </w:rPr>
              <w:t>and</w:t>
            </w:r>
            <w:r>
              <w:rPr>
                <w:spacing w:val="-3"/>
                <w:sz w:val="24"/>
              </w:rPr>
              <w:t xml:space="preserve"> </w:t>
            </w:r>
            <w:r>
              <w:rPr>
                <w:sz w:val="24"/>
              </w:rPr>
              <w:t>those</w:t>
            </w:r>
            <w:r>
              <w:rPr>
                <w:spacing w:val="-3"/>
                <w:sz w:val="24"/>
              </w:rPr>
              <w:t xml:space="preserve"> </w:t>
            </w:r>
            <w:r>
              <w:rPr>
                <w:sz w:val="24"/>
              </w:rPr>
              <w:t>living</w:t>
            </w:r>
            <w:r>
              <w:rPr>
                <w:spacing w:val="-3"/>
                <w:sz w:val="24"/>
              </w:rPr>
              <w:t xml:space="preserve"> </w:t>
            </w:r>
            <w:r>
              <w:rPr>
                <w:sz w:val="24"/>
              </w:rPr>
              <w:t>in</w:t>
            </w:r>
            <w:r>
              <w:rPr>
                <w:spacing w:val="-5"/>
                <w:sz w:val="24"/>
              </w:rPr>
              <w:t xml:space="preserve"> </w:t>
            </w:r>
            <w:r>
              <w:rPr>
                <w:sz w:val="24"/>
              </w:rPr>
              <w:t>rural</w:t>
            </w:r>
            <w:r>
              <w:rPr>
                <w:spacing w:val="-4"/>
                <w:sz w:val="24"/>
              </w:rPr>
              <w:t xml:space="preserve"> </w:t>
            </w:r>
            <w:r>
              <w:rPr>
                <w:sz w:val="24"/>
              </w:rPr>
              <w:t>and</w:t>
            </w:r>
            <w:r>
              <w:rPr>
                <w:spacing w:val="-3"/>
                <w:sz w:val="24"/>
              </w:rPr>
              <w:t xml:space="preserve"> </w:t>
            </w:r>
            <w:r>
              <w:rPr>
                <w:sz w:val="24"/>
              </w:rPr>
              <w:t>remote</w:t>
            </w:r>
            <w:r>
              <w:rPr>
                <w:spacing w:val="-3"/>
                <w:sz w:val="24"/>
              </w:rPr>
              <w:t xml:space="preserve"> </w:t>
            </w:r>
            <w:r>
              <w:rPr>
                <w:sz w:val="24"/>
              </w:rPr>
              <w:t>communities,</w:t>
            </w:r>
            <w:r>
              <w:rPr>
                <w:spacing w:val="-6"/>
                <w:sz w:val="24"/>
              </w:rPr>
              <w:t xml:space="preserve"> </w:t>
            </w:r>
            <w:r>
              <w:rPr>
                <w:sz w:val="24"/>
              </w:rPr>
              <w:t>and</w:t>
            </w:r>
            <w:r>
              <w:rPr>
                <w:spacing w:val="-3"/>
                <w:sz w:val="24"/>
              </w:rPr>
              <w:t xml:space="preserve"> </w:t>
            </w:r>
            <w:r>
              <w:rPr>
                <w:sz w:val="24"/>
              </w:rPr>
              <w:t>embed co-design principles and practice in their development.</w:t>
            </w:r>
          </w:p>
        </w:tc>
        <w:tc>
          <w:tcPr>
            <w:tcW w:w="5247" w:type="dxa"/>
            <w:tcBorders>
              <w:top w:val="single" w:sz="8" w:space="0" w:color="34C9D2"/>
              <w:bottom w:val="single" w:sz="8" w:space="0" w:color="34C9D2"/>
            </w:tcBorders>
            <w:shd w:val="clear" w:color="auto" w:fill="D7DBDB"/>
          </w:tcPr>
          <w:p w14:paraId="363F5398" w14:textId="77777777" w:rsidR="00745031" w:rsidRDefault="00745031" w:rsidP="005945C2">
            <w:pPr>
              <w:pStyle w:val="TableParagraph"/>
              <w:spacing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3676AEF5" w14:textId="77777777" w:rsidR="00745031" w:rsidRDefault="00745031" w:rsidP="005945C2">
            <w:pPr>
              <w:pStyle w:val="TableParagraph"/>
              <w:spacing w:before="121" w:line="276"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6"/>
                <w:sz w:val="24"/>
              </w:rPr>
              <w:t xml:space="preserve"> </w:t>
            </w:r>
            <w:r>
              <w:rPr>
                <w:sz w:val="24"/>
              </w:rPr>
              <w:t>be</w:t>
            </w:r>
            <w:r>
              <w:rPr>
                <w:spacing w:val="-5"/>
                <w:sz w:val="24"/>
              </w:rPr>
              <w:t xml:space="preserve"> </w:t>
            </w:r>
            <w:r>
              <w:rPr>
                <w:sz w:val="24"/>
              </w:rPr>
              <w:t>delivered</w:t>
            </w:r>
            <w:r>
              <w:rPr>
                <w:spacing w:val="-7"/>
                <w:sz w:val="24"/>
              </w:rPr>
              <w:t xml:space="preserve"> </w:t>
            </w:r>
            <w:r>
              <w:rPr>
                <w:sz w:val="24"/>
              </w:rPr>
              <w:t>by</w:t>
            </w:r>
            <w:r>
              <w:rPr>
                <w:spacing w:val="-6"/>
                <w:sz w:val="24"/>
              </w:rPr>
              <w:t xml:space="preserve"> </w:t>
            </w:r>
            <w:r>
              <w:rPr>
                <w:sz w:val="24"/>
              </w:rPr>
              <w:t xml:space="preserve">July </w:t>
            </w:r>
            <w:r>
              <w:rPr>
                <w:spacing w:val="-4"/>
                <w:sz w:val="24"/>
              </w:rPr>
              <w:t>2024.</w:t>
            </w:r>
          </w:p>
        </w:tc>
      </w:tr>
      <w:tr w:rsidR="00745031" w14:paraId="26B1EE53" w14:textId="77777777" w:rsidTr="005945C2">
        <w:trPr>
          <w:trHeight w:val="1511"/>
        </w:trPr>
        <w:tc>
          <w:tcPr>
            <w:tcW w:w="8513" w:type="dxa"/>
            <w:tcBorders>
              <w:top w:val="single" w:sz="8" w:space="0" w:color="34C9D2"/>
              <w:bottom w:val="single" w:sz="8" w:space="0" w:color="34C9D2"/>
            </w:tcBorders>
          </w:tcPr>
          <w:p w14:paraId="0AD72248" w14:textId="77777777" w:rsidR="00745031" w:rsidRDefault="00745031" w:rsidP="005945C2">
            <w:pPr>
              <w:pStyle w:val="TableParagraph"/>
              <w:spacing w:line="276" w:lineRule="auto"/>
              <w:ind w:left="122" w:right="223"/>
              <w:rPr>
                <w:sz w:val="24"/>
              </w:rPr>
            </w:pPr>
            <w:r>
              <w:rPr>
                <w:b/>
                <w:sz w:val="24"/>
              </w:rPr>
              <w:t>Recommendation</w:t>
            </w:r>
            <w:r>
              <w:rPr>
                <w:b/>
                <w:spacing w:val="-7"/>
                <w:sz w:val="24"/>
              </w:rPr>
              <w:t xml:space="preserve"> </w:t>
            </w:r>
            <w:r>
              <w:rPr>
                <w:b/>
                <w:sz w:val="24"/>
              </w:rPr>
              <w:t>5.1:</w:t>
            </w:r>
            <w:r>
              <w:rPr>
                <w:b/>
                <w:spacing w:val="-4"/>
                <w:sz w:val="24"/>
              </w:rPr>
              <w:t xml:space="preserve"> </w:t>
            </w:r>
            <w:r>
              <w:rPr>
                <w:sz w:val="24"/>
              </w:rPr>
              <w:t>The</w:t>
            </w:r>
            <w:r>
              <w:rPr>
                <w:spacing w:val="-3"/>
                <w:sz w:val="24"/>
              </w:rPr>
              <w:t xml:space="preserve"> </w:t>
            </w:r>
            <w:r>
              <w:rPr>
                <w:sz w:val="24"/>
              </w:rPr>
              <w:t>Commission</w:t>
            </w:r>
            <w:r>
              <w:rPr>
                <w:spacing w:val="-3"/>
                <w:sz w:val="24"/>
              </w:rPr>
              <w:t xml:space="preserve"> </w:t>
            </w:r>
            <w:r>
              <w:rPr>
                <w:sz w:val="24"/>
              </w:rPr>
              <w:t>to</w:t>
            </w:r>
            <w:r>
              <w:rPr>
                <w:spacing w:val="-5"/>
                <w:sz w:val="24"/>
              </w:rPr>
              <w:t xml:space="preserve"> </w:t>
            </w:r>
            <w:r>
              <w:rPr>
                <w:sz w:val="24"/>
              </w:rPr>
              <w:t>actively</w:t>
            </w:r>
            <w:r>
              <w:rPr>
                <w:spacing w:val="-4"/>
                <w:sz w:val="24"/>
              </w:rPr>
              <w:t xml:space="preserve"> </w:t>
            </w:r>
            <w:r>
              <w:rPr>
                <w:sz w:val="24"/>
              </w:rPr>
              <w:t>work</w:t>
            </w:r>
            <w:r>
              <w:rPr>
                <w:spacing w:val="-4"/>
                <w:sz w:val="24"/>
              </w:rPr>
              <w:t xml:space="preserve"> </w:t>
            </w:r>
            <w:r>
              <w:rPr>
                <w:sz w:val="24"/>
              </w:rPr>
              <w:t>towards</w:t>
            </w:r>
            <w:r>
              <w:rPr>
                <w:spacing w:val="-6"/>
                <w:sz w:val="24"/>
              </w:rPr>
              <w:t xml:space="preserve"> </w:t>
            </w:r>
            <w:r>
              <w:rPr>
                <w:sz w:val="24"/>
              </w:rPr>
              <w:t>having</w:t>
            </w:r>
            <w:r>
              <w:rPr>
                <w:spacing w:val="-5"/>
                <w:sz w:val="24"/>
              </w:rPr>
              <w:t xml:space="preserve"> </w:t>
            </w:r>
            <w:r>
              <w:rPr>
                <w:sz w:val="24"/>
              </w:rPr>
              <w:t>a significantly higher proportion of accreditation site audits undertaken by its permanent quality assessor workforce. To be done gradually as deeds of offer with Third Party Provider suppliers are reviewed.</w:t>
            </w:r>
          </w:p>
        </w:tc>
        <w:tc>
          <w:tcPr>
            <w:tcW w:w="5247" w:type="dxa"/>
            <w:tcBorders>
              <w:top w:val="single" w:sz="8" w:space="0" w:color="34C9D2"/>
              <w:bottom w:val="single" w:sz="8" w:space="0" w:color="34C9D2"/>
            </w:tcBorders>
            <w:shd w:val="clear" w:color="auto" w:fill="D7DBDB"/>
          </w:tcPr>
          <w:p w14:paraId="7A4AE7F7" w14:textId="77777777" w:rsidR="00745031" w:rsidRDefault="00745031" w:rsidP="005945C2">
            <w:pPr>
              <w:pStyle w:val="TableParagraph"/>
              <w:spacing w:line="278"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tc>
      </w:tr>
    </w:tbl>
    <w:p w14:paraId="1310BD99" w14:textId="77777777" w:rsidR="00745031" w:rsidRDefault="00745031" w:rsidP="00745031">
      <w:pPr>
        <w:spacing w:line="278" w:lineRule="auto"/>
        <w:sectPr w:rsidR="00745031">
          <w:type w:val="continuous"/>
          <w:pgSz w:w="16840" w:h="11910" w:orient="landscape"/>
          <w:pgMar w:top="1380" w:right="1560" w:bottom="1218" w:left="1300" w:header="0" w:footer="747"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8513"/>
        <w:gridCol w:w="5247"/>
      </w:tblGrid>
      <w:tr w:rsidR="00745031" w14:paraId="084F6514" w14:textId="77777777" w:rsidTr="005945C2">
        <w:trPr>
          <w:trHeight w:val="556"/>
        </w:trPr>
        <w:tc>
          <w:tcPr>
            <w:tcW w:w="8513" w:type="dxa"/>
            <w:tcBorders>
              <w:bottom w:val="single" w:sz="8" w:space="0" w:color="34C9D2"/>
            </w:tcBorders>
            <w:shd w:val="clear" w:color="auto" w:fill="1F848A"/>
          </w:tcPr>
          <w:p w14:paraId="04464916" w14:textId="77777777" w:rsidR="00745031" w:rsidRDefault="00745031" w:rsidP="005945C2">
            <w:pPr>
              <w:pStyle w:val="TableParagraph"/>
              <w:ind w:left="122"/>
              <w:rPr>
                <w:b/>
                <w:sz w:val="24"/>
              </w:rPr>
            </w:pPr>
            <w:r>
              <w:rPr>
                <w:b/>
                <w:color w:val="F0F1F1"/>
                <w:spacing w:val="-2"/>
                <w:sz w:val="24"/>
              </w:rPr>
              <w:t>Recommendation</w:t>
            </w:r>
          </w:p>
        </w:tc>
        <w:tc>
          <w:tcPr>
            <w:tcW w:w="5247" w:type="dxa"/>
            <w:tcBorders>
              <w:bottom w:val="single" w:sz="8" w:space="0" w:color="34C9D2"/>
            </w:tcBorders>
            <w:shd w:val="clear" w:color="auto" w:fill="1F848A"/>
          </w:tcPr>
          <w:p w14:paraId="176E94CE" w14:textId="77777777" w:rsidR="00745031" w:rsidRDefault="00745031" w:rsidP="005945C2">
            <w:pPr>
              <w:pStyle w:val="TableParagraph"/>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68D2231B" w14:textId="77777777" w:rsidTr="005945C2">
        <w:trPr>
          <w:trHeight w:val="755"/>
        </w:trPr>
        <w:tc>
          <w:tcPr>
            <w:tcW w:w="8513" w:type="dxa"/>
            <w:tcBorders>
              <w:top w:val="single" w:sz="8" w:space="0" w:color="34C9D2"/>
              <w:bottom w:val="single" w:sz="8" w:space="0" w:color="34C9D2"/>
            </w:tcBorders>
          </w:tcPr>
          <w:p w14:paraId="68E55341" w14:textId="77777777" w:rsidR="00745031" w:rsidRDefault="00745031" w:rsidP="005945C2">
            <w:pPr>
              <w:pStyle w:val="TableParagraph"/>
              <w:spacing w:before="0"/>
              <w:ind w:left="0"/>
              <w:rPr>
                <w:rFonts w:ascii="Times New Roman"/>
              </w:rPr>
            </w:pPr>
          </w:p>
        </w:tc>
        <w:tc>
          <w:tcPr>
            <w:tcW w:w="5247" w:type="dxa"/>
            <w:tcBorders>
              <w:top w:val="single" w:sz="8" w:space="0" w:color="34C9D2"/>
              <w:bottom w:val="single" w:sz="8" w:space="0" w:color="34C9D2"/>
            </w:tcBorders>
            <w:shd w:val="clear" w:color="auto" w:fill="D7DBDB"/>
          </w:tcPr>
          <w:p w14:paraId="40B7DE26" w14:textId="77777777" w:rsidR="00745031" w:rsidRDefault="00745031" w:rsidP="005945C2">
            <w:pPr>
              <w:pStyle w:val="TableParagraph"/>
              <w:spacing w:before="0" w:line="278" w:lineRule="auto"/>
              <w:ind w:right="268"/>
              <w:rPr>
                <w:sz w:val="24"/>
              </w:rPr>
            </w:pPr>
            <w:r>
              <w:rPr>
                <w:sz w:val="24"/>
              </w:rPr>
              <w:t>The</w:t>
            </w:r>
            <w:r>
              <w:rPr>
                <w:spacing w:val="-6"/>
                <w:sz w:val="24"/>
              </w:rPr>
              <w:t xml:space="preserve"> </w:t>
            </w:r>
            <w:r>
              <w:rPr>
                <w:sz w:val="24"/>
              </w:rPr>
              <w:t>work</w:t>
            </w:r>
            <w:r>
              <w:rPr>
                <w:spacing w:val="-7"/>
                <w:sz w:val="24"/>
              </w:rPr>
              <w:t xml:space="preserve"> </w:t>
            </w:r>
            <w:r>
              <w:rPr>
                <w:sz w:val="24"/>
              </w:rPr>
              <w:t>to</w:t>
            </w:r>
            <w:r>
              <w:rPr>
                <w:spacing w:val="-6"/>
                <w:sz w:val="24"/>
              </w:rPr>
              <w:t xml:space="preserve"> </w:t>
            </w:r>
            <w:r>
              <w:rPr>
                <w:sz w:val="24"/>
              </w:rPr>
              <w:t>implement</w:t>
            </w:r>
            <w:r>
              <w:rPr>
                <w:spacing w:val="-9"/>
                <w:sz w:val="24"/>
              </w:rPr>
              <w:t xml:space="preserve"> </w:t>
            </w:r>
            <w:r>
              <w:rPr>
                <w:sz w:val="24"/>
              </w:rPr>
              <w:t>this</w:t>
            </w:r>
            <w:r>
              <w:rPr>
                <w:spacing w:val="-7"/>
                <w:sz w:val="24"/>
              </w:rPr>
              <w:t xml:space="preserve"> </w:t>
            </w:r>
            <w:r>
              <w:rPr>
                <w:sz w:val="24"/>
              </w:rPr>
              <w:t>recommendation will be ongoing.</w:t>
            </w:r>
          </w:p>
        </w:tc>
      </w:tr>
      <w:tr w:rsidR="00745031" w14:paraId="3F2503D3" w14:textId="77777777" w:rsidTr="005945C2">
        <w:trPr>
          <w:trHeight w:val="1825"/>
        </w:trPr>
        <w:tc>
          <w:tcPr>
            <w:tcW w:w="8513" w:type="dxa"/>
            <w:tcBorders>
              <w:top w:val="single" w:sz="8" w:space="0" w:color="34C9D2"/>
              <w:bottom w:val="single" w:sz="8" w:space="0" w:color="34C9D2"/>
            </w:tcBorders>
          </w:tcPr>
          <w:p w14:paraId="6099B1B3" w14:textId="77777777" w:rsidR="00745031" w:rsidRDefault="00745031" w:rsidP="005945C2">
            <w:pPr>
              <w:pStyle w:val="TableParagraph"/>
              <w:spacing w:line="276" w:lineRule="auto"/>
              <w:ind w:left="122"/>
              <w:rPr>
                <w:sz w:val="24"/>
              </w:rPr>
            </w:pPr>
            <w:r>
              <w:rPr>
                <w:b/>
                <w:sz w:val="24"/>
              </w:rPr>
              <w:t>Recommendation</w:t>
            </w:r>
            <w:r>
              <w:rPr>
                <w:b/>
                <w:spacing w:val="-7"/>
                <w:sz w:val="24"/>
              </w:rPr>
              <w:t xml:space="preserve"> </w:t>
            </w:r>
            <w:r>
              <w:rPr>
                <w:b/>
                <w:sz w:val="24"/>
              </w:rPr>
              <w:t>5.2:</w:t>
            </w:r>
            <w:r>
              <w:rPr>
                <w:b/>
                <w:spacing w:val="-4"/>
                <w:sz w:val="24"/>
              </w:rPr>
              <w:t xml:space="preserve"> </w:t>
            </w:r>
            <w:r>
              <w:rPr>
                <w:sz w:val="24"/>
              </w:rPr>
              <w:t>The</w:t>
            </w:r>
            <w:r>
              <w:rPr>
                <w:spacing w:val="-3"/>
                <w:sz w:val="24"/>
              </w:rPr>
              <w:t xml:space="preserve"> </w:t>
            </w:r>
            <w:r>
              <w:rPr>
                <w:sz w:val="24"/>
              </w:rPr>
              <w:t>Commission</w:t>
            </w:r>
            <w:r>
              <w:rPr>
                <w:spacing w:val="-3"/>
                <w:sz w:val="24"/>
              </w:rPr>
              <w:t xml:space="preserve"> </w:t>
            </w:r>
            <w:r>
              <w:rPr>
                <w:sz w:val="24"/>
              </w:rPr>
              <w:t>to</w:t>
            </w:r>
            <w:r>
              <w:rPr>
                <w:spacing w:val="-5"/>
                <w:sz w:val="24"/>
              </w:rPr>
              <w:t xml:space="preserve"> </w:t>
            </w:r>
            <w:r>
              <w:rPr>
                <w:sz w:val="24"/>
              </w:rPr>
              <w:t>implement</w:t>
            </w:r>
            <w:r>
              <w:rPr>
                <w:spacing w:val="-3"/>
                <w:sz w:val="24"/>
              </w:rPr>
              <w:t xml:space="preserve"> </w:t>
            </w:r>
            <w:r>
              <w:rPr>
                <w:sz w:val="24"/>
              </w:rPr>
              <w:t>the</w:t>
            </w:r>
            <w:r>
              <w:rPr>
                <w:spacing w:val="-5"/>
                <w:sz w:val="24"/>
              </w:rPr>
              <w:t xml:space="preserve"> </w:t>
            </w:r>
            <w:r>
              <w:rPr>
                <w:sz w:val="24"/>
              </w:rPr>
              <w:t>Quality</w:t>
            </w:r>
            <w:r>
              <w:rPr>
                <w:spacing w:val="-6"/>
                <w:sz w:val="24"/>
              </w:rPr>
              <w:t xml:space="preserve"> </w:t>
            </w:r>
            <w:r>
              <w:rPr>
                <w:sz w:val="24"/>
              </w:rPr>
              <w:t>Assurance Framework</w:t>
            </w:r>
            <w:r>
              <w:rPr>
                <w:spacing w:val="-2"/>
                <w:sz w:val="24"/>
              </w:rPr>
              <w:t xml:space="preserve"> </w:t>
            </w:r>
            <w:r>
              <w:rPr>
                <w:sz w:val="24"/>
              </w:rPr>
              <w:t>across all its regulatory functions</w:t>
            </w:r>
            <w:r>
              <w:rPr>
                <w:spacing w:val="-2"/>
                <w:sz w:val="24"/>
              </w:rPr>
              <w:t xml:space="preserve"> </w:t>
            </w:r>
            <w:r>
              <w:rPr>
                <w:sz w:val="24"/>
              </w:rPr>
              <w:t>by June 2023</w:t>
            </w:r>
            <w:r>
              <w:rPr>
                <w:spacing w:val="-1"/>
                <w:sz w:val="24"/>
              </w:rPr>
              <w:t xml:space="preserve"> </w:t>
            </w:r>
            <w:r>
              <w:rPr>
                <w:sz w:val="24"/>
              </w:rPr>
              <w:t>if possible and by no later than 30 September 2023. To ensure regular reporting of assurance activities and key findings on the Commission’s website to provide greater assurance to providers and consumers.</w:t>
            </w:r>
          </w:p>
        </w:tc>
        <w:tc>
          <w:tcPr>
            <w:tcW w:w="5247" w:type="dxa"/>
            <w:tcBorders>
              <w:top w:val="single" w:sz="8" w:space="0" w:color="34C9D2"/>
              <w:bottom w:val="single" w:sz="8" w:space="0" w:color="34C9D2"/>
            </w:tcBorders>
            <w:shd w:val="clear" w:color="auto" w:fill="D7DBDB"/>
          </w:tcPr>
          <w:p w14:paraId="034319A4" w14:textId="77777777" w:rsidR="00745031" w:rsidRDefault="00745031" w:rsidP="005945C2">
            <w:pPr>
              <w:pStyle w:val="TableParagraph"/>
              <w:spacing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403B547D" w14:textId="77777777" w:rsidR="00745031" w:rsidRDefault="00745031" w:rsidP="005945C2">
            <w:pPr>
              <w:pStyle w:val="TableParagraph"/>
              <w:spacing w:before="121" w:line="276"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6"/>
                <w:sz w:val="24"/>
              </w:rPr>
              <w:t xml:space="preserve"> </w:t>
            </w:r>
            <w:r>
              <w:rPr>
                <w:sz w:val="24"/>
              </w:rPr>
              <w:t>delivered</w:t>
            </w:r>
            <w:r>
              <w:rPr>
                <w:spacing w:val="-7"/>
                <w:sz w:val="24"/>
              </w:rPr>
              <w:t xml:space="preserve"> </w:t>
            </w:r>
            <w:r>
              <w:rPr>
                <w:sz w:val="24"/>
              </w:rPr>
              <w:t>by September 2024.</w:t>
            </w:r>
          </w:p>
        </w:tc>
      </w:tr>
      <w:tr w:rsidR="00745031" w14:paraId="6F9A3EA9" w14:textId="77777777" w:rsidTr="005945C2">
        <w:trPr>
          <w:trHeight w:val="1631"/>
        </w:trPr>
        <w:tc>
          <w:tcPr>
            <w:tcW w:w="8513" w:type="dxa"/>
            <w:tcBorders>
              <w:top w:val="single" w:sz="8" w:space="0" w:color="34C9D2"/>
              <w:bottom w:val="single" w:sz="8" w:space="0" w:color="34C9D2"/>
            </w:tcBorders>
          </w:tcPr>
          <w:p w14:paraId="0A1079EA" w14:textId="77777777" w:rsidR="00745031" w:rsidRDefault="00745031" w:rsidP="005945C2">
            <w:pPr>
              <w:pStyle w:val="TableParagraph"/>
              <w:spacing w:before="122" w:line="276" w:lineRule="auto"/>
              <w:ind w:left="122" w:right="223"/>
              <w:rPr>
                <w:sz w:val="24"/>
              </w:rPr>
            </w:pPr>
            <w:r>
              <w:rPr>
                <w:b/>
                <w:sz w:val="24"/>
              </w:rPr>
              <w:t xml:space="preserve">Recommendation 5.3: </w:t>
            </w:r>
            <w:r>
              <w:rPr>
                <w:sz w:val="24"/>
              </w:rPr>
              <w:t>The Commission to review the Quality Assessor Retention Project and urgently implement measures to retain assessment staff</w:t>
            </w:r>
            <w:r>
              <w:rPr>
                <w:spacing w:val="-5"/>
                <w:sz w:val="24"/>
              </w:rPr>
              <w:t xml:space="preserve"> </w:t>
            </w:r>
            <w:r>
              <w:rPr>
                <w:sz w:val="24"/>
              </w:rPr>
              <w:t>and</w:t>
            </w:r>
            <w:r>
              <w:rPr>
                <w:spacing w:val="-4"/>
                <w:sz w:val="24"/>
              </w:rPr>
              <w:t xml:space="preserve"> </w:t>
            </w:r>
            <w:r>
              <w:rPr>
                <w:sz w:val="24"/>
              </w:rPr>
              <w:t>extend</w:t>
            </w:r>
            <w:r>
              <w:rPr>
                <w:spacing w:val="-4"/>
                <w:sz w:val="24"/>
              </w:rPr>
              <w:t xml:space="preserve"> </w:t>
            </w:r>
            <w:r>
              <w:rPr>
                <w:sz w:val="24"/>
              </w:rPr>
              <w:t>the</w:t>
            </w:r>
            <w:r>
              <w:rPr>
                <w:spacing w:val="-2"/>
                <w:sz w:val="24"/>
              </w:rPr>
              <w:t xml:space="preserve"> </w:t>
            </w:r>
            <w:r>
              <w:rPr>
                <w:sz w:val="24"/>
              </w:rPr>
              <w:t>project</w:t>
            </w:r>
            <w:r>
              <w:rPr>
                <w:spacing w:val="-2"/>
                <w:sz w:val="24"/>
              </w:rPr>
              <w:t xml:space="preserve"> </w:t>
            </w:r>
            <w:r>
              <w:rPr>
                <w:sz w:val="24"/>
              </w:rPr>
              <w:t>to</w:t>
            </w:r>
            <w:r>
              <w:rPr>
                <w:spacing w:val="-2"/>
                <w:sz w:val="24"/>
              </w:rPr>
              <w:t xml:space="preserve"> </w:t>
            </w:r>
            <w:r>
              <w:rPr>
                <w:sz w:val="24"/>
              </w:rPr>
              <w:t>consider</w:t>
            </w:r>
            <w:r>
              <w:rPr>
                <w:spacing w:val="-4"/>
                <w:sz w:val="24"/>
              </w:rPr>
              <w:t xml:space="preserve"> </w:t>
            </w:r>
            <w:r>
              <w:rPr>
                <w:sz w:val="24"/>
              </w:rPr>
              <w:t>and</w:t>
            </w:r>
            <w:r>
              <w:rPr>
                <w:spacing w:val="-4"/>
                <w:sz w:val="24"/>
              </w:rPr>
              <w:t xml:space="preserve"> </w:t>
            </w:r>
            <w:r>
              <w:rPr>
                <w:sz w:val="24"/>
              </w:rPr>
              <w:t>address</w:t>
            </w:r>
            <w:r>
              <w:rPr>
                <w:spacing w:val="-3"/>
                <w:sz w:val="24"/>
              </w:rPr>
              <w:t xml:space="preserve"> </w:t>
            </w:r>
            <w:r>
              <w:rPr>
                <w:sz w:val="24"/>
              </w:rPr>
              <w:t>retention</w:t>
            </w:r>
            <w:r>
              <w:rPr>
                <w:spacing w:val="-2"/>
                <w:sz w:val="24"/>
              </w:rPr>
              <w:t xml:space="preserve"> </w:t>
            </w:r>
            <w:r>
              <w:rPr>
                <w:sz w:val="24"/>
              </w:rPr>
              <w:t>issues</w:t>
            </w:r>
            <w:r>
              <w:rPr>
                <w:spacing w:val="-3"/>
                <w:sz w:val="24"/>
              </w:rPr>
              <w:t xml:space="preserve"> </w:t>
            </w:r>
            <w:r>
              <w:rPr>
                <w:sz w:val="24"/>
              </w:rPr>
              <w:t>in</w:t>
            </w:r>
            <w:r>
              <w:rPr>
                <w:spacing w:val="-2"/>
                <w:sz w:val="24"/>
              </w:rPr>
              <w:t xml:space="preserve"> </w:t>
            </w:r>
            <w:r>
              <w:rPr>
                <w:sz w:val="24"/>
              </w:rPr>
              <w:t>other parts of the Commission’s workforce.</w:t>
            </w:r>
          </w:p>
        </w:tc>
        <w:tc>
          <w:tcPr>
            <w:tcW w:w="5247" w:type="dxa"/>
            <w:tcBorders>
              <w:top w:val="single" w:sz="8" w:space="0" w:color="34C9D2"/>
              <w:bottom w:val="single" w:sz="8" w:space="0" w:color="34C9D2"/>
            </w:tcBorders>
            <w:shd w:val="clear" w:color="auto" w:fill="D7DBDB"/>
          </w:tcPr>
          <w:p w14:paraId="3521CBB1" w14:textId="77777777" w:rsidR="00745031" w:rsidRDefault="00745031" w:rsidP="005945C2">
            <w:pPr>
              <w:pStyle w:val="TableParagraph"/>
              <w:spacing w:before="122"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6C901C4A" w14:textId="77777777" w:rsidR="00745031" w:rsidRDefault="00745031" w:rsidP="005945C2">
            <w:pPr>
              <w:pStyle w:val="TableParagraph"/>
              <w:spacing w:before="119" w:line="276"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5"/>
                <w:sz w:val="24"/>
              </w:rPr>
              <w:t xml:space="preserve"> </w:t>
            </w:r>
            <w:r>
              <w:rPr>
                <w:sz w:val="24"/>
              </w:rPr>
              <w:t>delivered</w:t>
            </w:r>
            <w:r>
              <w:rPr>
                <w:spacing w:val="-7"/>
                <w:sz w:val="24"/>
              </w:rPr>
              <w:t xml:space="preserve"> </w:t>
            </w:r>
            <w:r>
              <w:rPr>
                <w:sz w:val="24"/>
              </w:rPr>
              <w:t>by</w:t>
            </w:r>
            <w:r>
              <w:rPr>
                <w:spacing w:val="-6"/>
                <w:sz w:val="24"/>
              </w:rPr>
              <w:t xml:space="preserve"> </w:t>
            </w:r>
            <w:r>
              <w:rPr>
                <w:sz w:val="24"/>
              </w:rPr>
              <w:t xml:space="preserve">June </w:t>
            </w:r>
            <w:r>
              <w:rPr>
                <w:spacing w:val="-4"/>
                <w:sz w:val="24"/>
              </w:rPr>
              <w:t>2024.</w:t>
            </w:r>
          </w:p>
        </w:tc>
      </w:tr>
      <w:tr w:rsidR="00745031" w14:paraId="3337B4C8" w14:textId="77777777" w:rsidTr="005945C2">
        <w:trPr>
          <w:trHeight w:val="1825"/>
        </w:trPr>
        <w:tc>
          <w:tcPr>
            <w:tcW w:w="8513" w:type="dxa"/>
            <w:tcBorders>
              <w:top w:val="single" w:sz="8" w:space="0" w:color="34C9D2"/>
              <w:bottom w:val="single" w:sz="8" w:space="0" w:color="34C9D2"/>
            </w:tcBorders>
          </w:tcPr>
          <w:p w14:paraId="0B62DC4C" w14:textId="77777777" w:rsidR="00745031" w:rsidRDefault="00745031" w:rsidP="005945C2">
            <w:pPr>
              <w:pStyle w:val="TableParagraph"/>
              <w:spacing w:line="276" w:lineRule="auto"/>
              <w:ind w:left="122" w:right="167"/>
              <w:rPr>
                <w:sz w:val="24"/>
              </w:rPr>
            </w:pPr>
            <w:r>
              <w:rPr>
                <w:b/>
                <w:sz w:val="24"/>
              </w:rPr>
              <w:t xml:space="preserve">Recommendation 5.4: </w:t>
            </w:r>
            <w:r>
              <w:rPr>
                <w:sz w:val="24"/>
              </w:rPr>
              <w:t>The Commission and the department to develop a new approach to the use of Exceptional Circumstances (EC) decisions and accreditation</w:t>
            </w:r>
            <w:r>
              <w:rPr>
                <w:spacing w:val="-2"/>
                <w:sz w:val="24"/>
              </w:rPr>
              <w:t xml:space="preserve"> </w:t>
            </w:r>
            <w:r>
              <w:rPr>
                <w:sz w:val="24"/>
              </w:rPr>
              <w:t>visits</w:t>
            </w:r>
            <w:r>
              <w:rPr>
                <w:spacing w:val="-5"/>
                <w:sz w:val="24"/>
              </w:rPr>
              <w:t xml:space="preserve"> </w:t>
            </w:r>
            <w:r>
              <w:rPr>
                <w:sz w:val="24"/>
              </w:rPr>
              <w:t>during</w:t>
            </w:r>
            <w:r>
              <w:rPr>
                <w:spacing w:val="-2"/>
                <w:sz w:val="24"/>
              </w:rPr>
              <w:t xml:space="preserve"> </w:t>
            </w:r>
            <w:r>
              <w:rPr>
                <w:sz w:val="24"/>
              </w:rPr>
              <w:t>crises.</w:t>
            </w:r>
            <w:r>
              <w:rPr>
                <w:spacing w:val="-2"/>
                <w:sz w:val="24"/>
              </w:rPr>
              <w:t xml:space="preserve"> </w:t>
            </w:r>
            <w:r>
              <w:rPr>
                <w:sz w:val="24"/>
              </w:rPr>
              <w:t>To</w:t>
            </w:r>
            <w:r>
              <w:rPr>
                <w:spacing w:val="-2"/>
                <w:sz w:val="24"/>
              </w:rPr>
              <w:t xml:space="preserve"> </w:t>
            </w:r>
            <w:r>
              <w:rPr>
                <w:sz w:val="24"/>
              </w:rPr>
              <w:t>work</w:t>
            </w:r>
            <w:r>
              <w:rPr>
                <w:spacing w:val="-3"/>
                <w:sz w:val="24"/>
              </w:rPr>
              <w:t xml:space="preserve"> </w:t>
            </w:r>
            <w:r>
              <w:rPr>
                <w:sz w:val="24"/>
              </w:rPr>
              <w:t>together</w:t>
            </w:r>
            <w:r>
              <w:rPr>
                <w:spacing w:val="-4"/>
                <w:sz w:val="24"/>
              </w:rPr>
              <w:t xml:space="preserve"> </w:t>
            </w:r>
            <w:r>
              <w:rPr>
                <w:sz w:val="24"/>
              </w:rPr>
              <w:t>to</w:t>
            </w:r>
            <w:r>
              <w:rPr>
                <w:spacing w:val="-2"/>
                <w:sz w:val="24"/>
              </w:rPr>
              <w:t xml:space="preserve"> </w:t>
            </w:r>
            <w:r>
              <w:rPr>
                <w:sz w:val="24"/>
              </w:rPr>
              <w:t>substantially</w:t>
            </w:r>
            <w:r>
              <w:rPr>
                <w:spacing w:val="-3"/>
                <w:sz w:val="24"/>
              </w:rPr>
              <w:t xml:space="preserve"> </w:t>
            </w:r>
            <w:r>
              <w:rPr>
                <w:sz w:val="24"/>
              </w:rPr>
              <w:t>reduce</w:t>
            </w:r>
            <w:r>
              <w:rPr>
                <w:spacing w:val="-2"/>
                <w:sz w:val="24"/>
              </w:rPr>
              <w:t xml:space="preserve"> </w:t>
            </w:r>
            <w:r>
              <w:rPr>
                <w:sz w:val="24"/>
              </w:rPr>
              <w:t>the number</w:t>
            </w:r>
            <w:r>
              <w:rPr>
                <w:spacing w:val="-6"/>
                <w:sz w:val="24"/>
              </w:rPr>
              <w:t xml:space="preserve"> </w:t>
            </w:r>
            <w:r>
              <w:rPr>
                <w:sz w:val="24"/>
              </w:rPr>
              <w:t>of</w:t>
            </w:r>
            <w:r>
              <w:rPr>
                <w:spacing w:val="-2"/>
                <w:sz w:val="24"/>
              </w:rPr>
              <w:t xml:space="preserve"> </w:t>
            </w:r>
            <w:r>
              <w:rPr>
                <w:sz w:val="24"/>
              </w:rPr>
              <w:t>services</w:t>
            </w:r>
            <w:r>
              <w:rPr>
                <w:spacing w:val="-3"/>
                <w:sz w:val="24"/>
              </w:rPr>
              <w:t xml:space="preserve"> </w:t>
            </w:r>
            <w:r>
              <w:rPr>
                <w:sz w:val="24"/>
              </w:rPr>
              <w:t>covered</w:t>
            </w:r>
            <w:r>
              <w:rPr>
                <w:spacing w:val="-2"/>
                <w:sz w:val="24"/>
              </w:rPr>
              <w:t xml:space="preserve"> </w:t>
            </w:r>
            <w:r>
              <w:rPr>
                <w:sz w:val="24"/>
              </w:rPr>
              <w:t>by</w:t>
            </w:r>
            <w:r>
              <w:rPr>
                <w:spacing w:val="-5"/>
                <w:sz w:val="24"/>
              </w:rPr>
              <w:t xml:space="preserve"> </w:t>
            </w:r>
            <w:r>
              <w:rPr>
                <w:sz w:val="24"/>
              </w:rPr>
              <w:t>EC</w:t>
            </w:r>
            <w:r>
              <w:rPr>
                <w:spacing w:val="-3"/>
                <w:sz w:val="24"/>
              </w:rPr>
              <w:t xml:space="preserve"> </w:t>
            </w:r>
            <w:r>
              <w:rPr>
                <w:sz w:val="24"/>
              </w:rPr>
              <w:t>decisions</w:t>
            </w:r>
            <w:r>
              <w:rPr>
                <w:spacing w:val="-5"/>
                <w:sz w:val="24"/>
              </w:rPr>
              <w:t xml:space="preserve"> </w:t>
            </w:r>
            <w:r>
              <w:rPr>
                <w:sz w:val="24"/>
              </w:rPr>
              <w:t>by</w:t>
            </w:r>
            <w:r>
              <w:rPr>
                <w:spacing w:val="-3"/>
                <w:sz w:val="24"/>
              </w:rPr>
              <w:t xml:space="preserve"> </w:t>
            </w:r>
            <w:r>
              <w:rPr>
                <w:sz w:val="24"/>
              </w:rPr>
              <w:t>December</w:t>
            </w:r>
            <w:r>
              <w:rPr>
                <w:spacing w:val="-4"/>
                <w:sz w:val="24"/>
              </w:rPr>
              <w:t xml:space="preserve"> </w:t>
            </w:r>
            <w:r>
              <w:rPr>
                <w:sz w:val="24"/>
              </w:rPr>
              <w:t>2023.</w:t>
            </w:r>
            <w:r>
              <w:rPr>
                <w:spacing w:val="-5"/>
                <w:sz w:val="24"/>
              </w:rPr>
              <w:t xml:space="preserve"> </w:t>
            </w:r>
            <w:r>
              <w:rPr>
                <w:sz w:val="24"/>
              </w:rPr>
              <w:t>Progress</w:t>
            </w:r>
            <w:r>
              <w:rPr>
                <w:spacing w:val="-3"/>
                <w:sz w:val="24"/>
              </w:rPr>
              <w:t xml:space="preserve"> </w:t>
            </w:r>
            <w:r>
              <w:rPr>
                <w:sz w:val="24"/>
              </w:rPr>
              <w:t>to be reported to the Joint Strategic Committee (see Recommendation 4.2).</w:t>
            </w:r>
          </w:p>
        </w:tc>
        <w:tc>
          <w:tcPr>
            <w:tcW w:w="5247" w:type="dxa"/>
            <w:tcBorders>
              <w:top w:val="single" w:sz="8" w:space="0" w:color="34C9D2"/>
              <w:bottom w:val="single" w:sz="8" w:space="0" w:color="34C9D2"/>
            </w:tcBorders>
            <w:shd w:val="clear" w:color="auto" w:fill="D7DBDB"/>
          </w:tcPr>
          <w:p w14:paraId="6AAA0FAC" w14:textId="77777777" w:rsidR="00745031" w:rsidRDefault="00745031" w:rsidP="005945C2">
            <w:pPr>
              <w:pStyle w:val="TableParagraph"/>
              <w:spacing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19281EF1" w14:textId="77777777" w:rsidR="00745031" w:rsidRDefault="00745031" w:rsidP="005945C2">
            <w:pPr>
              <w:pStyle w:val="TableParagraph"/>
              <w:spacing w:before="121" w:line="276" w:lineRule="auto"/>
              <w:rPr>
                <w:sz w:val="24"/>
              </w:rPr>
            </w:pPr>
            <w:r>
              <w:rPr>
                <w:sz w:val="24"/>
              </w:rPr>
              <w:t>This</w:t>
            </w:r>
            <w:r>
              <w:rPr>
                <w:spacing w:val="-9"/>
                <w:sz w:val="24"/>
              </w:rPr>
              <w:t xml:space="preserve"> </w:t>
            </w:r>
            <w:r>
              <w:rPr>
                <w:sz w:val="24"/>
              </w:rPr>
              <w:t>recommendation</w:t>
            </w:r>
            <w:r>
              <w:rPr>
                <w:spacing w:val="-12"/>
                <w:sz w:val="24"/>
              </w:rPr>
              <w:t xml:space="preserve"> </w:t>
            </w:r>
            <w:r>
              <w:rPr>
                <w:sz w:val="24"/>
              </w:rPr>
              <w:t>was</w:t>
            </w:r>
            <w:r>
              <w:rPr>
                <w:spacing w:val="-9"/>
                <w:sz w:val="24"/>
              </w:rPr>
              <w:t xml:space="preserve"> </w:t>
            </w:r>
            <w:r>
              <w:rPr>
                <w:sz w:val="24"/>
              </w:rPr>
              <w:t>delivered</w:t>
            </w:r>
            <w:r>
              <w:rPr>
                <w:spacing w:val="-8"/>
                <w:sz w:val="24"/>
              </w:rPr>
              <w:t xml:space="preserve"> </w:t>
            </w:r>
            <w:r>
              <w:rPr>
                <w:sz w:val="24"/>
              </w:rPr>
              <w:t>in December 2023.</w:t>
            </w:r>
          </w:p>
        </w:tc>
      </w:tr>
      <w:tr w:rsidR="00745031" w14:paraId="20FE2F4A" w14:textId="77777777" w:rsidTr="005945C2">
        <w:trPr>
          <w:trHeight w:val="1828"/>
        </w:trPr>
        <w:tc>
          <w:tcPr>
            <w:tcW w:w="8513" w:type="dxa"/>
            <w:tcBorders>
              <w:top w:val="single" w:sz="8" w:space="0" w:color="34C9D2"/>
              <w:bottom w:val="single" w:sz="8" w:space="0" w:color="34C9D2"/>
            </w:tcBorders>
          </w:tcPr>
          <w:p w14:paraId="7B1F1D17" w14:textId="77777777" w:rsidR="00745031" w:rsidRDefault="00745031" w:rsidP="005945C2">
            <w:pPr>
              <w:pStyle w:val="TableParagraph"/>
              <w:spacing w:before="122" w:line="276" w:lineRule="auto"/>
              <w:ind w:left="122" w:right="223"/>
              <w:rPr>
                <w:sz w:val="24"/>
              </w:rPr>
            </w:pPr>
            <w:r>
              <w:rPr>
                <w:b/>
                <w:sz w:val="24"/>
              </w:rPr>
              <w:t>Recommendation</w:t>
            </w:r>
            <w:r>
              <w:rPr>
                <w:b/>
                <w:spacing w:val="-6"/>
                <w:sz w:val="24"/>
              </w:rPr>
              <w:t xml:space="preserve"> </w:t>
            </w:r>
            <w:r>
              <w:rPr>
                <w:b/>
                <w:sz w:val="24"/>
              </w:rPr>
              <w:t>5.5:</w:t>
            </w:r>
            <w:r>
              <w:rPr>
                <w:b/>
                <w:spacing w:val="-3"/>
                <w:sz w:val="24"/>
              </w:rPr>
              <w:t xml:space="preserve"> </w:t>
            </w:r>
            <w:r>
              <w:rPr>
                <w:sz w:val="24"/>
              </w:rPr>
              <w:t>The</w:t>
            </w:r>
            <w:r>
              <w:rPr>
                <w:spacing w:val="-2"/>
                <w:sz w:val="24"/>
              </w:rPr>
              <w:t xml:space="preserve"> </w:t>
            </w:r>
            <w:r>
              <w:rPr>
                <w:sz w:val="24"/>
              </w:rPr>
              <w:t>Commission</w:t>
            </w:r>
            <w:r>
              <w:rPr>
                <w:spacing w:val="-3"/>
                <w:sz w:val="24"/>
              </w:rPr>
              <w:t xml:space="preserve"> </w:t>
            </w:r>
            <w:r>
              <w:rPr>
                <w:sz w:val="24"/>
              </w:rPr>
              <w:t>to</w:t>
            </w:r>
            <w:r>
              <w:rPr>
                <w:spacing w:val="-4"/>
                <w:sz w:val="24"/>
              </w:rPr>
              <w:t xml:space="preserve"> </w:t>
            </w:r>
            <w:r>
              <w:rPr>
                <w:sz w:val="24"/>
              </w:rPr>
              <w:t>embed</w:t>
            </w:r>
            <w:r>
              <w:rPr>
                <w:spacing w:val="-2"/>
                <w:sz w:val="24"/>
              </w:rPr>
              <w:t xml:space="preserve"> </w:t>
            </w:r>
            <w:r>
              <w:rPr>
                <w:sz w:val="24"/>
              </w:rPr>
              <w:t>in</w:t>
            </w:r>
            <w:r>
              <w:rPr>
                <w:spacing w:val="-4"/>
                <w:sz w:val="24"/>
              </w:rPr>
              <w:t xml:space="preserve"> </w:t>
            </w:r>
            <w:r>
              <w:rPr>
                <w:sz w:val="24"/>
              </w:rPr>
              <w:t>policy</w:t>
            </w:r>
            <w:r>
              <w:rPr>
                <w:spacing w:val="-3"/>
                <w:sz w:val="24"/>
              </w:rPr>
              <w:t xml:space="preserve"> </w:t>
            </w:r>
            <w:r>
              <w:rPr>
                <w:sz w:val="24"/>
              </w:rPr>
              <w:t>the</w:t>
            </w:r>
            <w:r>
              <w:rPr>
                <w:spacing w:val="-2"/>
                <w:sz w:val="24"/>
              </w:rPr>
              <w:t xml:space="preserve"> </w:t>
            </w:r>
            <w:r>
              <w:rPr>
                <w:sz w:val="24"/>
              </w:rPr>
              <w:t>right</w:t>
            </w:r>
            <w:r>
              <w:rPr>
                <w:spacing w:val="-3"/>
                <w:sz w:val="24"/>
              </w:rPr>
              <w:t xml:space="preserve"> </w:t>
            </w:r>
            <w:r>
              <w:rPr>
                <w:sz w:val="24"/>
              </w:rPr>
              <w:t>to</w:t>
            </w:r>
            <w:r>
              <w:rPr>
                <w:spacing w:val="-2"/>
                <w:sz w:val="24"/>
              </w:rPr>
              <w:t xml:space="preserve"> </w:t>
            </w:r>
            <w:r>
              <w:rPr>
                <w:sz w:val="24"/>
              </w:rPr>
              <w:t>seek a review of decisions preceding a formal compliance decision to strengthen procedural fairness and actively promote this by improving the transparency and communication of decision review arrangements. Reviews must be undertaken by separate reviewers (</w:t>
            </w:r>
            <w:proofErr w:type="spellStart"/>
            <w:r>
              <w:rPr>
                <w:sz w:val="24"/>
              </w:rPr>
              <w:t>Authorised</w:t>
            </w:r>
            <w:proofErr w:type="spellEnd"/>
            <w:r>
              <w:rPr>
                <w:sz w:val="24"/>
              </w:rPr>
              <w:t xml:space="preserve"> Review Officers).</w:t>
            </w:r>
          </w:p>
        </w:tc>
        <w:tc>
          <w:tcPr>
            <w:tcW w:w="5247" w:type="dxa"/>
            <w:tcBorders>
              <w:top w:val="single" w:sz="8" w:space="0" w:color="34C9D2"/>
              <w:bottom w:val="single" w:sz="8" w:space="0" w:color="34C9D2"/>
            </w:tcBorders>
            <w:shd w:val="clear" w:color="auto" w:fill="D7DBDB"/>
          </w:tcPr>
          <w:p w14:paraId="73AC03A6" w14:textId="77777777" w:rsidR="00745031" w:rsidRDefault="00745031" w:rsidP="005945C2">
            <w:pPr>
              <w:pStyle w:val="TableParagraph"/>
              <w:spacing w:before="122"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2914E0BB" w14:textId="77777777" w:rsidR="00745031" w:rsidRDefault="00745031" w:rsidP="005945C2">
            <w:pPr>
              <w:pStyle w:val="TableParagraph"/>
              <w:spacing w:before="119" w:line="276"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5"/>
                <w:sz w:val="24"/>
              </w:rPr>
              <w:t xml:space="preserve"> </w:t>
            </w:r>
            <w:r>
              <w:rPr>
                <w:sz w:val="24"/>
              </w:rPr>
              <w:t>delivered</w:t>
            </w:r>
            <w:r>
              <w:rPr>
                <w:spacing w:val="-7"/>
                <w:sz w:val="24"/>
              </w:rPr>
              <w:t xml:space="preserve"> </w:t>
            </w:r>
            <w:r>
              <w:rPr>
                <w:sz w:val="24"/>
              </w:rPr>
              <w:t>by</w:t>
            </w:r>
            <w:r>
              <w:rPr>
                <w:spacing w:val="-6"/>
                <w:sz w:val="24"/>
              </w:rPr>
              <w:t xml:space="preserve"> </w:t>
            </w:r>
            <w:r>
              <w:rPr>
                <w:sz w:val="24"/>
              </w:rPr>
              <w:t xml:space="preserve">June </w:t>
            </w:r>
            <w:r>
              <w:rPr>
                <w:spacing w:val="-4"/>
                <w:sz w:val="24"/>
              </w:rPr>
              <w:t>2024.</w:t>
            </w:r>
          </w:p>
        </w:tc>
      </w:tr>
    </w:tbl>
    <w:p w14:paraId="5268FD0D" w14:textId="77777777" w:rsidR="00745031" w:rsidRDefault="00745031" w:rsidP="00745031">
      <w:pPr>
        <w:sectPr w:rsidR="00745031">
          <w:type w:val="continuous"/>
          <w:pgSz w:w="16840" w:h="11910" w:orient="landscape"/>
          <w:pgMar w:top="1380" w:right="1560" w:bottom="1711" w:left="1300" w:header="0" w:footer="747"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8513"/>
        <w:gridCol w:w="5247"/>
      </w:tblGrid>
      <w:tr w:rsidR="00745031" w14:paraId="1515F42C" w14:textId="77777777" w:rsidTr="005945C2">
        <w:trPr>
          <w:trHeight w:val="556"/>
        </w:trPr>
        <w:tc>
          <w:tcPr>
            <w:tcW w:w="8513" w:type="dxa"/>
            <w:tcBorders>
              <w:bottom w:val="single" w:sz="8" w:space="0" w:color="34C9D2"/>
            </w:tcBorders>
            <w:shd w:val="clear" w:color="auto" w:fill="1F848A"/>
          </w:tcPr>
          <w:p w14:paraId="20C0CD64" w14:textId="77777777" w:rsidR="00745031" w:rsidRDefault="00745031" w:rsidP="005945C2">
            <w:pPr>
              <w:pStyle w:val="TableParagraph"/>
              <w:ind w:left="122"/>
              <w:rPr>
                <w:b/>
                <w:sz w:val="24"/>
              </w:rPr>
            </w:pPr>
            <w:r>
              <w:rPr>
                <w:b/>
                <w:color w:val="F0F1F1"/>
                <w:spacing w:val="-2"/>
                <w:sz w:val="24"/>
              </w:rPr>
              <w:t>Recommendation</w:t>
            </w:r>
          </w:p>
        </w:tc>
        <w:tc>
          <w:tcPr>
            <w:tcW w:w="5247" w:type="dxa"/>
            <w:tcBorders>
              <w:bottom w:val="single" w:sz="8" w:space="0" w:color="34C9D2"/>
            </w:tcBorders>
            <w:shd w:val="clear" w:color="auto" w:fill="1F848A"/>
          </w:tcPr>
          <w:p w14:paraId="1F943DDC" w14:textId="77777777" w:rsidR="00745031" w:rsidRDefault="00745031" w:rsidP="005945C2">
            <w:pPr>
              <w:pStyle w:val="TableParagraph"/>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1C00E791" w14:textId="77777777" w:rsidTr="005945C2">
        <w:trPr>
          <w:trHeight w:val="1071"/>
        </w:trPr>
        <w:tc>
          <w:tcPr>
            <w:tcW w:w="8513" w:type="dxa"/>
            <w:tcBorders>
              <w:top w:val="single" w:sz="8" w:space="0" w:color="34C9D2"/>
              <w:bottom w:val="single" w:sz="8" w:space="0" w:color="34C9D2"/>
            </w:tcBorders>
          </w:tcPr>
          <w:p w14:paraId="0644E7E5" w14:textId="77777777" w:rsidR="00745031" w:rsidRDefault="00745031" w:rsidP="005945C2">
            <w:pPr>
              <w:pStyle w:val="TableParagraph"/>
              <w:spacing w:before="0"/>
              <w:ind w:left="0"/>
              <w:rPr>
                <w:rFonts w:ascii="Times New Roman"/>
              </w:rPr>
            </w:pPr>
          </w:p>
        </w:tc>
        <w:tc>
          <w:tcPr>
            <w:tcW w:w="5247" w:type="dxa"/>
            <w:tcBorders>
              <w:top w:val="single" w:sz="8" w:space="0" w:color="34C9D2"/>
              <w:bottom w:val="single" w:sz="8" w:space="0" w:color="34C9D2"/>
            </w:tcBorders>
            <w:shd w:val="clear" w:color="auto" w:fill="D7DBDB"/>
          </w:tcPr>
          <w:p w14:paraId="1C81009A" w14:textId="77777777" w:rsidR="00745031" w:rsidRDefault="00745031" w:rsidP="005945C2">
            <w:pPr>
              <w:pStyle w:val="TableParagraph"/>
              <w:spacing w:before="0" w:line="276" w:lineRule="auto"/>
              <w:rPr>
                <w:sz w:val="24"/>
              </w:rPr>
            </w:pPr>
            <w:r>
              <w:rPr>
                <w:sz w:val="24"/>
              </w:rPr>
              <w:t>Relevant updates to decision review arrangements will be made following commencement</w:t>
            </w:r>
            <w:r>
              <w:rPr>
                <w:spacing w:val="-6"/>
                <w:sz w:val="24"/>
              </w:rPr>
              <w:t xml:space="preserve"> </w:t>
            </w:r>
            <w:r>
              <w:rPr>
                <w:sz w:val="24"/>
              </w:rPr>
              <w:t>of</w:t>
            </w:r>
            <w:r>
              <w:rPr>
                <w:spacing w:val="-8"/>
                <w:sz w:val="24"/>
              </w:rPr>
              <w:t xml:space="preserve"> </w:t>
            </w:r>
            <w:r>
              <w:rPr>
                <w:sz w:val="24"/>
              </w:rPr>
              <w:t>the</w:t>
            </w:r>
            <w:r>
              <w:rPr>
                <w:spacing w:val="-7"/>
                <w:sz w:val="24"/>
              </w:rPr>
              <w:t xml:space="preserve"> </w:t>
            </w:r>
            <w:r>
              <w:rPr>
                <w:sz w:val="24"/>
              </w:rPr>
              <w:t>new</w:t>
            </w:r>
            <w:r>
              <w:rPr>
                <w:spacing w:val="-6"/>
                <w:sz w:val="24"/>
              </w:rPr>
              <w:t xml:space="preserve"> </w:t>
            </w:r>
            <w:r>
              <w:rPr>
                <w:sz w:val="24"/>
              </w:rPr>
              <w:t>Aged</w:t>
            </w:r>
            <w:r>
              <w:rPr>
                <w:spacing w:val="-6"/>
                <w:sz w:val="24"/>
              </w:rPr>
              <w:t xml:space="preserve"> </w:t>
            </w:r>
            <w:r>
              <w:rPr>
                <w:sz w:val="24"/>
              </w:rPr>
              <w:t>Care</w:t>
            </w:r>
            <w:r>
              <w:rPr>
                <w:spacing w:val="-6"/>
                <w:sz w:val="24"/>
              </w:rPr>
              <w:t xml:space="preserve"> </w:t>
            </w:r>
            <w:r>
              <w:rPr>
                <w:sz w:val="24"/>
              </w:rPr>
              <w:t>Act.</w:t>
            </w:r>
          </w:p>
        </w:tc>
      </w:tr>
      <w:tr w:rsidR="00745031" w14:paraId="2C3C7B2C" w14:textId="77777777" w:rsidTr="005945C2">
        <w:trPr>
          <w:trHeight w:val="1628"/>
        </w:trPr>
        <w:tc>
          <w:tcPr>
            <w:tcW w:w="8513" w:type="dxa"/>
            <w:tcBorders>
              <w:top w:val="single" w:sz="8" w:space="0" w:color="34C9D2"/>
              <w:bottom w:val="single" w:sz="8" w:space="0" w:color="34C9D2"/>
            </w:tcBorders>
          </w:tcPr>
          <w:p w14:paraId="69C0746C" w14:textId="77777777" w:rsidR="00745031" w:rsidRDefault="00745031" w:rsidP="005945C2">
            <w:pPr>
              <w:pStyle w:val="TableParagraph"/>
              <w:spacing w:line="278" w:lineRule="auto"/>
              <w:ind w:left="122"/>
              <w:rPr>
                <w:sz w:val="24"/>
              </w:rPr>
            </w:pPr>
            <w:r>
              <w:rPr>
                <w:b/>
                <w:sz w:val="24"/>
              </w:rPr>
              <w:t>Recommendation</w:t>
            </w:r>
            <w:r>
              <w:rPr>
                <w:b/>
                <w:spacing w:val="-7"/>
                <w:sz w:val="24"/>
              </w:rPr>
              <w:t xml:space="preserve"> </w:t>
            </w:r>
            <w:r>
              <w:rPr>
                <w:b/>
                <w:sz w:val="24"/>
              </w:rPr>
              <w:t>5.6:</w:t>
            </w:r>
            <w:r>
              <w:rPr>
                <w:b/>
                <w:spacing w:val="-4"/>
                <w:sz w:val="24"/>
              </w:rPr>
              <w:t xml:space="preserve"> </w:t>
            </w:r>
            <w:r>
              <w:rPr>
                <w:sz w:val="24"/>
              </w:rPr>
              <w:t>The</w:t>
            </w:r>
            <w:r>
              <w:rPr>
                <w:spacing w:val="-3"/>
                <w:sz w:val="24"/>
              </w:rPr>
              <w:t xml:space="preserve"> </w:t>
            </w:r>
            <w:r>
              <w:rPr>
                <w:sz w:val="24"/>
              </w:rPr>
              <w:t>department</w:t>
            </w:r>
            <w:r>
              <w:rPr>
                <w:spacing w:val="-3"/>
                <w:sz w:val="24"/>
              </w:rPr>
              <w:t xml:space="preserve"> </w:t>
            </w:r>
            <w:r>
              <w:rPr>
                <w:sz w:val="24"/>
              </w:rPr>
              <w:t>to</w:t>
            </w:r>
            <w:r>
              <w:rPr>
                <w:spacing w:val="-3"/>
                <w:sz w:val="24"/>
              </w:rPr>
              <w:t xml:space="preserve"> </w:t>
            </w:r>
            <w:r>
              <w:rPr>
                <w:sz w:val="24"/>
              </w:rPr>
              <w:t>consider</w:t>
            </w:r>
            <w:r>
              <w:rPr>
                <w:spacing w:val="-5"/>
                <w:sz w:val="24"/>
              </w:rPr>
              <w:t xml:space="preserve"> </w:t>
            </w:r>
            <w:r>
              <w:rPr>
                <w:sz w:val="24"/>
              </w:rPr>
              <w:t>expanding</w:t>
            </w:r>
            <w:r>
              <w:rPr>
                <w:spacing w:val="-5"/>
                <w:sz w:val="24"/>
              </w:rPr>
              <w:t xml:space="preserve"> </w:t>
            </w:r>
            <w:r>
              <w:rPr>
                <w:sz w:val="24"/>
              </w:rPr>
              <w:t>the</w:t>
            </w:r>
            <w:r>
              <w:rPr>
                <w:spacing w:val="-5"/>
                <w:sz w:val="24"/>
              </w:rPr>
              <w:t xml:space="preserve"> </w:t>
            </w:r>
            <w:r>
              <w:rPr>
                <w:sz w:val="24"/>
              </w:rPr>
              <w:t>range</w:t>
            </w:r>
            <w:r>
              <w:rPr>
                <w:spacing w:val="-3"/>
                <w:sz w:val="24"/>
              </w:rPr>
              <w:t xml:space="preserve"> </w:t>
            </w:r>
            <w:r>
              <w:rPr>
                <w:sz w:val="24"/>
              </w:rPr>
              <w:t>of reviewable decisions under the new Aged Care Act.</w:t>
            </w:r>
          </w:p>
        </w:tc>
        <w:tc>
          <w:tcPr>
            <w:tcW w:w="5247" w:type="dxa"/>
            <w:tcBorders>
              <w:top w:val="single" w:sz="8" w:space="0" w:color="34C9D2"/>
              <w:bottom w:val="single" w:sz="8" w:space="0" w:color="34C9D2"/>
            </w:tcBorders>
            <w:shd w:val="clear" w:color="auto" w:fill="D7DBDB"/>
          </w:tcPr>
          <w:p w14:paraId="173F4FC5" w14:textId="77777777" w:rsidR="00745031" w:rsidRDefault="00745031" w:rsidP="005945C2">
            <w:pPr>
              <w:pStyle w:val="TableParagraph"/>
              <w:spacing w:line="278"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72E3E7B2" w14:textId="77777777" w:rsidR="00745031" w:rsidRDefault="00745031" w:rsidP="005945C2">
            <w:pPr>
              <w:pStyle w:val="TableParagraph"/>
              <w:spacing w:before="116" w:line="276" w:lineRule="auto"/>
              <w:rPr>
                <w:sz w:val="24"/>
              </w:rPr>
            </w:pPr>
            <w:r>
              <w:rPr>
                <w:sz w:val="24"/>
              </w:rPr>
              <w:t>This</w:t>
            </w:r>
            <w:r>
              <w:rPr>
                <w:spacing w:val="-9"/>
                <w:sz w:val="24"/>
              </w:rPr>
              <w:t xml:space="preserve"> </w:t>
            </w:r>
            <w:r>
              <w:rPr>
                <w:sz w:val="24"/>
              </w:rPr>
              <w:t>recommendation</w:t>
            </w:r>
            <w:r>
              <w:rPr>
                <w:spacing w:val="-12"/>
                <w:sz w:val="24"/>
              </w:rPr>
              <w:t xml:space="preserve"> </w:t>
            </w:r>
            <w:r>
              <w:rPr>
                <w:sz w:val="24"/>
              </w:rPr>
              <w:t>was</w:t>
            </w:r>
            <w:r>
              <w:rPr>
                <w:spacing w:val="-9"/>
                <w:sz w:val="24"/>
              </w:rPr>
              <w:t xml:space="preserve"> </w:t>
            </w:r>
            <w:r>
              <w:rPr>
                <w:sz w:val="24"/>
              </w:rPr>
              <w:t>delivered</w:t>
            </w:r>
            <w:r>
              <w:rPr>
                <w:spacing w:val="-8"/>
                <w:sz w:val="24"/>
              </w:rPr>
              <w:t xml:space="preserve"> </w:t>
            </w:r>
            <w:r>
              <w:rPr>
                <w:sz w:val="24"/>
              </w:rPr>
              <w:t>in December 2023.</w:t>
            </w:r>
          </w:p>
        </w:tc>
      </w:tr>
      <w:tr w:rsidR="00745031" w14:paraId="01F3A4DA" w14:textId="77777777" w:rsidTr="005945C2">
        <w:trPr>
          <w:trHeight w:val="5668"/>
        </w:trPr>
        <w:tc>
          <w:tcPr>
            <w:tcW w:w="8513" w:type="dxa"/>
            <w:tcBorders>
              <w:top w:val="single" w:sz="8" w:space="0" w:color="34C9D2"/>
              <w:bottom w:val="single" w:sz="8" w:space="0" w:color="34C9D2"/>
            </w:tcBorders>
          </w:tcPr>
          <w:p w14:paraId="274E02DB" w14:textId="77777777" w:rsidR="00745031" w:rsidRDefault="00745031" w:rsidP="005945C2">
            <w:pPr>
              <w:pStyle w:val="TableParagraph"/>
              <w:spacing w:before="122" w:line="276" w:lineRule="auto"/>
              <w:ind w:left="122" w:right="223"/>
              <w:rPr>
                <w:sz w:val="24"/>
              </w:rPr>
            </w:pPr>
            <w:r>
              <w:rPr>
                <w:b/>
                <w:sz w:val="24"/>
              </w:rPr>
              <w:t>Recommendation</w:t>
            </w:r>
            <w:r>
              <w:rPr>
                <w:b/>
                <w:spacing w:val="-7"/>
                <w:sz w:val="24"/>
              </w:rPr>
              <w:t xml:space="preserve"> </w:t>
            </w:r>
            <w:r>
              <w:rPr>
                <w:b/>
                <w:sz w:val="24"/>
              </w:rPr>
              <w:t>5.7:</w:t>
            </w:r>
            <w:r>
              <w:rPr>
                <w:b/>
                <w:spacing w:val="-5"/>
                <w:sz w:val="24"/>
              </w:rPr>
              <w:t xml:space="preserve"> </w:t>
            </w:r>
            <w:r>
              <w:rPr>
                <w:sz w:val="24"/>
              </w:rPr>
              <w:t>The</w:t>
            </w:r>
            <w:r>
              <w:rPr>
                <w:spacing w:val="-3"/>
                <w:sz w:val="24"/>
              </w:rPr>
              <w:t xml:space="preserve"> </w:t>
            </w:r>
            <w:r>
              <w:rPr>
                <w:sz w:val="24"/>
              </w:rPr>
              <w:t>Aged</w:t>
            </w:r>
            <w:r>
              <w:rPr>
                <w:spacing w:val="-3"/>
                <w:sz w:val="24"/>
              </w:rPr>
              <w:t xml:space="preserve"> </w:t>
            </w:r>
            <w:r>
              <w:rPr>
                <w:sz w:val="24"/>
              </w:rPr>
              <w:t>Care</w:t>
            </w:r>
            <w:r>
              <w:rPr>
                <w:spacing w:val="-3"/>
                <w:sz w:val="24"/>
              </w:rPr>
              <w:t xml:space="preserve"> </w:t>
            </w:r>
            <w:r>
              <w:rPr>
                <w:sz w:val="24"/>
              </w:rPr>
              <w:t>Complaints</w:t>
            </w:r>
            <w:r>
              <w:rPr>
                <w:spacing w:val="-4"/>
                <w:sz w:val="24"/>
              </w:rPr>
              <w:t xml:space="preserve"> </w:t>
            </w:r>
            <w:r>
              <w:rPr>
                <w:sz w:val="24"/>
              </w:rPr>
              <w:t>Commissioner</w:t>
            </w:r>
            <w:r>
              <w:rPr>
                <w:spacing w:val="-5"/>
                <w:sz w:val="24"/>
              </w:rPr>
              <w:t xml:space="preserve"> </w:t>
            </w:r>
            <w:r>
              <w:rPr>
                <w:sz w:val="24"/>
              </w:rPr>
              <w:t>to</w:t>
            </w:r>
            <w:r>
              <w:rPr>
                <w:spacing w:val="-3"/>
                <w:sz w:val="24"/>
              </w:rPr>
              <w:t xml:space="preserve"> </w:t>
            </w:r>
            <w:r>
              <w:rPr>
                <w:sz w:val="24"/>
              </w:rPr>
              <w:t>deliver an enhanced complaints management system which:</w:t>
            </w:r>
          </w:p>
          <w:p w14:paraId="76D0440D" w14:textId="77777777" w:rsidR="00745031" w:rsidRDefault="00745031" w:rsidP="00745031">
            <w:pPr>
              <w:pStyle w:val="TableParagraph"/>
              <w:numPr>
                <w:ilvl w:val="0"/>
                <w:numId w:val="12"/>
              </w:numPr>
              <w:tabs>
                <w:tab w:val="left" w:pos="842"/>
              </w:tabs>
              <w:spacing w:line="271" w:lineRule="auto"/>
              <w:ind w:right="527"/>
              <w:rPr>
                <w:sz w:val="24"/>
              </w:rPr>
            </w:pPr>
            <w:r>
              <w:rPr>
                <w:sz w:val="24"/>
              </w:rPr>
              <w:t>ensures</w:t>
            </w:r>
            <w:r>
              <w:rPr>
                <w:spacing w:val="-6"/>
                <w:sz w:val="24"/>
              </w:rPr>
              <w:t xml:space="preserve"> </w:t>
            </w:r>
            <w:r>
              <w:rPr>
                <w:sz w:val="24"/>
              </w:rPr>
              <w:t>timely</w:t>
            </w:r>
            <w:r>
              <w:rPr>
                <w:spacing w:val="-4"/>
                <w:sz w:val="24"/>
              </w:rPr>
              <w:t xml:space="preserve"> </w:t>
            </w:r>
            <w:r>
              <w:rPr>
                <w:sz w:val="24"/>
              </w:rPr>
              <w:t>responses</w:t>
            </w:r>
            <w:r>
              <w:rPr>
                <w:spacing w:val="-4"/>
                <w:sz w:val="24"/>
              </w:rPr>
              <w:t xml:space="preserve"> </w:t>
            </w:r>
            <w:r>
              <w:rPr>
                <w:sz w:val="24"/>
              </w:rPr>
              <w:t>to</w:t>
            </w:r>
            <w:r>
              <w:rPr>
                <w:spacing w:val="-3"/>
                <w:sz w:val="24"/>
              </w:rPr>
              <w:t xml:space="preserve"> </w:t>
            </w:r>
            <w:r>
              <w:rPr>
                <w:sz w:val="24"/>
              </w:rPr>
              <w:t>complainants</w:t>
            </w:r>
            <w:r>
              <w:rPr>
                <w:spacing w:val="-6"/>
                <w:sz w:val="24"/>
              </w:rPr>
              <w:t xml:space="preserve"> </w:t>
            </w:r>
            <w:r>
              <w:rPr>
                <w:sz w:val="24"/>
              </w:rPr>
              <w:t>that</w:t>
            </w:r>
            <w:r>
              <w:rPr>
                <w:spacing w:val="-3"/>
                <w:sz w:val="24"/>
              </w:rPr>
              <w:t xml:space="preserve"> </w:t>
            </w:r>
            <w:r>
              <w:rPr>
                <w:sz w:val="24"/>
              </w:rPr>
              <w:t>explain</w:t>
            </w:r>
            <w:r>
              <w:rPr>
                <w:spacing w:val="-3"/>
                <w:sz w:val="24"/>
              </w:rPr>
              <w:t xml:space="preserve"> </w:t>
            </w:r>
            <w:r>
              <w:rPr>
                <w:sz w:val="24"/>
              </w:rPr>
              <w:t>the</w:t>
            </w:r>
            <w:r>
              <w:rPr>
                <w:spacing w:val="-3"/>
                <w:sz w:val="24"/>
              </w:rPr>
              <w:t xml:space="preserve"> </w:t>
            </w:r>
            <w:r>
              <w:rPr>
                <w:sz w:val="24"/>
              </w:rPr>
              <w:t>status</w:t>
            </w:r>
            <w:r>
              <w:rPr>
                <w:spacing w:val="-6"/>
                <w:sz w:val="24"/>
              </w:rPr>
              <w:t xml:space="preserve"> </w:t>
            </w:r>
            <w:r>
              <w:rPr>
                <w:sz w:val="24"/>
              </w:rPr>
              <w:t xml:space="preserve">of their </w:t>
            </w:r>
            <w:proofErr w:type="gramStart"/>
            <w:r>
              <w:rPr>
                <w:sz w:val="24"/>
              </w:rPr>
              <w:t>complaint</w:t>
            </w:r>
            <w:proofErr w:type="gramEnd"/>
          </w:p>
          <w:p w14:paraId="2ECFA547" w14:textId="77777777" w:rsidR="00745031" w:rsidRDefault="00745031" w:rsidP="00745031">
            <w:pPr>
              <w:pStyle w:val="TableParagraph"/>
              <w:numPr>
                <w:ilvl w:val="0"/>
                <w:numId w:val="12"/>
              </w:numPr>
              <w:tabs>
                <w:tab w:val="left" w:pos="842"/>
              </w:tabs>
              <w:spacing w:before="126" w:line="273" w:lineRule="auto"/>
              <w:ind w:right="447"/>
              <w:rPr>
                <w:sz w:val="24"/>
              </w:rPr>
            </w:pPr>
            <w:r>
              <w:rPr>
                <w:sz w:val="24"/>
              </w:rPr>
              <w:t>is transparent and accountable, with more detailed, published information</w:t>
            </w:r>
            <w:r>
              <w:rPr>
                <w:spacing w:val="-6"/>
                <w:sz w:val="24"/>
              </w:rPr>
              <w:t xml:space="preserve"> </w:t>
            </w:r>
            <w:r>
              <w:rPr>
                <w:sz w:val="24"/>
              </w:rPr>
              <w:t>on</w:t>
            </w:r>
            <w:r>
              <w:rPr>
                <w:spacing w:val="-4"/>
                <w:sz w:val="24"/>
              </w:rPr>
              <w:t xml:space="preserve"> </w:t>
            </w:r>
            <w:r>
              <w:rPr>
                <w:sz w:val="24"/>
              </w:rPr>
              <w:t>complaints</w:t>
            </w:r>
            <w:r>
              <w:rPr>
                <w:spacing w:val="-5"/>
                <w:sz w:val="24"/>
              </w:rPr>
              <w:t xml:space="preserve"> </w:t>
            </w:r>
            <w:r>
              <w:rPr>
                <w:sz w:val="24"/>
              </w:rPr>
              <w:t>and</w:t>
            </w:r>
            <w:r>
              <w:rPr>
                <w:spacing w:val="-6"/>
                <w:sz w:val="24"/>
              </w:rPr>
              <w:t xml:space="preserve"> </w:t>
            </w:r>
            <w:r>
              <w:rPr>
                <w:sz w:val="24"/>
              </w:rPr>
              <w:t>notifications,</w:t>
            </w:r>
            <w:r>
              <w:rPr>
                <w:spacing w:val="-4"/>
                <w:sz w:val="24"/>
              </w:rPr>
              <w:t xml:space="preserve"> </w:t>
            </w:r>
            <w:r>
              <w:rPr>
                <w:sz w:val="24"/>
              </w:rPr>
              <w:t>including</w:t>
            </w:r>
            <w:r>
              <w:rPr>
                <w:spacing w:val="-6"/>
                <w:sz w:val="24"/>
              </w:rPr>
              <w:t xml:space="preserve"> </w:t>
            </w:r>
            <w:r>
              <w:rPr>
                <w:sz w:val="24"/>
              </w:rPr>
              <w:t>at</w:t>
            </w:r>
            <w:r>
              <w:rPr>
                <w:spacing w:val="-4"/>
                <w:sz w:val="24"/>
              </w:rPr>
              <w:t xml:space="preserve"> </w:t>
            </w:r>
            <w:r>
              <w:rPr>
                <w:sz w:val="24"/>
              </w:rPr>
              <w:t>the</w:t>
            </w:r>
            <w:r>
              <w:rPr>
                <w:spacing w:val="-6"/>
                <w:sz w:val="24"/>
              </w:rPr>
              <w:t xml:space="preserve"> </w:t>
            </w:r>
            <w:r>
              <w:rPr>
                <w:sz w:val="24"/>
              </w:rPr>
              <w:t xml:space="preserve">provider and sector </w:t>
            </w:r>
            <w:proofErr w:type="gramStart"/>
            <w:r>
              <w:rPr>
                <w:sz w:val="24"/>
              </w:rPr>
              <w:t>level</w:t>
            </w:r>
            <w:proofErr w:type="gramEnd"/>
          </w:p>
          <w:p w14:paraId="6F0466B0" w14:textId="77777777" w:rsidR="00745031" w:rsidRDefault="00745031" w:rsidP="00745031">
            <w:pPr>
              <w:pStyle w:val="TableParagraph"/>
              <w:numPr>
                <w:ilvl w:val="0"/>
                <w:numId w:val="12"/>
              </w:numPr>
              <w:tabs>
                <w:tab w:val="left" w:pos="842"/>
              </w:tabs>
              <w:spacing w:before="125" w:line="271" w:lineRule="auto"/>
              <w:ind w:right="210"/>
              <w:rPr>
                <w:sz w:val="24"/>
              </w:rPr>
            </w:pPr>
            <w:r>
              <w:rPr>
                <w:sz w:val="24"/>
              </w:rPr>
              <w:t>integrates</w:t>
            </w:r>
            <w:r>
              <w:rPr>
                <w:spacing w:val="-6"/>
                <w:sz w:val="24"/>
              </w:rPr>
              <w:t xml:space="preserve"> </w:t>
            </w:r>
            <w:r>
              <w:rPr>
                <w:sz w:val="24"/>
              </w:rPr>
              <w:t>information</w:t>
            </w:r>
            <w:r>
              <w:rPr>
                <w:spacing w:val="-7"/>
                <w:sz w:val="24"/>
              </w:rPr>
              <w:t xml:space="preserve"> </w:t>
            </w:r>
            <w:r>
              <w:rPr>
                <w:sz w:val="24"/>
              </w:rPr>
              <w:t>from</w:t>
            </w:r>
            <w:r>
              <w:rPr>
                <w:spacing w:val="-4"/>
                <w:sz w:val="24"/>
              </w:rPr>
              <w:t xml:space="preserve"> </w:t>
            </w:r>
            <w:r>
              <w:rPr>
                <w:sz w:val="24"/>
              </w:rPr>
              <w:t>contacts,</w:t>
            </w:r>
            <w:r>
              <w:rPr>
                <w:spacing w:val="-5"/>
                <w:sz w:val="24"/>
              </w:rPr>
              <w:t xml:space="preserve"> </w:t>
            </w:r>
            <w:r>
              <w:rPr>
                <w:sz w:val="24"/>
              </w:rPr>
              <w:t>complaints,</w:t>
            </w:r>
            <w:r>
              <w:rPr>
                <w:spacing w:val="-6"/>
                <w:sz w:val="24"/>
              </w:rPr>
              <w:t xml:space="preserve"> </w:t>
            </w:r>
            <w:r>
              <w:rPr>
                <w:sz w:val="24"/>
              </w:rPr>
              <w:t>and</w:t>
            </w:r>
            <w:r>
              <w:rPr>
                <w:spacing w:val="-7"/>
                <w:sz w:val="24"/>
              </w:rPr>
              <w:t xml:space="preserve"> </w:t>
            </w:r>
            <w:r>
              <w:rPr>
                <w:sz w:val="24"/>
              </w:rPr>
              <w:t>notifications</w:t>
            </w:r>
            <w:r>
              <w:rPr>
                <w:spacing w:val="-6"/>
                <w:sz w:val="24"/>
              </w:rPr>
              <w:t xml:space="preserve"> </w:t>
            </w:r>
            <w:r>
              <w:rPr>
                <w:sz w:val="24"/>
              </w:rPr>
              <w:t>with other regulatory areas in the Commission, and</w:t>
            </w:r>
          </w:p>
          <w:p w14:paraId="16E45C3C" w14:textId="77777777" w:rsidR="00745031" w:rsidRDefault="00745031" w:rsidP="00745031">
            <w:pPr>
              <w:pStyle w:val="TableParagraph"/>
              <w:numPr>
                <w:ilvl w:val="0"/>
                <w:numId w:val="12"/>
              </w:numPr>
              <w:tabs>
                <w:tab w:val="left" w:pos="842"/>
              </w:tabs>
              <w:spacing w:before="126" w:line="271" w:lineRule="auto"/>
              <w:ind w:right="142"/>
              <w:rPr>
                <w:sz w:val="24"/>
              </w:rPr>
            </w:pPr>
            <w:r>
              <w:rPr>
                <w:sz w:val="24"/>
              </w:rPr>
              <w:t>promotes</w:t>
            </w:r>
            <w:r>
              <w:rPr>
                <w:spacing w:val="-6"/>
                <w:sz w:val="24"/>
              </w:rPr>
              <w:t xml:space="preserve"> </w:t>
            </w:r>
            <w:r>
              <w:rPr>
                <w:sz w:val="24"/>
              </w:rPr>
              <w:t>open</w:t>
            </w:r>
            <w:r>
              <w:rPr>
                <w:spacing w:val="-3"/>
                <w:sz w:val="24"/>
              </w:rPr>
              <w:t xml:space="preserve"> </w:t>
            </w:r>
            <w:r>
              <w:rPr>
                <w:sz w:val="24"/>
              </w:rPr>
              <w:t>disclosure</w:t>
            </w:r>
            <w:r>
              <w:rPr>
                <w:spacing w:val="-3"/>
                <w:sz w:val="24"/>
              </w:rPr>
              <w:t xml:space="preserve"> </w:t>
            </w:r>
            <w:r>
              <w:rPr>
                <w:sz w:val="24"/>
              </w:rPr>
              <w:t>and</w:t>
            </w:r>
            <w:r>
              <w:rPr>
                <w:spacing w:val="-3"/>
                <w:sz w:val="24"/>
              </w:rPr>
              <w:t xml:space="preserve"> </w:t>
            </w:r>
            <w:r>
              <w:rPr>
                <w:sz w:val="24"/>
              </w:rPr>
              <w:t>supports</w:t>
            </w:r>
            <w:r>
              <w:rPr>
                <w:spacing w:val="-4"/>
                <w:sz w:val="24"/>
              </w:rPr>
              <w:t xml:space="preserve"> </w:t>
            </w:r>
            <w:r>
              <w:rPr>
                <w:sz w:val="24"/>
              </w:rPr>
              <w:t>the</w:t>
            </w:r>
            <w:r>
              <w:rPr>
                <w:spacing w:val="-3"/>
                <w:sz w:val="24"/>
              </w:rPr>
              <w:t xml:space="preserve"> </w:t>
            </w:r>
            <w:r>
              <w:rPr>
                <w:sz w:val="24"/>
              </w:rPr>
              <w:t>sector</w:t>
            </w:r>
            <w:r>
              <w:rPr>
                <w:spacing w:val="-5"/>
                <w:sz w:val="24"/>
              </w:rPr>
              <w:t xml:space="preserve"> </w:t>
            </w:r>
            <w:r>
              <w:rPr>
                <w:sz w:val="24"/>
              </w:rPr>
              <w:t>to</w:t>
            </w:r>
            <w:r>
              <w:rPr>
                <w:spacing w:val="-5"/>
                <w:sz w:val="24"/>
              </w:rPr>
              <w:t xml:space="preserve"> </w:t>
            </w:r>
            <w:r>
              <w:rPr>
                <w:sz w:val="24"/>
              </w:rPr>
              <w:t>use</w:t>
            </w:r>
            <w:r>
              <w:rPr>
                <w:spacing w:val="-5"/>
                <w:sz w:val="24"/>
              </w:rPr>
              <w:t xml:space="preserve"> </w:t>
            </w:r>
            <w:r>
              <w:rPr>
                <w:sz w:val="24"/>
              </w:rPr>
              <w:t>complaints</w:t>
            </w:r>
            <w:r>
              <w:rPr>
                <w:spacing w:val="-4"/>
                <w:sz w:val="24"/>
              </w:rPr>
              <w:t xml:space="preserve"> </w:t>
            </w:r>
            <w:r>
              <w:rPr>
                <w:sz w:val="24"/>
              </w:rPr>
              <w:t>to inform continuous improvement.</w:t>
            </w:r>
          </w:p>
          <w:p w14:paraId="51B32BA8" w14:textId="77777777" w:rsidR="00745031" w:rsidRDefault="00745031" w:rsidP="005945C2">
            <w:pPr>
              <w:pStyle w:val="TableParagraph"/>
              <w:spacing w:before="126" w:line="276" w:lineRule="auto"/>
              <w:ind w:left="122" w:right="223"/>
              <w:rPr>
                <w:sz w:val="24"/>
              </w:rPr>
            </w:pPr>
            <w:r>
              <w:rPr>
                <w:sz w:val="24"/>
              </w:rPr>
              <w:t>Priority is to be given to enhancements which can be made without amendment</w:t>
            </w:r>
            <w:r>
              <w:rPr>
                <w:spacing w:val="-3"/>
                <w:sz w:val="24"/>
              </w:rPr>
              <w:t xml:space="preserve"> </w:t>
            </w:r>
            <w:r>
              <w:rPr>
                <w:sz w:val="24"/>
              </w:rPr>
              <w:t>to</w:t>
            </w:r>
            <w:r>
              <w:rPr>
                <w:spacing w:val="-3"/>
                <w:sz w:val="24"/>
              </w:rPr>
              <w:t xml:space="preserve"> </w:t>
            </w:r>
            <w:r>
              <w:rPr>
                <w:sz w:val="24"/>
              </w:rPr>
              <w:t>primary</w:t>
            </w:r>
            <w:r>
              <w:rPr>
                <w:spacing w:val="-6"/>
                <w:sz w:val="24"/>
              </w:rPr>
              <w:t xml:space="preserve"> </w:t>
            </w:r>
            <w:r>
              <w:rPr>
                <w:sz w:val="24"/>
              </w:rPr>
              <w:t>legislation,</w:t>
            </w:r>
            <w:r>
              <w:rPr>
                <w:spacing w:val="-3"/>
                <w:sz w:val="24"/>
              </w:rPr>
              <w:t xml:space="preserve"> </w:t>
            </w:r>
            <w:r>
              <w:rPr>
                <w:sz w:val="24"/>
              </w:rPr>
              <w:t>with</w:t>
            </w:r>
            <w:r>
              <w:rPr>
                <w:spacing w:val="-5"/>
                <w:sz w:val="24"/>
              </w:rPr>
              <w:t xml:space="preserve"> </w:t>
            </w:r>
            <w:r>
              <w:rPr>
                <w:sz w:val="24"/>
              </w:rPr>
              <w:t>any</w:t>
            </w:r>
            <w:r>
              <w:rPr>
                <w:spacing w:val="-4"/>
                <w:sz w:val="24"/>
              </w:rPr>
              <w:t xml:space="preserve"> </w:t>
            </w:r>
            <w:r>
              <w:rPr>
                <w:sz w:val="24"/>
              </w:rPr>
              <w:t>requested</w:t>
            </w:r>
            <w:r>
              <w:rPr>
                <w:spacing w:val="-3"/>
                <w:sz w:val="24"/>
              </w:rPr>
              <w:t xml:space="preserve"> </w:t>
            </w:r>
            <w:r>
              <w:rPr>
                <w:sz w:val="24"/>
              </w:rPr>
              <w:t>changes</w:t>
            </w:r>
            <w:r>
              <w:rPr>
                <w:spacing w:val="-6"/>
                <w:sz w:val="24"/>
              </w:rPr>
              <w:t xml:space="preserve"> </w:t>
            </w:r>
            <w:r>
              <w:rPr>
                <w:sz w:val="24"/>
              </w:rPr>
              <w:t>to</w:t>
            </w:r>
            <w:r>
              <w:rPr>
                <w:spacing w:val="-5"/>
                <w:sz w:val="24"/>
              </w:rPr>
              <w:t xml:space="preserve"> </w:t>
            </w:r>
            <w:r>
              <w:rPr>
                <w:sz w:val="24"/>
              </w:rPr>
              <w:t>primary legislation</w:t>
            </w:r>
            <w:r>
              <w:rPr>
                <w:spacing w:val="-3"/>
                <w:sz w:val="24"/>
              </w:rPr>
              <w:t xml:space="preserve"> </w:t>
            </w:r>
            <w:r>
              <w:rPr>
                <w:sz w:val="24"/>
              </w:rPr>
              <w:t>to</w:t>
            </w:r>
            <w:r>
              <w:rPr>
                <w:spacing w:val="-3"/>
                <w:sz w:val="24"/>
              </w:rPr>
              <w:t xml:space="preserve"> </w:t>
            </w:r>
            <w:r>
              <w:rPr>
                <w:sz w:val="24"/>
              </w:rPr>
              <w:t>be</w:t>
            </w:r>
            <w:r>
              <w:rPr>
                <w:spacing w:val="-1"/>
                <w:sz w:val="24"/>
              </w:rPr>
              <w:t xml:space="preserve"> </w:t>
            </w:r>
            <w:r>
              <w:rPr>
                <w:sz w:val="24"/>
              </w:rPr>
              <w:t>referred</w:t>
            </w:r>
            <w:r>
              <w:rPr>
                <w:spacing w:val="-1"/>
                <w:sz w:val="24"/>
              </w:rPr>
              <w:t xml:space="preserve"> </w:t>
            </w:r>
            <w:r>
              <w:rPr>
                <w:sz w:val="24"/>
              </w:rPr>
              <w:t>to</w:t>
            </w:r>
            <w:r>
              <w:rPr>
                <w:spacing w:val="-3"/>
                <w:sz w:val="24"/>
              </w:rPr>
              <w:t xml:space="preserve"> </w:t>
            </w:r>
            <w:r>
              <w:rPr>
                <w:sz w:val="24"/>
              </w:rPr>
              <w:t>the</w:t>
            </w:r>
            <w:r>
              <w:rPr>
                <w:spacing w:val="-4"/>
                <w:sz w:val="24"/>
              </w:rPr>
              <w:t xml:space="preserve"> </w:t>
            </w:r>
            <w:r>
              <w:rPr>
                <w:sz w:val="24"/>
              </w:rPr>
              <w:t>department</w:t>
            </w:r>
            <w:r>
              <w:rPr>
                <w:spacing w:val="-1"/>
                <w:sz w:val="24"/>
              </w:rPr>
              <w:t xml:space="preserve"> </w:t>
            </w:r>
            <w:r>
              <w:rPr>
                <w:sz w:val="24"/>
              </w:rPr>
              <w:t>for</w:t>
            </w:r>
            <w:r>
              <w:rPr>
                <w:spacing w:val="-3"/>
                <w:sz w:val="24"/>
              </w:rPr>
              <w:t xml:space="preserve"> </w:t>
            </w:r>
            <w:r>
              <w:rPr>
                <w:sz w:val="24"/>
              </w:rPr>
              <w:t>consideration</w:t>
            </w:r>
            <w:r>
              <w:rPr>
                <w:spacing w:val="-3"/>
                <w:sz w:val="24"/>
              </w:rPr>
              <w:t xml:space="preserve"> </w:t>
            </w:r>
            <w:r>
              <w:rPr>
                <w:sz w:val="24"/>
              </w:rPr>
              <w:t>at</w:t>
            </w:r>
            <w:r>
              <w:rPr>
                <w:spacing w:val="-4"/>
                <w:sz w:val="24"/>
              </w:rPr>
              <w:t xml:space="preserve"> </w:t>
            </w:r>
            <w:r>
              <w:rPr>
                <w:sz w:val="24"/>
              </w:rPr>
              <w:t>part</w:t>
            </w:r>
            <w:r>
              <w:rPr>
                <w:spacing w:val="-4"/>
                <w:sz w:val="24"/>
              </w:rPr>
              <w:t xml:space="preserve"> </w:t>
            </w:r>
            <w:r>
              <w:rPr>
                <w:sz w:val="24"/>
              </w:rPr>
              <w:t>of</w:t>
            </w:r>
            <w:r>
              <w:rPr>
                <w:spacing w:val="-1"/>
                <w:sz w:val="24"/>
              </w:rPr>
              <w:t xml:space="preserve"> </w:t>
            </w:r>
            <w:r>
              <w:rPr>
                <w:sz w:val="24"/>
              </w:rPr>
              <w:t>the new Aged Care Act.</w:t>
            </w:r>
          </w:p>
        </w:tc>
        <w:tc>
          <w:tcPr>
            <w:tcW w:w="5247" w:type="dxa"/>
            <w:tcBorders>
              <w:top w:val="single" w:sz="8" w:space="0" w:color="34C9D2"/>
              <w:bottom w:val="single" w:sz="8" w:space="0" w:color="34C9D2"/>
            </w:tcBorders>
            <w:shd w:val="clear" w:color="auto" w:fill="D7DBDB"/>
          </w:tcPr>
          <w:p w14:paraId="619EBF45" w14:textId="77777777" w:rsidR="00745031" w:rsidRDefault="00745031" w:rsidP="005945C2">
            <w:pPr>
              <w:pStyle w:val="TableParagraph"/>
              <w:spacing w:before="122"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221CA1D8" w14:textId="77777777" w:rsidR="00745031" w:rsidRDefault="00745031" w:rsidP="005945C2">
            <w:pPr>
              <w:pStyle w:val="TableParagraph"/>
              <w:spacing w:before="119" w:line="276" w:lineRule="auto"/>
              <w:ind w:right="50"/>
              <w:rPr>
                <w:sz w:val="24"/>
              </w:rPr>
            </w:pPr>
            <w:r>
              <w:rPr>
                <w:sz w:val="24"/>
              </w:rPr>
              <w:t>In the 2024-25 Budget the Government announced investment of $7.1 million over 12 months from 2024-25 to support the continuation of the Aged Care Complaints Commissioner</w:t>
            </w:r>
            <w:r>
              <w:rPr>
                <w:spacing w:val="-12"/>
                <w:sz w:val="24"/>
              </w:rPr>
              <w:t xml:space="preserve"> </w:t>
            </w:r>
            <w:r>
              <w:rPr>
                <w:sz w:val="24"/>
              </w:rPr>
              <w:t>and</w:t>
            </w:r>
            <w:r>
              <w:rPr>
                <w:spacing w:val="-10"/>
                <w:sz w:val="24"/>
              </w:rPr>
              <w:t xml:space="preserve"> </w:t>
            </w:r>
            <w:r>
              <w:rPr>
                <w:sz w:val="24"/>
              </w:rPr>
              <w:t>associated</w:t>
            </w:r>
            <w:r>
              <w:rPr>
                <w:spacing w:val="-8"/>
                <w:sz w:val="24"/>
              </w:rPr>
              <w:t xml:space="preserve"> </w:t>
            </w:r>
            <w:r>
              <w:rPr>
                <w:sz w:val="24"/>
              </w:rPr>
              <w:t>complaints</w:t>
            </w:r>
            <w:r>
              <w:rPr>
                <w:spacing w:val="-9"/>
                <w:sz w:val="24"/>
              </w:rPr>
              <w:t xml:space="preserve"> </w:t>
            </w:r>
            <w:r>
              <w:rPr>
                <w:sz w:val="24"/>
              </w:rPr>
              <w:t>staff.</w:t>
            </w:r>
          </w:p>
          <w:p w14:paraId="3F79A4E6" w14:textId="77777777" w:rsidR="00745031" w:rsidRDefault="00745031" w:rsidP="005945C2">
            <w:pPr>
              <w:pStyle w:val="TableParagraph"/>
              <w:spacing w:line="276" w:lineRule="auto"/>
              <w:rPr>
                <w:sz w:val="24"/>
              </w:rPr>
            </w:pPr>
            <w:r>
              <w:rPr>
                <w:sz w:val="24"/>
              </w:rPr>
              <w:t>Ongoing funding for these positions will be considered in line with Government’s endorsement</w:t>
            </w:r>
            <w:r>
              <w:rPr>
                <w:spacing w:val="-9"/>
                <w:sz w:val="24"/>
              </w:rPr>
              <w:t xml:space="preserve"> </w:t>
            </w:r>
            <w:r>
              <w:rPr>
                <w:sz w:val="24"/>
              </w:rPr>
              <w:t>of</w:t>
            </w:r>
            <w:r>
              <w:rPr>
                <w:spacing w:val="-9"/>
                <w:sz w:val="24"/>
              </w:rPr>
              <w:t xml:space="preserve"> </w:t>
            </w:r>
            <w:r>
              <w:rPr>
                <w:sz w:val="24"/>
              </w:rPr>
              <w:t>the</w:t>
            </w:r>
            <w:r>
              <w:rPr>
                <w:spacing w:val="-6"/>
                <w:sz w:val="24"/>
              </w:rPr>
              <w:t xml:space="preserve"> </w:t>
            </w:r>
            <w:r>
              <w:rPr>
                <w:sz w:val="24"/>
              </w:rPr>
              <w:t>Commission’s</w:t>
            </w:r>
            <w:r>
              <w:rPr>
                <w:spacing w:val="-7"/>
                <w:sz w:val="24"/>
              </w:rPr>
              <w:t xml:space="preserve"> </w:t>
            </w:r>
            <w:r>
              <w:rPr>
                <w:sz w:val="24"/>
              </w:rPr>
              <w:t>new</w:t>
            </w:r>
            <w:r>
              <w:rPr>
                <w:spacing w:val="-10"/>
                <w:sz w:val="24"/>
              </w:rPr>
              <w:t xml:space="preserve"> </w:t>
            </w:r>
            <w:r>
              <w:rPr>
                <w:sz w:val="24"/>
              </w:rPr>
              <w:t>funding model and cost recovery arrangements.</w:t>
            </w:r>
          </w:p>
          <w:p w14:paraId="38B7E5B2" w14:textId="77777777" w:rsidR="00745031" w:rsidRDefault="00745031" w:rsidP="005945C2">
            <w:pPr>
              <w:pStyle w:val="TableParagraph"/>
              <w:spacing w:line="276" w:lineRule="auto"/>
              <w:rPr>
                <w:sz w:val="24"/>
              </w:rPr>
            </w:pPr>
            <w:r>
              <w:rPr>
                <w:sz w:val="24"/>
              </w:rPr>
              <w:t>Ahead of the new Aged Care Act commencement, enhancements have been made</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complaints</w:t>
            </w:r>
            <w:r>
              <w:rPr>
                <w:spacing w:val="-8"/>
                <w:sz w:val="24"/>
              </w:rPr>
              <w:t xml:space="preserve"> </w:t>
            </w:r>
            <w:r>
              <w:rPr>
                <w:sz w:val="24"/>
              </w:rPr>
              <w:t>management</w:t>
            </w:r>
            <w:r>
              <w:rPr>
                <w:spacing w:val="-10"/>
                <w:sz w:val="24"/>
              </w:rPr>
              <w:t xml:space="preserve"> </w:t>
            </w:r>
            <w:r>
              <w:rPr>
                <w:sz w:val="24"/>
              </w:rPr>
              <w:t>system.</w:t>
            </w:r>
          </w:p>
        </w:tc>
      </w:tr>
    </w:tbl>
    <w:p w14:paraId="7B07E1BC" w14:textId="77777777" w:rsidR="00745031" w:rsidRDefault="00745031" w:rsidP="00745031">
      <w:pPr>
        <w:sectPr w:rsidR="00745031">
          <w:type w:val="continuous"/>
          <w:pgSz w:w="16840" w:h="11910" w:orient="landscape"/>
          <w:pgMar w:top="1380" w:right="1560" w:bottom="1248" w:left="1300" w:header="0" w:footer="747"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8513"/>
        <w:gridCol w:w="5247"/>
      </w:tblGrid>
      <w:tr w:rsidR="00745031" w14:paraId="20C5E361" w14:textId="77777777" w:rsidTr="005945C2">
        <w:trPr>
          <w:trHeight w:val="556"/>
        </w:trPr>
        <w:tc>
          <w:tcPr>
            <w:tcW w:w="8513" w:type="dxa"/>
            <w:tcBorders>
              <w:bottom w:val="single" w:sz="8" w:space="0" w:color="34C9D2"/>
            </w:tcBorders>
            <w:shd w:val="clear" w:color="auto" w:fill="1F848A"/>
          </w:tcPr>
          <w:p w14:paraId="786BDF62" w14:textId="77777777" w:rsidR="00745031" w:rsidRDefault="00745031" w:rsidP="005945C2">
            <w:pPr>
              <w:pStyle w:val="TableParagraph"/>
              <w:ind w:left="122"/>
              <w:rPr>
                <w:b/>
                <w:sz w:val="24"/>
              </w:rPr>
            </w:pPr>
            <w:r>
              <w:rPr>
                <w:b/>
                <w:color w:val="F0F1F1"/>
                <w:spacing w:val="-2"/>
                <w:sz w:val="24"/>
              </w:rPr>
              <w:t>Recommendation</w:t>
            </w:r>
          </w:p>
        </w:tc>
        <w:tc>
          <w:tcPr>
            <w:tcW w:w="5247" w:type="dxa"/>
            <w:tcBorders>
              <w:bottom w:val="single" w:sz="8" w:space="0" w:color="34C9D2"/>
            </w:tcBorders>
            <w:shd w:val="clear" w:color="auto" w:fill="1F848A"/>
          </w:tcPr>
          <w:p w14:paraId="5D65ADB5" w14:textId="77777777" w:rsidR="00745031" w:rsidRDefault="00745031" w:rsidP="005945C2">
            <w:pPr>
              <w:pStyle w:val="TableParagraph"/>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1C9F45FE" w14:textId="77777777" w:rsidTr="005945C2">
        <w:trPr>
          <w:trHeight w:val="1191"/>
        </w:trPr>
        <w:tc>
          <w:tcPr>
            <w:tcW w:w="8513" w:type="dxa"/>
            <w:tcBorders>
              <w:top w:val="single" w:sz="8" w:space="0" w:color="34C9D2"/>
              <w:bottom w:val="single" w:sz="8" w:space="0" w:color="34C9D2"/>
            </w:tcBorders>
          </w:tcPr>
          <w:p w14:paraId="62B0C5EB" w14:textId="77777777" w:rsidR="00745031" w:rsidRDefault="00745031" w:rsidP="005945C2">
            <w:pPr>
              <w:pStyle w:val="TableParagraph"/>
              <w:spacing w:before="0"/>
              <w:ind w:left="0"/>
              <w:rPr>
                <w:rFonts w:ascii="Times New Roman"/>
              </w:rPr>
            </w:pPr>
          </w:p>
        </w:tc>
        <w:tc>
          <w:tcPr>
            <w:tcW w:w="5247" w:type="dxa"/>
            <w:tcBorders>
              <w:top w:val="single" w:sz="8" w:space="0" w:color="34C9D2"/>
              <w:bottom w:val="single" w:sz="8" w:space="0" w:color="34C9D2"/>
            </w:tcBorders>
            <w:shd w:val="clear" w:color="auto" w:fill="D7DBDB"/>
          </w:tcPr>
          <w:p w14:paraId="32A5C5BA" w14:textId="77777777" w:rsidR="00745031" w:rsidRDefault="00745031" w:rsidP="005945C2">
            <w:pPr>
              <w:pStyle w:val="TableParagraph"/>
              <w:spacing w:before="0" w:line="278" w:lineRule="auto"/>
              <w:rPr>
                <w:sz w:val="24"/>
              </w:rPr>
            </w:pPr>
            <w:r>
              <w:rPr>
                <w:sz w:val="24"/>
              </w:rPr>
              <w:t>Other</w:t>
            </w:r>
            <w:r>
              <w:rPr>
                <w:spacing w:val="-9"/>
                <w:sz w:val="24"/>
              </w:rPr>
              <w:t xml:space="preserve"> </w:t>
            </w:r>
            <w:r>
              <w:rPr>
                <w:sz w:val="24"/>
              </w:rPr>
              <w:t>elements</w:t>
            </w:r>
            <w:r>
              <w:rPr>
                <w:spacing w:val="-10"/>
                <w:sz w:val="24"/>
              </w:rPr>
              <w:t xml:space="preserve"> </w:t>
            </w:r>
            <w:r>
              <w:rPr>
                <w:sz w:val="24"/>
              </w:rPr>
              <w:t>requiring</w:t>
            </w:r>
            <w:r>
              <w:rPr>
                <w:spacing w:val="-7"/>
                <w:sz w:val="24"/>
              </w:rPr>
              <w:t xml:space="preserve"> </w:t>
            </w:r>
            <w:r>
              <w:rPr>
                <w:sz w:val="24"/>
              </w:rPr>
              <w:t>legislative</w:t>
            </w:r>
            <w:r>
              <w:rPr>
                <w:spacing w:val="-7"/>
                <w:sz w:val="24"/>
              </w:rPr>
              <w:t xml:space="preserve"> </w:t>
            </w:r>
            <w:r>
              <w:rPr>
                <w:sz w:val="24"/>
              </w:rPr>
              <w:t>change</w:t>
            </w:r>
            <w:r>
              <w:rPr>
                <w:spacing w:val="-9"/>
                <w:sz w:val="24"/>
              </w:rPr>
              <w:t xml:space="preserve"> </w:t>
            </w:r>
            <w:r>
              <w:rPr>
                <w:sz w:val="24"/>
              </w:rPr>
              <w:t>will be sought through the new Aged Care Act.</w:t>
            </w:r>
          </w:p>
        </w:tc>
      </w:tr>
      <w:tr w:rsidR="00745031" w14:paraId="67DEAAA6" w14:textId="77777777" w:rsidTr="005945C2">
        <w:trPr>
          <w:trHeight w:val="1828"/>
        </w:trPr>
        <w:tc>
          <w:tcPr>
            <w:tcW w:w="8513" w:type="dxa"/>
            <w:tcBorders>
              <w:top w:val="single" w:sz="8" w:space="0" w:color="34C9D2"/>
              <w:bottom w:val="single" w:sz="8" w:space="0" w:color="34C9D2"/>
            </w:tcBorders>
          </w:tcPr>
          <w:p w14:paraId="254CD773" w14:textId="77777777" w:rsidR="00745031" w:rsidRDefault="00745031" w:rsidP="005945C2">
            <w:pPr>
              <w:pStyle w:val="TableParagraph"/>
              <w:spacing w:line="276" w:lineRule="auto"/>
              <w:ind w:left="122" w:right="223"/>
              <w:rPr>
                <w:sz w:val="24"/>
              </w:rPr>
            </w:pPr>
            <w:r>
              <w:rPr>
                <w:b/>
                <w:sz w:val="24"/>
              </w:rPr>
              <w:t xml:space="preserve">Recommendation 5.8: </w:t>
            </w:r>
            <w:r>
              <w:rPr>
                <w:sz w:val="24"/>
              </w:rPr>
              <w:t xml:space="preserve">The Aged Care Complaints Commissioner to </w:t>
            </w:r>
            <w:proofErr w:type="spellStart"/>
            <w:r>
              <w:rPr>
                <w:sz w:val="24"/>
              </w:rPr>
              <w:t>prioritise</w:t>
            </w:r>
            <w:proofErr w:type="spellEnd"/>
            <w:r>
              <w:rPr>
                <w:spacing w:val="-3"/>
                <w:sz w:val="24"/>
              </w:rPr>
              <w:t xml:space="preserve"> </w:t>
            </w:r>
            <w:r>
              <w:rPr>
                <w:sz w:val="24"/>
              </w:rPr>
              <w:t>a</w:t>
            </w:r>
            <w:r>
              <w:rPr>
                <w:spacing w:val="-3"/>
                <w:sz w:val="24"/>
              </w:rPr>
              <w:t xml:space="preserve"> </w:t>
            </w:r>
            <w:r>
              <w:rPr>
                <w:sz w:val="24"/>
              </w:rPr>
              <w:t>thorough</w:t>
            </w:r>
            <w:r>
              <w:rPr>
                <w:spacing w:val="-3"/>
                <w:sz w:val="24"/>
              </w:rPr>
              <w:t xml:space="preserve"> </w:t>
            </w:r>
            <w:r>
              <w:rPr>
                <w:sz w:val="24"/>
              </w:rPr>
              <w:t>review</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revised</w:t>
            </w:r>
            <w:r>
              <w:rPr>
                <w:spacing w:val="-3"/>
                <w:sz w:val="24"/>
              </w:rPr>
              <w:t xml:space="preserve"> </w:t>
            </w:r>
            <w:r>
              <w:rPr>
                <w:sz w:val="24"/>
              </w:rPr>
              <w:t>operating</w:t>
            </w:r>
            <w:r>
              <w:rPr>
                <w:spacing w:val="-5"/>
                <w:sz w:val="24"/>
              </w:rPr>
              <w:t xml:space="preserve"> </w:t>
            </w:r>
            <w:r>
              <w:rPr>
                <w:sz w:val="24"/>
              </w:rPr>
              <w:t>model</w:t>
            </w:r>
            <w:r>
              <w:rPr>
                <w:spacing w:val="-4"/>
                <w:sz w:val="24"/>
              </w:rPr>
              <w:t xml:space="preserve"> </w:t>
            </w:r>
            <w:r>
              <w:rPr>
                <w:sz w:val="24"/>
              </w:rPr>
              <w:t>for</w:t>
            </w:r>
            <w:r>
              <w:rPr>
                <w:spacing w:val="-6"/>
                <w:sz w:val="24"/>
              </w:rPr>
              <w:t xml:space="preserve"> </w:t>
            </w:r>
            <w:r>
              <w:rPr>
                <w:sz w:val="24"/>
              </w:rPr>
              <w:t>the</w:t>
            </w:r>
            <w:r>
              <w:rPr>
                <w:spacing w:val="-5"/>
                <w:sz w:val="24"/>
              </w:rPr>
              <w:t xml:space="preserve"> </w:t>
            </w:r>
            <w:r>
              <w:rPr>
                <w:sz w:val="24"/>
              </w:rPr>
              <w:t>Serious Incident Response Scheme (SIRS) to determine whether it is effective in managing the high volume of notifications and identifying and addressing risks associated with serious incidents.</w:t>
            </w:r>
          </w:p>
        </w:tc>
        <w:tc>
          <w:tcPr>
            <w:tcW w:w="5247" w:type="dxa"/>
            <w:tcBorders>
              <w:top w:val="single" w:sz="8" w:space="0" w:color="34C9D2"/>
              <w:bottom w:val="single" w:sz="8" w:space="0" w:color="34C9D2"/>
            </w:tcBorders>
            <w:shd w:val="clear" w:color="auto" w:fill="D7DBDB"/>
          </w:tcPr>
          <w:p w14:paraId="0FF216C5" w14:textId="77777777" w:rsidR="00745031" w:rsidRDefault="00745031" w:rsidP="005945C2">
            <w:pPr>
              <w:pStyle w:val="TableParagraph"/>
              <w:spacing w:line="278"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55603BB0" w14:textId="77777777" w:rsidR="00745031" w:rsidRDefault="00745031" w:rsidP="005945C2">
            <w:pPr>
              <w:pStyle w:val="TableParagraph"/>
              <w:spacing w:before="116" w:line="276"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5"/>
                <w:sz w:val="24"/>
              </w:rPr>
              <w:t xml:space="preserve"> </w:t>
            </w:r>
            <w:r>
              <w:rPr>
                <w:sz w:val="24"/>
              </w:rPr>
              <w:t>delivered</w:t>
            </w:r>
            <w:r>
              <w:rPr>
                <w:spacing w:val="-7"/>
                <w:sz w:val="24"/>
              </w:rPr>
              <w:t xml:space="preserve"> </w:t>
            </w:r>
            <w:r>
              <w:rPr>
                <w:sz w:val="24"/>
              </w:rPr>
              <w:t>by</w:t>
            </w:r>
            <w:r>
              <w:rPr>
                <w:spacing w:val="-6"/>
                <w:sz w:val="24"/>
              </w:rPr>
              <w:t xml:space="preserve"> </w:t>
            </w:r>
            <w:r>
              <w:rPr>
                <w:sz w:val="24"/>
              </w:rPr>
              <w:t xml:space="preserve">June </w:t>
            </w:r>
            <w:r>
              <w:rPr>
                <w:spacing w:val="-4"/>
                <w:sz w:val="24"/>
              </w:rPr>
              <w:t>2024.</w:t>
            </w:r>
          </w:p>
        </w:tc>
      </w:tr>
      <w:tr w:rsidR="00745031" w14:paraId="021CF78B" w14:textId="77777777" w:rsidTr="005945C2">
        <w:trPr>
          <w:trHeight w:val="5360"/>
        </w:trPr>
        <w:tc>
          <w:tcPr>
            <w:tcW w:w="8513" w:type="dxa"/>
            <w:tcBorders>
              <w:top w:val="single" w:sz="8" w:space="0" w:color="34C9D2"/>
              <w:bottom w:val="single" w:sz="8" w:space="0" w:color="34C9D2"/>
            </w:tcBorders>
          </w:tcPr>
          <w:p w14:paraId="644588BB" w14:textId="77777777" w:rsidR="00745031" w:rsidRDefault="00745031" w:rsidP="005945C2">
            <w:pPr>
              <w:pStyle w:val="TableParagraph"/>
              <w:spacing w:line="276" w:lineRule="auto"/>
              <w:ind w:left="122" w:right="223"/>
              <w:rPr>
                <w:sz w:val="24"/>
              </w:rPr>
            </w:pPr>
            <w:r>
              <w:rPr>
                <w:b/>
                <w:sz w:val="24"/>
              </w:rPr>
              <w:t xml:space="preserve">Recommendation 5.9: </w:t>
            </w:r>
            <w:r>
              <w:rPr>
                <w:sz w:val="24"/>
              </w:rPr>
              <w:t>The Commission to fully integrate its financial and prudential</w:t>
            </w:r>
            <w:r>
              <w:rPr>
                <w:spacing w:val="-5"/>
                <w:sz w:val="24"/>
              </w:rPr>
              <w:t xml:space="preserve"> </w:t>
            </w:r>
            <w:r>
              <w:rPr>
                <w:sz w:val="24"/>
              </w:rPr>
              <w:t>regulatory</w:t>
            </w:r>
            <w:r>
              <w:rPr>
                <w:spacing w:val="-5"/>
                <w:sz w:val="24"/>
              </w:rPr>
              <w:t xml:space="preserve"> </w:t>
            </w:r>
            <w:r>
              <w:rPr>
                <w:sz w:val="24"/>
              </w:rPr>
              <w:t>functions</w:t>
            </w:r>
            <w:r>
              <w:rPr>
                <w:spacing w:val="-5"/>
                <w:sz w:val="24"/>
              </w:rPr>
              <w:t xml:space="preserve"> </w:t>
            </w:r>
            <w:r>
              <w:rPr>
                <w:sz w:val="24"/>
              </w:rPr>
              <w:t>into</w:t>
            </w:r>
            <w:r>
              <w:rPr>
                <w:spacing w:val="-6"/>
                <w:sz w:val="24"/>
              </w:rPr>
              <w:t xml:space="preserve"> </w:t>
            </w:r>
            <w:r>
              <w:rPr>
                <w:sz w:val="24"/>
              </w:rPr>
              <w:t>existing</w:t>
            </w:r>
            <w:r>
              <w:rPr>
                <w:spacing w:val="-6"/>
                <w:sz w:val="24"/>
              </w:rPr>
              <w:t xml:space="preserve"> </w:t>
            </w:r>
            <w:r>
              <w:rPr>
                <w:sz w:val="24"/>
              </w:rPr>
              <w:t>assessment</w:t>
            </w:r>
            <w:r>
              <w:rPr>
                <w:spacing w:val="-4"/>
                <w:sz w:val="24"/>
              </w:rPr>
              <w:t xml:space="preserve"> </w:t>
            </w:r>
            <w:r>
              <w:rPr>
                <w:sz w:val="24"/>
              </w:rPr>
              <w:t>functions</w:t>
            </w:r>
            <w:r>
              <w:rPr>
                <w:spacing w:val="-5"/>
                <w:sz w:val="24"/>
              </w:rPr>
              <w:t xml:space="preserve"> </w:t>
            </w:r>
            <w:r>
              <w:rPr>
                <w:sz w:val="24"/>
              </w:rPr>
              <w:t>to</w:t>
            </w:r>
            <w:r>
              <w:rPr>
                <w:spacing w:val="-6"/>
                <w:sz w:val="24"/>
              </w:rPr>
              <w:t xml:space="preserve"> </w:t>
            </w:r>
            <w:r>
              <w:rPr>
                <w:sz w:val="24"/>
              </w:rPr>
              <w:t xml:space="preserve">support its implementation of a more sophisticated risk-based approach using data </w:t>
            </w:r>
            <w:r>
              <w:rPr>
                <w:spacing w:val="-2"/>
                <w:sz w:val="24"/>
              </w:rPr>
              <w:t>analytics.</w:t>
            </w:r>
          </w:p>
        </w:tc>
        <w:tc>
          <w:tcPr>
            <w:tcW w:w="5247" w:type="dxa"/>
            <w:tcBorders>
              <w:top w:val="single" w:sz="8" w:space="0" w:color="34C9D2"/>
              <w:bottom w:val="single" w:sz="8" w:space="0" w:color="34C9D2"/>
            </w:tcBorders>
            <w:shd w:val="clear" w:color="auto" w:fill="D7DBDB"/>
          </w:tcPr>
          <w:p w14:paraId="5A9B5363" w14:textId="77777777" w:rsidR="00745031" w:rsidRDefault="00745031" w:rsidP="005945C2">
            <w:pPr>
              <w:pStyle w:val="TableParagraph"/>
              <w:spacing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13DAD48F" w14:textId="77777777" w:rsidR="00745031" w:rsidRDefault="00745031" w:rsidP="005945C2">
            <w:pPr>
              <w:pStyle w:val="TableParagraph"/>
              <w:spacing w:before="119" w:line="276" w:lineRule="auto"/>
              <w:ind w:right="268"/>
              <w:rPr>
                <w:sz w:val="24"/>
              </w:rPr>
            </w:pPr>
            <w:r>
              <w:rPr>
                <w:sz w:val="24"/>
              </w:rPr>
              <w:t>In the 2023-24 Budget, Government announced</w:t>
            </w:r>
            <w:r>
              <w:rPr>
                <w:spacing w:val="-5"/>
                <w:sz w:val="24"/>
              </w:rPr>
              <w:t xml:space="preserve"> </w:t>
            </w:r>
            <w:r>
              <w:rPr>
                <w:sz w:val="24"/>
              </w:rPr>
              <w:t>investment</w:t>
            </w:r>
            <w:r>
              <w:rPr>
                <w:spacing w:val="-8"/>
                <w:sz w:val="24"/>
              </w:rPr>
              <w:t xml:space="preserve"> </w:t>
            </w:r>
            <w:r>
              <w:rPr>
                <w:sz w:val="24"/>
              </w:rPr>
              <w:t>of</w:t>
            </w:r>
            <w:r>
              <w:rPr>
                <w:spacing w:val="-5"/>
                <w:sz w:val="24"/>
              </w:rPr>
              <w:t xml:space="preserve"> </w:t>
            </w:r>
            <w:r>
              <w:rPr>
                <w:sz w:val="24"/>
              </w:rPr>
              <w:t>$12.8</w:t>
            </w:r>
            <w:r>
              <w:rPr>
                <w:spacing w:val="-7"/>
                <w:sz w:val="24"/>
              </w:rPr>
              <w:t xml:space="preserve"> </w:t>
            </w:r>
            <w:r>
              <w:rPr>
                <w:sz w:val="24"/>
              </w:rPr>
              <w:t>million</w:t>
            </w:r>
            <w:r>
              <w:rPr>
                <w:spacing w:val="-5"/>
                <w:sz w:val="24"/>
              </w:rPr>
              <w:t xml:space="preserve"> </w:t>
            </w:r>
            <w:r>
              <w:rPr>
                <w:sz w:val="24"/>
              </w:rPr>
              <w:t>for</w:t>
            </w:r>
            <w:r>
              <w:rPr>
                <w:spacing w:val="-9"/>
                <w:sz w:val="24"/>
              </w:rPr>
              <w:t xml:space="preserve"> </w:t>
            </w:r>
            <w:r>
              <w:rPr>
                <w:sz w:val="24"/>
              </w:rPr>
              <w:t xml:space="preserve">12 months from 2023-24 to support implementation of the Aged Care Prudential </w:t>
            </w:r>
            <w:r>
              <w:rPr>
                <w:spacing w:val="-2"/>
                <w:sz w:val="24"/>
              </w:rPr>
              <w:t>Reform.</w:t>
            </w:r>
          </w:p>
          <w:p w14:paraId="4D193263" w14:textId="77777777" w:rsidR="00745031" w:rsidRDefault="00745031" w:rsidP="005945C2">
            <w:pPr>
              <w:pStyle w:val="TableParagraph"/>
              <w:spacing w:before="122" w:line="276" w:lineRule="auto"/>
              <w:ind w:right="268"/>
              <w:rPr>
                <w:sz w:val="24"/>
              </w:rPr>
            </w:pPr>
            <w:r>
              <w:rPr>
                <w:sz w:val="24"/>
              </w:rPr>
              <w:t>This</w:t>
            </w:r>
            <w:r>
              <w:rPr>
                <w:spacing w:val="-6"/>
                <w:sz w:val="24"/>
              </w:rPr>
              <w:t xml:space="preserve"> </w:t>
            </w:r>
            <w:r>
              <w:rPr>
                <w:sz w:val="24"/>
              </w:rPr>
              <w:t>measure</w:t>
            </w:r>
            <w:r>
              <w:rPr>
                <w:spacing w:val="-5"/>
                <w:sz w:val="24"/>
              </w:rPr>
              <w:t xml:space="preserve"> </w:t>
            </w:r>
            <w:r>
              <w:rPr>
                <w:sz w:val="24"/>
              </w:rPr>
              <w:t>included</w:t>
            </w:r>
            <w:r>
              <w:rPr>
                <w:spacing w:val="-7"/>
                <w:sz w:val="24"/>
              </w:rPr>
              <w:t xml:space="preserve"> </w:t>
            </w:r>
            <w:r>
              <w:rPr>
                <w:sz w:val="24"/>
              </w:rPr>
              <w:t>$9.8</w:t>
            </w:r>
            <w:r>
              <w:rPr>
                <w:spacing w:val="-5"/>
                <w:sz w:val="24"/>
              </w:rPr>
              <w:t xml:space="preserve"> </w:t>
            </w:r>
            <w:r>
              <w:rPr>
                <w:sz w:val="24"/>
              </w:rPr>
              <w:t>million</w:t>
            </w:r>
            <w:r>
              <w:rPr>
                <w:spacing w:val="-7"/>
                <w:sz w:val="24"/>
              </w:rPr>
              <w:t xml:space="preserve"> </w:t>
            </w:r>
            <w:r>
              <w:rPr>
                <w:sz w:val="24"/>
              </w:rPr>
              <w:t>to</w:t>
            </w:r>
            <w:r>
              <w:rPr>
                <w:spacing w:val="-7"/>
                <w:sz w:val="24"/>
              </w:rPr>
              <w:t xml:space="preserve"> </w:t>
            </w:r>
            <w:r>
              <w:rPr>
                <w:sz w:val="24"/>
              </w:rPr>
              <w:t>expand the responsibilities and functions of the Commission to include prudential matters for Government funded aged care providers.</w:t>
            </w:r>
          </w:p>
          <w:p w14:paraId="5AAEE1E5" w14:textId="77777777" w:rsidR="00745031" w:rsidRDefault="00745031" w:rsidP="005945C2">
            <w:pPr>
              <w:pStyle w:val="TableParagraph"/>
              <w:spacing w:line="276" w:lineRule="auto"/>
              <w:ind w:right="170"/>
              <w:rPr>
                <w:sz w:val="24"/>
              </w:rPr>
            </w:pPr>
            <w:r>
              <w:rPr>
                <w:sz w:val="24"/>
              </w:rPr>
              <w:t>In the 2024-25 Budget, Government announced</w:t>
            </w:r>
            <w:r>
              <w:rPr>
                <w:spacing w:val="-6"/>
                <w:sz w:val="24"/>
              </w:rPr>
              <w:t xml:space="preserve"> </w:t>
            </w:r>
            <w:r>
              <w:rPr>
                <w:sz w:val="24"/>
              </w:rPr>
              <w:t>a</w:t>
            </w:r>
            <w:r>
              <w:rPr>
                <w:spacing w:val="-5"/>
                <w:sz w:val="24"/>
              </w:rPr>
              <w:t xml:space="preserve"> </w:t>
            </w:r>
            <w:r>
              <w:rPr>
                <w:sz w:val="24"/>
              </w:rPr>
              <w:t>further</w:t>
            </w:r>
            <w:r>
              <w:rPr>
                <w:spacing w:val="-6"/>
                <w:sz w:val="24"/>
              </w:rPr>
              <w:t xml:space="preserve"> </w:t>
            </w:r>
            <w:r>
              <w:rPr>
                <w:sz w:val="24"/>
              </w:rPr>
              <w:t>investment</w:t>
            </w:r>
            <w:r>
              <w:rPr>
                <w:spacing w:val="-7"/>
                <w:sz w:val="24"/>
              </w:rPr>
              <w:t xml:space="preserve"> </w:t>
            </w:r>
            <w:r>
              <w:rPr>
                <w:sz w:val="24"/>
              </w:rPr>
              <w:t>of</w:t>
            </w:r>
            <w:r>
              <w:rPr>
                <w:spacing w:val="-7"/>
                <w:sz w:val="24"/>
              </w:rPr>
              <w:t xml:space="preserve"> </w:t>
            </w:r>
            <w:r>
              <w:rPr>
                <w:sz w:val="24"/>
              </w:rPr>
              <w:t>$8.4</w:t>
            </w:r>
            <w:r>
              <w:rPr>
                <w:spacing w:val="-7"/>
                <w:sz w:val="24"/>
              </w:rPr>
              <w:t xml:space="preserve"> </w:t>
            </w:r>
            <w:r>
              <w:rPr>
                <w:sz w:val="24"/>
              </w:rPr>
              <w:t>million for 12 months from 2024-25 for the Commission to continue this function.</w:t>
            </w:r>
          </w:p>
        </w:tc>
      </w:tr>
    </w:tbl>
    <w:p w14:paraId="2C5151CF" w14:textId="77777777" w:rsidR="00745031" w:rsidRDefault="00745031" w:rsidP="00745031">
      <w:pPr>
        <w:sectPr w:rsidR="00745031">
          <w:type w:val="continuous"/>
          <w:pgSz w:w="16840" w:h="11910" w:orient="landscape"/>
          <w:pgMar w:top="1380" w:right="1560" w:bottom="1236" w:left="1300" w:header="0" w:footer="747"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8513"/>
        <w:gridCol w:w="5247"/>
      </w:tblGrid>
      <w:tr w:rsidR="00745031" w14:paraId="1FC992E9" w14:textId="77777777" w:rsidTr="005945C2">
        <w:trPr>
          <w:trHeight w:val="556"/>
        </w:trPr>
        <w:tc>
          <w:tcPr>
            <w:tcW w:w="8513" w:type="dxa"/>
            <w:tcBorders>
              <w:bottom w:val="single" w:sz="8" w:space="0" w:color="34C9D2"/>
            </w:tcBorders>
            <w:shd w:val="clear" w:color="auto" w:fill="1F848A"/>
          </w:tcPr>
          <w:p w14:paraId="46BC4286" w14:textId="77777777" w:rsidR="00745031" w:rsidRDefault="00745031" w:rsidP="005945C2">
            <w:pPr>
              <w:pStyle w:val="TableParagraph"/>
              <w:ind w:left="122"/>
              <w:rPr>
                <w:b/>
                <w:sz w:val="24"/>
              </w:rPr>
            </w:pPr>
            <w:r>
              <w:rPr>
                <w:b/>
                <w:color w:val="F0F1F1"/>
                <w:spacing w:val="-2"/>
                <w:sz w:val="24"/>
              </w:rPr>
              <w:t>Recommendation</w:t>
            </w:r>
          </w:p>
        </w:tc>
        <w:tc>
          <w:tcPr>
            <w:tcW w:w="5247" w:type="dxa"/>
            <w:tcBorders>
              <w:bottom w:val="single" w:sz="8" w:space="0" w:color="34C9D2"/>
            </w:tcBorders>
            <w:shd w:val="clear" w:color="auto" w:fill="1F848A"/>
          </w:tcPr>
          <w:p w14:paraId="3F50F4BB" w14:textId="77777777" w:rsidR="00745031" w:rsidRDefault="00745031" w:rsidP="005945C2">
            <w:pPr>
              <w:pStyle w:val="TableParagraph"/>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6278C76D" w14:textId="77777777" w:rsidTr="005945C2">
        <w:trPr>
          <w:trHeight w:val="1388"/>
        </w:trPr>
        <w:tc>
          <w:tcPr>
            <w:tcW w:w="8513" w:type="dxa"/>
            <w:tcBorders>
              <w:top w:val="single" w:sz="8" w:space="0" w:color="34C9D2"/>
              <w:bottom w:val="single" w:sz="8" w:space="0" w:color="34C9D2"/>
            </w:tcBorders>
          </w:tcPr>
          <w:p w14:paraId="1315BA7B" w14:textId="77777777" w:rsidR="00745031" w:rsidRDefault="00745031" w:rsidP="005945C2">
            <w:pPr>
              <w:pStyle w:val="TableParagraph"/>
              <w:spacing w:before="0"/>
              <w:ind w:left="0"/>
              <w:rPr>
                <w:rFonts w:ascii="Times New Roman"/>
              </w:rPr>
            </w:pPr>
          </w:p>
        </w:tc>
        <w:tc>
          <w:tcPr>
            <w:tcW w:w="5247" w:type="dxa"/>
            <w:tcBorders>
              <w:top w:val="single" w:sz="8" w:space="0" w:color="34C9D2"/>
              <w:bottom w:val="single" w:sz="8" w:space="0" w:color="34C9D2"/>
            </w:tcBorders>
            <w:shd w:val="clear" w:color="auto" w:fill="D7DBDB"/>
          </w:tcPr>
          <w:p w14:paraId="439FBF40" w14:textId="77777777" w:rsidR="00745031" w:rsidRDefault="00745031" w:rsidP="005945C2">
            <w:pPr>
              <w:pStyle w:val="TableParagraph"/>
              <w:spacing w:before="0" w:line="276" w:lineRule="auto"/>
              <w:ind w:right="135"/>
              <w:rPr>
                <w:sz w:val="24"/>
              </w:rPr>
            </w:pPr>
            <w:r>
              <w:rPr>
                <w:sz w:val="24"/>
              </w:rPr>
              <w:t>Ongoing</w:t>
            </w:r>
            <w:r>
              <w:rPr>
                <w:spacing w:val="-6"/>
                <w:sz w:val="24"/>
              </w:rPr>
              <w:t xml:space="preserve"> </w:t>
            </w:r>
            <w:r>
              <w:rPr>
                <w:sz w:val="24"/>
              </w:rPr>
              <w:t>funding,</w:t>
            </w:r>
            <w:r>
              <w:rPr>
                <w:spacing w:val="-6"/>
                <w:sz w:val="24"/>
              </w:rPr>
              <w:t xml:space="preserve"> </w:t>
            </w:r>
            <w:r>
              <w:rPr>
                <w:sz w:val="24"/>
              </w:rPr>
              <w:t>if</w:t>
            </w:r>
            <w:r>
              <w:rPr>
                <w:spacing w:val="-9"/>
                <w:sz w:val="24"/>
              </w:rPr>
              <w:t xml:space="preserve"> </w:t>
            </w:r>
            <w:r>
              <w:rPr>
                <w:sz w:val="24"/>
              </w:rPr>
              <w:t>required,</w:t>
            </w:r>
            <w:r>
              <w:rPr>
                <w:spacing w:val="-7"/>
                <w:sz w:val="24"/>
              </w:rPr>
              <w:t xml:space="preserve"> </w:t>
            </w:r>
            <w:r>
              <w:rPr>
                <w:sz w:val="24"/>
              </w:rPr>
              <w:t>will</w:t>
            </w:r>
            <w:r>
              <w:rPr>
                <w:spacing w:val="-7"/>
                <w:sz w:val="24"/>
              </w:rPr>
              <w:t xml:space="preserve"> </w:t>
            </w:r>
            <w:r>
              <w:rPr>
                <w:sz w:val="24"/>
              </w:rPr>
              <w:t>be</w:t>
            </w:r>
            <w:r>
              <w:rPr>
                <w:spacing w:val="-6"/>
                <w:sz w:val="24"/>
              </w:rPr>
              <w:t xml:space="preserve"> </w:t>
            </w:r>
            <w:r>
              <w:rPr>
                <w:sz w:val="24"/>
              </w:rPr>
              <w:t>considered in line with Government’s endorsement of the Commission’s new funding model and cost recovery arrangements.</w:t>
            </w:r>
          </w:p>
        </w:tc>
      </w:tr>
      <w:tr w:rsidR="00745031" w14:paraId="7880891D" w14:textId="77777777" w:rsidTr="005945C2">
        <w:trPr>
          <w:trHeight w:val="1631"/>
        </w:trPr>
        <w:tc>
          <w:tcPr>
            <w:tcW w:w="8513" w:type="dxa"/>
            <w:tcBorders>
              <w:top w:val="single" w:sz="8" w:space="0" w:color="34C9D2"/>
              <w:bottom w:val="single" w:sz="8" w:space="0" w:color="34C9D2"/>
            </w:tcBorders>
          </w:tcPr>
          <w:p w14:paraId="4E877DE2" w14:textId="77777777" w:rsidR="00745031" w:rsidRDefault="00745031" w:rsidP="005945C2">
            <w:pPr>
              <w:pStyle w:val="TableParagraph"/>
              <w:spacing w:before="122" w:line="276" w:lineRule="auto"/>
              <w:ind w:left="122"/>
              <w:rPr>
                <w:sz w:val="24"/>
              </w:rPr>
            </w:pPr>
            <w:r>
              <w:rPr>
                <w:b/>
                <w:sz w:val="24"/>
              </w:rPr>
              <w:t>Recommendation</w:t>
            </w:r>
            <w:r>
              <w:rPr>
                <w:b/>
                <w:spacing w:val="-6"/>
                <w:sz w:val="24"/>
              </w:rPr>
              <w:t xml:space="preserve"> </w:t>
            </w:r>
            <w:r>
              <w:rPr>
                <w:b/>
                <w:sz w:val="24"/>
              </w:rPr>
              <w:t>5.10:</w:t>
            </w:r>
            <w:r>
              <w:rPr>
                <w:b/>
                <w:spacing w:val="-4"/>
                <w:sz w:val="24"/>
              </w:rPr>
              <w:t xml:space="preserve"> </w:t>
            </w:r>
            <w:r>
              <w:rPr>
                <w:sz w:val="24"/>
              </w:rPr>
              <w:t>The</w:t>
            </w:r>
            <w:r>
              <w:rPr>
                <w:spacing w:val="-2"/>
                <w:sz w:val="24"/>
              </w:rPr>
              <w:t xml:space="preserve"> </w:t>
            </w:r>
            <w:r>
              <w:rPr>
                <w:sz w:val="24"/>
              </w:rPr>
              <w:t>Commission</w:t>
            </w:r>
            <w:r>
              <w:rPr>
                <w:spacing w:val="-2"/>
                <w:sz w:val="24"/>
              </w:rPr>
              <w:t xml:space="preserve"> </w:t>
            </w:r>
            <w:r>
              <w:rPr>
                <w:sz w:val="24"/>
              </w:rPr>
              <w:t>to</w:t>
            </w:r>
            <w:r>
              <w:rPr>
                <w:spacing w:val="-4"/>
                <w:sz w:val="24"/>
              </w:rPr>
              <w:t xml:space="preserve"> </w:t>
            </w:r>
            <w:r>
              <w:rPr>
                <w:sz w:val="24"/>
              </w:rPr>
              <w:t>pilot</w:t>
            </w:r>
            <w:r>
              <w:rPr>
                <w:spacing w:val="-2"/>
                <w:sz w:val="24"/>
              </w:rPr>
              <w:t xml:space="preserve"> </w:t>
            </w:r>
            <w:r>
              <w:rPr>
                <w:sz w:val="24"/>
              </w:rPr>
              <w:t>a</w:t>
            </w:r>
            <w:r>
              <w:rPr>
                <w:spacing w:val="-2"/>
                <w:sz w:val="24"/>
              </w:rPr>
              <w:t xml:space="preserve"> </w:t>
            </w:r>
            <w:r>
              <w:rPr>
                <w:sz w:val="24"/>
              </w:rPr>
              <w:t>Clinical</w:t>
            </w:r>
            <w:r>
              <w:rPr>
                <w:spacing w:val="-6"/>
                <w:sz w:val="24"/>
              </w:rPr>
              <w:t xml:space="preserve"> </w:t>
            </w:r>
            <w:r>
              <w:rPr>
                <w:sz w:val="24"/>
              </w:rPr>
              <w:t>Advice</w:t>
            </w:r>
            <w:r>
              <w:rPr>
                <w:spacing w:val="-2"/>
                <w:sz w:val="24"/>
              </w:rPr>
              <w:t xml:space="preserve"> </w:t>
            </w:r>
            <w:r>
              <w:rPr>
                <w:sz w:val="24"/>
              </w:rPr>
              <w:t>‘hub</w:t>
            </w:r>
            <w:r>
              <w:rPr>
                <w:spacing w:val="-4"/>
                <w:sz w:val="24"/>
              </w:rPr>
              <w:t xml:space="preserve"> </w:t>
            </w:r>
            <w:r>
              <w:rPr>
                <w:sz w:val="24"/>
              </w:rPr>
              <w:t>and spokes’ model where some clinicians are embedded in regulatory areas to bolster clinical expertise and shape the advice provided.</w:t>
            </w:r>
          </w:p>
        </w:tc>
        <w:tc>
          <w:tcPr>
            <w:tcW w:w="5247" w:type="dxa"/>
            <w:tcBorders>
              <w:top w:val="single" w:sz="8" w:space="0" w:color="34C9D2"/>
              <w:bottom w:val="single" w:sz="8" w:space="0" w:color="34C9D2"/>
            </w:tcBorders>
            <w:shd w:val="clear" w:color="auto" w:fill="D7DBDB"/>
          </w:tcPr>
          <w:p w14:paraId="3EF52669" w14:textId="77777777" w:rsidR="00745031" w:rsidRDefault="00745031" w:rsidP="005945C2">
            <w:pPr>
              <w:pStyle w:val="TableParagraph"/>
              <w:spacing w:before="122"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5DCF65C8" w14:textId="77777777" w:rsidR="00745031" w:rsidRDefault="00745031" w:rsidP="005945C2">
            <w:pPr>
              <w:pStyle w:val="TableParagraph"/>
              <w:spacing w:before="119" w:line="276" w:lineRule="auto"/>
              <w:rPr>
                <w:sz w:val="24"/>
              </w:rPr>
            </w:pPr>
            <w:r>
              <w:rPr>
                <w:sz w:val="24"/>
              </w:rPr>
              <w:t>This</w:t>
            </w:r>
            <w:r>
              <w:rPr>
                <w:spacing w:val="-6"/>
                <w:sz w:val="24"/>
              </w:rPr>
              <w:t xml:space="preserve"> </w:t>
            </w:r>
            <w:r>
              <w:rPr>
                <w:sz w:val="24"/>
              </w:rPr>
              <w:t>recommendation</w:t>
            </w:r>
            <w:r>
              <w:rPr>
                <w:spacing w:val="-10"/>
                <w:sz w:val="24"/>
              </w:rPr>
              <w:t xml:space="preserve"> </w:t>
            </w:r>
            <w:r>
              <w:rPr>
                <w:sz w:val="24"/>
              </w:rPr>
              <w:t>will</w:t>
            </w:r>
            <w:r>
              <w:rPr>
                <w:spacing w:val="-7"/>
                <w:sz w:val="24"/>
              </w:rPr>
              <w:t xml:space="preserve"> </w:t>
            </w:r>
            <w:r>
              <w:rPr>
                <w:sz w:val="24"/>
              </w:rPr>
              <w:t>be</w:t>
            </w:r>
            <w:r>
              <w:rPr>
                <w:spacing w:val="-6"/>
                <w:sz w:val="24"/>
              </w:rPr>
              <w:t xml:space="preserve"> </w:t>
            </w:r>
            <w:r>
              <w:rPr>
                <w:sz w:val="24"/>
              </w:rPr>
              <w:t>delivered</w:t>
            </w:r>
            <w:r>
              <w:rPr>
                <w:spacing w:val="-7"/>
                <w:sz w:val="24"/>
              </w:rPr>
              <w:t xml:space="preserve"> </w:t>
            </w:r>
            <w:r>
              <w:rPr>
                <w:sz w:val="24"/>
              </w:rPr>
              <w:t>by December 2024.</w:t>
            </w:r>
          </w:p>
        </w:tc>
      </w:tr>
      <w:tr w:rsidR="00745031" w14:paraId="2CF024D2" w14:textId="77777777" w:rsidTr="005945C2">
        <w:trPr>
          <w:trHeight w:val="1628"/>
        </w:trPr>
        <w:tc>
          <w:tcPr>
            <w:tcW w:w="8513" w:type="dxa"/>
            <w:tcBorders>
              <w:top w:val="single" w:sz="8" w:space="0" w:color="34C9D2"/>
              <w:bottom w:val="single" w:sz="8" w:space="0" w:color="34C9D2"/>
            </w:tcBorders>
          </w:tcPr>
          <w:p w14:paraId="7619071B" w14:textId="77777777" w:rsidR="00745031" w:rsidRDefault="00745031" w:rsidP="005945C2">
            <w:pPr>
              <w:pStyle w:val="TableParagraph"/>
              <w:spacing w:line="276" w:lineRule="auto"/>
              <w:ind w:left="122" w:right="223"/>
              <w:rPr>
                <w:sz w:val="24"/>
              </w:rPr>
            </w:pPr>
            <w:r>
              <w:rPr>
                <w:b/>
                <w:sz w:val="24"/>
              </w:rPr>
              <w:t xml:space="preserve">Recommendation 5.11: </w:t>
            </w:r>
            <w:r>
              <w:rPr>
                <w:sz w:val="24"/>
              </w:rPr>
              <w:t>No new functions should be added to the Commission</w:t>
            </w:r>
            <w:r>
              <w:rPr>
                <w:spacing w:val="-3"/>
                <w:sz w:val="24"/>
              </w:rPr>
              <w:t xml:space="preserve"> </w:t>
            </w:r>
            <w:r>
              <w:rPr>
                <w:sz w:val="24"/>
              </w:rPr>
              <w:t>before</w:t>
            </w:r>
            <w:r>
              <w:rPr>
                <w:spacing w:val="-3"/>
                <w:sz w:val="24"/>
              </w:rPr>
              <w:t xml:space="preserve"> </w:t>
            </w:r>
            <w:r>
              <w:rPr>
                <w:sz w:val="24"/>
              </w:rPr>
              <w:t>the</w:t>
            </w:r>
            <w:r>
              <w:rPr>
                <w:spacing w:val="-3"/>
                <w:sz w:val="24"/>
              </w:rPr>
              <w:t xml:space="preserve"> </w:t>
            </w:r>
            <w:r>
              <w:rPr>
                <w:sz w:val="24"/>
              </w:rPr>
              <w:t>commencement</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new</w:t>
            </w:r>
            <w:r>
              <w:rPr>
                <w:spacing w:val="-7"/>
                <w:sz w:val="24"/>
              </w:rPr>
              <w:t xml:space="preserve"> </w:t>
            </w:r>
            <w:r>
              <w:rPr>
                <w:sz w:val="24"/>
              </w:rPr>
              <w:t>Aged</w:t>
            </w:r>
            <w:r>
              <w:rPr>
                <w:spacing w:val="-3"/>
                <w:sz w:val="24"/>
              </w:rPr>
              <w:t xml:space="preserve"> </w:t>
            </w:r>
            <w:r>
              <w:rPr>
                <w:sz w:val="24"/>
              </w:rPr>
              <w:t>Care</w:t>
            </w:r>
            <w:r>
              <w:rPr>
                <w:spacing w:val="-5"/>
                <w:sz w:val="24"/>
              </w:rPr>
              <w:t xml:space="preserve"> </w:t>
            </w:r>
            <w:r>
              <w:rPr>
                <w:sz w:val="24"/>
              </w:rPr>
              <w:t>Act.</w:t>
            </w:r>
          </w:p>
        </w:tc>
        <w:tc>
          <w:tcPr>
            <w:tcW w:w="5247" w:type="dxa"/>
            <w:tcBorders>
              <w:top w:val="single" w:sz="8" w:space="0" w:color="34C9D2"/>
              <w:bottom w:val="single" w:sz="8" w:space="0" w:color="34C9D2"/>
            </w:tcBorders>
            <w:shd w:val="clear" w:color="auto" w:fill="D7DBDB"/>
          </w:tcPr>
          <w:p w14:paraId="39329477" w14:textId="77777777" w:rsidR="00745031" w:rsidRDefault="00745031" w:rsidP="005945C2">
            <w:pPr>
              <w:pStyle w:val="TableParagraph"/>
              <w:spacing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6476643B" w14:textId="77777777" w:rsidR="00745031" w:rsidRDefault="00745031" w:rsidP="005945C2">
            <w:pPr>
              <w:pStyle w:val="TableParagraph"/>
              <w:spacing w:before="119" w:line="278" w:lineRule="auto"/>
              <w:rPr>
                <w:sz w:val="24"/>
              </w:rPr>
            </w:pPr>
            <w:r>
              <w:rPr>
                <w:sz w:val="24"/>
              </w:rPr>
              <w:t>This</w:t>
            </w:r>
            <w:r>
              <w:rPr>
                <w:spacing w:val="-9"/>
                <w:sz w:val="24"/>
              </w:rPr>
              <w:t xml:space="preserve"> </w:t>
            </w:r>
            <w:r>
              <w:rPr>
                <w:sz w:val="24"/>
              </w:rPr>
              <w:t>recommendation</w:t>
            </w:r>
            <w:r>
              <w:rPr>
                <w:spacing w:val="-12"/>
                <w:sz w:val="24"/>
              </w:rPr>
              <w:t xml:space="preserve"> </w:t>
            </w:r>
            <w:r>
              <w:rPr>
                <w:sz w:val="24"/>
              </w:rPr>
              <w:t>was</w:t>
            </w:r>
            <w:r>
              <w:rPr>
                <w:spacing w:val="-9"/>
                <w:sz w:val="24"/>
              </w:rPr>
              <w:t xml:space="preserve"> </w:t>
            </w:r>
            <w:r>
              <w:rPr>
                <w:sz w:val="24"/>
              </w:rPr>
              <w:t>delivered</w:t>
            </w:r>
            <w:r>
              <w:rPr>
                <w:spacing w:val="-8"/>
                <w:sz w:val="24"/>
              </w:rPr>
              <w:t xml:space="preserve"> </w:t>
            </w:r>
            <w:r>
              <w:rPr>
                <w:sz w:val="24"/>
              </w:rPr>
              <w:t>in December 2023.</w:t>
            </w:r>
          </w:p>
        </w:tc>
      </w:tr>
      <w:tr w:rsidR="00745031" w14:paraId="24A9F545" w14:textId="77777777" w:rsidTr="005945C2">
        <w:trPr>
          <w:trHeight w:val="995"/>
        </w:trPr>
        <w:tc>
          <w:tcPr>
            <w:tcW w:w="8513" w:type="dxa"/>
            <w:tcBorders>
              <w:top w:val="single" w:sz="8" w:space="0" w:color="34C9D2"/>
              <w:bottom w:val="single" w:sz="8" w:space="0" w:color="34C9D2"/>
            </w:tcBorders>
          </w:tcPr>
          <w:p w14:paraId="13C149A9" w14:textId="77777777" w:rsidR="00745031" w:rsidRDefault="00745031" w:rsidP="005945C2">
            <w:pPr>
              <w:pStyle w:val="TableParagraph"/>
              <w:ind w:left="122"/>
              <w:rPr>
                <w:sz w:val="24"/>
              </w:rPr>
            </w:pPr>
            <w:r>
              <w:rPr>
                <w:b/>
                <w:sz w:val="24"/>
              </w:rPr>
              <w:t>Recommendation</w:t>
            </w:r>
            <w:r>
              <w:rPr>
                <w:b/>
                <w:spacing w:val="-8"/>
                <w:sz w:val="24"/>
              </w:rPr>
              <w:t xml:space="preserve"> </w:t>
            </w:r>
            <w:r>
              <w:rPr>
                <w:b/>
                <w:sz w:val="24"/>
              </w:rPr>
              <w:t>6.1:</w:t>
            </w:r>
            <w:r>
              <w:rPr>
                <w:b/>
                <w:spacing w:val="-3"/>
                <w:sz w:val="24"/>
              </w:rPr>
              <w:t xml:space="preserve"> </w:t>
            </w:r>
            <w:r>
              <w:rPr>
                <w:sz w:val="24"/>
              </w:rPr>
              <w:t>The</w:t>
            </w:r>
            <w:r>
              <w:rPr>
                <w:spacing w:val="-1"/>
                <w:sz w:val="24"/>
              </w:rPr>
              <w:t xml:space="preserve"> </w:t>
            </w:r>
            <w:r>
              <w:rPr>
                <w:sz w:val="24"/>
              </w:rPr>
              <w:t>Commission</w:t>
            </w:r>
            <w:r>
              <w:rPr>
                <w:spacing w:val="-2"/>
                <w:sz w:val="24"/>
              </w:rPr>
              <w:t xml:space="preserve"> </w:t>
            </w:r>
            <w:r>
              <w:rPr>
                <w:sz w:val="24"/>
              </w:rPr>
              <w:t>to</w:t>
            </w:r>
            <w:r>
              <w:rPr>
                <w:spacing w:val="-3"/>
                <w:sz w:val="24"/>
              </w:rPr>
              <w:t xml:space="preserve"> </w:t>
            </w:r>
            <w:r>
              <w:rPr>
                <w:sz w:val="24"/>
              </w:rPr>
              <w:t>be</w:t>
            </w:r>
            <w:r>
              <w:rPr>
                <w:spacing w:val="-2"/>
                <w:sz w:val="24"/>
              </w:rPr>
              <w:t xml:space="preserve"> </w:t>
            </w:r>
            <w:r>
              <w:rPr>
                <w:sz w:val="24"/>
              </w:rPr>
              <w:t>retained</w:t>
            </w:r>
            <w:r>
              <w:rPr>
                <w:spacing w:val="-2"/>
                <w:sz w:val="24"/>
              </w:rPr>
              <w:t xml:space="preserve"> </w:t>
            </w:r>
            <w:r>
              <w:rPr>
                <w:sz w:val="24"/>
              </w:rPr>
              <w:t>in</w:t>
            </w:r>
            <w:r>
              <w:rPr>
                <w:spacing w:val="-1"/>
                <w:sz w:val="24"/>
              </w:rPr>
              <w:t xml:space="preserve"> </w:t>
            </w:r>
            <w:r>
              <w:rPr>
                <w:sz w:val="24"/>
              </w:rPr>
              <w:t>its</w:t>
            </w:r>
            <w:r>
              <w:rPr>
                <w:spacing w:val="-3"/>
                <w:sz w:val="24"/>
              </w:rPr>
              <w:t xml:space="preserve"> </w:t>
            </w:r>
            <w:r>
              <w:rPr>
                <w:sz w:val="24"/>
              </w:rPr>
              <w:t>current</w:t>
            </w:r>
            <w:r>
              <w:rPr>
                <w:spacing w:val="-4"/>
                <w:sz w:val="24"/>
              </w:rPr>
              <w:t xml:space="preserve"> </w:t>
            </w:r>
            <w:r>
              <w:rPr>
                <w:spacing w:val="-2"/>
                <w:sz w:val="24"/>
              </w:rPr>
              <w:t>form.</w:t>
            </w:r>
          </w:p>
          <w:p w14:paraId="793382CD" w14:textId="77777777" w:rsidR="00745031" w:rsidRDefault="00745031" w:rsidP="005945C2">
            <w:pPr>
              <w:pStyle w:val="TableParagraph"/>
              <w:spacing w:before="163"/>
              <w:ind w:left="122"/>
              <w:rPr>
                <w:sz w:val="24"/>
              </w:rPr>
            </w:pPr>
            <w:r>
              <w:rPr>
                <w:sz w:val="24"/>
              </w:rPr>
              <w:t>Note:</w:t>
            </w:r>
            <w:r>
              <w:rPr>
                <w:spacing w:val="-5"/>
                <w:sz w:val="24"/>
              </w:rPr>
              <w:t xml:space="preserve"> </w:t>
            </w:r>
            <w:r>
              <w:rPr>
                <w:sz w:val="24"/>
              </w:rPr>
              <w:t>linkage</w:t>
            </w:r>
            <w:r>
              <w:rPr>
                <w:spacing w:val="-4"/>
                <w:sz w:val="24"/>
              </w:rPr>
              <w:t xml:space="preserve"> </w:t>
            </w:r>
            <w:r>
              <w:rPr>
                <w:sz w:val="24"/>
              </w:rPr>
              <w:t>to</w:t>
            </w:r>
            <w:r>
              <w:rPr>
                <w:spacing w:val="-2"/>
                <w:sz w:val="24"/>
              </w:rPr>
              <w:t xml:space="preserve"> </w:t>
            </w:r>
            <w:r>
              <w:rPr>
                <w:sz w:val="24"/>
              </w:rPr>
              <w:t>recommendation</w:t>
            </w:r>
            <w:r>
              <w:rPr>
                <w:spacing w:val="-4"/>
                <w:sz w:val="24"/>
              </w:rPr>
              <w:t xml:space="preserve"> </w:t>
            </w:r>
            <w:r>
              <w:rPr>
                <w:spacing w:val="-5"/>
                <w:sz w:val="24"/>
              </w:rPr>
              <w:t>6.3</w:t>
            </w:r>
          </w:p>
        </w:tc>
        <w:tc>
          <w:tcPr>
            <w:tcW w:w="5247" w:type="dxa"/>
            <w:tcBorders>
              <w:top w:val="single" w:sz="8" w:space="0" w:color="34C9D2"/>
              <w:bottom w:val="single" w:sz="8" w:space="0" w:color="34C9D2"/>
            </w:tcBorders>
            <w:shd w:val="clear" w:color="auto" w:fill="D7DBDB"/>
          </w:tcPr>
          <w:p w14:paraId="482DEB55" w14:textId="77777777" w:rsidR="00745031" w:rsidRDefault="00745031" w:rsidP="005945C2">
            <w:pPr>
              <w:pStyle w:val="TableParagraph"/>
              <w:spacing w:line="278" w:lineRule="auto"/>
              <w:ind w:right="170"/>
              <w:rPr>
                <w:sz w:val="24"/>
              </w:rPr>
            </w:pPr>
            <w:r>
              <w:rPr>
                <w:sz w:val="24"/>
              </w:rPr>
              <w:t>The Government accepts this recommendation,</w:t>
            </w:r>
            <w:r>
              <w:rPr>
                <w:spacing w:val="-14"/>
                <w:sz w:val="24"/>
              </w:rPr>
              <w:t xml:space="preserve"> </w:t>
            </w:r>
            <w:r>
              <w:rPr>
                <w:sz w:val="24"/>
              </w:rPr>
              <w:t>noting</w:t>
            </w:r>
            <w:r>
              <w:rPr>
                <w:spacing w:val="-11"/>
                <w:sz w:val="24"/>
              </w:rPr>
              <w:t xml:space="preserve"> </w:t>
            </w:r>
            <w:r>
              <w:rPr>
                <w:sz w:val="24"/>
              </w:rPr>
              <w:t>recommendation</w:t>
            </w:r>
            <w:r>
              <w:rPr>
                <w:spacing w:val="-11"/>
                <w:sz w:val="24"/>
              </w:rPr>
              <w:t xml:space="preserve"> </w:t>
            </w:r>
            <w:r>
              <w:rPr>
                <w:sz w:val="24"/>
              </w:rPr>
              <w:t>6.3.</w:t>
            </w:r>
          </w:p>
        </w:tc>
      </w:tr>
      <w:tr w:rsidR="00745031" w14:paraId="66EFB05D" w14:textId="77777777" w:rsidTr="005945C2">
        <w:trPr>
          <w:trHeight w:val="2735"/>
        </w:trPr>
        <w:tc>
          <w:tcPr>
            <w:tcW w:w="8513" w:type="dxa"/>
            <w:tcBorders>
              <w:top w:val="single" w:sz="8" w:space="0" w:color="34C9D2"/>
              <w:bottom w:val="single" w:sz="8" w:space="0" w:color="34C9D2"/>
            </w:tcBorders>
          </w:tcPr>
          <w:p w14:paraId="2733264B" w14:textId="77777777" w:rsidR="00745031" w:rsidRDefault="00745031" w:rsidP="005945C2">
            <w:pPr>
              <w:pStyle w:val="TableParagraph"/>
              <w:spacing w:line="276" w:lineRule="auto"/>
              <w:ind w:left="122" w:right="223"/>
              <w:rPr>
                <w:sz w:val="24"/>
              </w:rPr>
            </w:pPr>
            <w:r>
              <w:rPr>
                <w:b/>
                <w:sz w:val="24"/>
              </w:rPr>
              <w:t>Recommendation</w:t>
            </w:r>
            <w:r>
              <w:rPr>
                <w:b/>
                <w:spacing w:val="-7"/>
                <w:sz w:val="24"/>
              </w:rPr>
              <w:t xml:space="preserve"> </w:t>
            </w:r>
            <w:r>
              <w:rPr>
                <w:b/>
                <w:sz w:val="24"/>
              </w:rPr>
              <w:t>6.2:</w:t>
            </w:r>
            <w:r>
              <w:rPr>
                <w:b/>
                <w:spacing w:val="-4"/>
                <w:sz w:val="24"/>
              </w:rPr>
              <w:t xml:space="preserve"> </w:t>
            </w:r>
            <w:r>
              <w:rPr>
                <w:sz w:val="24"/>
              </w:rPr>
              <w:t>The</w:t>
            </w:r>
            <w:r>
              <w:rPr>
                <w:spacing w:val="-3"/>
                <w:sz w:val="24"/>
              </w:rPr>
              <w:t xml:space="preserve"> </w:t>
            </w:r>
            <w:r>
              <w:rPr>
                <w:sz w:val="24"/>
              </w:rPr>
              <w:t>Aged</w:t>
            </w:r>
            <w:r>
              <w:rPr>
                <w:spacing w:val="-3"/>
                <w:sz w:val="24"/>
              </w:rPr>
              <w:t xml:space="preserve"> </w:t>
            </w:r>
            <w:r>
              <w:rPr>
                <w:sz w:val="24"/>
              </w:rPr>
              <w:t>Care</w:t>
            </w:r>
            <w:r>
              <w:rPr>
                <w:spacing w:val="-3"/>
                <w:sz w:val="24"/>
              </w:rPr>
              <w:t xml:space="preserve"> </w:t>
            </w:r>
            <w:r>
              <w:rPr>
                <w:sz w:val="24"/>
              </w:rPr>
              <w:t>Quality</w:t>
            </w:r>
            <w:r>
              <w:rPr>
                <w:spacing w:val="-4"/>
                <w:sz w:val="24"/>
              </w:rPr>
              <w:t xml:space="preserve"> </w:t>
            </w:r>
            <w:r>
              <w:rPr>
                <w:sz w:val="24"/>
              </w:rPr>
              <w:t>and</w:t>
            </w:r>
            <w:r>
              <w:rPr>
                <w:spacing w:val="-3"/>
                <w:sz w:val="24"/>
              </w:rPr>
              <w:t xml:space="preserve"> </w:t>
            </w:r>
            <w:r>
              <w:rPr>
                <w:sz w:val="24"/>
              </w:rPr>
              <w:t>Safety</w:t>
            </w:r>
            <w:r>
              <w:rPr>
                <w:spacing w:val="-6"/>
                <w:sz w:val="24"/>
              </w:rPr>
              <w:t xml:space="preserve"> </w:t>
            </w:r>
            <w:r>
              <w:rPr>
                <w:sz w:val="24"/>
              </w:rPr>
              <w:t>Advisory</w:t>
            </w:r>
            <w:r>
              <w:rPr>
                <w:spacing w:val="-6"/>
                <w:sz w:val="24"/>
              </w:rPr>
              <w:t xml:space="preserve"> </w:t>
            </w:r>
            <w:r>
              <w:rPr>
                <w:sz w:val="24"/>
              </w:rPr>
              <w:t xml:space="preserve">Council to be strengthened to provide stronger independence, </w:t>
            </w:r>
            <w:proofErr w:type="gramStart"/>
            <w:r>
              <w:rPr>
                <w:sz w:val="24"/>
              </w:rPr>
              <w:t>accountability</w:t>
            </w:r>
            <w:proofErr w:type="gramEnd"/>
            <w:r>
              <w:rPr>
                <w:sz w:val="24"/>
              </w:rPr>
              <w:t xml:space="preserve"> and oversight, by the following actions:</w:t>
            </w:r>
          </w:p>
          <w:p w14:paraId="7050D6FF" w14:textId="77777777" w:rsidR="00745031" w:rsidRDefault="00745031" w:rsidP="00745031">
            <w:pPr>
              <w:pStyle w:val="TableParagraph"/>
              <w:numPr>
                <w:ilvl w:val="0"/>
                <w:numId w:val="11"/>
              </w:numPr>
              <w:tabs>
                <w:tab w:val="left" w:pos="842"/>
              </w:tabs>
              <w:spacing w:before="121" w:line="271" w:lineRule="auto"/>
              <w:ind w:right="320"/>
              <w:rPr>
                <w:sz w:val="24"/>
              </w:rPr>
            </w:pPr>
            <w:r>
              <w:rPr>
                <w:sz w:val="24"/>
              </w:rPr>
              <w:t>The</w:t>
            </w:r>
            <w:r>
              <w:rPr>
                <w:spacing w:val="-3"/>
                <w:sz w:val="24"/>
              </w:rPr>
              <w:t xml:space="preserve"> </w:t>
            </w:r>
            <w:r>
              <w:rPr>
                <w:sz w:val="24"/>
              </w:rPr>
              <w:t>Minister</w:t>
            </w:r>
            <w:r>
              <w:rPr>
                <w:spacing w:val="-5"/>
                <w:sz w:val="24"/>
              </w:rPr>
              <w:t xml:space="preserve"> </w:t>
            </w:r>
            <w:r>
              <w:rPr>
                <w:sz w:val="24"/>
              </w:rPr>
              <w:t>to</w:t>
            </w:r>
            <w:r>
              <w:rPr>
                <w:spacing w:val="-3"/>
                <w:sz w:val="24"/>
              </w:rPr>
              <w:t xml:space="preserve"> </w:t>
            </w:r>
            <w:r>
              <w:rPr>
                <w:sz w:val="24"/>
              </w:rPr>
              <w:t>immediately</w:t>
            </w:r>
            <w:r>
              <w:rPr>
                <w:spacing w:val="-4"/>
                <w:sz w:val="24"/>
              </w:rPr>
              <w:t xml:space="preserve"> </w:t>
            </w:r>
            <w:r>
              <w:rPr>
                <w:sz w:val="24"/>
              </w:rPr>
              <w:t>fill</w:t>
            </w:r>
            <w:r>
              <w:rPr>
                <w:spacing w:val="-4"/>
                <w:sz w:val="24"/>
              </w:rPr>
              <w:t xml:space="preserve"> </w:t>
            </w:r>
            <w:r>
              <w:rPr>
                <w:sz w:val="24"/>
              </w:rPr>
              <w:t>three</w:t>
            </w:r>
            <w:r>
              <w:rPr>
                <w:spacing w:val="-3"/>
                <w:sz w:val="24"/>
              </w:rPr>
              <w:t xml:space="preserve"> </w:t>
            </w:r>
            <w:r>
              <w:rPr>
                <w:sz w:val="24"/>
              </w:rPr>
              <w:t>Advisory</w:t>
            </w:r>
            <w:r>
              <w:rPr>
                <w:spacing w:val="-6"/>
                <w:sz w:val="24"/>
              </w:rPr>
              <w:t xml:space="preserve"> </w:t>
            </w:r>
            <w:r>
              <w:rPr>
                <w:sz w:val="24"/>
              </w:rPr>
              <w:t>Council</w:t>
            </w:r>
            <w:r>
              <w:rPr>
                <w:spacing w:val="-4"/>
                <w:sz w:val="24"/>
              </w:rPr>
              <w:t xml:space="preserve"> </w:t>
            </w:r>
            <w:r>
              <w:rPr>
                <w:sz w:val="24"/>
              </w:rPr>
              <w:t>vacancies</w:t>
            </w:r>
            <w:r>
              <w:rPr>
                <w:spacing w:val="-6"/>
                <w:sz w:val="24"/>
              </w:rPr>
              <w:t xml:space="preserve"> </w:t>
            </w:r>
            <w:r>
              <w:rPr>
                <w:sz w:val="24"/>
              </w:rPr>
              <w:t>as</w:t>
            </w:r>
            <w:r>
              <w:rPr>
                <w:spacing w:val="-6"/>
                <w:sz w:val="24"/>
              </w:rPr>
              <w:t xml:space="preserve"> </w:t>
            </w:r>
            <w:r>
              <w:rPr>
                <w:sz w:val="24"/>
              </w:rPr>
              <w:t>a matter of urgency.</w:t>
            </w:r>
          </w:p>
          <w:p w14:paraId="6854E6FA" w14:textId="77777777" w:rsidR="00745031" w:rsidRDefault="00745031" w:rsidP="00745031">
            <w:pPr>
              <w:pStyle w:val="TableParagraph"/>
              <w:numPr>
                <w:ilvl w:val="0"/>
                <w:numId w:val="11"/>
              </w:numPr>
              <w:tabs>
                <w:tab w:val="left" w:pos="842"/>
              </w:tabs>
              <w:spacing w:before="126" w:line="271" w:lineRule="auto"/>
              <w:ind w:right="277"/>
              <w:rPr>
                <w:sz w:val="24"/>
              </w:rPr>
            </w:pPr>
            <w:r>
              <w:rPr>
                <w:sz w:val="24"/>
              </w:rPr>
              <w:t>The</w:t>
            </w:r>
            <w:r>
              <w:rPr>
                <w:spacing w:val="-3"/>
                <w:sz w:val="24"/>
              </w:rPr>
              <w:t xml:space="preserve"> </w:t>
            </w:r>
            <w:r>
              <w:rPr>
                <w:sz w:val="24"/>
              </w:rPr>
              <w:t>Minister</w:t>
            </w:r>
            <w:r>
              <w:rPr>
                <w:spacing w:val="-4"/>
                <w:sz w:val="24"/>
              </w:rPr>
              <w:t xml:space="preserve"> </w:t>
            </w:r>
            <w:r>
              <w:rPr>
                <w:sz w:val="24"/>
              </w:rPr>
              <w:t>to</w:t>
            </w:r>
            <w:r>
              <w:rPr>
                <w:spacing w:val="-3"/>
                <w:sz w:val="24"/>
              </w:rPr>
              <w:t xml:space="preserve"> </w:t>
            </w:r>
            <w:r>
              <w:rPr>
                <w:sz w:val="24"/>
              </w:rPr>
              <w:t>directly</w:t>
            </w:r>
            <w:r>
              <w:rPr>
                <w:spacing w:val="-5"/>
                <w:sz w:val="24"/>
              </w:rPr>
              <w:t xml:space="preserve"> </w:t>
            </w:r>
            <w:r>
              <w:rPr>
                <w:sz w:val="24"/>
              </w:rPr>
              <w:t>task</w:t>
            </w:r>
            <w:r>
              <w:rPr>
                <w:spacing w:val="-4"/>
                <w:sz w:val="24"/>
              </w:rPr>
              <w:t xml:space="preserve"> </w:t>
            </w:r>
            <w:r>
              <w:rPr>
                <w:sz w:val="24"/>
              </w:rPr>
              <w:t>the</w:t>
            </w:r>
            <w:r>
              <w:rPr>
                <w:spacing w:val="-4"/>
                <w:sz w:val="24"/>
              </w:rPr>
              <w:t xml:space="preserve"> </w:t>
            </w:r>
            <w:r>
              <w:rPr>
                <w:sz w:val="24"/>
              </w:rPr>
              <w:t>Advisory</w:t>
            </w:r>
            <w:r>
              <w:rPr>
                <w:spacing w:val="-4"/>
                <w:sz w:val="24"/>
              </w:rPr>
              <w:t xml:space="preserve"> </w:t>
            </w:r>
            <w:r>
              <w:rPr>
                <w:sz w:val="24"/>
              </w:rPr>
              <w:t>Council</w:t>
            </w:r>
            <w:r>
              <w:rPr>
                <w:spacing w:val="-4"/>
                <w:sz w:val="24"/>
              </w:rPr>
              <w:t xml:space="preserve"> </w:t>
            </w:r>
            <w:r>
              <w:rPr>
                <w:sz w:val="24"/>
              </w:rPr>
              <w:t>to</w:t>
            </w:r>
            <w:r>
              <w:rPr>
                <w:spacing w:val="-3"/>
                <w:sz w:val="24"/>
              </w:rPr>
              <w:t xml:space="preserve"> </w:t>
            </w:r>
            <w:r>
              <w:rPr>
                <w:sz w:val="24"/>
              </w:rPr>
              <w:t>provide</w:t>
            </w:r>
            <w:r>
              <w:rPr>
                <w:spacing w:val="-4"/>
                <w:sz w:val="24"/>
              </w:rPr>
              <w:t xml:space="preserve"> </w:t>
            </w:r>
            <w:r>
              <w:rPr>
                <w:sz w:val="24"/>
              </w:rPr>
              <w:t>advice</w:t>
            </w:r>
            <w:r>
              <w:rPr>
                <w:spacing w:val="-4"/>
                <w:sz w:val="24"/>
              </w:rPr>
              <w:t xml:space="preserve"> </w:t>
            </w:r>
            <w:r>
              <w:rPr>
                <w:sz w:val="24"/>
              </w:rPr>
              <w:t>on issues of concern on a more regular basis.</w:t>
            </w:r>
          </w:p>
        </w:tc>
        <w:tc>
          <w:tcPr>
            <w:tcW w:w="5247" w:type="dxa"/>
            <w:tcBorders>
              <w:top w:val="single" w:sz="8" w:space="0" w:color="34C9D2"/>
              <w:bottom w:val="single" w:sz="8" w:space="0" w:color="34C9D2"/>
            </w:tcBorders>
            <w:shd w:val="clear" w:color="auto" w:fill="D7DBDB"/>
          </w:tcPr>
          <w:p w14:paraId="1C2DE5DB" w14:textId="77777777" w:rsidR="00745031" w:rsidRDefault="00745031" w:rsidP="005945C2">
            <w:pPr>
              <w:pStyle w:val="TableParagraph"/>
              <w:spacing w:line="276" w:lineRule="auto"/>
              <w:ind w:right="268"/>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27D7BEA7" w14:textId="77777777" w:rsidR="00745031" w:rsidRDefault="00745031" w:rsidP="005945C2">
            <w:pPr>
              <w:pStyle w:val="TableParagraph"/>
              <w:spacing w:before="121" w:line="276" w:lineRule="auto"/>
              <w:rPr>
                <w:sz w:val="24"/>
              </w:rPr>
            </w:pPr>
            <w:r>
              <w:rPr>
                <w:sz w:val="24"/>
              </w:rPr>
              <w:t>Additional Aged Care Quality and Safety Advisory</w:t>
            </w:r>
            <w:r>
              <w:rPr>
                <w:spacing w:val="-7"/>
                <w:sz w:val="24"/>
              </w:rPr>
              <w:t xml:space="preserve"> </w:t>
            </w:r>
            <w:r>
              <w:rPr>
                <w:sz w:val="24"/>
              </w:rPr>
              <w:t>Council</w:t>
            </w:r>
            <w:r>
              <w:rPr>
                <w:spacing w:val="-7"/>
                <w:sz w:val="24"/>
              </w:rPr>
              <w:t xml:space="preserve"> </w:t>
            </w:r>
            <w:r>
              <w:rPr>
                <w:sz w:val="24"/>
              </w:rPr>
              <w:t>appointments</w:t>
            </w:r>
            <w:r>
              <w:rPr>
                <w:spacing w:val="-7"/>
                <w:sz w:val="24"/>
              </w:rPr>
              <w:t xml:space="preserve"> </w:t>
            </w:r>
            <w:r>
              <w:rPr>
                <w:sz w:val="24"/>
              </w:rPr>
              <w:t>were</w:t>
            </w:r>
            <w:r>
              <w:rPr>
                <w:spacing w:val="-8"/>
                <w:sz w:val="24"/>
              </w:rPr>
              <w:t xml:space="preserve"> </w:t>
            </w:r>
            <w:r>
              <w:rPr>
                <w:sz w:val="24"/>
              </w:rPr>
              <w:t>made</w:t>
            </w:r>
            <w:r>
              <w:rPr>
                <w:spacing w:val="-7"/>
                <w:sz w:val="24"/>
              </w:rPr>
              <w:t xml:space="preserve"> </w:t>
            </w:r>
            <w:r>
              <w:rPr>
                <w:sz w:val="24"/>
              </w:rPr>
              <w:t>in April 2024.</w:t>
            </w:r>
          </w:p>
          <w:p w14:paraId="1AB9DA12" w14:textId="77777777" w:rsidR="00745031" w:rsidRDefault="00745031" w:rsidP="005945C2">
            <w:pPr>
              <w:pStyle w:val="TableParagraph"/>
              <w:spacing w:before="118" w:line="278" w:lineRule="auto"/>
              <w:rPr>
                <w:sz w:val="24"/>
              </w:rPr>
            </w:pPr>
            <w:r>
              <w:rPr>
                <w:sz w:val="24"/>
              </w:rPr>
              <w:t>Ahead of the new Aged Care Act commencement,</w:t>
            </w:r>
            <w:r>
              <w:rPr>
                <w:spacing w:val="-11"/>
                <w:sz w:val="24"/>
              </w:rPr>
              <w:t xml:space="preserve"> </w:t>
            </w:r>
            <w:r>
              <w:rPr>
                <w:sz w:val="24"/>
              </w:rPr>
              <w:t>the</w:t>
            </w:r>
            <w:r>
              <w:rPr>
                <w:spacing w:val="-11"/>
                <w:sz w:val="24"/>
              </w:rPr>
              <w:t xml:space="preserve"> </w:t>
            </w:r>
            <w:r>
              <w:rPr>
                <w:sz w:val="24"/>
              </w:rPr>
              <w:t>Advisory</w:t>
            </w:r>
            <w:r>
              <w:rPr>
                <w:spacing w:val="-12"/>
                <w:sz w:val="24"/>
              </w:rPr>
              <w:t xml:space="preserve"> </w:t>
            </w:r>
            <w:r>
              <w:rPr>
                <w:sz w:val="24"/>
              </w:rPr>
              <w:t>Council</w:t>
            </w:r>
          </w:p>
        </w:tc>
      </w:tr>
    </w:tbl>
    <w:p w14:paraId="144DD919" w14:textId="77777777" w:rsidR="00745031" w:rsidRDefault="00745031" w:rsidP="00745031">
      <w:pPr>
        <w:spacing w:line="278" w:lineRule="auto"/>
        <w:sectPr w:rsidR="00745031">
          <w:type w:val="continuous"/>
          <w:pgSz w:w="16840" w:h="11910" w:orient="landscape"/>
          <w:pgMar w:top="1380" w:right="1560" w:bottom="1198" w:left="1300" w:header="0" w:footer="747" w:gutter="0"/>
          <w:cols w:space="720"/>
        </w:sectPr>
      </w:pPr>
    </w:p>
    <w:tbl>
      <w:tblPr>
        <w:tblW w:w="0" w:type="auto"/>
        <w:tblInd w:w="125" w:type="dxa"/>
        <w:tblLayout w:type="fixed"/>
        <w:tblCellMar>
          <w:left w:w="0" w:type="dxa"/>
          <w:right w:w="0" w:type="dxa"/>
        </w:tblCellMar>
        <w:tblLook w:val="01E0" w:firstRow="1" w:lastRow="1" w:firstColumn="1" w:lastColumn="1" w:noHBand="0" w:noVBand="0"/>
      </w:tblPr>
      <w:tblGrid>
        <w:gridCol w:w="8498"/>
        <w:gridCol w:w="5246"/>
      </w:tblGrid>
      <w:tr w:rsidR="00745031" w14:paraId="5CCA70E3" w14:textId="77777777" w:rsidTr="005945C2">
        <w:trPr>
          <w:trHeight w:val="556"/>
        </w:trPr>
        <w:tc>
          <w:tcPr>
            <w:tcW w:w="8498" w:type="dxa"/>
            <w:tcBorders>
              <w:bottom w:val="single" w:sz="8" w:space="0" w:color="34C9D2"/>
            </w:tcBorders>
            <w:shd w:val="clear" w:color="auto" w:fill="1F848A"/>
          </w:tcPr>
          <w:p w14:paraId="098E4A7C" w14:textId="77777777" w:rsidR="00745031" w:rsidRDefault="00745031" w:rsidP="005945C2">
            <w:pPr>
              <w:pStyle w:val="TableParagraph"/>
              <w:rPr>
                <w:b/>
                <w:sz w:val="24"/>
              </w:rPr>
            </w:pPr>
            <w:r>
              <w:rPr>
                <w:b/>
                <w:color w:val="F0F1F1"/>
                <w:spacing w:val="-2"/>
                <w:sz w:val="24"/>
              </w:rPr>
              <w:t>Recommendation</w:t>
            </w:r>
          </w:p>
        </w:tc>
        <w:tc>
          <w:tcPr>
            <w:tcW w:w="5246" w:type="dxa"/>
            <w:tcBorders>
              <w:bottom w:val="single" w:sz="8" w:space="0" w:color="34C9D2"/>
            </w:tcBorders>
            <w:shd w:val="clear" w:color="auto" w:fill="1F848A"/>
          </w:tcPr>
          <w:p w14:paraId="32CC2594" w14:textId="77777777" w:rsidR="00745031" w:rsidRDefault="00745031" w:rsidP="005945C2">
            <w:pPr>
              <w:pStyle w:val="TableParagraph"/>
              <w:ind w:left="108"/>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79595D73" w14:textId="77777777" w:rsidTr="005945C2">
        <w:trPr>
          <w:trHeight w:val="7623"/>
        </w:trPr>
        <w:tc>
          <w:tcPr>
            <w:tcW w:w="8498" w:type="dxa"/>
            <w:tcBorders>
              <w:top w:val="single" w:sz="8" w:space="0" w:color="34C9D2"/>
              <w:bottom w:val="single" w:sz="8" w:space="0" w:color="34C9D2"/>
            </w:tcBorders>
          </w:tcPr>
          <w:p w14:paraId="5D59914D" w14:textId="77777777" w:rsidR="00745031" w:rsidRDefault="00745031" w:rsidP="00745031">
            <w:pPr>
              <w:pStyle w:val="TableParagraph"/>
              <w:numPr>
                <w:ilvl w:val="0"/>
                <w:numId w:val="10"/>
              </w:numPr>
              <w:tabs>
                <w:tab w:val="left" w:pos="827"/>
              </w:tabs>
              <w:spacing w:before="0" w:line="273" w:lineRule="auto"/>
              <w:ind w:left="827" w:right="474"/>
              <w:jc w:val="both"/>
              <w:rPr>
                <w:sz w:val="24"/>
              </w:rPr>
            </w:pPr>
            <w:r>
              <w:rPr>
                <w:sz w:val="24"/>
              </w:rPr>
              <w:t>The Advisory Council appointments process</w:t>
            </w:r>
            <w:r>
              <w:rPr>
                <w:spacing w:val="-2"/>
                <w:sz w:val="24"/>
              </w:rPr>
              <w:t xml:space="preserve"> </w:t>
            </w:r>
            <w:r>
              <w:rPr>
                <w:sz w:val="24"/>
              </w:rPr>
              <w:t>to be reviewed to</w:t>
            </w:r>
            <w:r>
              <w:rPr>
                <w:spacing w:val="-1"/>
                <w:sz w:val="24"/>
              </w:rPr>
              <w:t xml:space="preserve"> </w:t>
            </w:r>
            <w:r>
              <w:rPr>
                <w:sz w:val="24"/>
              </w:rPr>
              <w:t>align with</w:t>
            </w:r>
            <w:r>
              <w:rPr>
                <w:spacing w:val="-3"/>
                <w:sz w:val="24"/>
              </w:rPr>
              <w:t xml:space="preserve"> </w:t>
            </w:r>
            <w:r>
              <w:rPr>
                <w:sz w:val="24"/>
              </w:rPr>
              <w:t>any</w:t>
            </w:r>
            <w:r>
              <w:rPr>
                <w:spacing w:val="-3"/>
                <w:sz w:val="24"/>
              </w:rPr>
              <w:t xml:space="preserve"> </w:t>
            </w:r>
            <w:r>
              <w:rPr>
                <w:sz w:val="24"/>
              </w:rPr>
              <w:t>relevant</w:t>
            </w:r>
            <w:r>
              <w:rPr>
                <w:spacing w:val="-3"/>
                <w:sz w:val="24"/>
              </w:rPr>
              <w:t xml:space="preserve"> </w:t>
            </w:r>
            <w:r>
              <w:rPr>
                <w:sz w:val="24"/>
              </w:rPr>
              <w:t>outcomes</w:t>
            </w:r>
            <w:r>
              <w:rPr>
                <w:spacing w:val="-5"/>
                <w:sz w:val="24"/>
              </w:rPr>
              <w:t xml:space="preserve"> </w:t>
            </w:r>
            <w:r>
              <w:rPr>
                <w:sz w:val="24"/>
              </w:rPr>
              <w:t>of</w:t>
            </w:r>
            <w:r>
              <w:rPr>
                <w:spacing w:val="-3"/>
                <w:sz w:val="24"/>
              </w:rPr>
              <w:t xml:space="preserve"> </w:t>
            </w:r>
            <w:r>
              <w:rPr>
                <w:sz w:val="24"/>
              </w:rPr>
              <w:t>Review</w:t>
            </w:r>
            <w:r>
              <w:rPr>
                <w:spacing w:val="-6"/>
                <w:sz w:val="24"/>
              </w:rPr>
              <w:t xml:space="preserve"> </w:t>
            </w:r>
            <w:r>
              <w:rPr>
                <w:sz w:val="24"/>
              </w:rPr>
              <w:t>of</w:t>
            </w:r>
            <w:r>
              <w:rPr>
                <w:spacing w:val="-5"/>
                <w:sz w:val="24"/>
              </w:rPr>
              <w:t xml:space="preserve"> </w:t>
            </w:r>
            <w:r>
              <w:rPr>
                <w:sz w:val="24"/>
              </w:rPr>
              <w:t>Public</w:t>
            </w:r>
            <w:r>
              <w:rPr>
                <w:spacing w:val="-3"/>
                <w:sz w:val="24"/>
              </w:rPr>
              <w:t xml:space="preserve"> </w:t>
            </w:r>
            <w:r>
              <w:rPr>
                <w:sz w:val="24"/>
              </w:rPr>
              <w:t>Sector</w:t>
            </w:r>
            <w:r>
              <w:rPr>
                <w:spacing w:val="-6"/>
                <w:sz w:val="24"/>
              </w:rPr>
              <w:t xml:space="preserve"> </w:t>
            </w:r>
            <w:r>
              <w:rPr>
                <w:sz w:val="24"/>
              </w:rPr>
              <w:t>Appointment Processes due to report in mid-2023.</w:t>
            </w:r>
          </w:p>
          <w:p w14:paraId="502812D6" w14:textId="77777777" w:rsidR="00745031" w:rsidRDefault="00745031" w:rsidP="00745031">
            <w:pPr>
              <w:pStyle w:val="TableParagraph"/>
              <w:numPr>
                <w:ilvl w:val="0"/>
                <w:numId w:val="10"/>
              </w:numPr>
              <w:tabs>
                <w:tab w:val="left" w:pos="827"/>
              </w:tabs>
              <w:spacing w:before="126" w:line="271" w:lineRule="auto"/>
              <w:ind w:left="827" w:right="833"/>
              <w:jc w:val="both"/>
              <w:rPr>
                <w:sz w:val="24"/>
              </w:rPr>
            </w:pPr>
            <w:r>
              <w:rPr>
                <w:sz w:val="24"/>
              </w:rPr>
              <w:t>The</w:t>
            </w:r>
            <w:r>
              <w:rPr>
                <w:spacing w:val="-3"/>
                <w:sz w:val="24"/>
              </w:rPr>
              <w:t xml:space="preserve"> </w:t>
            </w:r>
            <w:r>
              <w:rPr>
                <w:sz w:val="24"/>
              </w:rPr>
              <w:t>Commission</w:t>
            </w:r>
            <w:r>
              <w:rPr>
                <w:spacing w:val="-3"/>
                <w:sz w:val="24"/>
              </w:rPr>
              <w:t xml:space="preserve"> </w:t>
            </w:r>
            <w:r>
              <w:rPr>
                <w:sz w:val="24"/>
              </w:rPr>
              <w:t>Act</w:t>
            </w:r>
            <w:r>
              <w:rPr>
                <w:spacing w:val="-6"/>
                <w:sz w:val="24"/>
              </w:rPr>
              <w:t xml:space="preserve"> </w:t>
            </w:r>
            <w:r>
              <w:rPr>
                <w:sz w:val="24"/>
              </w:rPr>
              <w:t>and</w:t>
            </w:r>
            <w:r>
              <w:rPr>
                <w:spacing w:val="-3"/>
                <w:sz w:val="24"/>
              </w:rPr>
              <w:t xml:space="preserve"> </w:t>
            </w:r>
            <w:r>
              <w:rPr>
                <w:sz w:val="24"/>
              </w:rPr>
              <w:t>other</w:t>
            </w:r>
            <w:r>
              <w:rPr>
                <w:spacing w:val="-7"/>
                <w:sz w:val="24"/>
              </w:rPr>
              <w:t xml:space="preserve"> </w:t>
            </w:r>
            <w:r>
              <w:rPr>
                <w:sz w:val="24"/>
              </w:rPr>
              <w:t>arrangements</w:t>
            </w:r>
            <w:r>
              <w:rPr>
                <w:spacing w:val="-6"/>
                <w:sz w:val="24"/>
              </w:rPr>
              <w:t xml:space="preserve"> </w:t>
            </w:r>
            <w:r>
              <w:rPr>
                <w:sz w:val="24"/>
              </w:rPr>
              <w:t>to</w:t>
            </w:r>
            <w:r>
              <w:rPr>
                <w:spacing w:val="-3"/>
                <w:sz w:val="24"/>
              </w:rPr>
              <w:t xml:space="preserve"> </w:t>
            </w:r>
            <w:r>
              <w:rPr>
                <w:sz w:val="24"/>
              </w:rPr>
              <w:t>be</w:t>
            </w:r>
            <w:r>
              <w:rPr>
                <w:spacing w:val="-3"/>
                <w:sz w:val="24"/>
              </w:rPr>
              <w:t xml:space="preserve"> </w:t>
            </w:r>
            <w:r>
              <w:rPr>
                <w:sz w:val="24"/>
              </w:rPr>
              <w:t>amended</w:t>
            </w:r>
            <w:r>
              <w:rPr>
                <w:spacing w:val="-5"/>
                <w:sz w:val="24"/>
              </w:rPr>
              <w:t xml:space="preserve"> </w:t>
            </w:r>
            <w:r>
              <w:rPr>
                <w:sz w:val="24"/>
              </w:rPr>
              <w:t>as required to:</w:t>
            </w:r>
          </w:p>
          <w:p w14:paraId="2C6769BE" w14:textId="77777777" w:rsidR="00745031" w:rsidRDefault="00745031" w:rsidP="00745031">
            <w:pPr>
              <w:pStyle w:val="TableParagraph"/>
              <w:numPr>
                <w:ilvl w:val="1"/>
                <w:numId w:val="10"/>
              </w:numPr>
              <w:tabs>
                <w:tab w:val="left" w:pos="1546"/>
              </w:tabs>
              <w:spacing w:before="125"/>
              <w:ind w:left="1546" w:hanging="359"/>
              <w:jc w:val="both"/>
              <w:rPr>
                <w:sz w:val="24"/>
              </w:rPr>
            </w:pPr>
            <w:r>
              <w:rPr>
                <w:sz w:val="24"/>
              </w:rPr>
              <w:t>increase</w:t>
            </w:r>
            <w:r>
              <w:rPr>
                <w:spacing w:val="-2"/>
                <w:sz w:val="24"/>
              </w:rPr>
              <w:t xml:space="preserve"> </w:t>
            </w:r>
            <w:r>
              <w:rPr>
                <w:sz w:val="24"/>
              </w:rPr>
              <w:t>the</w:t>
            </w:r>
            <w:r>
              <w:rPr>
                <w:spacing w:val="-3"/>
                <w:sz w:val="24"/>
              </w:rPr>
              <w:t xml:space="preserve"> </w:t>
            </w:r>
            <w:r>
              <w:rPr>
                <w:sz w:val="24"/>
              </w:rPr>
              <w:t>number</w:t>
            </w:r>
            <w:r>
              <w:rPr>
                <w:spacing w:val="-3"/>
                <w:sz w:val="24"/>
              </w:rPr>
              <w:t xml:space="preserve"> </w:t>
            </w:r>
            <w:r>
              <w:rPr>
                <w:sz w:val="24"/>
              </w:rPr>
              <w:t>of</w:t>
            </w:r>
            <w:r>
              <w:rPr>
                <w:spacing w:val="-4"/>
                <w:sz w:val="24"/>
              </w:rPr>
              <w:t xml:space="preserve"> </w:t>
            </w:r>
            <w:r>
              <w:rPr>
                <w:sz w:val="24"/>
              </w:rPr>
              <w:t>Advisory</w:t>
            </w:r>
            <w:r>
              <w:rPr>
                <w:spacing w:val="-2"/>
                <w:sz w:val="24"/>
              </w:rPr>
              <w:t xml:space="preserve"> </w:t>
            </w:r>
            <w:r>
              <w:rPr>
                <w:sz w:val="24"/>
              </w:rPr>
              <w:t>Council</w:t>
            </w:r>
            <w:r>
              <w:rPr>
                <w:spacing w:val="-2"/>
                <w:sz w:val="24"/>
              </w:rPr>
              <w:t xml:space="preserve"> </w:t>
            </w:r>
            <w:proofErr w:type="gramStart"/>
            <w:r>
              <w:rPr>
                <w:spacing w:val="-2"/>
                <w:sz w:val="24"/>
              </w:rPr>
              <w:t>members</w:t>
            </w:r>
            <w:proofErr w:type="gramEnd"/>
          </w:p>
          <w:p w14:paraId="16507B3D" w14:textId="77777777" w:rsidR="00745031" w:rsidRDefault="00745031" w:rsidP="00745031">
            <w:pPr>
              <w:pStyle w:val="TableParagraph"/>
              <w:numPr>
                <w:ilvl w:val="1"/>
                <w:numId w:val="10"/>
              </w:numPr>
              <w:tabs>
                <w:tab w:val="left" w:pos="1546"/>
              </w:tabs>
              <w:spacing w:before="161"/>
              <w:ind w:left="1546" w:hanging="359"/>
              <w:jc w:val="both"/>
              <w:rPr>
                <w:sz w:val="24"/>
              </w:rPr>
            </w:pPr>
            <w:r>
              <w:rPr>
                <w:sz w:val="24"/>
              </w:rPr>
              <w:t>designate</w:t>
            </w:r>
            <w:r>
              <w:rPr>
                <w:spacing w:val="-3"/>
                <w:sz w:val="24"/>
              </w:rPr>
              <w:t xml:space="preserve"> </w:t>
            </w:r>
            <w:r>
              <w:rPr>
                <w:sz w:val="24"/>
              </w:rPr>
              <w:t>a</w:t>
            </w:r>
            <w:r>
              <w:rPr>
                <w:spacing w:val="-1"/>
                <w:sz w:val="24"/>
              </w:rPr>
              <w:t xml:space="preserve"> </w:t>
            </w:r>
            <w:r>
              <w:rPr>
                <w:sz w:val="24"/>
              </w:rPr>
              <w:t>Deputy</w:t>
            </w:r>
            <w:r>
              <w:rPr>
                <w:spacing w:val="-2"/>
                <w:sz w:val="24"/>
              </w:rPr>
              <w:t xml:space="preserve"> </w:t>
            </w:r>
            <w:r>
              <w:rPr>
                <w:sz w:val="24"/>
              </w:rPr>
              <w:t>Chair</w:t>
            </w:r>
            <w:r>
              <w:rPr>
                <w:spacing w:val="-2"/>
                <w:sz w:val="24"/>
              </w:rPr>
              <w:t xml:space="preserve"> </w:t>
            </w:r>
            <w:r>
              <w:rPr>
                <w:sz w:val="24"/>
              </w:rPr>
              <w:t>role</w:t>
            </w:r>
            <w:r>
              <w:rPr>
                <w:spacing w:val="-1"/>
                <w:sz w:val="24"/>
              </w:rPr>
              <w:t xml:space="preserve"> </w:t>
            </w:r>
            <w:r>
              <w:rPr>
                <w:sz w:val="24"/>
              </w:rPr>
              <w:t>to</w:t>
            </w:r>
            <w:r>
              <w:rPr>
                <w:spacing w:val="-3"/>
                <w:sz w:val="24"/>
              </w:rPr>
              <w:t xml:space="preserve"> </w:t>
            </w:r>
            <w:r>
              <w:rPr>
                <w:sz w:val="24"/>
              </w:rPr>
              <w:t>assist</w:t>
            </w:r>
            <w:r>
              <w:rPr>
                <w:spacing w:val="-1"/>
                <w:sz w:val="24"/>
              </w:rPr>
              <w:t xml:space="preserve"> </w:t>
            </w:r>
            <w:r>
              <w:rPr>
                <w:sz w:val="24"/>
              </w:rPr>
              <w:t xml:space="preserve">the </w:t>
            </w:r>
            <w:proofErr w:type="gramStart"/>
            <w:r>
              <w:rPr>
                <w:spacing w:val="-2"/>
                <w:sz w:val="24"/>
              </w:rPr>
              <w:t>Chair</w:t>
            </w:r>
            <w:proofErr w:type="gramEnd"/>
          </w:p>
          <w:p w14:paraId="28948524" w14:textId="77777777" w:rsidR="00745031" w:rsidRDefault="00745031" w:rsidP="00745031">
            <w:pPr>
              <w:pStyle w:val="TableParagraph"/>
              <w:numPr>
                <w:ilvl w:val="1"/>
                <w:numId w:val="10"/>
              </w:numPr>
              <w:tabs>
                <w:tab w:val="left" w:pos="1546"/>
              </w:tabs>
              <w:spacing w:before="163"/>
              <w:ind w:left="1546" w:hanging="359"/>
              <w:jc w:val="both"/>
              <w:rPr>
                <w:sz w:val="24"/>
              </w:rPr>
            </w:pPr>
            <w:r>
              <w:rPr>
                <w:sz w:val="24"/>
              </w:rPr>
              <w:t>expand</w:t>
            </w:r>
            <w:r>
              <w:rPr>
                <w:spacing w:val="-3"/>
                <w:sz w:val="24"/>
              </w:rPr>
              <w:t xml:space="preserve"> </w:t>
            </w:r>
            <w:r>
              <w:rPr>
                <w:sz w:val="24"/>
              </w:rPr>
              <w:t>eligibility</w:t>
            </w:r>
            <w:r>
              <w:rPr>
                <w:spacing w:val="-3"/>
                <w:sz w:val="24"/>
              </w:rPr>
              <w:t xml:space="preserve"> </w:t>
            </w:r>
            <w:r>
              <w:rPr>
                <w:sz w:val="24"/>
              </w:rPr>
              <w:t>criteria</w:t>
            </w:r>
            <w:r>
              <w:rPr>
                <w:spacing w:val="-3"/>
                <w:sz w:val="24"/>
              </w:rPr>
              <w:t xml:space="preserve"> </w:t>
            </w:r>
            <w:r>
              <w:rPr>
                <w:sz w:val="24"/>
              </w:rPr>
              <w:t>for</w:t>
            </w:r>
            <w:r>
              <w:rPr>
                <w:spacing w:val="-6"/>
                <w:sz w:val="24"/>
              </w:rPr>
              <w:t xml:space="preserve"> </w:t>
            </w:r>
            <w:r>
              <w:rPr>
                <w:sz w:val="24"/>
              </w:rPr>
              <w:t>membership</w:t>
            </w:r>
            <w:r>
              <w:rPr>
                <w:spacing w:val="-2"/>
                <w:sz w:val="24"/>
              </w:rPr>
              <w:t xml:space="preserve"> </w:t>
            </w:r>
            <w:r>
              <w:rPr>
                <w:sz w:val="24"/>
              </w:rPr>
              <w:t>to</w:t>
            </w:r>
            <w:r>
              <w:rPr>
                <w:spacing w:val="-2"/>
                <w:sz w:val="24"/>
              </w:rPr>
              <w:t xml:space="preserve"> include:</w:t>
            </w:r>
          </w:p>
          <w:p w14:paraId="64C46F79" w14:textId="77777777" w:rsidR="00745031" w:rsidRDefault="00745031" w:rsidP="00745031">
            <w:pPr>
              <w:pStyle w:val="TableParagraph"/>
              <w:numPr>
                <w:ilvl w:val="2"/>
                <w:numId w:val="10"/>
              </w:numPr>
              <w:tabs>
                <w:tab w:val="left" w:pos="2267"/>
              </w:tabs>
              <w:spacing w:before="161"/>
              <w:ind w:left="2267"/>
              <w:rPr>
                <w:sz w:val="24"/>
              </w:rPr>
            </w:pPr>
            <w:r>
              <w:rPr>
                <w:sz w:val="24"/>
              </w:rPr>
              <w:t>contemporary</w:t>
            </w:r>
            <w:r>
              <w:rPr>
                <w:spacing w:val="-3"/>
                <w:sz w:val="24"/>
              </w:rPr>
              <w:t xml:space="preserve"> </w:t>
            </w:r>
            <w:r>
              <w:rPr>
                <w:sz w:val="24"/>
              </w:rPr>
              <w:t>regulatory</w:t>
            </w:r>
            <w:r>
              <w:rPr>
                <w:spacing w:val="-3"/>
                <w:sz w:val="24"/>
              </w:rPr>
              <w:t xml:space="preserve"> </w:t>
            </w:r>
            <w:r>
              <w:rPr>
                <w:sz w:val="24"/>
              </w:rPr>
              <w:t>best</w:t>
            </w:r>
            <w:r>
              <w:rPr>
                <w:spacing w:val="-2"/>
                <w:sz w:val="24"/>
              </w:rPr>
              <w:t xml:space="preserve"> practice</w:t>
            </w:r>
          </w:p>
          <w:p w14:paraId="5EF5540A" w14:textId="77777777" w:rsidR="00745031" w:rsidRDefault="00745031" w:rsidP="00745031">
            <w:pPr>
              <w:pStyle w:val="TableParagraph"/>
              <w:numPr>
                <w:ilvl w:val="2"/>
                <w:numId w:val="10"/>
              </w:numPr>
              <w:tabs>
                <w:tab w:val="left" w:pos="2267"/>
              </w:tabs>
              <w:spacing w:before="161"/>
              <w:ind w:left="2267"/>
              <w:rPr>
                <w:sz w:val="24"/>
              </w:rPr>
            </w:pPr>
            <w:r>
              <w:rPr>
                <w:sz w:val="24"/>
              </w:rPr>
              <w:t>financial</w:t>
            </w:r>
            <w:r>
              <w:rPr>
                <w:spacing w:val="-6"/>
                <w:sz w:val="24"/>
              </w:rPr>
              <w:t xml:space="preserve"> </w:t>
            </w:r>
            <w:r>
              <w:rPr>
                <w:sz w:val="24"/>
              </w:rPr>
              <w:t>and</w:t>
            </w:r>
            <w:r>
              <w:rPr>
                <w:spacing w:val="-4"/>
                <w:sz w:val="24"/>
              </w:rPr>
              <w:t xml:space="preserve"> </w:t>
            </w:r>
            <w:r>
              <w:rPr>
                <w:sz w:val="24"/>
              </w:rPr>
              <w:t>prudential</w:t>
            </w:r>
            <w:r>
              <w:rPr>
                <w:spacing w:val="-5"/>
                <w:sz w:val="24"/>
              </w:rPr>
              <w:t xml:space="preserve"> </w:t>
            </w:r>
            <w:r>
              <w:rPr>
                <w:sz w:val="24"/>
              </w:rPr>
              <w:t>understanding,</w:t>
            </w:r>
            <w:r>
              <w:rPr>
                <w:spacing w:val="-4"/>
                <w:sz w:val="24"/>
              </w:rPr>
              <w:t xml:space="preserve"> </w:t>
            </w:r>
            <w:r>
              <w:rPr>
                <w:spacing w:val="-5"/>
                <w:sz w:val="24"/>
              </w:rPr>
              <w:t>and</w:t>
            </w:r>
          </w:p>
          <w:p w14:paraId="04A5F0BB" w14:textId="77777777" w:rsidR="00745031" w:rsidRDefault="00745031" w:rsidP="00745031">
            <w:pPr>
              <w:pStyle w:val="TableParagraph"/>
              <w:numPr>
                <w:ilvl w:val="2"/>
                <w:numId w:val="10"/>
              </w:numPr>
              <w:tabs>
                <w:tab w:val="left" w:pos="2267"/>
              </w:tabs>
              <w:spacing w:before="161"/>
              <w:ind w:left="2267"/>
              <w:rPr>
                <w:sz w:val="24"/>
              </w:rPr>
            </w:pPr>
            <w:r>
              <w:rPr>
                <w:sz w:val="24"/>
              </w:rPr>
              <w:t>data</w:t>
            </w:r>
            <w:r>
              <w:rPr>
                <w:spacing w:val="-1"/>
                <w:sz w:val="24"/>
              </w:rPr>
              <w:t xml:space="preserve"> </w:t>
            </w:r>
            <w:r>
              <w:rPr>
                <w:spacing w:val="-2"/>
                <w:sz w:val="24"/>
              </w:rPr>
              <w:t>analytics.</w:t>
            </w:r>
          </w:p>
          <w:p w14:paraId="6D10FB64" w14:textId="77777777" w:rsidR="00745031" w:rsidRDefault="00745031" w:rsidP="00745031">
            <w:pPr>
              <w:pStyle w:val="TableParagraph"/>
              <w:numPr>
                <w:ilvl w:val="1"/>
                <w:numId w:val="10"/>
              </w:numPr>
              <w:tabs>
                <w:tab w:val="left" w:pos="1546"/>
              </w:tabs>
              <w:spacing w:before="163"/>
              <w:ind w:left="1546" w:hanging="359"/>
              <w:jc w:val="both"/>
              <w:rPr>
                <w:sz w:val="24"/>
              </w:rPr>
            </w:pPr>
            <w:r>
              <w:rPr>
                <w:sz w:val="24"/>
              </w:rPr>
              <w:t>improve</w:t>
            </w:r>
            <w:r>
              <w:rPr>
                <w:spacing w:val="-3"/>
                <w:sz w:val="24"/>
              </w:rPr>
              <w:t xml:space="preserve"> </w:t>
            </w:r>
            <w:r>
              <w:rPr>
                <w:sz w:val="24"/>
              </w:rPr>
              <w:t>the</w:t>
            </w:r>
            <w:r>
              <w:rPr>
                <w:spacing w:val="-2"/>
                <w:sz w:val="24"/>
              </w:rPr>
              <w:t xml:space="preserve"> </w:t>
            </w:r>
            <w:r>
              <w:rPr>
                <w:sz w:val="24"/>
              </w:rPr>
              <w:t>diversity</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Advisory</w:t>
            </w:r>
            <w:r>
              <w:rPr>
                <w:spacing w:val="-1"/>
                <w:sz w:val="24"/>
              </w:rPr>
              <w:t xml:space="preserve"> </w:t>
            </w:r>
            <w:r>
              <w:rPr>
                <w:spacing w:val="-2"/>
                <w:sz w:val="24"/>
              </w:rPr>
              <w:t>Council</w:t>
            </w:r>
          </w:p>
          <w:p w14:paraId="3F8913C7" w14:textId="77777777" w:rsidR="00745031" w:rsidRDefault="00745031" w:rsidP="00745031">
            <w:pPr>
              <w:pStyle w:val="TableParagraph"/>
              <w:numPr>
                <w:ilvl w:val="1"/>
                <w:numId w:val="10"/>
              </w:numPr>
              <w:tabs>
                <w:tab w:val="left" w:pos="1547"/>
              </w:tabs>
              <w:spacing w:before="161" w:line="276" w:lineRule="auto"/>
              <w:ind w:left="1547" w:right="357"/>
              <w:rPr>
                <w:sz w:val="24"/>
              </w:rPr>
            </w:pPr>
            <w:r>
              <w:rPr>
                <w:sz w:val="24"/>
              </w:rPr>
              <w:t>allow</w:t>
            </w:r>
            <w:r>
              <w:rPr>
                <w:spacing w:val="-5"/>
                <w:sz w:val="24"/>
              </w:rPr>
              <w:t xml:space="preserve"> </w:t>
            </w:r>
            <w:r>
              <w:rPr>
                <w:sz w:val="24"/>
              </w:rPr>
              <w:t>the</w:t>
            </w:r>
            <w:r>
              <w:rPr>
                <w:spacing w:val="-5"/>
                <w:sz w:val="24"/>
              </w:rPr>
              <w:t xml:space="preserve"> </w:t>
            </w:r>
            <w:r>
              <w:rPr>
                <w:sz w:val="24"/>
              </w:rPr>
              <w:t>Advisory</w:t>
            </w:r>
            <w:r>
              <w:rPr>
                <w:spacing w:val="-5"/>
                <w:sz w:val="24"/>
              </w:rPr>
              <w:t xml:space="preserve"> </w:t>
            </w:r>
            <w:r>
              <w:rPr>
                <w:sz w:val="24"/>
              </w:rPr>
              <w:t>Council</w:t>
            </w:r>
            <w:r>
              <w:rPr>
                <w:spacing w:val="-5"/>
                <w:sz w:val="24"/>
              </w:rPr>
              <w:t xml:space="preserve"> </w:t>
            </w:r>
            <w:r>
              <w:rPr>
                <w:sz w:val="24"/>
              </w:rPr>
              <w:t>to</w:t>
            </w:r>
            <w:r>
              <w:rPr>
                <w:spacing w:val="-4"/>
                <w:sz w:val="24"/>
              </w:rPr>
              <w:t xml:space="preserve"> </w:t>
            </w:r>
            <w:r>
              <w:rPr>
                <w:sz w:val="24"/>
              </w:rPr>
              <w:t>convene</w:t>
            </w:r>
            <w:r>
              <w:rPr>
                <w:spacing w:val="-4"/>
                <w:sz w:val="24"/>
              </w:rPr>
              <w:t xml:space="preserve"> </w:t>
            </w:r>
            <w:r>
              <w:rPr>
                <w:sz w:val="24"/>
              </w:rPr>
              <w:t>and</w:t>
            </w:r>
            <w:r>
              <w:rPr>
                <w:spacing w:val="-4"/>
                <w:sz w:val="24"/>
              </w:rPr>
              <w:t xml:space="preserve"> </w:t>
            </w:r>
            <w:r>
              <w:rPr>
                <w:sz w:val="24"/>
              </w:rPr>
              <w:t>review</w:t>
            </w:r>
            <w:r>
              <w:rPr>
                <w:spacing w:val="-5"/>
                <w:sz w:val="24"/>
              </w:rPr>
              <w:t xml:space="preserve"> </w:t>
            </w:r>
            <w:r>
              <w:rPr>
                <w:sz w:val="24"/>
              </w:rPr>
              <w:t>any</w:t>
            </w:r>
            <w:r>
              <w:rPr>
                <w:spacing w:val="-6"/>
                <w:sz w:val="24"/>
              </w:rPr>
              <w:t xml:space="preserve"> </w:t>
            </w:r>
            <w:r>
              <w:rPr>
                <w:sz w:val="24"/>
              </w:rPr>
              <w:t>matters under the Commission Act and report to the Minister, and specify the functions of:</w:t>
            </w:r>
          </w:p>
          <w:p w14:paraId="08C89B3A" w14:textId="77777777" w:rsidR="00745031" w:rsidRDefault="00745031" w:rsidP="00745031">
            <w:pPr>
              <w:pStyle w:val="TableParagraph"/>
              <w:numPr>
                <w:ilvl w:val="2"/>
                <w:numId w:val="10"/>
              </w:numPr>
              <w:tabs>
                <w:tab w:val="left" w:pos="2267"/>
              </w:tabs>
              <w:spacing w:before="118"/>
              <w:ind w:left="2267"/>
              <w:rPr>
                <w:sz w:val="24"/>
              </w:rPr>
            </w:pPr>
            <w:r>
              <w:rPr>
                <w:sz w:val="24"/>
              </w:rPr>
              <w:t>strategic</w:t>
            </w:r>
            <w:r>
              <w:rPr>
                <w:spacing w:val="-3"/>
                <w:sz w:val="24"/>
              </w:rPr>
              <w:t xml:space="preserve"> </w:t>
            </w:r>
            <w:r>
              <w:rPr>
                <w:sz w:val="24"/>
              </w:rPr>
              <w:t>oversight</w:t>
            </w:r>
            <w:r>
              <w:rPr>
                <w:spacing w:val="-3"/>
                <w:sz w:val="24"/>
              </w:rPr>
              <w:t xml:space="preserve"> </w:t>
            </w:r>
            <w:r>
              <w:rPr>
                <w:sz w:val="24"/>
              </w:rPr>
              <w:t>of</w:t>
            </w:r>
            <w:r>
              <w:rPr>
                <w:spacing w:val="-3"/>
                <w:sz w:val="24"/>
              </w:rPr>
              <w:t xml:space="preserve"> </w:t>
            </w:r>
            <w:r>
              <w:rPr>
                <w:sz w:val="24"/>
              </w:rPr>
              <w:t>the Commission,</w:t>
            </w:r>
            <w:r>
              <w:rPr>
                <w:spacing w:val="-3"/>
                <w:sz w:val="24"/>
              </w:rPr>
              <w:t xml:space="preserve"> </w:t>
            </w:r>
            <w:r>
              <w:rPr>
                <w:spacing w:val="-5"/>
                <w:sz w:val="24"/>
              </w:rPr>
              <w:t>and</w:t>
            </w:r>
          </w:p>
          <w:p w14:paraId="12F7C30F" w14:textId="77777777" w:rsidR="00745031" w:rsidRDefault="00745031" w:rsidP="00745031">
            <w:pPr>
              <w:pStyle w:val="TableParagraph"/>
              <w:numPr>
                <w:ilvl w:val="2"/>
                <w:numId w:val="10"/>
              </w:numPr>
              <w:tabs>
                <w:tab w:val="left" w:pos="2267"/>
              </w:tabs>
              <w:spacing w:before="163" w:line="276" w:lineRule="auto"/>
              <w:ind w:left="2267" w:right="594"/>
              <w:rPr>
                <w:sz w:val="24"/>
              </w:rPr>
            </w:pPr>
            <w:r>
              <w:rPr>
                <w:sz w:val="24"/>
              </w:rPr>
              <w:t>the</w:t>
            </w:r>
            <w:r>
              <w:rPr>
                <w:spacing w:val="-5"/>
                <w:sz w:val="24"/>
              </w:rPr>
              <w:t xml:space="preserve"> </w:t>
            </w:r>
            <w:r>
              <w:rPr>
                <w:sz w:val="24"/>
              </w:rPr>
              <w:t>identification</w:t>
            </w:r>
            <w:r>
              <w:rPr>
                <w:spacing w:val="-7"/>
                <w:sz w:val="24"/>
              </w:rPr>
              <w:t xml:space="preserve"> </w:t>
            </w:r>
            <w:r>
              <w:rPr>
                <w:sz w:val="24"/>
              </w:rPr>
              <w:t>of</w:t>
            </w:r>
            <w:r>
              <w:rPr>
                <w:spacing w:val="-5"/>
                <w:sz w:val="24"/>
              </w:rPr>
              <w:t xml:space="preserve"> </w:t>
            </w:r>
            <w:r>
              <w:rPr>
                <w:sz w:val="24"/>
              </w:rPr>
              <w:t>systemic</w:t>
            </w:r>
            <w:r>
              <w:rPr>
                <w:spacing w:val="-8"/>
                <w:sz w:val="24"/>
              </w:rPr>
              <w:t xml:space="preserve"> </w:t>
            </w:r>
            <w:r>
              <w:rPr>
                <w:sz w:val="24"/>
              </w:rPr>
              <w:t>performance</w:t>
            </w:r>
            <w:r>
              <w:rPr>
                <w:spacing w:val="-5"/>
                <w:sz w:val="24"/>
              </w:rPr>
              <w:t xml:space="preserve"> </w:t>
            </w:r>
            <w:r>
              <w:rPr>
                <w:sz w:val="24"/>
              </w:rPr>
              <w:t>issues</w:t>
            </w:r>
            <w:r>
              <w:rPr>
                <w:spacing w:val="-6"/>
                <w:sz w:val="24"/>
              </w:rPr>
              <w:t xml:space="preserve"> </w:t>
            </w:r>
            <w:r>
              <w:rPr>
                <w:sz w:val="24"/>
              </w:rPr>
              <w:t>and reporting of these to the Minister.</w:t>
            </w:r>
          </w:p>
          <w:p w14:paraId="4602D8C3" w14:textId="77777777" w:rsidR="00745031" w:rsidRDefault="00745031" w:rsidP="00745031">
            <w:pPr>
              <w:pStyle w:val="TableParagraph"/>
              <w:numPr>
                <w:ilvl w:val="1"/>
                <w:numId w:val="10"/>
              </w:numPr>
              <w:tabs>
                <w:tab w:val="left" w:pos="1547"/>
              </w:tabs>
              <w:spacing w:before="119"/>
              <w:ind w:left="1547"/>
              <w:rPr>
                <w:sz w:val="24"/>
              </w:rPr>
            </w:pPr>
            <w:r>
              <w:rPr>
                <w:sz w:val="24"/>
              </w:rPr>
              <w:t>strengthen</w:t>
            </w:r>
            <w:r>
              <w:rPr>
                <w:spacing w:val="-4"/>
                <w:sz w:val="24"/>
              </w:rPr>
              <w:t xml:space="preserve"> </w:t>
            </w:r>
            <w:r>
              <w:rPr>
                <w:sz w:val="24"/>
              </w:rPr>
              <w:t>the</w:t>
            </w:r>
            <w:r>
              <w:rPr>
                <w:spacing w:val="-2"/>
                <w:sz w:val="24"/>
              </w:rPr>
              <w:t xml:space="preserve"> </w:t>
            </w:r>
            <w:r>
              <w:rPr>
                <w:sz w:val="24"/>
              </w:rPr>
              <w:t>independence</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Advisory</w:t>
            </w:r>
            <w:r>
              <w:rPr>
                <w:spacing w:val="-3"/>
                <w:sz w:val="24"/>
              </w:rPr>
              <w:t xml:space="preserve"> </w:t>
            </w:r>
            <w:r>
              <w:rPr>
                <w:spacing w:val="-2"/>
                <w:sz w:val="24"/>
              </w:rPr>
              <w:t>Council.</w:t>
            </w:r>
          </w:p>
        </w:tc>
        <w:tc>
          <w:tcPr>
            <w:tcW w:w="5246" w:type="dxa"/>
            <w:tcBorders>
              <w:top w:val="single" w:sz="8" w:space="0" w:color="34C9D2"/>
              <w:bottom w:val="single" w:sz="8" w:space="0" w:color="34C9D2"/>
            </w:tcBorders>
            <w:shd w:val="clear" w:color="auto" w:fill="D7DBDB"/>
          </w:tcPr>
          <w:p w14:paraId="76428129" w14:textId="77777777" w:rsidR="00745031" w:rsidRDefault="00745031" w:rsidP="005945C2">
            <w:pPr>
              <w:pStyle w:val="TableParagraph"/>
              <w:spacing w:before="0" w:line="278" w:lineRule="auto"/>
              <w:ind w:left="108"/>
              <w:rPr>
                <w:sz w:val="24"/>
              </w:rPr>
            </w:pPr>
            <w:r>
              <w:rPr>
                <w:sz w:val="24"/>
              </w:rPr>
              <w:t>independence</w:t>
            </w:r>
            <w:r>
              <w:rPr>
                <w:spacing w:val="-9"/>
                <w:sz w:val="24"/>
              </w:rPr>
              <w:t xml:space="preserve"> </w:t>
            </w:r>
            <w:r>
              <w:rPr>
                <w:sz w:val="24"/>
              </w:rPr>
              <w:t>has</w:t>
            </w:r>
            <w:r>
              <w:rPr>
                <w:spacing w:val="-10"/>
                <w:sz w:val="24"/>
              </w:rPr>
              <w:t xml:space="preserve"> </w:t>
            </w:r>
            <w:r>
              <w:rPr>
                <w:sz w:val="24"/>
              </w:rPr>
              <w:t>been</w:t>
            </w:r>
            <w:r>
              <w:rPr>
                <w:spacing w:val="-9"/>
                <w:sz w:val="24"/>
              </w:rPr>
              <w:t xml:space="preserve"> </w:t>
            </w:r>
            <w:r>
              <w:rPr>
                <w:sz w:val="24"/>
              </w:rPr>
              <w:t>strengthened</w:t>
            </w:r>
            <w:r>
              <w:rPr>
                <w:spacing w:val="-9"/>
                <w:sz w:val="24"/>
              </w:rPr>
              <w:t xml:space="preserve"> </w:t>
            </w:r>
            <w:r>
              <w:rPr>
                <w:sz w:val="24"/>
              </w:rPr>
              <w:t>with practical measures.</w:t>
            </w:r>
          </w:p>
          <w:p w14:paraId="7061F74E" w14:textId="77777777" w:rsidR="00745031" w:rsidRDefault="00745031" w:rsidP="005945C2">
            <w:pPr>
              <w:pStyle w:val="TableParagraph"/>
              <w:spacing w:before="116" w:line="276" w:lineRule="auto"/>
              <w:ind w:left="108"/>
              <w:rPr>
                <w:sz w:val="24"/>
              </w:rPr>
            </w:pPr>
            <w:r>
              <w:rPr>
                <w:sz w:val="24"/>
              </w:rPr>
              <w:t>Other</w:t>
            </w:r>
            <w:r>
              <w:rPr>
                <w:spacing w:val="-9"/>
                <w:sz w:val="24"/>
              </w:rPr>
              <w:t xml:space="preserve"> </w:t>
            </w:r>
            <w:r>
              <w:rPr>
                <w:sz w:val="24"/>
              </w:rPr>
              <w:t>elements</w:t>
            </w:r>
            <w:r>
              <w:rPr>
                <w:spacing w:val="-10"/>
                <w:sz w:val="24"/>
              </w:rPr>
              <w:t xml:space="preserve"> </w:t>
            </w:r>
            <w:r>
              <w:rPr>
                <w:sz w:val="24"/>
              </w:rPr>
              <w:t>requiring</w:t>
            </w:r>
            <w:r>
              <w:rPr>
                <w:spacing w:val="-7"/>
                <w:sz w:val="24"/>
              </w:rPr>
              <w:t xml:space="preserve"> </w:t>
            </w:r>
            <w:r>
              <w:rPr>
                <w:sz w:val="24"/>
              </w:rPr>
              <w:t>legislative</w:t>
            </w:r>
            <w:r>
              <w:rPr>
                <w:spacing w:val="-7"/>
                <w:sz w:val="24"/>
              </w:rPr>
              <w:t xml:space="preserve"> </w:t>
            </w:r>
            <w:r>
              <w:rPr>
                <w:sz w:val="24"/>
              </w:rPr>
              <w:t>change</w:t>
            </w:r>
            <w:r>
              <w:rPr>
                <w:spacing w:val="-9"/>
                <w:sz w:val="24"/>
              </w:rPr>
              <w:t xml:space="preserve"> </w:t>
            </w:r>
            <w:r>
              <w:rPr>
                <w:sz w:val="24"/>
              </w:rPr>
              <w:t>will be sought through the new Aged Care Act.</w:t>
            </w:r>
          </w:p>
        </w:tc>
      </w:tr>
    </w:tbl>
    <w:p w14:paraId="7462F731" w14:textId="77777777" w:rsidR="00745031" w:rsidRDefault="00745031" w:rsidP="00745031">
      <w:pPr>
        <w:sectPr w:rsidR="00745031">
          <w:type w:val="continuous"/>
          <w:pgSz w:w="16840" w:h="11910" w:orient="landscape"/>
          <w:pgMar w:top="1380" w:right="1560" w:bottom="2032" w:left="1300" w:header="0" w:footer="747" w:gutter="0"/>
          <w:cols w:space="720"/>
        </w:sectPr>
      </w:pPr>
    </w:p>
    <w:tbl>
      <w:tblPr>
        <w:tblW w:w="0" w:type="auto"/>
        <w:tblInd w:w="125" w:type="dxa"/>
        <w:tblLayout w:type="fixed"/>
        <w:tblCellMar>
          <w:left w:w="0" w:type="dxa"/>
          <w:right w:w="0" w:type="dxa"/>
        </w:tblCellMar>
        <w:tblLook w:val="01E0" w:firstRow="1" w:lastRow="1" w:firstColumn="1" w:lastColumn="1" w:noHBand="0" w:noVBand="0"/>
      </w:tblPr>
      <w:tblGrid>
        <w:gridCol w:w="8498"/>
        <w:gridCol w:w="5246"/>
      </w:tblGrid>
      <w:tr w:rsidR="00745031" w14:paraId="665110F4" w14:textId="77777777" w:rsidTr="005945C2">
        <w:trPr>
          <w:trHeight w:val="556"/>
        </w:trPr>
        <w:tc>
          <w:tcPr>
            <w:tcW w:w="8498" w:type="dxa"/>
            <w:tcBorders>
              <w:bottom w:val="single" w:sz="8" w:space="0" w:color="34C9D2"/>
            </w:tcBorders>
            <w:shd w:val="clear" w:color="auto" w:fill="1F848A"/>
          </w:tcPr>
          <w:p w14:paraId="13B1FABB" w14:textId="77777777" w:rsidR="00745031" w:rsidRDefault="00745031" w:rsidP="005945C2">
            <w:pPr>
              <w:pStyle w:val="TableParagraph"/>
              <w:rPr>
                <w:b/>
                <w:sz w:val="24"/>
              </w:rPr>
            </w:pPr>
            <w:r>
              <w:rPr>
                <w:b/>
                <w:color w:val="F0F1F1"/>
                <w:spacing w:val="-2"/>
                <w:sz w:val="24"/>
              </w:rPr>
              <w:t>Recommendation</w:t>
            </w:r>
          </w:p>
        </w:tc>
        <w:tc>
          <w:tcPr>
            <w:tcW w:w="5246" w:type="dxa"/>
            <w:tcBorders>
              <w:bottom w:val="single" w:sz="8" w:space="0" w:color="34C9D2"/>
            </w:tcBorders>
            <w:shd w:val="clear" w:color="auto" w:fill="1F848A"/>
          </w:tcPr>
          <w:p w14:paraId="2DEC8903" w14:textId="77777777" w:rsidR="00745031" w:rsidRDefault="00745031" w:rsidP="005945C2">
            <w:pPr>
              <w:pStyle w:val="TableParagraph"/>
              <w:ind w:left="108"/>
              <w:rPr>
                <w:b/>
                <w:sz w:val="24"/>
              </w:rPr>
            </w:pPr>
            <w:r>
              <w:rPr>
                <w:b/>
                <w:color w:val="F0F1F1"/>
                <w:sz w:val="24"/>
              </w:rPr>
              <w:t>Government</w:t>
            </w:r>
            <w:r>
              <w:rPr>
                <w:b/>
                <w:color w:val="F0F1F1"/>
                <w:spacing w:val="-4"/>
                <w:sz w:val="24"/>
              </w:rPr>
              <w:t xml:space="preserve"> </w:t>
            </w:r>
            <w:r>
              <w:rPr>
                <w:b/>
                <w:color w:val="F0F1F1"/>
                <w:spacing w:val="-2"/>
                <w:sz w:val="24"/>
              </w:rPr>
              <w:t>Response</w:t>
            </w:r>
          </w:p>
        </w:tc>
      </w:tr>
      <w:tr w:rsidR="00745031" w14:paraId="1029D081" w14:textId="77777777" w:rsidTr="005945C2">
        <w:trPr>
          <w:trHeight w:val="3654"/>
        </w:trPr>
        <w:tc>
          <w:tcPr>
            <w:tcW w:w="8498" w:type="dxa"/>
            <w:tcBorders>
              <w:top w:val="single" w:sz="8" w:space="0" w:color="34C9D2"/>
              <w:bottom w:val="single" w:sz="8" w:space="0" w:color="34C9D2"/>
            </w:tcBorders>
          </w:tcPr>
          <w:p w14:paraId="4F044AD0" w14:textId="77777777" w:rsidR="00745031" w:rsidRDefault="00745031" w:rsidP="005945C2">
            <w:pPr>
              <w:pStyle w:val="TableParagraph"/>
              <w:spacing w:line="276" w:lineRule="auto"/>
              <w:rPr>
                <w:sz w:val="24"/>
              </w:rPr>
            </w:pPr>
            <w:r>
              <w:rPr>
                <w:b/>
                <w:sz w:val="24"/>
              </w:rPr>
              <w:t>Recommendation</w:t>
            </w:r>
            <w:r>
              <w:rPr>
                <w:b/>
                <w:spacing w:val="-7"/>
                <w:sz w:val="24"/>
              </w:rPr>
              <w:t xml:space="preserve"> </w:t>
            </w:r>
            <w:r>
              <w:rPr>
                <w:b/>
                <w:sz w:val="24"/>
              </w:rPr>
              <w:t>6.3:</w:t>
            </w:r>
            <w:r>
              <w:rPr>
                <w:b/>
                <w:spacing w:val="-5"/>
                <w:sz w:val="24"/>
              </w:rPr>
              <w:t xml:space="preserve"> </w:t>
            </w:r>
            <w:r>
              <w:rPr>
                <w:sz w:val="24"/>
              </w:rPr>
              <w:t>The</w:t>
            </w:r>
            <w:r>
              <w:rPr>
                <w:spacing w:val="-3"/>
                <w:sz w:val="24"/>
              </w:rPr>
              <w:t xml:space="preserve"> </w:t>
            </w:r>
            <w:r>
              <w:rPr>
                <w:sz w:val="24"/>
              </w:rPr>
              <w:t>Inspector-General</w:t>
            </w:r>
            <w:r>
              <w:rPr>
                <w:spacing w:val="-4"/>
                <w:sz w:val="24"/>
              </w:rPr>
              <w:t xml:space="preserve"> </w:t>
            </w:r>
            <w:r>
              <w:rPr>
                <w:sz w:val="24"/>
              </w:rPr>
              <w:t>for</w:t>
            </w:r>
            <w:r>
              <w:rPr>
                <w:spacing w:val="-5"/>
                <w:sz w:val="24"/>
              </w:rPr>
              <w:t xml:space="preserve"> </w:t>
            </w:r>
            <w:r>
              <w:rPr>
                <w:sz w:val="24"/>
              </w:rPr>
              <w:t>Aged</w:t>
            </w:r>
            <w:r>
              <w:rPr>
                <w:spacing w:val="-5"/>
                <w:sz w:val="24"/>
              </w:rPr>
              <w:t xml:space="preserve"> </w:t>
            </w:r>
            <w:r>
              <w:rPr>
                <w:sz w:val="24"/>
              </w:rPr>
              <w:t>Care</w:t>
            </w:r>
            <w:r>
              <w:rPr>
                <w:spacing w:val="-3"/>
                <w:sz w:val="24"/>
              </w:rPr>
              <w:t xml:space="preserve"> </w:t>
            </w:r>
            <w:r>
              <w:rPr>
                <w:sz w:val="24"/>
              </w:rPr>
              <w:t>to</w:t>
            </w:r>
            <w:r>
              <w:rPr>
                <w:spacing w:val="-3"/>
                <w:sz w:val="24"/>
              </w:rPr>
              <w:t xml:space="preserve"> </w:t>
            </w:r>
            <w:r>
              <w:rPr>
                <w:sz w:val="24"/>
              </w:rPr>
              <w:t>undertake</w:t>
            </w:r>
            <w:r>
              <w:rPr>
                <w:spacing w:val="-5"/>
                <w:sz w:val="24"/>
              </w:rPr>
              <w:t xml:space="preserve"> </w:t>
            </w:r>
            <w:r>
              <w:rPr>
                <w:sz w:val="24"/>
              </w:rPr>
              <w:t>a review</w:t>
            </w:r>
            <w:r>
              <w:rPr>
                <w:spacing w:val="-1"/>
                <w:sz w:val="24"/>
              </w:rPr>
              <w:t xml:space="preserve"> </w:t>
            </w:r>
            <w:r>
              <w:rPr>
                <w:sz w:val="24"/>
              </w:rPr>
              <w:t>in 2025</w:t>
            </w:r>
            <w:r>
              <w:rPr>
                <w:spacing w:val="-2"/>
                <w:sz w:val="24"/>
              </w:rPr>
              <w:t xml:space="preserve"> </w:t>
            </w:r>
            <w:r>
              <w:rPr>
                <w:sz w:val="24"/>
              </w:rPr>
              <w:t>to</w:t>
            </w:r>
            <w:r>
              <w:rPr>
                <w:spacing w:val="-2"/>
                <w:sz w:val="24"/>
              </w:rPr>
              <w:t xml:space="preserve"> </w:t>
            </w:r>
            <w:r>
              <w:rPr>
                <w:sz w:val="24"/>
              </w:rPr>
              <w:t>assess</w:t>
            </w:r>
            <w:r>
              <w:rPr>
                <w:spacing w:val="-1"/>
                <w:sz w:val="24"/>
              </w:rPr>
              <w:t xml:space="preserve"> </w:t>
            </w:r>
            <w:r>
              <w:rPr>
                <w:sz w:val="24"/>
              </w:rPr>
              <w:t>progress</w:t>
            </w:r>
            <w:r>
              <w:rPr>
                <w:spacing w:val="-3"/>
                <w:sz w:val="24"/>
              </w:rPr>
              <w:t xml:space="preserve"> </w:t>
            </w:r>
            <w:r>
              <w:rPr>
                <w:sz w:val="24"/>
              </w:rPr>
              <w:t>on implementing the recommendations</w:t>
            </w:r>
            <w:r>
              <w:rPr>
                <w:spacing w:val="-3"/>
                <w:sz w:val="24"/>
              </w:rPr>
              <w:t xml:space="preserve"> </w:t>
            </w:r>
            <w:r>
              <w:rPr>
                <w:sz w:val="24"/>
              </w:rPr>
              <w:t>of this Review, and to consider whether there is merit in abolishing the Commission and forming a new Authority and governing board.</w:t>
            </w:r>
          </w:p>
        </w:tc>
        <w:tc>
          <w:tcPr>
            <w:tcW w:w="5246" w:type="dxa"/>
            <w:tcBorders>
              <w:top w:val="single" w:sz="8" w:space="0" w:color="34C9D2"/>
              <w:bottom w:val="single" w:sz="8" w:space="0" w:color="34C9D2"/>
            </w:tcBorders>
            <w:shd w:val="clear" w:color="auto" w:fill="D7DBDB"/>
          </w:tcPr>
          <w:p w14:paraId="72B6F629" w14:textId="77777777" w:rsidR="00745031" w:rsidRDefault="00745031" w:rsidP="005945C2">
            <w:pPr>
              <w:pStyle w:val="TableParagraph"/>
              <w:spacing w:line="278" w:lineRule="auto"/>
              <w:ind w:left="108" w:right="240"/>
              <w:rPr>
                <w:sz w:val="24"/>
              </w:rPr>
            </w:pPr>
            <w:r>
              <w:rPr>
                <w:sz w:val="24"/>
              </w:rPr>
              <w:t>The</w:t>
            </w:r>
            <w:r>
              <w:rPr>
                <w:spacing w:val="-12"/>
                <w:sz w:val="24"/>
              </w:rPr>
              <w:t xml:space="preserve"> </w:t>
            </w:r>
            <w:r>
              <w:rPr>
                <w:sz w:val="24"/>
              </w:rPr>
              <w:t>Government</w:t>
            </w:r>
            <w:r>
              <w:rPr>
                <w:spacing w:val="-12"/>
                <w:sz w:val="24"/>
              </w:rPr>
              <w:t xml:space="preserve"> </w:t>
            </w:r>
            <w:r>
              <w:rPr>
                <w:sz w:val="24"/>
              </w:rPr>
              <w:t>accepts</w:t>
            </w:r>
            <w:r>
              <w:rPr>
                <w:spacing w:val="-13"/>
                <w:sz w:val="24"/>
              </w:rPr>
              <w:t xml:space="preserve"> </w:t>
            </w:r>
            <w:r>
              <w:rPr>
                <w:sz w:val="24"/>
              </w:rPr>
              <w:t xml:space="preserve">this </w:t>
            </w:r>
            <w:r>
              <w:rPr>
                <w:spacing w:val="-2"/>
                <w:sz w:val="24"/>
              </w:rPr>
              <w:t>recommendation.</w:t>
            </w:r>
          </w:p>
          <w:p w14:paraId="700E729C" w14:textId="77777777" w:rsidR="00745031" w:rsidRDefault="00745031" w:rsidP="005945C2">
            <w:pPr>
              <w:pStyle w:val="TableParagraph"/>
              <w:spacing w:before="116" w:line="276" w:lineRule="auto"/>
              <w:ind w:left="108" w:right="88"/>
              <w:rPr>
                <w:sz w:val="24"/>
              </w:rPr>
            </w:pPr>
            <w:r>
              <w:rPr>
                <w:sz w:val="24"/>
              </w:rPr>
              <w:t>This recommendation is subject to the discretion of the Inspector-General of Aged Care</w:t>
            </w:r>
            <w:r>
              <w:rPr>
                <w:spacing w:val="-5"/>
                <w:sz w:val="24"/>
              </w:rPr>
              <w:t xml:space="preserve"> </w:t>
            </w:r>
            <w:r>
              <w:rPr>
                <w:sz w:val="24"/>
              </w:rPr>
              <w:t>in</w:t>
            </w:r>
            <w:r>
              <w:rPr>
                <w:spacing w:val="-5"/>
                <w:sz w:val="24"/>
              </w:rPr>
              <w:t xml:space="preserve"> </w:t>
            </w:r>
            <w:r>
              <w:rPr>
                <w:sz w:val="24"/>
              </w:rPr>
              <w:t>line</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Inspector-General</w:t>
            </w:r>
            <w:r>
              <w:rPr>
                <w:spacing w:val="-9"/>
                <w:sz w:val="24"/>
              </w:rPr>
              <w:t xml:space="preserve"> </w:t>
            </w:r>
            <w:r>
              <w:rPr>
                <w:sz w:val="24"/>
              </w:rPr>
              <w:t>of</w:t>
            </w:r>
            <w:r>
              <w:rPr>
                <w:spacing w:val="-5"/>
                <w:sz w:val="24"/>
              </w:rPr>
              <w:t xml:space="preserve"> </w:t>
            </w:r>
            <w:r>
              <w:rPr>
                <w:sz w:val="24"/>
              </w:rPr>
              <w:t>Aged Care Act 2023.</w:t>
            </w:r>
          </w:p>
          <w:p w14:paraId="754FC447" w14:textId="77777777" w:rsidR="00745031" w:rsidRDefault="00745031" w:rsidP="005945C2">
            <w:pPr>
              <w:pStyle w:val="TableParagraph"/>
              <w:spacing w:line="276" w:lineRule="auto"/>
              <w:ind w:left="108"/>
              <w:rPr>
                <w:sz w:val="24"/>
              </w:rPr>
            </w:pPr>
            <w:r>
              <w:rPr>
                <w:sz w:val="24"/>
              </w:rPr>
              <w:t>The Inspector-General will consider this recommendation</w:t>
            </w:r>
            <w:r>
              <w:rPr>
                <w:spacing w:val="-2"/>
                <w:sz w:val="24"/>
              </w:rPr>
              <w:t xml:space="preserve"> </w:t>
            </w:r>
            <w:r>
              <w:rPr>
                <w:sz w:val="24"/>
              </w:rPr>
              <w:t>when</w:t>
            </w:r>
            <w:r>
              <w:rPr>
                <w:spacing w:val="-4"/>
                <w:sz w:val="24"/>
              </w:rPr>
              <w:t xml:space="preserve"> </w:t>
            </w:r>
            <w:r>
              <w:rPr>
                <w:sz w:val="24"/>
              </w:rPr>
              <w:t>developing</w:t>
            </w:r>
            <w:r>
              <w:rPr>
                <w:spacing w:val="-4"/>
                <w:sz w:val="24"/>
              </w:rPr>
              <w:t xml:space="preserve"> </w:t>
            </w:r>
            <w:r>
              <w:rPr>
                <w:sz w:val="24"/>
              </w:rPr>
              <w:t>the</w:t>
            </w:r>
            <w:r>
              <w:rPr>
                <w:spacing w:val="-2"/>
                <w:sz w:val="24"/>
              </w:rPr>
              <w:t xml:space="preserve"> </w:t>
            </w:r>
            <w:r>
              <w:rPr>
                <w:sz w:val="24"/>
              </w:rPr>
              <w:t>Annual Work</w:t>
            </w:r>
            <w:r>
              <w:rPr>
                <w:spacing w:val="-6"/>
                <w:sz w:val="24"/>
              </w:rPr>
              <w:t xml:space="preserve"> </w:t>
            </w:r>
            <w:r>
              <w:rPr>
                <w:sz w:val="24"/>
              </w:rPr>
              <w:t>Plan</w:t>
            </w:r>
            <w:r>
              <w:rPr>
                <w:spacing w:val="-5"/>
                <w:sz w:val="24"/>
              </w:rPr>
              <w:t xml:space="preserve"> </w:t>
            </w:r>
            <w:r>
              <w:rPr>
                <w:sz w:val="24"/>
              </w:rPr>
              <w:t>for</w:t>
            </w:r>
            <w:r>
              <w:rPr>
                <w:spacing w:val="-6"/>
                <w:sz w:val="24"/>
              </w:rPr>
              <w:t xml:space="preserve"> </w:t>
            </w:r>
            <w:r>
              <w:rPr>
                <w:sz w:val="24"/>
              </w:rPr>
              <w:t>2025-26</w:t>
            </w:r>
            <w:r>
              <w:rPr>
                <w:spacing w:val="-6"/>
                <w:sz w:val="24"/>
              </w:rPr>
              <w:t xml:space="preserve"> </w:t>
            </w:r>
            <w:r>
              <w:rPr>
                <w:sz w:val="24"/>
              </w:rPr>
              <w:t>in</w:t>
            </w:r>
            <w:r>
              <w:rPr>
                <w:spacing w:val="-5"/>
                <w:sz w:val="24"/>
              </w:rPr>
              <w:t xml:space="preserve"> </w:t>
            </w:r>
            <w:r>
              <w:rPr>
                <w:sz w:val="24"/>
              </w:rPr>
              <w:t>consultation</w:t>
            </w:r>
            <w:r>
              <w:rPr>
                <w:spacing w:val="-5"/>
                <w:sz w:val="24"/>
              </w:rPr>
              <w:t xml:space="preserve"> </w:t>
            </w:r>
            <w:r>
              <w:rPr>
                <w:sz w:val="24"/>
              </w:rPr>
              <w:t>with</w:t>
            </w:r>
            <w:r>
              <w:rPr>
                <w:spacing w:val="-6"/>
                <w:sz w:val="24"/>
              </w:rPr>
              <w:t xml:space="preserve"> </w:t>
            </w:r>
            <w:r>
              <w:rPr>
                <w:sz w:val="24"/>
              </w:rPr>
              <w:t>the Minister for Aged Care.</w:t>
            </w:r>
          </w:p>
        </w:tc>
      </w:tr>
    </w:tbl>
    <w:p w14:paraId="196928A3" w14:textId="77777777" w:rsidR="00745031" w:rsidRDefault="00745031">
      <w:pPr>
        <w:spacing w:before="0" w:after="0" w:line="240" w:lineRule="auto"/>
      </w:pPr>
    </w:p>
    <w:p w14:paraId="6AD24512" w14:textId="77777777" w:rsidR="00745031" w:rsidRPr="00745031" w:rsidRDefault="00745031" w:rsidP="00745031"/>
    <w:p w14:paraId="594CB90C" w14:textId="77777777" w:rsidR="00745031" w:rsidRPr="00745031" w:rsidRDefault="00745031" w:rsidP="00745031"/>
    <w:p w14:paraId="67C583B4" w14:textId="77777777" w:rsidR="00745031" w:rsidRPr="00745031" w:rsidRDefault="00745031" w:rsidP="00745031"/>
    <w:p w14:paraId="6BA15FFB" w14:textId="77777777" w:rsidR="00745031" w:rsidRPr="00745031" w:rsidRDefault="00745031" w:rsidP="00745031"/>
    <w:p w14:paraId="04335845" w14:textId="77777777" w:rsidR="00745031" w:rsidRPr="00745031" w:rsidRDefault="00745031" w:rsidP="00745031"/>
    <w:p w14:paraId="39CE8579" w14:textId="77777777" w:rsidR="00745031" w:rsidRPr="00745031" w:rsidRDefault="00745031" w:rsidP="00745031"/>
    <w:p w14:paraId="21880801" w14:textId="77777777" w:rsidR="00745031" w:rsidRPr="00745031" w:rsidRDefault="00745031" w:rsidP="00745031"/>
    <w:p w14:paraId="5BEF2623" w14:textId="77777777" w:rsidR="00745031" w:rsidRPr="00745031" w:rsidRDefault="00745031" w:rsidP="00745031">
      <w:pPr>
        <w:sectPr w:rsidR="00745031" w:rsidRPr="00745031" w:rsidSect="00745031">
          <w:headerReference w:type="default" r:id="rId20"/>
          <w:pgSz w:w="16838" w:h="11906" w:orient="landscape"/>
          <w:pgMar w:top="1418" w:right="1701" w:bottom="1418" w:left="1418" w:header="709" w:footer="709" w:gutter="0"/>
          <w:cols w:space="708"/>
          <w:docGrid w:linePitch="360"/>
        </w:sectPr>
      </w:pPr>
    </w:p>
    <w:p w14:paraId="130BAC87" w14:textId="77777777" w:rsidR="00D0690C" w:rsidRDefault="00D0690C" w:rsidP="00745031">
      <w:pPr>
        <w:spacing w:before="0" w:after="0" w:line="240" w:lineRule="auto"/>
      </w:pPr>
    </w:p>
    <w:p w14:paraId="409F75D5" w14:textId="77777777" w:rsidR="00745031" w:rsidRDefault="00745031" w:rsidP="00745031"/>
    <w:p w14:paraId="6C61353E" w14:textId="77777777" w:rsidR="00745031" w:rsidRPr="00745031" w:rsidRDefault="00745031" w:rsidP="00745031"/>
    <w:sectPr w:rsidR="00745031" w:rsidRPr="00745031" w:rsidSect="00D0690C">
      <w:headerReference w:type="even" r:id="rId21"/>
      <w:footerReference w:type="even" r:id="rId22"/>
      <w:footerReference w:type="default" r:id="rId2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C7EC3" w14:textId="77777777" w:rsidR="00855900" w:rsidRDefault="00855900" w:rsidP="00934368">
      <w:r>
        <w:separator/>
      </w:r>
    </w:p>
    <w:p w14:paraId="66580483" w14:textId="77777777" w:rsidR="00855900" w:rsidRDefault="00855900" w:rsidP="00934368"/>
  </w:endnote>
  <w:endnote w:type="continuationSeparator" w:id="0">
    <w:p w14:paraId="1A801D88" w14:textId="77777777" w:rsidR="00855900" w:rsidRDefault="00855900" w:rsidP="00934368">
      <w:r>
        <w:continuationSeparator/>
      </w:r>
    </w:p>
    <w:p w14:paraId="3FF9AD9E" w14:textId="77777777" w:rsidR="00855900" w:rsidRDefault="00855900" w:rsidP="00934368"/>
  </w:endnote>
  <w:endnote w:type="continuationNotice" w:id="1">
    <w:p w14:paraId="05C23A5D" w14:textId="77777777" w:rsidR="00855900" w:rsidRDefault="00855900"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4834" w14:textId="2DF72AD4"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745031" w:rsidRPr="004E78DC">
      <w:rPr>
        <w:noProof/>
        <w:sz w:val="22"/>
        <w:szCs w:val="22"/>
      </w:rPr>
      <w:t>Government Response to the Report on the Independent Capability Review of the Aged Care Quality and Safety Commission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922705"/>
      <w:docPartObj>
        <w:docPartGallery w:val="Page Numbers (Bottom of Page)"/>
        <w:docPartUnique/>
      </w:docPartObj>
    </w:sdtPr>
    <w:sdtEndPr>
      <w:rPr>
        <w:noProof/>
      </w:rPr>
    </w:sdtEndPr>
    <w:sdtContent>
      <w:p w14:paraId="6E1B16E8" w14:textId="7DB29155" w:rsidR="00745031" w:rsidRDefault="00745031" w:rsidP="00745031">
        <w:pPr>
          <w:pStyle w:val="Footer"/>
          <w:jc w:val="left"/>
        </w:pPr>
        <w:r w:rsidRPr="00745031">
          <w:rPr>
            <w:b/>
            <w:bCs/>
          </w:rPr>
          <w:fldChar w:fldCharType="begin"/>
        </w:r>
        <w:r w:rsidRPr="00745031">
          <w:rPr>
            <w:b/>
            <w:bCs/>
          </w:rPr>
          <w:instrText xml:space="preserve"> PAGE   \* MERGEFORMAT </w:instrText>
        </w:r>
        <w:r w:rsidRPr="00745031">
          <w:rPr>
            <w:b/>
            <w:bCs/>
          </w:rPr>
          <w:fldChar w:fldCharType="separate"/>
        </w:r>
        <w:r w:rsidRPr="00745031">
          <w:rPr>
            <w:b/>
            <w:bCs/>
            <w:noProof/>
          </w:rPr>
          <w:t>2</w:t>
        </w:r>
        <w:r w:rsidRPr="00745031">
          <w:rPr>
            <w:b/>
            <w:bCs/>
            <w:noProof/>
          </w:rPr>
          <w:fldChar w:fldCharType="end"/>
        </w:r>
        <w:r>
          <w:rPr>
            <w:noProof/>
          </w:rPr>
          <w:t xml:space="preserve"> </w:t>
        </w:r>
        <w:r w:rsidRPr="004E78DC">
          <w:rPr>
            <w:noProof/>
            <w:sz w:val="22"/>
            <w:szCs w:val="22"/>
          </w:rPr>
          <w:t>Government Response to the Report on the Independent Capability Review of the Aged Care Quality and Safety Commission</w:t>
        </w:r>
      </w:p>
    </w:sdtContent>
  </w:sdt>
  <w:p w14:paraId="31EC9D3D" w14:textId="13924984" w:rsidR="00745031" w:rsidRDefault="00745031" w:rsidP="00745031">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4BE98" w14:textId="7A38B5DD" w:rsidR="00627385" w:rsidRDefault="00627385" w:rsidP="00627385">
    <w:pPr>
      <w:tabs>
        <w:tab w:val="right" w:pos="9072"/>
      </w:tabs>
    </w:pPr>
    <w:r w:rsidRPr="00627385">
      <w:t>agedcareengagement.health.gov.au</w:t>
    </w:r>
    <w:r>
      <w:tab/>
    </w:r>
    <w:r w:rsidR="00745031">
      <w:t>June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55E82F07" w14:textId="77777777" w:rsidTr="005D4A3F">
      <w:tc>
        <w:tcPr>
          <w:tcW w:w="704" w:type="dxa"/>
          <w:tcMar>
            <w:top w:w="113" w:type="dxa"/>
            <w:bottom w:w="113" w:type="dxa"/>
          </w:tcMar>
          <w:vAlign w:val="center"/>
        </w:tcPr>
        <w:p w14:paraId="4F1C73F8" w14:textId="77777777" w:rsidR="00D0690C" w:rsidRDefault="00D0690C" w:rsidP="00D0690C">
          <w:pPr>
            <w:spacing w:before="0" w:after="0" w:line="240" w:lineRule="auto"/>
          </w:pPr>
          <w:r>
            <w:rPr>
              <w:noProof/>
            </w:rPr>
            <w:drawing>
              <wp:inline distT="0" distB="0" distL="0" distR="0" wp14:anchorId="6266434B" wp14:editId="08307B20">
                <wp:extent cx="279400" cy="279400"/>
                <wp:effectExtent l="0" t="0" r="0" b="0"/>
                <wp:docPr id="3" name="Picture 3"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1199D760"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6934CC12" w14:textId="77777777" w:rsidTr="005D4A3F">
      <w:tc>
        <w:tcPr>
          <w:tcW w:w="704" w:type="dxa"/>
          <w:tcMar>
            <w:top w:w="113" w:type="dxa"/>
            <w:bottom w:w="113" w:type="dxa"/>
          </w:tcMar>
          <w:vAlign w:val="center"/>
        </w:tcPr>
        <w:p w14:paraId="4760FF60" w14:textId="77777777" w:rsidR="00D0690C" w:rsidRDefault="00D0690C" w:rsidP="00D0690C">
          <w:pPr>
            <w:spacing w:before="0" w:after="0" w:line="240" w:lineRule="auto"/>
            <w:rPr>
              <w:noProof/>
            </w:rPr>
          </w:pPr>
          <w:r>
            <w:rPr>
              <w:noProof/>
            </w:rPr>
            <w:drawing>
              <wp:inline distT="0" distB="0" distL="0" distR="0" wp14:anchorId="46F03D29" wp14:editId="09673320">
                <wp:extent cx="279400" cy="279400"/>
                <wp:effectExtent l="0" t="0" r="0" b="0"/>
                <wp:docPr id="4" name="Picture 4"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6F31EBED" w14:textId="77777777" w:rsidR="00D0690C" w:rsidRDefault="00D0690C" w:rsidP="00D0690C">
          <w:pPr>
            <w:spacing w:before="0" w:after="0" w:line="240" w:lineRule="auto"/>
          </w:pPr>
          <w:r>
            <w:t xml:space="preserve">Visit </w:t>
          </w:r>
          <w:r w:rsidRPr="00D0690C">
            <w:rPr>
              <w:b/>
              <w:bCs/>
            </w:rPr>
            <w:t>agedcareengagement.health.gov.au</w:t>
          </w:r>
        </w:p>
      </w:tc>
    </w:tr>
  </w:tbl>
  <w:p w14:paraId="2985BAD0"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0A5C8319"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F46F" w14:textId="77777777" w:rsidR="00745031" w:rsidRPr="00386805" w:rsidRDefault="00745031" w:rsidP="00934368">
    <w:pPr>
      <w:pStyle w:val="Footer"/>
      <w:rPr>
        <w:sz w:val="21"/>
        <w:szCs w:val="21"/>
      </w:rPr>
    </w:pPr>
    <w:r w:rsidRPr="00386805">
      <w:rPr>
        <w:sz w:val="21"/>
        <w:szCs w:val="21"/>
      </w:rPr>
      <w:t xml:space="preserve"> </w:t>
    </w:r>
    <w:r>
      <w:rPr>
        <w:sz w:val="21"/>
        <w:szCs w:val="21"/>
      </w:rPr>
      <w:t xml:space="preserve"> </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745031" w:rsidRPr="00D0690C" w14:paraId="48532054" w14:textId="77777777" w:rsidTr="005945C2">
      <w:tc>
        <w:tcPr>
          <w:tcW w:w="704" w:type="dxa"/>
          <w:tcMar>
            <w:top w:w="113" w:type="dxa"/>
            <w:bottom w:w="113" w:type="dxa"/>
          </w:tcMar>
          <w:vAlign w:val="center"/>
        </w:tcPr>
        <w:p w14:paraId="77B4FD9E" w14:textId="77777777" w:rsidR="00745031" w:rsidRDefault="00745031" w:rsidP="00745031">
          <w:pPr>
            <w:spacing w:before="0" w:after="0" w:line="240" w:lineRule="auto"/>
          </w:pPr>
          <w:r>
            <w:rPr>
              <w:noProof/>
            </w:rPr>
            <w:drawing>
              <wp:inline distT="0" distB="0" distL="0" distR="0" wp14:anchorId="32E2A11A" wp14:editId="3B4B2F19">
                <wp:extent cx="279400" cy="279400"/>
                <wp:effectExtent l="0" t="0" r="0" b="0"/>
                <wp:docPr id="34" name="Picture 3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7572988C" w14:textId="77777777" w:rsidR="00745031" w:rsidRPr="00D0690C" w:rsidRDefault="00745031" w:rsidP="00745031">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745031" w14:paraId="4BA1D21C" w14:textId="77777777" w:rsidTr="005945C2">
      <w:tc>
        <w:tcPr>
          <w:tcW w:w="704" w:type="dxa"/>
          <w:tcMar>
            <w:top w:w="113" w:type="dxa"/>
            <w:bottom w:w="113" w:type="dxa"/>
          </w:tcMar>
          <w:vAlign w:val="center"/>
        </w:tcPr>
        <w:p w14:paraId="380C1EE4" w14:textId="77777777" w:rsidR="00745031" w:rsidRDefault="00745031" w:rsidP="00745031">
          <w:pPr>
            <w:spacing w:before="0" w:after="0" w:line="240" w:lineRule="auto"/>
            <w:rPr>
              <w:noProof/>
            </w:rPr>
          </w:pPr>
          <w:r>
            <w:rPr>
              <w:noProof/>
            </w:rPr>
            <w:drawing>
              <wp:inline distT="0" distB="0" distL="0" distR="0" wp14:anchorId="4E5AA4F4" wp14:editId="0676FA70">
                <wp:extent cx="279400" cy="279400"/>
                <wp:effectExtent l="0" t="0" r="0" b="0"/>
                <wp:docPr id="35" name="Picture 35"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4409EBA4" w14:textId="77777777" w:rsidR="00745031" w:rsidRDefault="00745031" w:rsidP="00745031">
          <w:pPr>
            <w:spacing w:before="0" w:after="0" w:line="240" w:lineRule="auto"/>
          </w:pPr>
          <w:r>
            <w:t xml:space="preserve">Visit </w:t>
          </w:r>
          <w:r w:rsidRPr="00D0690C">
            <w:rPr>
              <w:b/>
              <w:bCs/>
            </w:rPr>
            <w:t>agedcareengagement.health.gov.au</w:t>
          </w:r>
        </w:p>
      </w:tc>
    </w:tr>
  </w:tbl>
  <w:p w14:paraId="1A066CB8" w14:textId="77777777" w:rsidR="00745031" w:rsidRDefault="00745031" w:rsidP="00745031">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03857B94" w14:textId="77777777" w:rsidR="00745031" w:rsidRPr="00745031" w:rsidRDefault="00745031" w:rsidP="00745031">
    <w:pPr>
      <w:pStyle w:val="Footer"/>
      <w:jc w:val="left"/>
      <w:rPr>
        <w:color w:val="1E1545" w:themeColor="text1"/>
        <w:sz w:val="24"/>
      </w:rPr>
    </w:pPr>
    <w:r w:rsidRPr="00745031">
      <w:rPr>
        <w:color w:val="1E1545" w:themeColor="text1"/>
        <w:sz w:val="24"/>
      </w:rPr>
      <w:t xml:space="preserve">To use the National Relay Service, visit </w:t>
    </w:r>
    <w:r w:rsidRPr="00745031">
      <w:rPr>
        <w:b/>
        <w:bCs/>
        <w:color w:val="1E1545" w:themeColor="text1"/>
        <w:sz w:val="24"/>
      </w:rPr>
      <w:t>nrschat.nrscall.gov.au/</w:t>
    </w:r>
    <w:proofErr w:type="spellStart"/>
    <w:r w:rsidRPr="00745031">
      <w:rPr>
        <w:b/>
        <w:bCs/>
        <w:color w:val="1E1545" w:themeColor="text1"/>
        <w:sz w:val="24"/>
      </w:rPr>
      <w:t>nrs</w:t>
    </w:r>
    <w:proofErr w:type="spellEnd"/>
    <w:r w:rsidRPr="00745031">
      <w:rPr>
        <w:color w:val="1E1545" w:themeColor="text1"/>
        <w:sz w:val="24"/>
      </w:rPr>
      <w:t xml:space="preserve"> </w:t>
    </w:r>
    <w:r w:rsidRPr="00745031">
      <w:rPr>
        <w:color w:val="1E1545" w:themeColor="text1"/>
        <w:sz w:val="24"/>
      </w:rPr>
      <w:br/>
      <w:t xml:space="preserve">or call </w:t>
    </w:r>
    <w:r w:rsidRPr="00745031">
      <w:rPr>
        <w:b/>
        <w:bCs/>
        <w:color w:val="1E1545" w:themeColor="text1"/>
        <w:sz w:val="24"/>
      </w:rPr>
      <w:t>1800 555 660</w:t>
    </w:r>
    <w:r w:rsidRPr="00745031">
      <w:rPr>
        <w:color w:val="1E1545" w:themeColor="text1"/>
        <w:sz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CF001" w14:textId="77777777" w:rsidR="00855900" w:rsidRDefault="00855900" w:rsidP="00934368">
      <w:r>
        <w:separator/>
      </w:r>
    </w:p>
    <w:p w14:paraId="735013A7" w14:textId="77777777" w:rsidR="00855900" w:rsidRDefault="00855900" w:rsidP="00934368"/>
  </w:footnote>
  <w:footnote w:type="continuationSeparator" w:id="0">
    <w:p w14:paraId="6F61316F" w14:textId="77777777" w:rsidR="00855900" w:rsidRDefault="00855900" w:rsidP="00934368">
      <w:r>
        <w:continuationSeparator/>
      </w:r>
    </w:p>
    <w:p w14:paraId="7EB24F3B" w14:textId="77777777" w:rsidR="00855900" w:rsidRDefault="00855900" w:rsidP="00934368"/>
  </w:footnote>
  <w:footnote w:type="continuationNotice" w:id="1">
    <w:p w14:paraId="3C718212" w14:textId="77777777" w:rsidR="00855900" w:rsidRDefault="00855900"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D677" w14:textId="04A20777" w:rsidR="003B1273" w:rsidRDefault="00745031" w:rsidP="006249DC">
    <w:pPr>
      <w:pStyle w:val="Header"/>
      <w:ind w:firstLine="720"/>
      <w:rPr>
        <w:noProof/>
        <w:lang w:eastAsia="en-AU"/>
      </w:rPr>
    </w:pPr>
    <w:r>
      <w:rPr>
        <w:noProof/>
      </w:rPr>
      <mc:AlternateContent>
        <mc:Choice Requires="wpg">
          <w:drawing>
            <wp:anchor distT="0" distB="0" distL="0" distR="0" simplePos="0" relativeHeight="251662336" behindDoc="1" locked="0" layoutInCell="1" allowOverlap="1" wp14:anchorId="3D5CA190" wp14:editId="7FF4B70E">
              <wp:simplePos x="0" y="0"/>
              <wp:positionH relativeFrom="page">
                <wp:align>left</wp:align>
              </wp:positionH>
              <wp:positionV relativeFrom="page">
                <wp:align>top</wp:align>
              </wp:positionV>
              <wp:extent cx="7564120" cy="5130800"/>
              <wp:effectExtent l="0" t="0" r="0" b="0"/>
              <wp:wrapNone/>
              <wp:docPr id="2" name="Group 2" descr="An older man seated on a couch smiling and shaking hands as he greets a younger man who is also smil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5130800"/>
                        <a:chOff x="0" y="0"/>
                        <a:chExt cx="7564120" cy="5130800"/>
                      </a:xfrm>
                    </wpg:grpSpPr>
                    <pic:pic xmlns:pic="http://schemas.openxmlformats.org/drawingml/2006/picture">
                      <pic:nvPicPr>
                        <pic:cNvPr id="6" name="Image 3"/>
                        <pic:cNvPicPr/>
                      </pic:nvPicPr>
                      <pic:blipFill>
                        <a:blip r:embed="rId1" cstate="print"/>
                        <a:stretch>
                          <a:fillRect/>
                        </a:stretch>
                      </pic:blipFill>
                      <pic:spPr>
                        <a:xfrm>
                          <a:off x="3175" y="3416"/>
                          <a:ext cx="7560564" cy="5127211"/>
                        </a:xfrm>
                        <a:prstGeom prst="rect">
                          <a:avLst/>
                        </a:prstGeom>
                      </pic:spPr>
                    </pic:pic>
                    <pic:pic xmlns:pic="http://schemas.openxmlformats.org/drawingml/2006/picture">
                      <pic:nvPicPr>
                        <pic:cNvPr id="7" name="Image 4"/>
                        <pic:cNvPicPr/>
                      </pic:nvPicPr>
                      <pic:blipFill>
                        <a:blip r:embed="rId2" cstate="print"/>
                        <a:stretch>
                          <a:fillRect/>
                        </a:stretch>
                      </pic:blipFill>
                      <pic:spPr>
                        <a:xfrm>
                          <a:off x="3175" y="3416"/>
                          <a:ext cx="7560564" cy="1991994"/>
                        </a:xfrm>
                        <a:prstGeom prst="rect">
                          <a:avLst/>
                        </a:prstGeom>
                      </pic:spPr>
                    </pic:pic>
                    <wps:wsp>
                      <wps:cNvPr id="8" name="Graphic 5"/>
                      <wps:cNvSpPr/>
                      <wps:spPr>
                        <a:xfrm>
                          <a:off x="3175" y="3175"/>
                          <a:ext cx="1397000" cy="457834"/>
                        </a:xfrm>
                        <a:custGeom>
                          <a:avLst/>
                          <a:gdLst/>
                          <a:ahLst/>
                          <a:cxnLst/>
                          <a:rect l="l" t="t" r="r" b="b"/>
                          <a:pathLst>
                            <a:path w="1397000" h="457834">
                              <a:moveTo>
                                <a:pt x="0" y="241"/>
                              </a:moveTo>
                              <a:lnTo>
                                <a:pt x="1397000" y="241"/>
                              </a:lnTo>
                              <a:lnTo>
                                <a:pt x="1397000" y="457441"/>
                              </a:lnTo>
                              <a:lnTo>
                                <a:pt x="0" y="457441"/>
                              </a:lnTo>
                              <a:lnTo>
                                <a:pt x="0" y="241"/>
                              </a:lnTo>
                              <a:close/>
                            </a:path>
                            <a:path w="1397000" h="457834">
                              <a:moveTo>
                                <a:pt x="0" y="0"/>
                              </a:moveTo>
                              <a:lnTo>
                                <a:pt x="1397000" y="0"/>
                              </a:lnTo>
                              <a:lnTo>
                                <a:pt x="1397000" y="457200"/>
                              </a:lnTo>
                              <a:lnTo>
                                <a:pt x="0" y="457200"/>
                              </a:lnTo>
                              <a:lnTo>
                                <a:pt x="0" y="0"/>
                              </a:lnTo>
                              <a:close/>
                            </a:path>
                            <a:path w="1397000" h="457834">
                              <a:moveTo>
                                <a:pt x="0" y="241"/>
                              </a:moveTo>
                              <a:lnTo>
                                <a:pt x="1397000" y="241"/>
                              </a:lnTo>
                              <a:lnTo>
                                <a:pt x="1397000" y="457441"/>
                              </a:lnTo>
                              <a:lnTo>
                                <a:pt x="0" y="457441"/>
                              </a:lnTo>
                              <a:lnTo>
                                <a:pt x="0" y="241"/>
                              </a:lnTo>
                              <a:close/>
                            </a:path>
                            <a:path w="1397000" h="457834">
                              <a:moveTo>
                                <a:pt x="0" y="0"/>
                              </a:moveTo>
                              <a:lnTo>
                                <a:pt x="1397000" y="0"/>
                              </a:lnTo>
                              <a:lnTo>
                                <a:pt x="1397000" y="457200"/>
                              </a:lnTo>
                              <a:lnTo>
                                <a:pt x="0" y="457200"/>
                              </a:lnTo>
                              <a:lnTo>
                                <a:pt x="0" y="0"/>
                              </a:lnTo>
                              <a:close/>
                            </a:path>
                            <a:path w="1397000" h="457834">
                              <a:moveTo>
                                <a:pt x="0" y="241"/>
                              </a:moveTo>
                              <a:lnTo>
                                <a:pt x="1397000" y="241"/>
                              </a:lnTo>
                              <a:lnTo>
                                <a:pt x="1397000" y="457441"/>
                              </a:lnTo>
                              <a:lnTo>
                                <a:pt x="0" y="457441"/>
                              </a:lnTo>
                              <a:lnTo>
                                <a:pt x="0" y="241"/>
                              </a:lnTo>
                              <a:close/>
                            </a:path>
                            <a:path w="1397000" h="457834">
                              <a:moveTo>
                                <a:pt x="0" y="0"/>
                              </a:moveTo>
                              <a:lnTo>
                                <a:pt x="1397000" y="0"/>
                              </a:lnTo>
                              <a:lnTo>
                                <a:pt x="1397000" y="457200"/>
                              </a:lnTo>
                              <a:lnTo>
                                <a:pt x="0" y="457200"/>
                              </a:lnTo>
                              <a:lnTo>
                                <a:pt x="0" y="0"/>
                              </a:lnTo>
                              <a:close/>
                            </a:path>
                            <a:path w="1397000" h="457834">
                              <a:moveTo>
                                <a:pt x="0" y="241"/>
                              </a:moveTo>
                              <a:lnTo>
                                <a:pt x="1397000" y="241"/>
                              </a:lnTo>
                              <a:lnTo>
                                <a:pt x="1397000" y="457441"/>
                              </a:lnTo>
                              <a:lnTo>
                                <a:pt x="0" y="457441"/>
                              </a:lnTo>
                              <a:lnTo>
                                <a:pt x="0" y="241"/>
                              </a:lnTo>
                              <a:close/>
                            </a:path>
                            <a:path w="1397000" h="457834">
                              <a:moveTo>
                                <a:pt x="0" y="0"/>
                              </a:moveTo>
                              <a:lnTo>
                                <a:pt x="1397000" y="0"/>
                              </a:lnTo>
                              <a:lnTo>
                                <a:pt x="1397000" y="457200"/>
                              </a:lnTo>
                              <a:lnTo>
                                <a:pt x="0" y="457200"/>
                              </a:lnTo>
                              <a:lnTo>
                                <a:pt x="0" y="0"/>
                              </a:lnTo>
                              <a:close/>
                            </a:path>
                            <a:path w="1397000" h="457834">
                              <a:moveTo>
                                <a:pt x="0" y="241"/>
                              </a:moveTo>
                              <a:lnTo>
                                <a:pt x="1397000" y="241"/>
                              </a:lnTo>
                              <a:lnTo>
                                <a:pt x="1397000" y="457441"/>
                              </a:lnTo>
                              <a:lnTo>
                                <a:pt x="0" y="457441"/>
                              </a:lnTo>
                              <a:lnTo>
                                <a:pt x="0" y="241"/>
                              </a:lnTo>
                              <a:close/>
                            </a:path>
                            <a:path w="1397000" h="457834">
                              <a:moveTo>
                                <a:pt x="0" y="0"/>
                              </a:moveTo>
                              <a:lnTo>
                                <a:pt x="1397000" y="0"/>
                              </a:lnTo>
                              <a:lnTo>
                                <a:pt x="1397000" y="457200"/>
                              </a:lnTo>
                              <a:lnTo>
                                <a:pt x="0" y="457200"/>
                              </a:lnTo>
                              <a:lnTo>
                                <a:pt x="0" y="0"/>
                              </a:lnTo>
                              <a:close/>
                            </a:path>
                            <a:path w="1397000" h="457834">
                              <a:moveTo>
                                <a:pt x="0" y="241"/>
                              </a:moveTo>
                              <a:lnTo>
                                <a:pt x="1397000" y="241"/>
                              </a:lnTo>
                              <a:lnTo>
                                <a:pt x="1397000" y="457441"/>
                              </a:lnTo>
                              <a:lnTo>
                                <a:pt x="0" y="457441"/>
                              </a:lnTo>
                              <a:lnTo>
                                <a:pt x="0" y="241"/>
                              </a:lnTo>
                              <a:close/>
                            </a:path>
                            <a:path w="1397000" h="457834">
                              <a:moveTo>
                                <a:pt x="0" y="0"/>
                              </a:moveTo>
                              <a:lnTo>
                                <a:pt x="1397000" y="0"/>
                              </a:lnTo>
                              <a:lnTo>
                                <a:pt x="1397000" y="457200"/>
                              </a:lnTo>
                              <a:lnTo>
                                <a:pt x="0" y="457200"/>
                              </a:lnTo>
                              <a:lnTo>
                                <a:pt x="0"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9CED003" id="Group 2" o:spid="_x0000_s1026" alt="An older man seated on a couch smiling and shaking hands as he greets a younger man who is also smiling." style="position:absolute;margin-left:0;margin-top:0;width:595.6pt;height:404pt;z-index:-251654144;mso-wrap-distance-left:0;mso-wrap-distance-right:0;mso-position-horizontal:left;mso-position-horizontal-relative:page;mso-position-vertical:top;mso-position-vertical-relative:page;mso-height-relative:margin" coordsize="75641,513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1;top:34;width:75606;height:51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">
                <v:imagedata r:id="rId3" o:title=""/>
              </v:shape>
              <v:shape id="Image 4" o:spid="_x0000_s1028" type="#_x0000_t75" style="position:absolute;left:31;top:34;width:75606;height:19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">
                <v:imagedata r:id="rId4" o:title=""/>
              </v:shape>
              <v:shape id="Graphic 5" o:spid="_x0000_s1029" style="position:absolute;left:31;top:31;width:13970;height:4579;visibility:visible;mso-wrap-style:square;v-text-anchor:top" coordsize="1397000,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" path="m,241r1397000,l1397000,457441,,457441,,241xem,l1397000,r,457200l,457200,,xem,241r1397000,l1397000,457441,,457441,,241xem,l1397000,r,457200l,457200,,xem,241r1397000,l1397000,457441,,457441,,241xem,l1397000,r,457200l,457200,,xem,241r1397000,l1397000,457441,,457441,,241xem,l1397000,r,457200l,457200,,xem,241r1397000,l1397000,457441,,457441,,241xem,l1397000,r,457200l,457200,,xem,241r1397000,l1397000,457441,,457441,,241xem,l1397000,r,457200l,457200,,xe" filled="f" strokeweight=".5pt">
                <v:path arrowok="t"/>
              </v:shape>
              <w10:wrap anchorx="page" anchory="page"/>
            </v:group>
          </w:pict>
        </mc:Fallback>
      </mc:AlternateContent>
    </w:r>
  </w:p>
  <w:p w14:paraId="32D1813A" w14:textId="6067AE99" w:rsidR="00751A23" w:rsidRDefault="00627385" w:rsidP="00934368">
    <w:pPr>
      <w:pStyle w:val="Header"/>
    </w:pPr>
    <w:r>
      <w:rPr>
        <w:noProof/>
      </w:rPr>
      <mc:AlternateContent>
        <mc:Choice Requires="wps">
          <w:drawing>
            <wp:anchor distT="0" distB="0" distL="114300" distR="114300" simplePos="0" relativeHeight="251656190" behindDoc="1" locked="0" layoutInCell="1" allowOverlap="1" wp14:anchorId="5F04EFB7" wp14:editId="5B6D25D5">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27BDAA" id="Rectangle 23" o:spid="_x0000_s1026" alt="&quot;&quot;"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0B051" w14:textId="77777777" w:rsidR="00745031" w:rsidRDefault="00745031">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C131" w14:textId="77777777" w:rsidR="00745031" w:rsidRDefault="00745031">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C4BF" w14:textId="77777777" w:rsidR="00745031" w:rsidRDefault="00745031">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E6BB" w14:textId="77777777" w:rsidR="008E0C77" w:rsidRDefault="008E0C77" w:rsidP="00934368">
    <w:pPr>
      <w:pStyle w:val="Header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ABB99" w14:textId="77777777" w:rsidR="00D0690C" w:rsidRDefault="00312749">
    <w:pPr>
      <w:pStyle w:val="Header"/>
    </w:pPr>
    <w:r w:rsidRPr="00CC09BC">
      <w:rPr>
        <w:noProof/>
      </w:rPr>
      <mc:AlternateContent>
        <mc:Choice Requires="wps">
          <w:drawing>
            <wp:anchor distT="0" distB="0" distL="114300" distR="114300" simplePos="0" relativeHeight="251660288" behindDoc="1" locked="0" layoutInCell="1" allowOverlap="1" wp14:anchorId="38751C11" wp14:editId="7FC27743">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4DA89" id="Rectangle 5" o:spid="_x0000_s1026" alt="&quot;&quot;" style="position:absolute;margin-left:0;margin-top:0;width:595.3pt;height:841.9pt;z-index:-25165619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30674A9"/>
    <w:multiLevelType w:val="hybridMultilevel"/>
    <w:tmpl w:val="9B268A2C"/>
    <w:lvl w:ilvl="0" w:tplc="4DF4006C">
      <w:numFmt w:val="bullet"/>
      <w:lvlText w:val=""/>
      <w:lvlJc w:val="left"/>
      <w:pPr>
        <w:ind w:left="842" w:hanging="360"/>
      </w:pPr>
      <w:rPr>
        <w:rFonts w:ascii="Symbol" w:eastAsia="Symbol" w:hAnsi="Symbol" w:cs="Symbol" w:hint="default"/>
        <w:b w:val="0"/>
        <w:bCs w:val="0"/>
        <w:i w:val="0"/>
        <w:iCs w:val="0"/>
        <w:spacing w:val="0"/>
        <w:w w:val="100"/>
        <w:sz w:val="24"/>
        <w:szCs w:val="24"/>
        <w:lang w:val="en-US" w:eastAsia="en-US" w:bidi="ar-SA"/>
      </w:rPr>
    </w:lvl>
    <w:lvl w:ilvl="1" w:tplc="AE242DFE">
      <w:numFmt w:val="bullet"/>
      <w:lvlText w:val="•"/>
      <w:lvlJc w:val="left"/>
      <w:pPr>
        <w:ind w:left="1607" w:hanging="360"/>
      </w:pPr>
      <w:rPr>
        <w:rFonts w:hint="default"/>
        <w:lang w:val="en-US" w:eastAsia="en-US" w:bidi="ar-SA"/>
      </w:rPr>
    </w:lvl>
    <w:lvl w:ilvl="2" w:tplc="BA327F22">
      <w:numFmt w:val="bullet"/>
      <w:lvlText w:val="•"/>
      <w:lvlJc w:val="left"/>
      <w:pPr>
        <w:ind w:left="2374" w:hanging="360"/>
      </w:pPr>
      <w:rPr>
        <w:rFonts w:hint="default"/>
        <w:lang w:val="en-US" w:eastAsia="en-US" w:bidi="ar-SA"/>
      </w:rPr>
    </w:lvl>
    <w:lvl w:ilvl="3" w:tplc="C71C1FE8">
      <w:numFmt w:val="bullet"/>
      <w:lvlText w:val="•"/>
      <w:lvlJc w:val="left"/>
      <w:pPr>
        <w:ind w:left="3141" w:hanging="360"/>
      </w:pPr>
      <w:rPr>
        <w:rFonts w:hint="default"/>
        <w:lang w:val="en-US" w:eastAsia="en-US" w:bidi="ar-SA"/>
      </w:rPr>
    </w:lvl>
    <w:lvl w:ilvl="4" w:tplc="4F22613E">
      <w:numFmt w:val="bullet"/>
      <w:lvlText w:val="•"/>
      <w:lvlJc w:val="left"/>
      <w:pPr>
        <w:ind w:left="3909" w:hanging="360"/>
      </w:pPr>
      <w:rPr>
        <w:rFonts w:hint="default"/>
        <w:lang w:val="en-US" w:eastAsia="en-US" w:bidi="ar-SA"/>
      </w:rPr>
    </w:lvl>
    <w:lvl w:ilvl="5" w:tplc="ED4E8E40">
      <w:numFmt w:val="bullet"/>
      <w:lvlText w:val="•"/>
      <w:lvlJc w:val="left"/>
      <w:pPr>
        <w:ind w:left="4676" w:hanging="360"/>
      </w:pPr>
      <w:rPr>
        <w:rFonts w:hint="default"/>
        <w:lang w:val="en-US" w:eastAsia="en-US" w:bidi="ar-SA"/>
      </w:rPr>
    </w:lvl>
    <w:lvl w:ilvl="6" w:tplc="B20AB7D8">
      <w:numFmt w:val="bullet"/>
      <w:lvlText w:val="•"/>
      <w:lvlJc w:val="left"/>
      <w:pPr>
        <w:ind w:left="5443" w:hanging="360"/>
      </w:pPr>
      <w:rPr>
        <w:rFonts w:hint="default"/>
        <w:lang w:val="en-US" w:eastAsia="en-US" w:bidi="ar-SA"/>
      </w:rPr>
    </w:lvl>
    <w:lvl w:ilvl="7" w:tplc="7B6C63D8">
      <w:numFmt w:val="bullet"/>
      <w:lvlText w:val="•"/>
      <w:lvlJc w:val="left"/>
      <w:pPr>
        <w:ind w:left="6211" w:hanging="360"/>
      </w:pPr>
      <w:rPr>
        <w:rFonts w:hint="default"/>
        <w:lang w:val="en-US" w:eastAsia="en-US" w:bidi="ar-SA"/>
      </w:rPr>
    </w:lvl>
    <w:lvl w:ilvl="8" w:tplc="E84E9D78">
      <w:numFmt w:val="bullet"/>
      <w:lvlText w:val="•"/>
      <w:lvlJc w:val="left"/>
      <w:pPr>
        <w:ind w:left="6978" w:hanging="360"/>
      </w:pPr>
      <w:rPr>
        <w:rFonts w:hint="default"/>
        <w:lang w:val="en-US" w:eastAsia="en-US" w:bidi="ar-SA"/>
      </w:rPr>
    </w:lvl>
  </w:abstractNum>
  <w:abstractNum w:abstractNumId="3" w15:restartNumberingAfterBreak="0">
    <w:nsid w:val="18FD6779"/>
    <w:multiLevelType w:val="hybridMultilevel"/>
    <w:tmpl w:val="CFEC2EAA"/>
    <w:lvl w:ilvl="0" w:tplc="B504C88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AB601CC2">
      <w:start w:val="1"/>
      <w:numFmt w:val="lowerLetter"/>
      <w:lvlText w:val="%2."/>
      <w:lvlJc w:val="left"/>
      <w:pPr>
        <w:ind w:left="1548" w:hanging="360"/>
      </w:pPr>
      <w:rPr>
        <w:rFonts w:ascii="Arial" w:eastAsia="Arial" w:hAnsi="Arial" w:cs="Arial" w:hint="default"/>
        <w:b w:val="0"/>
        <w:bCs w:val="0"/>
        <w:i w:val="0"/>
        <w:iCs w:val="0"/>
        <w:spacing w:val="0"/>
        <w:w w:val="100"/>
        <w:sz w:val="24"/>
        <w:szCs w:val="24"/>
        <w:lang w:val="en-US" w:eastAsia="en-US" w:bidi="ar-SA"/>
      </w:rPr>
    </w:lvl>
    <w:lvl w:ilvl="2" w:tplc="83606E86">
      <w:numFmt w:val="bullet"/>
      <w:lvlText w:val=""/>
      <w:lvlJc w:val="left"/>
      <w:pPr>
        <w:ind w:left="2268" w:hanging="360"/>
      </w:pPr>
      <w:rPr>
        <w:rFonts w:ascii="Wingdings" w:eastAsia="Wingdings" w:hAnsi="Wingdings" w:cs="Wingdings" w:hint="default"/>
        <w:b w:val="0"/>
        <w:bCs w:val="0"/>
        <w:i w:val="0"/>
        <w:iCs w:val="0"/>
        <w:spacing w:val="0"/>
        <w:w w:val="100"/>
        <w:sz w:val="24"/>
        <w:szCs w:val="24"/>
        <w:lang w:val="en-US" w:eastAsia="en-US" w:bidi="ar-SA"/>
      </w:rPr>
    </w:lvl>
    <w:lvl w:ilvl="3" w:tplc="9A96E790">
      <w:numFmt w:val="bullet"/>
      <w:lvlText w:val="•"/>
      <w:lvlJc w:val="left"/>
      <w:pPr>
        <w:ind w:left="3039" w:hanging="360"/>
      </w:pPr>
      <w:rPr>
        <w:rFonts w:hint="default"/>
        <w:lang w:val="en-US" w:eastAsia="en-US" w:bidi="ar-SA"/>
      </w:rPr>
    </w:lvl>
    <w:lvl w:ilvl="4" w:tplc="281E559E">
      <w:numFmt w:val="bullet"/>
      <w:lvlText w:val="•"/>
      <w:lvlJc w:val="left"/>
      <w:pPr>
        <w:ind w:left="3819" w:hanging="360"/>
      </w:pPr>
      <w:rPr>
        <w:rFonts w:hint="default"/>
        <w:lang w:val="en-US" w:eastAsia="en-US" w:bidi="ar-SA"/>
      </w:rPr>
    </w:lvl>
    <w:lvl w:ilvl="5" w:tplc="EA8ED790">
      <w:numFmt w:val="bullet"/>
      <w:lvlText w:val="•"/>
      <w:lvlJc w:val="left"/>
      <w:pPr>
        <w:ind w:left="4599" w:hanging="360"/>
      </w:pPr>
      <w:rPr>
        <w:rFonts w:hint="default"/>
        <w:lang w:val="en-US" w:eastAsia="en-US" w:bidi="ar-SA"/>
      </w:rPr>
    </w:lvl>
    <w:lvl w:ilvl="6" w:tplc="2D5C9202">
      <w:numFmt w:val="bullet"/>
      <w:lvlText w:val="•"/>
      <w:lvlJc w:val="left"/>
      <w:pPr>
        <w:ind w:left="5379" w:hanging="360"/>
      </w:pPr>
      <w:rPr>
        <w:rFonts w:hint="default"/>
        <w:lang w:val="en-US" w:eastAsia="en-US" w:bidi="ar-SA"/>
      </w:rPr>
    </w:lvl>
    <w:lvl w:ilvl="7" w:tplc="D0444164">
      <w:numFmt w:val="bullet"/>
      <w:lvlText w:val="•"/>
      <w:lvlJc w:val="left"/>
      <w:pPr>
        <w:ind w:left="6158" w:hanging="360"/>
      </w:pPr>
      <w:rPr>
        <w:rFonts w:hint="default"/>
        <w:lang w:val="en-US" w:eastAsia="en-US" w:bidi="ar-SA"/>
      </w:rPr>
    </w:lvl>
    <w:lvl w:ilvl="8" w:tplc="F732C6CA">
      <w:numFmt w:val="bullet"/>
      <w:lvlText w:val="•"/>
      <w:lvlJc w:val="left"/>
      <w:pPr>
        <w:ind w:left="6938" w:hanging="360"/>
      </w:pPr>
      <w:rPr>
        <w:rFonts w:hint="default"/>
        <w:lang w:val="en-US" w:eastAsia="en-US" w:bidi="ar-SA"/>
      </w:rPr>
    </w:lvl>
  </w:abstractNum>
  <w:abstractNum w:abstractNumId="4" w15:restartNumberingAfterBreak="0">
    <w:nsid w:val="21223EE5"/>
    <w:multiLevelType w:val="hybridMultilevel"/>
    <w:tmpl w:val="3344291A"/>
    <w:lvl w:ilvl="0" w:tplc="4126D018">
      <w:numFmt w:val="bullet"/>
      <w:lvlText w:val=""/>
      <w:lvlJc w:val="left"/>
      <w:pPr>
        <w:ind w:left="842" w:hanging="360"/>
      </w:pPr>
      <w:rPr>
        <w:rFonts w:ascii="Symbol" w:eastAsia="Symbol" w:hAnsi="Symbol" w:cs="Symbol" w:hint="default"/>
        <w:spacing w:val="0"/>
        <w:w w:val="100"/>
        <w:lang w:val="en-US" w:eastAsia="en-US" w:bidi="ar-SA"/>
      </w:rPr>
    </w:lvl>
    <w:lvl w:ilvl="1" w:tplc="A51A53BA">
      <w:numFmt w:val="bullet"/>
      <w:lvlText w:val="•"/>
      <w:lvlJc w:val="left"/>
      <w:pPr>
        <w:ind w:left="1607" w:hanging="360"/>
      </w:pPr>
      <w:rPr>
        <w:rFonts w:hint="default"/>
        <w:lang w:val="en-US" w:eastAsia="en-US" w:bidi="ar-SA"/>
      </w:rPr>
    </w:lvl>
    <w:lvl w:ilvl="2" w:tplc="86249918">
      <w:numFmt w:val="bullet"/>
      <w:lvlText w:val="•"/>
      <w:lvlJc w:val="left"/>
      <w:pPr>
        <w:ind w:left="2374" w:hanging="360"/>
      </w:pPr>
      <w:rPr>
        <w:rFonts w:hint="default"/>
        <w:lang w:val="en-US" w:eastAsia="en-US" w:bidi="ar-SA"/>
      </w:rPr>
    </w:lvl>
    <w:lvl w:ilvl="3" w:tplc="C7F0ED9E">
      <w:numFmt w:val="bullet"/>
      <w:lvlText w:val="•"/>
      <w:lvlJc w:val="left"/>
      <w:pPr>
        <w:ind w:left="3141" w:hanging="360"/>
      </w:pPr>
      <w:rPr>
        <w:rFonts w:hint="default"/>
        <w:lang w:val="en-US" w:eastAsia="en-US" w:bidi="ar-SA"/>
      </w:rPr>
    </w:lvl>
    <w:lvl w:ilvl="4" w:tplc="89EC83B4">
      <w:numFmt w:val="bullet"/>
      <w:lvlText w:val="•"/>
      <w:lvlJc w:val="left"/>
      <w:pPr>
        <w:ind w:left="3909" w:hanging="360"/>
      </w:pPr>
      <w:rPr>
        <w:rFonts w:hint="default"/>
        <w:lang w:val="en-US" w:eastAsia="en-US" w:bidi="ar-SA"/>
      </w:rPr>
    </w:lvl>
    <w:lvl w:ilvl="5" w:tplc="0DF6DD40">
      <w:numFmt w:val="bullet"/>
      <w:lvlText w:val="•"/>
      <w:lvlJc w:val="left"/>
      <w:pPr>
        <w:ind w:left="4676" w:hanging="360"/>
      </w:pPr>
      <w:rPr>
        <w:rFonts w:hint="default"/>
        <w:lang w:val="en-US" w:eastAsia="en-US" w:bidi="ar-SA"/>
      </w:rPr>
    </w:lvl>
    <w:lvl w:ilvl="6" w:tplc="72CEAC96">
      <w:numFmt w:val="bullet"/>
      <w:lvlText w:val="•"/>
      <w:lvlJc w:val="left"/>
      <w:pPr>
        <w:ind w:left="5443" w:hanging="360"/>
      </w:pPr>
      <w:rPr>
        <w:rFonts w:hint="default"/>
        <w:lang w:val="en-US" w:eastAsia="en-US" w:bidi="ar-SA"/>
      </w:rPr>
    </w:lvl>
    <w:lvl w:ilvl="7" w:tplc="8F02E1DC">
      <w:numFmt w:val="bullet"/>
      <w:lvlText w:val="•"/>
      <w:lvlJc w:val="left"/>
      <w:pPr>
        <w:ind w:left="6211" w:hanging="360"/>
      </w:pPr>
      <w:rPr>
        <w:rFonts w:hint="default"/>
        <w:lang w:val="en-US" w:eastAsia="en-US" w:bidi="ar-SA"/>
      </w:rPr>
    </w:lvl>
    <w:lvl w:ilvl="8" w:tplc="59D82774">
      <w:numFmt w:val="bullet"/>
      <w:lvlText w:val="•"/>
      <w:lvlJc w:val="left"/>
      <w:pPr>
        <w:ind w:left="6978" w:hanging="360"/>
      </w:pPr>
      <w:rPr>
        <w:rFonts w:hint="default"/>
        <w:lang w:val="en-US" w:eastAsia="en-US" w:bidi="ar-SA"/>
      </w:rPr>
    </w:lvl>
  </w:abstractNum>
  <w:abstractNum w:abstractNumId="5" w15:restartNumberingAfterBreak="0">
    <w:nsid w:val="21881721"/>
    <w:multiLevelType w:val="hybridMultilevel"/>
    <w:tmpl w:val="FABE06D0"/>
    <w:lvl w:ilvl="0" w:tplc="A836BBAC">
      <w:numFmt w:val="bullet"/>
      <w:lvlText w:val=""/>
      <w:lvlJc w:val="left"/>
      <w:pPr>
        <w:ind w:left="842" w:hanging="360"/>
      </w:pPr>
      <w:rPr>
        <w:rFonts w:ascii="Symbol" w:eastAsia="Symbol" w:hAnsi="Symbol" w:cs="Symbol" w:hint="default"/>
        <w:b w:val="0"/>
        <w:bCs w:val="0"/>
        <w:i w:val="0"/>
        <w:iCs w:val="0"/>
        <w:spacing w:val="0"/>
        <w:w w:val="100"/>
        <w:sz w:val="24"/>
        <w:szCs w:val="24"/>
        <w:lang w:val="en-US" w:eastAsia="en-US" w:bidi="ar-SA"/>
      </w:rPr>
    </w:lvl>
    <w:lvl w:ilvl="1" w:tplc="4ADE9E62">
      <w:numFmt w:val="bullet"/>
      <w:lvlText w:val="•"/>
      <w:lvlJc w:val="left"/>
      <w:pPr>
        <w:ind w:left="1607" w:hanging="360"/>
      </w:pPr>
      <w:rPr>
        <w:rFonts w:hint="default"/>
        <w:lang w:val="en-US" w:eastAsia="en-US" w:bidi="ar-SA"/>
      </w:rPr>
    </w:lvl>
    <w:lvl w:ilvl="2" w:tplc="7D603E1A">
      <w:numFmt w:val="bullet"/>
      <w:lvlText w:val="•"/>
      <w:lvlJc w:val="left"/>
      <w:pPr>
        <w:ind w:left="2374" w:hanging="360"/>
      </w:pPr>
      <w:rPr>
        <w:rFonts w:hint="default"/>
        <w:lang w:val="en-US" w:eastAsia="en-US" w:bidi="ar-SA"/>
      </w:rPr>
    </w:lvl>
    <w:lvl w:ilvl="3" w:tplc="E536C808">
      <w:numFmt w:val="bullet"/>
      <w:lvlText w:val="•"/>
      <w:lvlJc w:val="left"/>
      <w:pPr>
        <w:ind w:left="3141" w:hanging="360"/>
      </w:pPr>
      <w:rPr>
        <w:rFonts w:hint="default"/>
        <w:lang w:val="en-US" w:eastAsia="en-US" w:bidi="ar-SA"/>
      </w:rPr>
    </w:lvl>
    <w:lvl w:ilvl="4" w:tplc="79F672DA">
      <w:numFmt w:val="bullet"/>
      <w:lvlText w:val="•"/>
      <w:lvlJc w:val="left"/>
      <w:pPr>
        <w:ind w:left="3909" w:hanging="360"/>
      </w:pPr>
      <w:rPr>
        <w:rFonts w:hint="default"/>
        <w:lang w:val="en-US" w:eastAsia="en-US" w:bidi="ar-SA"/>
      </w:rPr>
    </w:lvl>
    <w:lvl w:ilvl="5" w:tplc="A73E8EAE">
      <w:numFmt w:val="bullet"/>
      <w:lvlText w:val="•"/>
      <w:lvlJc w:val="left"/>
      <w:pPr>
        <w:ind w:left="4676" w:hanging="360"/>
      </w:pPr>
      <w:rPr>
        <w:rFonts w:hint="default"/>
        <w:lang w:val="en-US" w:eastAsia="en-US" w:bidi="ar-SA"/>
      </w:rPr>
    </w:lvl>
    <w:lvl w:ilvl="6" w:tplc="24065A48">
      <w:numFmt w:val="bullet"/>
      <w:lvlText w:val="•"/>
      <w:lvlJc w:val="left"/>
      <w:pPr>
        <w:ind w:left="5443" w:hanging="360"/>
      </w:pPr>
      <w:rPr>
        <w:rFonts w:hint="default"/>
        <w:lang w:val="en-US" w:eastAsia="en-US" w:bidi="ar-SA"/>
      </w:rPr>
    </w:lvl>
    <w:lvl w:ilvl="7" w:tplc="01FA5626">
      <w:numFmt w:val="bullet"/>
      <w:lvlText w:val="•"/>
      <w:lvlJc w:val="left"/>
      <w:pPr>
        <w:ind w:left="6211" w:hanging="360"/>
      </w:pPr>
      <w:rPr>
        <w:rFonts w:hint="default"/>
        <w:lang w:val="en-US" w:eastAsia="en-US" w:bidi="ar-SA"/>
      </w:rPr>
    </w:lvl>
    <w:lvl w:ilvl="8" w:tplc="79AAF6BC">
      <w:numFmt w:val="bullet"/>
      <w:lvlText w:val="•"/>
      <w:lvlJc w:val="left"/>
      <w:pPr>
        <w:ind w:left="6978" w:hanging="360"/>
      </w:pPr>
      <w:rPr>
        <w:rFonts w:hint="default"/>
        <w:lang w:val="en-US" w:eastAsia="en-US" w:bidi="ar-SA"/>
      </w:rPr>
    </w:lvl>
  </w:abstractNum>
  <w:abstractNum w:abstractNumId="6" w15:restartNumberingAfterBreak="0">
    <w:nsid w:val="28492B7A"/>
    <w:multiLevelType w:val="hybridMultilevel"/>
    <w:tmpl w:val="3EAA7690"/>
    <w:lvl w:ilvl="0" w:tplc="1220D20A">
      <w:numFmt w:val="bullet"/>
      <w:lvlText w:val=""/>
      <w:lvlJc w:val="left"/>
      <w:pPr>
        <w:ind w:left="842" w:hanging="360"/>
      </w:pPr>
      <w:rPr>
        <w:rFonts w:ascii="Symbol" w:eastAsia="Symbol" w:hAnsi="Symbol" w:cs="Symbol" w:hint="default"/>
        <w:b w:val="0"/>
        <w:bCs w:val="0"/>
        <w:i w:val="0"/>
        <w:iCs w:val="0"/>
        <w:spacing w:val="0"/>
        <w:w w:val="100"/>
        <w:sz w:val="24"/>
        <w:szCs w:val="24"/>
        <w:lang w:val="en-US" w:eastAsia="en-US" w:bidi="ar-SA"/>
      </w:rPr>
    </w:lvl>
    <w:lvl w:ilvl="1" w:tplc="533CA010">
      <w:numFmt w:val="bullet"/>
      <w:lvlText w:val="•"/>
      <w:lvlJc w:val="left"/>
      <w:pPr>
        <w:ind w:left="1607" w:hanging="360"/>
      </w:pPr>
      <w:rPr>
        <w:rFonts w:hint="default"/>
        <w:lang w:val="en-US" w:eastAsia="en-US" w:bidi="ar-SA"/>
      </w:rPr>
    </w:lvl>
    <w:lvl w:ilvl="2" w:tplc="FE92E386">
      <w:numFmt w:val="bullet"/>
      <w:lvlText w:val="•"/>
      <w:lvlJc w:val="left"/>
      <w:pPr>
        <w:ind w:left="2374" w:hanging="360"/>
      </w:pPr>
      <w:rPr>
        <w:rFonts w:hint="default"/>
        <w:lang w:val="en-US" w:eastAsia="en-US" w:bidi="ar-SA"/>
      </w:rPr>
    </w:lvl>
    <w:lvl w:ilvl="3" w:tplc="2D022712">
      <w:numFmt w:val="bullet"/>
      <w:lvlText w:val="•"/>
      <w:lvlJc w:val="left"/>
      <w:pPr>
        <w:ind w:left="3141" w:hanging="360"/>
      </w:pPr>
      <w:rPr>
        <w:rFonts w:hint="default"/>
        <w:lang w:val="en-US" w:eastAsia="en-US" w:bidi="ar-SA"/>
      </w:rPr>
    </w:lvl>
    <w:lvl w:ilvl="4" w:tplc="6AB2924C">
      <w:numFmt w:val="bullet"/>
      <w:lvlText w:val="•"/>
      <w:lvlJc w:val="left"/>
      <w:pPr>
        <w:ind w:left="3909" w:hanging="360"/>
      </w:pPr>
      <w:rPr>
        <w:rFonts w:hint="default"/>
        <w:lang w:val="en-US" w:eastAsia="en-US" w:bidi="ar-SA"/>
      </w:rPr>
    </w:lvl>
    <w:lvl w:ilvl="5" w:tplc="12C6A69E">
      <w:numFmt w:val="bullet"/>
      <w:lvlText w:val="•"/>
      <w:lvlJc w:val="left"/>
      <w:pPr>
        <w:ind w:left="4676" w:hanging="360"/>
      </w:pPr>
      <w:rPr>
        <w:rFonts w:hint="default"/>
        <w:lang w:val="en-US" w:eastAsia="en-US" w:bidi="ar-SA"/>
      </w:rPr>
    </w:lvl>
    <w:lvl w:ilvl="6" w:tplc="781C62E4">
      <w:numFmt w:val="bullet"/>
      <w:lvlText w:val="•"/>
      <w:lvlJc w:val="left"/>
      <w:pPr>
        <w:ind w:left="5443" w:hanging="360"/>
      </w:pPr>
      <w:rPr>
        <w:rFonts w:hint="default"/>
        <w:lang w:val="en-US" w:eastAsia="en-US" w:bidi="ar-SA"/>
      </w:rPr>
    </w:lvl>
    <w:lvl w:ilvl="7" w:tplc="45A0899E">
      <w:numFmt w:val="bullet"/>
      <w:lvlText w:val="•"/>
      <w:lvlJc w:val="left"/>
      <w:pPr>
        <w:ind w:left="6211" w:hanging="360"/>
      </w:pPr>
      <w:rPr>
        <w:rFonts w:hint="default"/>
        <w:lang w:val="en-US" w:eastAsia="en-US" w:bidi="ar-SA"/>
      </w:rPr>
    </w:lvl>
    <w:lvl w:ilvl="8" w:tplc="D7EAD326">
      <w:numFmt w:val="bullet"/>
      <w:lvlText w:val="•"/>
      <w:lvlJc w:val="left"/>
      <w:pPr>
        <w:ind w:left="6978" w:hanging="360"/>
      </w:pPr>
      <w:rPr>
        <w:rFonts w:hint="default"/>
        <w:lang w:val="en-US" w:eastAsia="en-US" w:bidi="ar-SA"/>
      </w:rPr>
    </w:lvl>
  </w:abstractNum>
  <w:abstractNum w:abstractNumId="7" w15:restartNumberingAfterBreak="0">
    <w:nsid w:val="28CC463E"/>
    <w:multiLevelType w:val="hybridMultilevel"/>
    <w:tmpl w:val="E56604EC"/>
    <w:lvl w:ilvl="0" w:tplc="0AC0BA7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1DAA8442">
      <w:numFmt w:val="bullet"/>
      <w:lvlText w:val="•"/>
      <w:lvlJc w:val="left"/>
      <w:pPr>
        <w:ind w:left="1587" w:hanging="360"/>
      </w:pPr>
      <w:rPr>
        <w:rFonts w:hint="default"/>
        <w:lang w:val="en-US" w:eastAsia="en-US" w:bidi="ar-SA"/>
      </w:rPr>
    </w:lvl>
    <w:lvl w:ilvl="2" w:tplc="7730D5BE">
      <w:numFmt w:val="bullet"/>
      <w:lvlText w:val="•"/>
      <w:lvlJc w:val="left"/>
      <w:pPr>
        <w:ind w:left="2355" w:hanging="360"/>
      </w:pPr>
      <w:rPr>
        <w:rFonts w:hint="default"/>
        <w:lang w:val="en-US" w:eastAsia="en-US" w:bidi="ar-SA"/>
      </w:rPr>
    </w:lvl>
    <w:lvl w:ilvl="3" w:tplc="86A4EC8C">
      <w:numFmt w:val="bullet"/>
      <w:lvlText w:val="•"/>
      <w:lvlJc w:val="left"/>
      <w:pPr>
        <w:ind w:left="3123" w:hanging="360"/>
      </w:pPr>
      <w:rPr>
        <w:rFonts w:hint="default"/>
        <w:lang w:val="en-US" w:eastAsia="en-US" w:bidi="ar-SA"/>
      </w:rPr>
    </w:lvl>
    <w:lvl w:ilvl="4" w:tplc="3A6E2098">
      <w:numFmt w:val="bullet"/>
      <w:lvlText w:val="•"/>
      <w:lvlJc w:val="left"/>
      <w:pPr>
        <w:ind w:left="3891" w:hanging="360"/>
      </w:pPr>
      <w:rPr>
        <w:rFonts w:hint="default"/>
        <w:lang w:val="en-US" w:eastAsia="en-US" w:bidi="ar-SA"/>
      </w:rPr>
    </w:lvl>
    <w:lvl w:ilvl="5" w:tplc="D20A8516">
      <w:numFmt w:val="bullet"/>
      <w:lvlText w:val="•"/>
      <w:lvlJc w:val="left"/>
      <w:pPr>
        <w:ind w:left="4659" w:hanging="360"/>
      </w:pPr>
      <w:rPr>
        <w:rFonts w:hint="default"/>
        <w:lang w:val="en-US" w:eastAsia="en-US" w:bidi="ar-SA"/>
      </w:rPr>
    </w:lvl>
    <w:lvl w:ilvl="6" w:tplc="30D0E41C">
      <w:numFmt w:val="bullet"/>
      <w:lvlText w:val="•"/>
      <w:lvlJc w:val="left"/>
      <w:pPr>
        <w:ind w:left="5426" w:hanging="360"/>
      </w:pPr>
      <w:rPr>
        <w:rFonts w:hint="default"/>
        <w:lang w:val="en-US" w:eastAsia="en-US" w:bidi="ar-SA"/>
      </w:rPr>
    </w:lvl>
    <w:lvl w:ilvl="7" w:tplc="B1E07F4A">
      <w:numFmt w:val="bullet"/>
      <w:lvlText w:val="•"/>
      <w:lvlJc w:val="left"/>
      <w:pPr>
        <w:ind w:left="6194" w:hanging="360"/>
      </w:pPr>
      <w:rPr>
        <w:rFonts w:hint="default"/>
        <w:lang w:val="en-US" w:eastAsia="en-US" w:bidi="ar-SA"/>
      </w:rPr>
    </w:lvl>
    <w:lvl w:ilvl="8" w:tplc="B72EF21E">
      <w:numFmt w:val="bullet"/>
      <w:lvlText w:val="•"/>
      <w:lvlJc w:val="left"/>
      <w:pPr>
        <w:ind w:left="6962" w:hanging="360"/>
      </w:pPr>
      <w:rPr>
        <w:rFonts w:hint="default"/>
        <w:lang w:val="en-US" w:eastAsia="en-US" w:bidi="ar-SA"/>
      </w:rPr>
    </w:lvl>
  </w:abstractNum>
  <w:abstractNum w:abstractNumId="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A3E24F6"/>
    <w:multiLevelType w:val="hybridMultilevel"/>
    <w:tmpl w:val="41F4A4D0"/>
    <w:lvl w:ilvl="0" w:tplc="5E0C5E22">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D4E259DA">
      <w:numFmt w:val="bullet"/>
      <w:lvlText w:val="•"/>
      <w:lvlJc w:val="left"/>
      <w:pPr>
        <w:ind w:left="1587" w:hanging="360"/>
      </w:pPr>
      <w:rPr>
        <w:rFonts w:hint="default"/>
        <w:lang w:val="en-US" w:eastAsia="en-US" w:bidi="ar-SA"/>
      </w:rPr>
    </w:lvl>
    <w:lvl w:ilvl="2" w:tplc="73BA4B50">
      <w:numFmt w:val="bullet"/>
      <w:lvlText w:val="•"/>
      <w:lvlJc w:val="left"/>
      <w:pPr>
        <w:ind w:left="2355" w:hanging="360"/>
      </w:pPr>
      <w:rPr>
        <w:rFonts w:hint="default"/>
        <w:lang w:val="en-US" w:eastAsia="en-US" w:bidi="ar-SA"/>
      </w:rPr>
    </w:lvl>
    <w:lvl w:ilvl="3" w:tplc="BEB47658">
      <w:numFmt w:val="bullet"/>
      <w:lvlText w:val="•"/>
      <w:lvlJc w:val="left"/>
      <w:pPr>
        <w:ind w:left="3123" w:hanging="360"/>
      </w:pPr>
      <w:rPr>
        <w:rFonts w:hint="default"/>
        <w:lang w:val="en-US" w:eastAsia="en-US" w:bidi="ar-SA"/>
      </w:rPr>
    </w:lvl>
    <w:lvl w:ilvl="4" w:tplc="79FC47DC">
      <w:numFmt w:val="bullet"/>
      <w:lvlText w:val="•"/>
      <w:lvlJc w:val="left"/>
      <w:pPr>
        <w:ind w:left="3891" w:hanging="360"/>
      </w:pPr>
      <w:rPr>
        <w:rFonts w:hint="default"/>
        <w:lang w:val="en-US" w:eastAsia="en-US" w:bidi="ar-SA"/>
      </w:rPr>
    </w:lvl>
    <w:lvl w:ilvl="5" w:tplc="16BC9E12">
      <w:numFmt w:val="bullet"/>
      <w:lvlText w:val="•"/>
      <w:lvlJc w:val="left"/>
      <w:pPr>
        <w:ind w:left="4659" w:hanging="360"/>
      </w:pPr>
      <w:rPr>
        <w:rFonts w:hint="default"/>
        <w:lang w:val="en-US" w:eastAsia="en-US" w:bidi="ar-SA"/>
      </w:rPr>
    </w:lvl>
    <w:lvl w:ilvl="6" w:tplc="92F07626">
      <w:numFmt w:val="bullet"/>
      <w:lvlText w:val="•"/>
      <w:lvlJc w:val="left"/>
      <w:pPr>
        <w:ind w:left="5426" w:hanging="360"/>
      </w:pPr>
      <w:rPr>
        <w:rFonts w:hint="default"/>
        <w:lang w:val="en-US" w:eastAsia="en-US" w:bidi="ar-SA"/>
      </w:rPr>
    </w:lvl>
    <w:lvl w:ilvl="7" w:tplc="0CB24B32">
      <w:numFmt w:val="bullet"/>
      <w:lvlText w:val="•"/>
      <w:lvlJc w:val="left"/>
      <w:pPr>
        <w:ind w:left="6194" w:hanging="360"/>
      </w:pPr>
      <w:rPr>
        <w:rFonts w:hint="default"/>
        <w:lang w:val="en-US" w:eastAsia="en-US" w:bidi="ar-SA"/>
      </w:rPr>
    </w:lvl>
    <w:lvl w:ilvl="8" w:tplc="507291D6">
      <w:numFmt w:val="bullet"/>
      <w:lvlText w:val="•"/>
      <w:lvlJc w:val="left"/>
      <w:pPr>
        <w:ind w:left="6962" w:hanging="360"/>
      </w:pPr>
      <w:rPr>
        <w:rFonts w:hint="default"/>
        <w:lang w:val="en-US" w:eastAsia="en-US" w:bidi="ar-SA"/>
      </w:rPr>
    </w:lvl>
  </w:abstractNum>
  <w:abstractNum w:abstractNumId="1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2635D6E"/>
    <w:multiLevelType w:val="hybridMultilevel"/>
    <w:tmpl w:val="40CC615C"/>
    <w:lvl w:ilvl="0" w:tplc="94DC6866">
      <w:numFmt w:val="bullet"/>
      <w:lvlText w:val=""/>
      <w:lvlJc w:val="left"/>
      <w:pPr>
        <w:ind w:left="842" w:hanging="360"/>
      </w:pPr>
      <w:rPr>
        <w:rFonts w:ascii="Symbol" w:eastAsia="Symbol" w:hAnsi="Symbol" w:cs="Symbol" w:hint="default"/>
        <w:b w:val="0"/>
        <w:bCs w:val="0"/>
        <w:i w:val="0"/>
        <w:iCs w:val="0"/>
        <w:spacing w:val="0"/>
        <w:w w:val="100"/>
        <w:sz w:val="24"/>
        <w:szCs w:val="24"/>
        <w:lang w:val="en-US" w:eastAsia="en-US" w:bidi="ar-SA"/>
      </w:rPr>
    </w:lvl>
    <w:lvl w:ilvl="1" w:tplc="938E13BA">
      <w:numFmt w:val="bullet"/>
      <w:lvlText w:val="•"/>
      <w:lvlJc w:val="left"/>
      <w:pPr>
        <w:ind w:left="1607" w:hanging="360"/>
      </w:pPr>
      <w:rPr>
        <w:rFonts w:hint="default"/>
        <w:lang w:val="en-US" w:eastAsia="en-US" w:bidi="ar-SA"/>
      </w:rPr>
    </w:lvl>
    <w:lvl w:ilvl="2" w:tplc="302ED678">
      <w:numFmt w:val="bullet"/>
      <w:lvlText w:val="•"/>
      <w:lvlJc w:val="left"/>
      <w:pPr>
        <w:ind w:left="2374" w:hanging="360"/>
      </w:pPr>
      <w:rPr>
        <w:rFonts w:hint="default"/>
        <w:lang w:val="en-US" w:eastAsia="en-US" w:bidi="ar-SA"/>
      </w:rPr>
    </w:lvl>
    <w:lvl w:ilvl="3" w:tplc="79AEAF16">
      <w:numFmt w:val="bullet"/>
      <w:lvlText w:val="•"/>
      <w:lvlJc w:val="left"/>
      <w:pPr>
        <w:ind w:left="3141" w:hanging="360"/>
      </w:pPr>
      <w:rPr>
        <w:rFonts w:hint="default"/>
        <w:lang w:val="en-US" w:eastAsia="en-US" w:bidi="ar-SA"/>
      </w:rPr>
    </w:lvl>
    <w:lvl w:ilvl="4" w:tplc="95600584">
      <w:numFmt w:val="bullet"/>
      <w:lvlText w:val="•"/>
      <w:lvlJc w:val="left"/>
      <w:pPr>
        <w:ind w:left="3909" w:hanging="360"/>
      </w:pPr>
      <w:rPr>
        <w:rFonts w:hint="default"/>
        <w:lang w:val="en-US" w:eastAsia="en-US" w:bidi="ar-SA"/>
      </w:rPr>
    </w:lvl>
    <w:lvl w:ilvl="5" w:tplc="0468674E">
      <w:numFmt w:val="bullet"/>
      <w:lvlText w:val="•"/>
      <w:lvlJc w:val="left"/>
      <w:pPr>
        <w:ind w:left="4676" w:hanging="360"/>
      </w:pPr>
      <w:rPr>
        <w:rFonts w:hint="default"/>
        <w:lang w:val="en-US" w:eastAsia="en-US" w:bidi="ar-SA"/>
      </w:rPr>
    </w:lvl>
    <w:lvl w:ilvl="6" w:tplc="B38CB47C">
      <w:numFmt w:val="bullet"/>
      <w:lvlText w:val="•"/>
      <w:lvlJc w:val="left"/>
      <w:pPr>
        <w:ind w:left="5443" w:hanging="360"/>
      </w:pPr>
      <w:rPr>
        <w:rFonts w:hint="default"/>
        <w:lang w:val="en-US" w:eastAsia="en-US" w:bidi="ar-SA"/>
      </w:rPr>
    </w:lvl>
    <w:lvl w:ilvl="7" w:tplc="956243F8">
      <w:numFmt w:val="bullet"/>
      <w:lvlText w:val="•"/>
      <w:lvlJc w:val="left"/>
      <w:pPr>
        <w:ind w:left="6211" w:hanging="360"/>
      </w:pPr>
      <w:rPr>
        <w:rFonts w:hint="default"/>
        <w:lang w:val="en-US" w:eastAsia="en-US" w:bidi="ar-SA"/>
      </w:rPr>
    </w:lvl>
    <w:lvl w:ilvl="8" w:tplc="0C58DA64">
      <w:numFmt w:val="bullet"/>
      <w:lvlText w:val="•"/>
      <w:lvlJc w:val="left"/>
      <w:pPr>
        <w:ind w:left="6978" w:hanging="360"/>
      </w:pPr>
      <w:rPr>
        <w:rFonts w:hint="default"/>
        <w:lang w:val="en-US" w:eastAsia="en-US" w:bidi="ar-SA"/>
      </w:rPr>
    </w:lvl>
  </w:abstractNum>
  <w:abstractNum w:abstractNumId="14"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78E2C7D"/>
    <w:multiLevelType w:val="hybridMultilevel"/>
    <w:tmpl w:val="F0DCE964"/>
    <w:lvl w:ilvl="0" w:tplc="1EA4C160">
      <w:numFmt w:val="bullet"/>
      <w:lvlText w:val=""/>
      <w:lvlJc w:val="left"/>
      <w:pPr>
        <w:ind w:left="842" w:hanging="360"/>
      </w:pPr>
      <w:rPr>
        <w:rFonts w:ascii="Symbol" w:eastAsia="Symbol" w:hAnsi="Symbol" w:cs="Symbol" w:hint="default"/>
        <w:b w:val="0"/>
        <w:bCs w:val="0"/>
        <w:i w:val="0"/>
        <w:iCs w:val="0"/>
        <w:spacing w:val="0"/>
        <w:w w:val="100"/>
        <w:sz w:val="24"/>
        <w:szCs w:val="24"/>
        <w:lang w:val="en-US" w:eastAsia="en-US" w:bidi="ar-SA"/>
      </w:rPr>
    </w:lvl>
    <w:lvl w:ilvl="1" w:tplc="2A685030">
      <w:numFmt w:val="bullet"/>
      <w:lvlText w:val="•"/>
      <w:lvlJc w:val="left"/>
      <w:pPr>
        <w:ind w:left="1607" w:hanging="360"/>
      </w:pPr>
      <w:rPr>
        <w:rFonts w:hint="default"/>
        <w:lang w:val="en-US" w:eastAsia="en-US" w:bidi="ar-SA"/>
      </w:rPr>
    </w:lvl>
    <w:lvl w:ilvl="2" w:tplc="9CFAB8B0">
      <w:numFmt w:val="bullet"/>
      <w:lvlText w:val="•"/>
      <w:lvlJc w:val="left"/>
      <w:pPr>
        <w:ind w:left="2374" w:hanging="360"/>
      </w:pPr>
      <w:rPr>
        <w:rFonts w:hint="default"/>
        <w:lang w:val="en-US" w:eastAsia="en-US" w:bidi="ar-SA"/>
      </w:rPr>
    </w:lvl>
    <w:lvl w:ilvl="3" w:tplc="C37E4A28">
      <w:numFmt w:val="bullet"/>
      <w:lvlText w:val="•"/>
      <w:lvlJc w:val="left"/>
      <w:pPr>
        <w:ind w:left="3141" w:hanging="360"/>
      </w:pPr>
      <w:rPr>
        <w:rFonts w:hint="default"/>
        <w:lang w:val="en-US" w:eastAsia="en-US" w:bidi="ar-SA"/>
      </w:rPr>
    </w:lvl>
    <w:lvl w:ilvl="4" w:tplc="632ABA7A">
      <w:numFmt w:val="bullet"/>
      <w:lvlText w:val="•"/>
      <w:lvlJc w:val="left"/>
      <w:pPr>
        <w:ind w:left="3909" w:hanging="360"/>
      </w:pPr>
      <w:rPr>
        <w:rFonts w:hint="default"/>
        <w:lang w:val="en-US" w:eastAsia="en-US" w:bidi="ar-SA"/>
      </w:rPr>
    </w:lvl>
    <w:lvl w:ilvl="5" w:tplc="7BD8AAFA">
      <w:numFmt w:val="bullet"/>
      <w:lvlText w:val="•"/>
      <w:lvlJc w:val="left"/>
      <w:pPr>
        <w:ind w:left="4676" w:hanging="360"/>
      </w:pPr>
      <w:rPr>
        <w:rFonts w:hint="default"/>
        <w:lang w:val="en-US" w:eastAsia="en-US" w:bidi="ar-SA"/>
      </w:rPr>
    </w:lvl>
    <w:lvl w:ilvl="6" w:tplc="A69E84CE">
      <w:numFmt w:val="bullet"/>
      <w:lvlText w:val="•"/>
      <w:lvlJc w:val="left"/>
      <w:pPr>
        <w:ind w:left="5443" w:hanging="360"/>
      </w:pPr>
      <w:rPr>
        <w:rFonts w:hint="default"/>
        <w:lang w:val="en-US" w:eastAsia="en-US" w:bidi="ar-SA"/>
      </w:rPr>
    </w:lvl>
    <w:lvl w:ilvl="7" w:tplc="41F4A082">
      <w:numFmt w:val="bullet"/>
      <w:lvlText w:val="•"/>
      <w:lvlJc w:val="left"/>
      <w:pPr>
        <w:ind w:left="6211" w:hanging="360"/>
      </w:pPr>
      <w:rPr>
        <w:rFonts w:hint="default"/>
        <w:lang w:val="en-US" w:eastAsia="en-US" w:bidi="ar-SA"/>
      </w:rPr>
    </w:lvl>
    <w:lvl w:ilvl="8" w:tplc="35989012">
      <w:numFmt w:val="bullet"/>
      <w:lvlText w:val="•"/>
      <w:lvlJc w:val="left"/>
      <w:pPr>
        <w:ind w:left="6978" w:hanging="360"/>
      </w:pPr>
      <w:rPr>
        <w:rFonts w:hint="default"/>
        <w:lang w:val="en-US" w:eastAsia="en-US" w:bidi="ar-SA"/>
      </w:rPr>
    </w:lvl>
  </w:abstractNum>
  <w:abstractNum w:abstractNumId="16" w15:restartNumberingAfterBreak="0">
    <w:nsid w:val="5FEA5907"/>
    <w:multiLevelType w:val="hybridMultilevel"/>
    <w:tmpl w:val="5608DB36"/>
    <w:lvl w:ilvl="0" w:tplc="5652F976">
      <w:numFmt w:val="bullet"/>
      <w:lvlText w:val=""/>
      <w:lvlJc w:val="left"/>
      <w:pPr>
        <w:ind w:left="838" w:hanging="360"/>
      </w:pPr>
      <w:rPr>
        <w:rFonts w:ascii="Symbol" w:eastAsia="Symbol" w:hAnsi="Symbol" w:cs="Symbol" w:hint="default"/>
        <w:b w:val="0"/>
        <w:bCs w:val="0"/>
        <w:i w:val="0"/>
        <w:iCs w:val="0"/>
        <w:color w:val="1E1445"/>
        <w:spacing w:val="0"/>
        <w:w w:val="100"/>
        <w:sz w:val="24"/>
        <w:szCs w:val="24"/>
        <w:lang w:val="en-US" w:eastAsia="en-US" w:bidi="ar-SA"/>
      </w:rPr>
    </w:lvl>
    <w:lvl w:ilvl="1" w:tplc="E29C1666">
      <w:numFmt w:val="bullet"/>
      <w:lvlText w:val="•"/>
      <w:lvlJc w:val="left"/>
      <w:pPr>
        <w:ind w:left="1728" w:hanging="360"/>
      </w:pPr>
      <w:rPr>
        <w:rFonts w:hint="default"/>
        <w:lang w:val="en-US" w:eastAsia="en-US" w:bidi="ar-SA"/>
      </w:rPr>
    </w:lvl>
    <w:lvl w:ilvl="2" w:tplc="BA143A18">
      <w:numFmt w:val="bullet"/>
      <w:lvlText w:val="•"/>
      <w:lvlJc w:val="left"/>
      <w:pPr>
        <w:ind w:left="2617" w:hanging="360"/>
      </w:pPr>
      <w:rPr>
        <w:rFonts w:hint="default"/>
        <w:lang w:val="en-US" w:eastAsia="en-US" w:bidi="ar-SA"/>
      </w:rPr>
    </w:lvl>
    <w:lvl w:ilvl="3" w:tplc="3E743C2E">
      <w:numFmt w:val="bullet"/>
      <w:lvlText w:val="•"/>
      <w:lvlJc w:val="left"/>
      <w:pPr>
        <w:ind w:left="3505" w:hanging="360"/>
      </w:pPr>
      <w:rPr>
        <w:rFonts w:hint="default"/>
        <w:lang w:val="en-US" w:eastAsia="en-US" w:bidi="ar-SA"/>
      </w:rPr>
    </w:lvl>
    <w:lvl w:ilvl="4" w:tplc="3DECE446">
      <w:numFmt w:val="bullet"/>
      <w:lvlText w:val="•"/>
      <w:lvlJc w:val="left"/>
      <w:pPr>
        <w:ind w:left="4394" w:hanging="360"/>
      </w:pPr>
      <w:rPr>
        <w:rFonts w:hint="default"/>
        <w:lang w:val="en-US" w:eastAsia="en-US" w:bidi="ar-SA"/>
      </w:rPr>
    </w:lvl>
    <w:lvl w:ilvl="5" w:tplc="17986592">
      <w:numFmt w:val="bullet"/>
      <w:lvlText w:val="•"/>
      <w:lvlJc w:val="left"/>
      <w:pPr>
        <w:ind w:left="5283" w:hanging="360"/>
      </w:pPr>
      <w:rPr>
        <w:rFonts w:hint="default"/>
        <w:lang w:val="en-US" w:eastAsia="en-US" w:bidi="ar-SA"/>
      </w:rPr>
    </w:lvl>
    <w:lvl w:ilvl="6" w:tplc="FEB62990">
      <w:numFmt w:val="bullet"/>
      <w:lvlText w:val="•"/>
      <w:lvlJc w:val="left"/>
      <w:pPr>
        <w:ind w:left="6171" w:hanging="360"/>
      </w:pPr>
      <w:rPr>
        <w:rFonts w:hint="default"/>
        <w:lang w:val="en-US" w:eastAsia="en-US" w:bidi="ar-SA"/>
      </w:rPr>
    </w:lvl>
    <w:lvl w:ilvl="7" w:tplc="02B64B2E">
      <w:numFmt w:val="bullet"/>
      <w:lvlText w:val="•"/>
      <w:lvlJc w:val="left"/>
      <w:pPr>
        <w:ind w:left="7060" w:hanging="360"/>
      </w:pPr>
      <w:rPr>
        <w:rFonts w:hint="default"/>
        <w:lang w:val="en-US" w:eastAsia="en-US" w:bidi="ar-SA"/>
      </w:rPr>
    </w:lvl>
    <w:lvl w:ilvl="8" w:tplc="AC9A1510">
      <w:numFmt w:val="bullet"/>
      <w:lvlText w:val="•"/>
      <w:lvlJc w:val="left"/>
      <w:pPr>
        <w:ind w:left="7949" w:hanging="360"/>
      </w:pPr>
      <w:rPr>
        <w:rFonts w:hint="default"/>
        <w:lang w:val="en-US" w:eastAsia="en-US" w:bidi="ar-SA"/>
      </w:rPr>
    </w:lvl>
  </w:abstractNum>
  <w:abstractNum w:abstractNumId="17" w15:restartNumberingAfterBreak="0">
    <w:nsid w:val="667F5C72"/>
    <w:multiLevelType w:val="hybridMultilevel"/>
    <w:tmpl w:val="8208D67E"/>
    <w:lvl w:ilvl="0" w:tplc="61383AB8">
      <w:numFmt w:val="bullet"/>
      <w:lvlText w:val=""/>
      <w:lvlJc w:val="left"/>
      <w:pPr>
        <w:ind w:left="842" w:hanging="360"/>
      </w:pPr>
      <w:rPr>
        <w:rFonts w:ascii="Symbol" w:eastAsia="Symbol" w:hAnsi="Symbol" w:cs="Symbol" w:hint="default"/>
        <w:b w:val="0"/>
        <w:bCs w:val="0"/>
        <w:i w:val="0"/>
        <w:iCs w:val="0"/>
        <w:spacing w:val="0"/>
        <w:w w:val="100"/>
        <w:sz w:val="24"/>
        <w:szCs w:val="24"/>
        <w:lang w:val="en-US" w:eastAsia="en-US" w:bidi="ar-SA"/>
      </w:rPr>
    </w:lvl>
    <w:lvl w:ilvl="1" w:tplc="1696EBDC">
      <w:numFmt w:val="bullet"/>
      <w:lvlText w:val="•"/>
      <w:lvlJc w:val="left"/>
      <w:pPr>
        <w:ind w:left="1607" w:hanging="360"/>
      </w:pPr>
      <w:rPr>
        <w:rFonts w:hint="default"/>
        <w:lang w:val="en-US" w:eastAsia="en-US" w:bidi="ar-SA"/>
      </w:rPr>
    </w:lvl>
    <w:lvl w:ilvl="2" w:tplc="F5740CF4">
      <w:numFmt w:val="bullet"/>
      <w:lvlText w:val="•"/>
      <w:lvlJc w:val="left"/>
      <w:pPr>
        <w:ind w:left="2374" w:hanging="360"/>
      </w:pPr>
      <w:rPr>
        <w:rFonts w:hint="default"/>
        <w:lang w:val="en-US" w:eastAsia="en-US" w:bidi="ar-SA"/>
      </w:rPr>
    </w:lvl>
    <w:lvl w:ilvl="3" w:tplc="5CBE4886">
      <w:numFmt w:val="bullet"/>
      <w:lvlText w:val="•"/>
      <w:lvlJc w:val="left"/>
      <w:pPr>
        <w:ind w:left="3141" w:hanging="360"/>
      </w:pPr>
      <w:rPr>
        <w:rFonts w:hint="default"/>
        <w:lang w:val="en-US" w:eastAsia="en-US" w:bidi="ar-SA"/>
      </w:rPr>
    </w:lvl>
    <w:lvl w:ilvl="4" w:tplc="89F89500">
      <w:numFmt w:val="bullet"/>
      <w:lvlText w:val="•"/>
      <w:lvlJc w:val="left"/>
      <w:pPr>
        <w:ind w:left="3909" w:hanging="360"/>
      </w:pPr>
      <w:rPr>
        <w:rFonts w:hint="default"/>
        <w:lang w:val="en-US" w:eastAsia="en-US" w:bidi="ar-SA"/>
      </w:rPr>
    </w:lvl>
    <w:lvl w:ilvl="5" w:tplc="84A4F6C8">
      <w:numFmt w:val="bullet"/>
      <w:lvlText w:val="•"/>
      <w:lvlJc w:val="left"/>
      <w:pPr>
        <w:ind w:left="4676" w:hanging="360"/>
      </w:pPr>
      <w:rPr>
        <w:rFonts w:hint="default"/>
        <w:lang w:val="en-US" w:eastAsia="en-US" w:bidi="ar-SA"/>
      </w:rPr>
    </w:lvl>
    <w:lvl w:ilvl="6" w:tplc="FFF28456">
      <w:numFmt w:val="bullet"/>
      <w:lvlText w:val="•"/>
      <w:lvlJc w:val="left"/>
      <w:pPr>
        <w:ind w:left="5443" w:hanging="360"/>
      </w:pPr>
      <w:rPr>
        <w:rFonts w:hint="default"/>
        <w:lang w:val="en-US" w:eastAsia="en-US" w:bidi="ar-SA"/>
      </w:rPr>
    </w:lvl>
    <w:lvl w:ilvl="7" w:tplc="574A2DEC">
      <w:numFmt w:val="bullet"/>
      <w:lvlText w:val="•"/>
      <w:lvlJc w:val="left"/>
      <w:pPr>
        <w:ind w:left="6211" w:hanging="360"/>
      </w:pPr>
      <w:rPr>
        <w:rFonts w:hint="default"/>
        <w:lang w:val="en-US" w:eastAsia="en-US" w:bidi="ar-SA"/>
      </w:rPr>
    </w:lvl>
    <w:lvl w:ilvl="8" w:tplc="FF8AF700">
      <w:numFmt w:val="bullet"/>
      <w:lvlText w:val="•"/>
      <w:lvlJc w:val="left"/>
      <w:pPr>
        <w:ind w:left="6978" w:hanging="360"/>
      </w:pPr>
      <w:rPr>
        <w:rFonts w:hint="default"/>
        <w:lang w:val="en-US" w:eastAsia="en-US" w:bidi="ar-SA"/>
      </w:rPr>
    </w:lvl>
  </w:abstractNum>
  <w:abstractNum w:abstractNumId="1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9" w15:restartNumberingAfterBreak="0">
    <w:nsid w:val="6D326CA5"/>
    <w:multiLevelType w:val="hybridMultilevel"/>
    <w:tmpl w:val="80F01030"/>
    <w:lvl w:ilvl="0" w:tplc="558E9D0C">
      <w:numFmt w:val="bullet"/>
      <w:lvlText w:val=""/>
      <w:lvlJc w:val="left"/>
      <w:pPr>
        <w:ind w:left="842" w:hanging="360"/>
      </w:pPr>
      <w:rPr>
        <w:rFonts w:ascii="Symbol" w:eastAsia="Symbol" w:hAnsi="Symbol" w:cs="Symbol" w:hint="default"/>
        <w:b w:val="0"/>
        <w:bCs w:val="0"/>
        <w:i w:val="0"/>
        <w:iCs w:val="0"/>
        <w:spacing w:val="0"/>
        <w:w w:val="100"/>
        <w:sz w:val="24"/>
        <w:szCs w:val="24"/>
        <w:lang w:val="en-US" w:eastAsia="en-US" w:bidi="ar-SA"/>
      </w:rPr>
    </w:lvl>
    <w:lvl w:ilvl="1" w:tplc="49AEE6BE">
      <w:numFmt w:val="bullet"/>
      <w:lvlText w:val="•"/>
      <w:lvlJc w:val="left"/>
      <w:pPr>
        <w:ind w:left="1607" w:hanging="360"/>
      </w:pPr>
      <w:rPr>
        <w:rFonts w:hint="default"/>
        <w:lang w:val="en-US" w:eastAsia="en-US" w:bidi="ar-SA"/>
      </w:rPr>
    </w:lvl>
    <w:lvl w:ilvl="2" w:tplc="CBEEE96E">
      <w:numFmt w:val="bullet"/>
      <w:lvlText w:val="•"/>
      <w:lvlJc w:val="left"/>
      <w:pPr>
        <w:ind w:left="2374" w:hanging="360"/>
      </w:pPr>
      <w:rPr>
        <w:rFonts w:hint="default"/>
        <w:lang w:val="en-US" w:eastAsia="en-US" w:bidi="ar-SA"/>
      </w:rPr>
    </w:lvl>
    <w:lvl w:ilvl="3" w:tplc="E592C484">
      <w:numFmt w:val="bullet"/>
      <w:lvlText w:val="•"/>
      <w:lvlJc w:val="left"/>
      <w:pPr>
        <w:ind w:left="3141" w:hanging="360"/>
      </w:pPr>
      <w:rPr>
        <w:rFonts w:hint="default"/>
        <w:lang w:val="en-US" w:eastAsia="en-US" w:bidi="ar-SA"/>
      </w:rPr>
    </w:lvl>
    <w:lvl w:ilvl="4" w:tplc="835E2B40">
      <w:numFmt w:val="bullet"/>
      <w:lvlText w:val="•"/>
      <w:lvlJc w:val="left"/>
      <w:pPr>
        <w:ind w:left="3909" w:hanging="360"/>
      </w:pPr>
      <w:rPr>
        <w:rFonts w:hint="default"/>
        <w:lang w:val="en-US" w:eastAsia="en-US" w:bidi="ar-SA"/>
      </w:rPr>
    </w:lvl>
    <w:lvl w:ilvl="5" w:tplc="85F6CF02">
      <w:numFmt w:val="bullet"/>
      <w:lvlText w:val="•"/>
      <w:lvlJc w:val="left"/>
      <w:pPr>
        <w:ind w:left="4676" w:hanging="360"/>
      </w:pPr>
      <w:rPr>
        <w:rFonts w:hint="default"/>
        <w:lang w:val="en-US" w:eastAsia="en-US" w:bidi="ar-SA"/>
      </w:rPr>
    </w:lvl>
    <w:lvl w:ilvl="6" w:tplc="34AE3F6C">
      <w:numFmt w:val="bullet"/>
      <w:lvlText w:val="•"/>
      <w:lvlJc w:val="left"/>
      <w:pPr>
        <w:ind w:left="5443" w:hanging="360"/>
      </w:pPr>
      <w:rPr>
        <w:rFonts w:hint="default"/>
        <w:lang w:val="en-US" w:eastAsia="en-US" w:bidi="ar-SA"/>
      </w:rPr>
    </w:lvl>
    <w:lvl w:ilvl="7" w:tplc="A5E2671C">
      <w:numFmt w:val="bullet"/>
      <w:lvlText w:val="•"/>
      <w:lvlJc w:val="left"/>
      <w:pPr>
        <w:ind w:left="6211" w:hanging="360"/>
      </w:pPr>
      <w:rPr>
        <w:rFonts w:hint="default"/>
        <w:lang w:val="en-US" w:eastAsia="en-US" w:bidi="ar-SA"/>
      </w:rPr>
    </w:lvl>
    <w:lvl w:ilvl="8" w:tplc="2714A7A8">
      <w:numFmt w:val="bullet"/>
      <w:lvlText w:val="•"/>
      <w:lvlJc w:val="left"/>
      <w:pPr>
        <w:ind w:left="6978" w:hanging="360"/>
      </w:pPr>
      <w:rPr>
        <w:rFonts w:hint="default"/>
        <w:lang w:val="en-US" w:eastAsia="en-US" w:bidi="ar-SA"/>
      </w:rPr>
    </w:lvl>
  </w:abstractNum>
  <w:abstractNum w:abstractNumId="20" w15:restartNumberingAfterBreak="0">
    <w:nsid w:val="6E377EE7"/>
    <w:multiLevelType w:val="hybridMultilevel"/>
    <w:tmpl w:val="65B689BE"/>
    <w:lvl w:ilvl="0" w:tplc="A4E80584">
      <w:numFmt w:val="bullet"/>
      <w:lvlText w:val=""/>
      <w:lvlJc w:val="left"/>
      <w:pPr>
        <w:ind w:left="842" w:hanging="360"/>
      </w:pPr>
      <w:rPr>
        <w:rFonts w:ascii="Symbol" w:eastAsia="Symbol" w:hAnsi="Symbol" w:cs="Symbol" w:hint="default"/>
        <w:b w:val="0"/>
        <w:bCs w:val="0"/>
        <w:i w:val="0"/>
        <w:iCs w:val="0"/>
        <w:spacing w:val="0"/>
        <w:w w:val="100"/>
        <w:sz w:val="24"/>
        <w:szCs w:val="24"/>
        <w:lang w:val="en-US" w:eastAsia="en-US" w:bidi="ar-SA"/>
      </w:rPr>
    </w:lvl>
    <w:lvl w:ilvl="1" w:tplc="F10AD428">
      <w:numFmt w:val="bullet"/>
      <w:lvlText w:val="•"/>
      <w:lvlJc w:val="left"/>
      <w:pPr>
        <w:ind w:left="1607" w:hanging="360"/>
      </w:pPr>
      <w:rPr>
        <w:rFonts w:hint="default"/>
        <w:lang w:val="en-US" w:eastAsia="en-US" w:bidi="ar-SA"/>
      </w:rPr>
    </w:lvl>
    <w:lvl w:ilvl="2" w:tplc="B63254C6">
      <w:numFmt w:val="bullet"/>
      <w:lvlText w:val="•"/>
      <w:lvlJc w:val="left"/>
      <w:pPr>
        <w:ind w:left="2374" w:hanging="360"/>
      </w:pPr>
      <w:rPr>
        <w:rFonts w:hint="default"/>
        <w:lang w:val="en-US" w:eastAsia="en-US" w:bidi="ar-SA"/>
      </w:rPr>
    </w:lvl>
    <w:lvl w:ilvl="3" w:tplc="C4685544">
      <w:numFmt w:val="bullet"/>
      <w:lvlText w:val="•"/>
      <w:lvlJc w:val="left"/>
      <w:pPr>
        <w:ind w:left="3141" w:hanging="360"/>
      </w:pPr>
      <w:rPr>
        <w:rFonts w:hint="default"/>
        <w:lang w:val="en-US" w:eastAsia="en-US" w:bidi="ar-SA"/>
      </w:rPr>
    </w:lvl>
    <w:lvl w:ilvl="4" w:tplc="A1747A60">
      <w:numFmt w:val="bullet"/>
      <w:lvlText w:val="•"/>
      <w:lvlJc w:val="left"/>
      <w:pPr>
        <w:ind w:left="3909" w:hanging="360"/>
      </w:pPr>
      <w:rPr>
        <w:rFonts w:hint="default"/>
        <w:lang w:val="en-US" w:eastAsia="en-US" w:bidi="ar-SA"/>
      </w:rPr>
    </w:lvl>
    <w:lvl w:ilvl="5" w:tplc="27B2631C">
      <w:numFmt w:val="bullet"/>
      <w:lvlText w:val="•"/>
      <w:lvlJc w:val="left"/>
      <w:pPr>
        <w:ind w:left="4676" w:hanging="360"/>
      </w:pPr>
      <w:rPr>
        <w:rFonts w:hint="default"/>
        <w:lang w:val="en-US" w:eastAsia="en-US" w:bidi="ar-SA"/>
      </w:rPr>
    </w:lvl>
    <w:lvl w:ilvl="6" w:tplc="BFBADC08">
      <w:numFmt w:val="bullet"/>
      <w:lvlText w:val="•"/>
      <w:lvlJc w:val="left"/>
      <w:pPr>
        <w:ind w:left="5443" w:hanging="360"/>
      </w:pPr>
      <w:rPr>
        <w:rFonts w:hint="default"/>
        <w:lang w:val="en-US" w:eastAsia="en-US" w:bidi="ar-SA"/>
      </w:rPr>
    </w:lvl>
    <w:lvl w:ilvl="7" w:tplc="A0EAB954">
      <w:numFmt w:val="bullet"/>
      <w:lvlText w:val="•"/>
      <w:lvlJc w:val="left"/>
      <w:pPr>
        <w:ind w:left="6211" w:hanging="360"/>
      </w:pPr>
      <w:rPr>
        <w:rFonts w:hint="default"/>
        <w:lang w:val="en-US" w:eastAsia="en-US" w:bidi="ar-SA"/>
      </w:rPr>
    </w:lvl>
    <w:lvl w:ilvl="8" w:tplc="74288B60">
      <w:numFmt w:val="bullet"/>
      <w:lvlText w:val="•"/>
      <w:lvlJc w:val="left"/>
      <w:pPr>
        <w:ind w:left="6978" w:hanging="360"/>
      </w:pPr>
      <w:rPr>
        <w:rFonts w:hint="default"/>
        <w:lang w:val="en-US" w:eastAsia="en-US" w:bidi="ar-SA"/>
      </w:rPr>
    </w:lvl>
  </w:abstractNum>
  <w:abstractNum w:abstractNumId="21" w15:restartNumberingAfterBreak="0">
    <w:nsid w:val="71F356F5"/>
    <w:multiLevelType w:val="hybridMultilevel"/>
    <w:tmpl w:val="7F7A1120"/>
    <w:lvl w:ilvl="0" w:tplc="4B822E6A">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139CA05C">
      <w:numFmt w:val="bullet"/>
      <w:lvlText w:val="•"/>
      <w:lvlJc w:val="left"/>
      <w:pPr>
        <w:ind w:left="1262" w:hanging="360"/>
      </w:pPr>
      <w:rPr>
        <w:rFonts w:hint="default"/>
        <w:lang w:val="en-US" w:eastAsia="en-US" w:bidi="ar-SA"/>
      </w:rPr>
    </w:lvl>
    <w:lvl w:ilvl="2" w:tplc="60481D9E">
      <w:numFmt w:val="bullet"/>
      <w:lvlText w:val="•"/>
      <w:lvlJc w:val="left"/>
      <w:pPr>
        <w:ind w:left="1705" w:hanging="360"/>
      </w:pPr>
      <w:rPr>
        <w:rFonts w:hint="default"/>
        <w:lang w:val="en-US" w:eastAsia="en-US" w:bidi="ar-SA"/>
      </w:rPr>
    </w:lvl>
    <w:lvl w:ilvl="3" w:tplc="7C680ABA">
      <w:numFmt w:val="bullet"/>
      <w:lvlText w:val="•"/>
      <w:lvlJc w:val="left"/>
      <w:pPr>
        <w:ind w:left="2147" w:hanging="360"/>
      </w:pPr>
      <w:rPr>
        <w:rFonts w:hint="default"/>
        <w:lang w:val="en-US" w:eastAsia="en-US" w:bidi="ar-SA"/>
      </w:rPr>
    </w:lvl>
    <w:lvl w:ilvl="4" w:tplc="F84E71FE">
      <w:numFmt w:val="bullet"/>
      <w:lvlText w:val="•"/>
      <w:lvlJc w:val="left"/>
      <w:pPr>
        <w:ind w:left="2590" w:hanging="360"/>
      </w:pPr>
      <w:rPr>
        <w:rFonts w:hint="default"/>
        <w:lang w:val="en-US" w:eastAsia="en-US" w:bidi="ar-SA"/>
      </w:rPr>
    </w:lvl>
    <w:lvl w:ilvl="5" w:tplc="A8125AF4">
      <w:numFmt w:val="bullet"/>
      <w:lvlText w:val="•"/>
      <w:lvlJc w:val="left"/>
      <w:pPr>
        <w:ind w:left="3033" w:hanging="360"/>
      </w:pPr>
      <w:rPr>
        <w:rFonts w:hint="default"/>
        <w:lang w:val="en-US" w:eastAsia="en-US" w:bidi="ar-SA"/>
      </w:rPr>
    </w:lvl>
    <w:lvl w:ilvl="6" w:tplc="AEE6642C">
      <w:numFmt w:val="bullet"/>
      <w:lvlText w:val="•"/>
      <w:lvlJc w:val="left"/>
      <w:pPr>
        <w:ind w:left="3475" w:hanging="360"/>
      </w:pPr>
      <w:rPr>
        <w:rFonts w:hint="default"/>
        <w:lang w:val="en-US" w:eastAsia="en-US" w:bidi="ar-SA"/>
      </w:rPr>
    </w:lvl>
    <w:lvl w:ilvl="7" w:tplc="6500290C">
      <w:numFmt w:val="bullet"/>
      <w:lvlText w:val="•"/>
      <w:lvlJc w:val="left"/>
      <w:pPr>
        <w:ind w:left="3918" w:hanging="360"/>
      </w:pPr>
      <w:rPr>
        <w:rFonts w:hint="default"/>
        <w:lang w:val="en-US" w:eastAsia="en-US" w:bidi="ar-SA"/>
      </w:rPr>
    </w:lvl>
    <w:lvl w:ilvl="8" w:tplc="0C3E18C4">
      <w:numFmt w:val="bullet"/>
      <w:lvlText w:val="•"/>
      <w:lvlJc w:val="left"/>
      <w:pPr>
        <w:ind w:left="4360" w:hanging="360"/>
      </w:pPr>
      <w:rPr>
        <w:rFonts w:hint="default"/>
        <w:lang w:val="en-US" w:eastAsia="en-US" w:bidi="ar-SA"/>
      </w:rPr>
    </w:lvl>
  </w:abstractNum>
  <w:abstractNum w:abstractNumId="22" w15:restartNumberingAfterBreak="0">
    <w:nsid w:val="77A0085C"/>
    <w:multiLevelType w:val="hybridMultilevel"/>
    <w:tmpl w:val="DAD827A4"/>
    <w:lvl w:ilvl="0" w:tplc="2736A780">
      <w:numFmt w:val="bullet"/>
      <w:lvlText w:val=""/>
      <w:lvlJc w:val="left"/>
      <w:pPr>
        <w:ind w:left="842" w:hanging="360"/>
      </w:pPr>
      <w:rPr>
        <w:rFonts w:ascii="Symbol" w:eastAsia="Symbol" w:hAnsi="Symbol" w:cs="Symbol" w:hint="default"/>
        <w:b w:val="0"/>
        <w:bCs w:val="0"/>
        <w:i w:val="0"/>
        <w:iCs w:val="0"/>
        <w:spacing w:val="0"/>
        <w:w w:val="100"/>
        <w:sz w:val="24"/>
        <w:szCs w:val="24"/>
        <w:lang w:val="en-US" w:eastAsia="en-US" w:bidi="ar-SA"/>
      </w:rPr>
    </w:lvl>
    <w:lvl w:ilvl="1" w:tplc="7512C554">
      <w:numFmt w:val="bullet"/>
      <w:lvlText w:val="•"/>
      <w:lvlJc w:val="left"/>
      <w:pPr>
        <w:ind w:left="1607" w:hanging="360"/>
      </w:pPr>
      <w:rPr>
        <w:rFonts w:hint="default"/>
        <w:lang w:val="en-US" w:eastAsia="en-US" w:bidi="ar-SA"/>
      </w:rPr>
    </w:lvl>
    <w:lvl w:ilvl="2" w:tplc="D64A7D74">
      <w:numFmt w:val="bullet"/>
      <w:lvlText w:val="•"/>
      <w:lvlJc w:val="left"/>
      <w:pPr>
        <w:ind w:left="2374" w:hanging="360"/>
      </w:pPr>
      <w:rPr>
        <w:rFonts w:hint="default"/>
        <w:lang w:val="en-US" w:eastAsia="en-US" w:bidi="ar-SA"/>
      </w:rPr>
    </w:lvl>
    <w:lvl w:ilvl="3" w:tplc="660E91E8">
      <w:numFmt w:val="bullet"/>
      <w:lvlText w:val="•"/>
      <w:lvlJc w:val="left"/>
      <w:pPr>
        <w:ind w:left="3141" w:hanging="360"/>
      </w:pPr>
      <w:rPr>
        <w:rFonts w:hint="default"/>
        <w:lang w:val="en-US" w:eastAsia="en-US" w:bidi="ar-SA"/>
      </w:rPr>
    </w:lvl>
    <w:lvl w:ilvl="4" w:tplc="DBCCCD86">
      <w:numFmt w:val="bullet"/>
      <w:lvlText w:val="•"/>
      <w:lvlJc w:val="left"/>
      <w:pPr>
        <w:ind w:left="3909" w:hanging="360"/>
      </w:pPr>
      <w:rPr>
        <w:rFonts w:hint="default"/>
        <w:lang w:val="en-US" w:eastAsia="en-US" w:bidi="ar-SA"/>
      </w:rPr>
    </w:lvl>
    <w:lvl w:ilvl="5" w:tplc="36C20770">
      <w:numFmt w:val="bullet"/>
      <w:lvlText w:val="•"/>
      <w:lvlJc w:val="left"/>
      <w:pPr>
        <w:ind w:left="4676" w:hanging="360"/>
      </w:pPr>
      <w:rPr>
        <w:rFonts w:hint="default"/>
        <w:lang w:val="en-US" w:eastAsia="en-US" w:bidi="ar-SA"/>
      </w:rPr>
    </w:lvl>
    <w:lvl w:ilvl="6" w:tplc="A884538E">
      <w:numFmt w:val="bullet"/>
      <w:lvlText w:val="•"/>
      <w:lvlJc w:val="left"/>
      <w:pPr>
        <w:ind w:left="5443" w:hanging="360"/>
      </w:pPr>
      <w:rPr>
        <w:rFonts w:hint="default"/>
        <w:lang w:val="en-US" w:eastAsia="en-US" w:bidi="ar-SA"/>
      </w:rPr>
    </w:lvl>
    <w:lvl w:ilvl="7" w:tplc="06DEEE3A">
      <w:numFmt w:val="bullet"/>
      <w:lvlText w:val="•"/>
      <w:lvlJc w:val="left"/>
      <w:pPr>
        <w:ind w:left="6211" w:hanging="360"/>
      </w:pPr>
      <w:rPr>
        <w:rFonts w:hint="default"/>
        <w:lang w:val="en-US" w:eastAsia="en-US" w:bidi="ar-SA"/>
      </w:rPr>
    </w:lvl>
    <w:lvl w:ilvl="8" w:tplc="A7560130">
      <w:numFmt w:val="bullet"/>
      <w:lvlText w:val="•"/>
      <w:lvlJc w:val="left"/>
      <w:pPr>
        <w:ind w:left="6978" w:hanging="360"/>
      </w:pPr>
      <w:rPr>
        <w:rFonts w:hint="default"/>
        <w:lang w:val="en-US" w:eastAsia="en-US" w:bidi="ar-SA"/>
      </w:rPr>
    </w:lvl>
  </w:abstractNum>
  <w:abstractNum w:abstractNumId="23" w15:restartNumberingAfterBreak="0">
    <w:nsid w:val="7DEF1FE0"/>
    <w:multiLevelType w:val="hybridMultilevel"/>
    <w:tmpl w:val="1CDA325A"/>
    <w:lvl w:ilvl="0" w:tplc="18AAB436">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F264ACB4">
      <w:numFmt w:val="bullet"/>
      <w:lvlText w:val="•"/>
      <w:lvlJc w:val="left"/>
      <w:pPr>
        <w:ind w:left="1587" w:hanging="360"/>
      </w:pPr>
      <w:rPr>
        <w:rFonts w:hint="default"/>
        <w:lang w:val="en-US" w:eastAsia="en-US" w:bidi="ar-SA"/>
      </w:rPr>
    </w:lvl>
    <w:lvl w:ilvl="2" w:tplc="248EBC9C">
      <w:numFmt w:val="bullet"/>
      <w:lvlText w:val="•"/>
      <w:lvlJc w:val="left"/>
      <w:pPr>
        <w:ind w:left="2355" w:hanging="360"/>
      </w:pPr>
      <w:rPr>
        <w:rFonts w:hint="default"/>
        <w:lang w:val="en-US" w:eastAsia="en-US" w:bidi="ar-SA"/>
      </w:rPr>
    </w:lvl>
    <w:lvl w:ilvl="3" w:tplc="38FCAC2E">
      <w:numFmt w:val="bullet"/>
      <w:lvlText w:val="•"/>
      <w:lvlJc w:val="left"/>
      <w:pPr>
        <w:ind w:left="3123" w:hanging="360"/>
      </w:pPr>
      <w:rPr>
        <w:rFonts w:hint="default"/>
        <w:lang w:val="en-US" w:eastAsia="en-US" w:bidi="ar-SA"/>
      </w:rPr>
    </w:lvl>
    <w:lvl w:ilvl="4" w:tplc="076E4652">
      <w:numFmt w:val="bullet"/>
      <w:lvlText w:val="•"/>
      <w:lvlJc w:val="left"/>
      <w:pPr>
        <w:ind w:left="3891" w:hanging="360"/>
      </w:pPr>
      <w:rPr>
        <w:rFonts w:hint="default"/>
        <w:lang w:val="en-US" w:eastAsia="en-US" w:bidi="ar-SA"/>
      </w:rPr>
    </w:lvl>
    <w:lvl w:ilvl="5" w:tplc="489283AE">
      <w:numFmt w:val="bullet"/>
      <w:lvlText w:val="•"/>
      <w:lvlJc w:val="left"/>
      <w:pPr>
        <w:ind w:left="4659" w:hanging="360"/>
      </w:pPr>
      <w:rPr>
        <w:rFonts w:hint="default"/>
        <w:lang w:val="en-US" w:eastAsia="en-US" w:bidi="ar-SA"/>
      </w:rPr>
    </w:lvl>
    <w:lvl w:ilvl="6" w:tplc="3BDCD834">
      <w:numFmt w:val="bullet"/>
      <w:lvlText w:val="•"/>
      <w:lvlJc w:val="left"/>
      <w:pPr>
        <w:ind w:left="5426" w:hanging="360"/>
      </w:pPr>
      <w:rPr>
        <w:rFonts w:hint="default"/>
        <w:lang w:val="en-US" w:eastAsia="en-US" w:bidi="ar-SA"/>
      </w:rPr>
    </w:lvl>
    <w:lvl w:ilvl="7" w:tplc="F14EEF76">
      <w:numFmt w:val="bullet"/>
      <w:lvlText w:val="•"/>
      <w:lvlJc w:val="left"/>
      <w:pPr>
        <w:ind w:left="6194" w:hanging="360"/>
      </w:pPr>
      <w:rPr>
        <w:rFonts w:hint="default"/>
        <w:lang w:val="en-US" w:eastAsia="en-US" w:bidi="ar-SA"/>
      </w:rPr>
    </w:lvl>
    <w:lvl w:ilvl="8" w:tplc="3DDA647E">
      <w:numFmt w:val="bullet"/>
      <w:lvlText w:val="•"/>
      <w:lvlJc w:val="left"/>
      <w:pPr>
        <w:ind w:left="6962" w:hanging="360"/>
      </w:pPr>
      <w:rPr>
        <w:rFonts w:hint="default"/>
        <w:lang w:val="en-US" w:eastAsia="en-US" w:bidi="ar-SA"/>
      </w:rPr>
    </w:lvl>
  </w:abstractNum>
  <w:abstractNum w:abstractNumId="24"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725227198">
    <w:abstractNumId w:val="9"/>
  </w:num>
  <w:num w:numId="2" w16cid:durableId="1441682117">
    <w:abstractNumId w:val="24"/>
  </w:num>
  <w:num w:numId="3" w16cid:durableId="590510155">
    <w:abstractNumId w:val="12"/>
  </w:num>
  <w:num w:numId="4" w16cid:durableId="416637643">
    <w:abstractNumId w:val="18"/>
  </w:num>
  <w:num w:numId="5" w16cid:durableId="2028556420">
    <w:abstractNumId w:val="0"/>
  </w:num>
  <w:num w:numId="6" w16cid:durableId="1086421621">
    <w:abstractNumId w:val="11"/>
  </w:num>
  <w:num w:numId="7" w16cid:durableId="1120297422">
    <w:abstractNumId w:val="14"/>
  </w:num>
  <w:num w:numId="8" w16cid:durableId="1048921125">
    <w:abstractNumId w:val="1"/>
  </w:num>
  <w:num w:numId="9" w16cid:durableId="1913664048">
    <w:abstractNumId w:val="8"/>
  </w:num>
  <w:num w:numId="10" w16cid:durableId="1459448109">
    <w:abstractNumId w:val="3"/>
  </w:num>
  <w:num w:numId="11" w16cid:durableId="622347465">
    <w:abstractNumId w:val="22"/>
  </w:num>
  <w:num w:numId="12" w16cid:durableId="318775668">
    <w:abstractNumId w:val="17"/>
  </w:num>
  <w:num w:numId="13" w16cid:durableId="475490956">
    <w:abstractNumId w:val="19"/>
  </w:num>
  <w:num w:numId="14" w16cid:durableId="1557471742">
    <w:abstractNumId w:val="6"/>
  </w:num>
  <w:num w:numId="15" w16cid:durableId="1166628975">
    <w:abstractNumId w:val="7"/>
  </w:num>
  <w:num w:numId="16" w16cid:durableId="1843084529">
    <w:abstractNumId w:val="10"/>
  </w:num>
  <w:num w:numId="17" w16cid:durableId="854031639">
    <w:abstractNumId w:val="15"/>
  </w:num>
  <w:num w:numId="18" w16cid:durableId="621032764">
    <w:abstractNumId w:val="5"/>
  </w:num>
  <w:num w:numId="19" w16cid:durableId="54473456">
    <w:abstractNumId w:val="20"/>
  </w:num>
  <w:num w:numId="20" w16cid:durableId="1441560504">
    <w:abstractNumId w:val="2"/>
  </w:num>
  <w:num w:numId="21" w16cid:durableId="617375528">
    <w:abstractNumId w:val="4"/>
  </w:num>
  <w:num w:numId="22" w16cid:durableId="891231004">
    <w:abstractNumId w:val="13"/>
  </w:num>
  <w:num w:numId="23" w16cid:durableId="1026491670">
    <w:abstractNumId w:val="21"/>
  </w:num>
  <w:num w:numId="24" w16cid:durableId="1333799161">
    <w:abstractNumId w:val="23"/>
  </w:num>
  <w:num w:numId="25" w16cid:durableId="522328117">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031"/>
    <w:rsid w:val="00001F41"/>
    <w:rsid w:val="00003743"/>
    <w:rsid w:val="000047B4"/>
    <w:rsid w:val="00005712"/>
    <w:rsid w:val="00006676"/>
    <w:rsid w:val="00007FD8"/>
    <w:rsid w:val="000117F8"/>
    <w:rsid w:val="00026139"/>
    <w:rsid w:val="00027071"/>
    <w:rsid w:val="00027601"/>
    <w:rsid w:val="00033321"/>
    <w:rsid w:val="000338E5"/>
    <w:rsid w:val="00033ECC"/>
    <w:rsid w:val="0003422F"/>
    <w:rsid w:val="00040B94"/>
    <w:rsid w:val="00046FF0"/>
    <w:rsid w:val="00050176"/>
    <w:rsid w:val="00062B65"/>
    <w:rsid w:val="0006333D"/>
    <w:rsid w:val="00067456"/>
    <w:rsid w:val="00071506"/>
    <w:rsid w:val="0007154F"/>
    <w:rsid w:val="00081AB1"/>
    <w:rsid w:val="00090316"/>
    <w:rsid w:val="00093981"/>
    <w:rsid w:val="00093CD9"/>
    <w:rsid w:val="000B0275"/>
    <w:rsid w:val="000B067A"/>
    <w:rsid w:val="000B1540"/>
    <w:rsid w:val="000B33FD"/>
    <w:rsid w:val="000B4ABA"/>
    <w:rsid w:val="000C4B16"/>
    <w:rsid w:val="000C50C3"/>
    <w:rsid w:val="000D21F6"/>
    <w:rsid w:val="000D42C3"/>
    <w:rsid w:val="000D4500"/>
    <w:rsid w:val="000D7AEA"/>
    <w:rsid w:val="000E01A9"/>
    <w:rsid w:val="000E2C66"/>
    <w:rsid w:val="000E6E7D"/>
    <w:rsid w:val="000F123C"/>
    <w:rsid w:val="000F2FED"/>
    <w:rsid w:val="00101599"/>
    <w:rsid w:val="0010616D"/>
    <w:rsid w:val="00110478"/>
    <w:rsid w:val="0011711B"/>
    <w:rsid w:val="00117F8A"/>
    <w:rsid w:val="00120448"/>
    <w:rsid w:val="00121B9B"/>
    <w:rsid w:val="00122ADC"/>
    <w:rsid w:val="00130F59"/>
    <w:rsid w:val="00133EC0"/>
    <w:rsid w:val="00141935"/>
    <w:rsid w:val="00141CE5"/>
    <w:rsid w:val="00144908"/>
    <w:rsid w:val="001571C7"/>
    <w:rsid w:val="00161094"/>
    <w:rsid w:val="00172A55"/>
    <w:rsid w:val="001758CD"/>
    <w:rsid w:val="0017665C"/>
    <w:rsid w:val="001772ED"/>
    <w:rsid w:val="00177AD2"/>
    <w:rsid w:val="001815A8"/>
    <w:rsid w:val="001840FA"/>
    <w:rsid w:val="00190079"/>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10B09"/>
    <w:rsid w:val="00210C9E"/>
    <w:rsid w:val="00211840"/>
    <w:rsid w:val="002127EE"/>
    <w:rsid w:val="00213D02"/>
    <w:rsid w:val="00220E5F"/>
    <w:rsid w:val="002212B5"/>
    <w:rsid w:val="00225F45"/>
    <w:rsid w:val="00226668"/>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9727B"/>
    <w:rsid w:val="002A0165"/>
    <w:rsid w:val="002A0910"/>
    <w:rsid w:val="002B20E6"/>
    <w:rsid w:val="002B42A3"/>
    <w:rsid w:val="002C0CDD"/>
    <w:rsid w:val="002E1A1D"/>
    <w:rsid w:val="002E4081"/>
    <w:rsid w:val="002E5B78"/>
    <w:rsid w:val="002F3AE3"/>
    <w:rsid w:val="0030464B"/>
    <w:rsid w:val="0030786C"/>
    <w:rsid w:val="00312749"/>
    <w:rsid w:val="003233DE"/>
    <w:rsid w:val="0032466B"/>
    <w:rsid w:val="00327B44"/>
    <w:rsid w:val="003330EB"/>
    <w:rsid w:val="003339CE"/>
    <w:rsid w:val="00336605"/>
    <w:rsid w:val="003415FD"/>
    <w:rsid w:val="003429F0"/>
    <w:rsid w:val="0035097A"/>
    <w:rsid w:val="003540A4"/>
    <w:rsid w:val="00360E4E"/>
    <w:rsid w:val="00370AAA"/>
    <w:rsid w:val="00375F77"/>
    <w:rsid w:val="00377A78"/>
    <w:rsid w:val="00381BBE"/>
    <w:rsid w:val="00382903"/>
    <w:rsid w:val="003846FF"/>
    <w:rsid w:val="00385AD4"/>
    <w:rsid w:val="00386805"/>
    <w:rsid w:val="00387924"/>
    <w:rsid w:val="0039384D"/>
    <w:rsid w:val="00395C23"/>
    <w:rsid w:val="003A2E4F"/>
    <w:rsid w:val="003A4438"/>
    <w:rsid w:val="003A5013"/>
    <w:rsid w:val="003A5078"/>
    <w:rsid w:val="003A62DD"/>
    <w:rsid w:val="003A775A"/>
    <w:rsid w:val="003B0DAB"/>
    <w:rsid w:val="003B1273"/>
    <w:rsid w:val="003B213A"/>
    <w:rsid w:val="003B43AD"/>
    <w:rsid w:val="003C0FEC"/>
    <w:rsid w:val="003C15B8"/>
    <w:rsid w:val="003C2AC8"/>
    <w:rsid w:val="003C46A6"/>
    <w:rsid w:val="003D17F9"/>
    <w:rsid w:val="003D2D88"/>
    <w:rsid w:val="003D41EA"/>
    <w:rsid w:val="003D4850"/>
    <w:rsid w:val="003D535A"/>
    <w:rsid w:val="003E5265"/>
    <w:rsid w:val="003F0955"/>
    <w:rsid w:val="003F3E10"/>
    <w:rsid w:val="003F6FE1"/>
    <w:rsid w:val="00400F00"/>
    <w:rsid w:val="00404F8B"/>
    <w:rsid w:val="00405256"/>
    <w:rsid w:val="00410031"/>
    <w:rsid w:val="004115A2"/>
    <w:rsid w:val="00415C81"/>
    <w:rsid w:val="00416731"/>
    <w:rsid w:val="00432378"/>
    <w:rsid w:val="00440D65"/>
    <w:rsid w:val="004435E6"/>
    <w:rsid w:val="00447E31"/>
    <w:rsid w:val="00450B89"/>
    <w:rsid w:val="00453923"/>
    <w:rsid w:val="00454B9B"/>
    <w:rsid w:val="00457858"/>
    <w:rsid w:val="00460B0B"/>
    <w:rsid w:val="00461023"/>
    <w:rsid w:val="00462FAC"/>
    <w:rsid w:val="00464631"/>
    <w:rsid w:val="00464B79"/>
    <w:rsid w:val="00467BBF"/>
    <w:rsid w:val="004867E2"/>
    <w:rsid w:val="004929A9"/>
    <w:rsid w:val="004C2FEC"/>
    <w:rsid w:val="004C6BCF"/>
    <w:rsid w:val="004D58BF"/>
    <w:rsid w:val="004E4335"/>
    <w:rsid w:val="004E5ACF"/>
    <w:rsid w:val="004F075D"/>
    <w:rsid w:val="004F13EE"/>
    <w:rsid w:val="004F2022"/>
    <w:rsid w:val="004F7C05"/>
    <w:rsid w:val="00501C94"/>
    <w:rsid w:val="00504C0C"/>
    <w:rsid w:val="00506432"/>
    <w:rsid w:val="0051242B"/>
    <w:rsid w:val="0052051D"/>
    <w:rsid w:val="00545EE6"/>
    <w:rsid w:val="005550E7"/>
    <w:rsid w:val="005564FB"/>
    <w:rsid w:val="005572C7"/>
    <w:rsid w:val="005650ED"/>
    <w:rsid w:val="005730E4"/>
    <w:rsid w:val="00575754"/>
    <w:rsid w:val="005827DE"/>
    <w:rsid w:val="00591E20"/>
    <w:rsid w:val="00595408"/>
    <w:rsid w:val="00595E84"/>
    <w:rsid w:val="00597564"/>
    <w:rsid w:val="00597D79"/>
    <w:rsid w:val="005A0C59"/>
    <w:rsid w:val="005A48EB"/>
    <w:rsid w:val="005A6CFB"/>
    <w:rsid w:val="005C5AEB"/>
    <w:rsid w:val="005D4A3F"/>
    <w:rsid w:val="005E0A3F"/>
    <w:rsid w:val="005E6883"/>
    <w:rsid w:val="005E772F"/>
    <w:rsid w:val="005F4ECA"/>
    <w:rsid w:val="006041BE"/>
    <w:rsid w:val="006043C7"/>
    <w:rsid w:val="006249DC"/>
    <w:rsid w:val="00624B52"/>
    <w:rsid w:val="00627385"/>
    <w:rsid w:val="00631DF4"/>
    <w:rsid w:val="00634175"/>
    <w:rsid w:val="006408AC"/>
    <w:rsid w:val="006511B6"/>
    <w:rsid w:val="00652742"/>
    <w:rsid w:val="00657FF8"/>
    <w:rsid w:val="00670D99"/>
    <w:rsid w:val="00670E2B"/>
    <w:rsid w:val="00672743"/>
    <w:rsid w:val="006734BB"/>
    <w:rsid w:val="00681A34"/>
    <w:rsid w:val="006821EB"/>
    <w:rsid w:val="006B2286"/>
    <w:rsid w:val="006B56BB"/>
    <w:rsid w:val="006C0B6E"/>
    <w:rsid w:val="006C4E9C"/>
    <w:rsid w:val="006C77A8"/>
    <w:rsid w:val="006D4098"/>
    <w:rsid w:val="006D7681"/>
    <w:rsid w:val="006D7B2E"/>
    <w:rsid w:val="006E02EA"/>
    <w:rsid w:val="006E0968"/>
    <w:rsid w:val="006E2AF6"/>
    <w:rsid w:val="00701275"/>
    <w:rsid w:val="00707F56"/>
    <w:rsid w:val="00713558"/>
    <w:rsid w:val="00715B3D"/>
    <w:rsid w:val="00720D08"/>
    <w:rsid w:val="007263B9"/>
    <w:rsid w:val="007334F8"/>
    <w:rsid w:val="007339CD"/>
    <w:rsid w:val="007359D8"/>
    <w:rsid w:val="007362D4"/>
    <w:rsid w:val="00745031"/>
    <w:rsid w:val="00751A23"/>
    <w:rsid w:val="0076672A"/>
    <w:rsid w:val="00775E45"/>
    <w:rsid w:val="00775EF7"/>
    <w:rsid w:val="00776E74"/>
    <w:rsid w:val="00785169"/>
    <w:rsid w:val="007954AB"/>
    <w:rsid w:val="007A14C5"/>
    <w:rsid w:val="007A2C09"/>
    <w:rsid w:val="007A3E38"/>
    <w:rsid w:val="007A4A10"/>
    <w:rsid w:val="007B1760"/>
    <w:rsid w:val="007B3D03"/>
    <w:rsid w:val="007C6D9C"/>
    <w:rsid w:val="007C7DDB"/>
    <w:rsid w:val="007D2CC7"/>
    <w:rsid w:val="007D673D"/>
    <w:rsid w:val="007F2220"/>
    <w:rsid w:val="007F4B3E"/>
    <w:rsid w:val="007F588A"/>
    <w:rsid w:val="008127AF"/>
    <w:rsid w:val="00812B46"/>
    <w:rsid w:val="00815700"/>
    <w:rsid w:val="00817B70"/>
    <w:rsid w:val="008264EB"/>
    <w:rsid w:val="00826B8F"/>
    <w:rsid w:val="00831E8A"/>
    <w:rsid w:val="00835C76"/>
    <w:rsid w:val="00843049"/>
    <w:rsid w:val="0085209B"/>
    <w:rsid w:val="00855900"/>
    <w:rsid w:val="00856B66"/>
    <w:rsid w:val="00861A5F"/>
    <w:rsid w:val="008644AD"/>
    <w:rsid w:val="00865735"/>
    <w:rsid w:val="00865DDB"/>
    <w:rsid w:val="00867538"/>
    <w:rsid w:val="00873D90"/>
    <w:rsid w:val="00873FC8"/>
    <w:rsid w:val="0088469C"/>
    <w:rsid w:val="00884C63"/>
    <w:rsid w:val="00885908"/>
    <w:rsid w:val="008864B7"/>
    <w:rsid w:val="0089677E"/>
    <w:rsid w:val="00896E8C"/>
    <w:rsid w:val="008A7438"/>
    <w:rsid w:val="008B1334"/>
    <w:rsid w:val="008B5433"/>
    <w:rsid w:val="008C0278"/>
    <w:rsid w:val="008C24E9"/>
    <w:rsid w:val="008D0533"/>
    <w:rsid w:val="008D42CB"/>
    <w:rsid w:val="008D48C9"/>
    <w:rsid w:val="008D5B79"/>
    <w:rsid w:val="008D6381"/>
    <w:rsid w:val="008E0C77"/>
    <w:rsid w:val="008E625F"/>
    <w:rsid w:val="008E6354"/>
    <w:rsid w:val="008F264D"/>
    <w:rsid w:val="009074E1"/>
    <w:rsid w:val="009112F7"/>
    <w:rsid w:val="009122AF"/>
    <w:rsid w:val="009127BC"/>
    <w:rsid w:val="00912D54"/>
    <w:rsid w:val="0091389F"/>
    <w:rsid w:val="009208F7"/>
    <w:rsid w:val="00922517"/>
    <w:rsid w:val="00922722"/>
    <w:rsid w:val="009261E6"/>
    <w:rsid w:val="009268E1"/>
    <w:rsid w:val="00934368"/>
    <w:rsid w:val="00945E7F"/>
    <w:rsid w:val="009543B1"/>
    <w:rsid w:val="009557C1"/>
    <w:rsid w:val="00960D6E"/>
    <w:rsid w:val="00972BC1"/>
    <w:rsid w:val="00974B59"/>
    <w:rsid w:val="0098340B"/>
    <w:rsid w:val="00986830"/>
    <w:rsid w:val="009924C3"/>
    <w:rsid w:val="00993102"/>
    <w:rsid w:val="009A3380"/>
    <w:rsid w:val="009B5601"/>
    <w:rsid w:val="009C4A39"/>
    <w:rsid w:val="009C6F10"/>
    <w:rsid w:val="009D148F"/>
    <w:rsid w:val="009D3D70"/>
    <w:rsid w:val="009E6F7E"/>
    <w:rsid w:val="009E7A57"/>
    <w:rsid w:val="009F4F6A"/>
    <w:rsid w:val="00A04084"/>
    <w:rsid w:val="00A16E36"/>
    <w:rsid w:val="00A24961"/>
    <w:rsid w:val="00A24B10"/>
    <w:rsid w:val="00A30E9B"/>
    <w:rsid w:val="00A35762"/>
    <w:rsid w:val="00A4512D"/>
    <w:rsid w:val="00A50244"/>
    <w:rsid w:val="00A56F17"/>
    <w:rsid w:val="00A627D7"/>
    <w:rsid w:val="00A656C7"/>
    <w:rsid w:val="00A705AF"/>
    <w:rsid w:val="00A72454"/>
    <w:rsid w:val="00A74345"/>
    <w:rsid w:val="00A77696"/>
    <w:rsid w:val="00A80557"/>
    <w:rsid w:val="00A81D33"/>
    <w:rsid w:val="00A86D0E"/>
    <w:rsid w:val="00A86E33"/>
    <w:rsid w:val="00A930AE"/>
    <w:rsid w:val="00AA1A95"/>
    <w:rsid w:val="00AA260F"/>
    <w:rsid w:val="00AA723B"/>
    <w:rsid w:val="00AB1EE7"/>
    <w:rsid w:val="00AB4B37"/>
    <w:rsid w:val="00AB5762"/>
    <w:rsid w:val="00AC2679"/>
    <w:rsid w:val="00AC4BE4"/>
    <w:rsid w:val="00AC6BF9"/>
    <w:rsid w:val="00AD05E6"/>
    <w:rsid w:val="00AD0D3F"/>
    <w:rsid w:val="00AD1C5A"/>
    <w:rsid w:val="00AE1D7D"/>
    <w:rsid w:val="00AE2A8B"/>
    <w:rsid w:val="00AE3F64"/>
    <w:rsid w:val="00AF7386"/>
    <w:rsid w:val="00AF7934"/>
    <w:rsid w:val="00B00B81"/>
    <w:rsid w:val="00B04580"/>
    <w:rsid w:val="00B04B09"/>
    <w:rsid w:val="00B16A51"/>
    <w:rsid w:val="00B25440"/>
    <w:rsid w:val="00B32222"/>
    <w:rsid w:val="00B3618D"/>
    <w:rsid w:val="00B36233"/>
    <w:rsid w:val="00B42851"/>
    <w:rsid w:val="00B45AC7"/>
    <w:rsid w:val="00B5372F"/>
    <w:rsid w:val="00B61129"/>
    <w:rsid w:val="00B67E7F"/>
    <w:rsid w:val="00B74B69"/>
    <w:rsid w:val="00B75A04"/>
    <w:rsid w:val="00B80657"/>
    <w:rsid w:val="00B839B2"/>
    <w:rsid w:val="00B87988"/>
    <w:rsid w:val="00B94252"/>
    <w:rsid w:val="00B96007"/>
    <w:rsid w:val="00B9715A"/>
    <w:rsid w:val="00BA14BE"/>
    <w:rsid w:val="00BA2732"/>
    <w:rsid w:val="00BA293D"/>
    <w:rsid w:val="00BA49BC"/>
    <w:rsid w:val="00BA56B7"/>
    <w:rsid w:val="00BA7A1E"/>
    <w:rsid w:val="00BA7CA9"/>
    <w:rsid w:val="00BB2F6C"/>
    <w:rsid w:val="00BB3875"/>
    <w:rsid w:val="00BB5860"/>
    <w:rsid w:val="00BB6AAD"/>
    <w:rsid w:val="00BC4A19"/>
    <w:rsid w:val="00BC4E6D"/>
    <w:rsid w:val="00BD0617"/>
    <w:rsid w:val="00BD2E9B"/>
    <w:rsid w:val="00BF7AD7"/>
    <w:rsid w:val="00C00930"/>
    <w:rsid w:val="00C060AD"/>
    <w:rsid w:val="00C0670D"/>
    <w:rsid w:val="00C113BF"/>
    <w:rsid w:val="00C2176E"/>
    <w:rsid w:val="00C23430"/>
    <w:rsid w:val="00C27D67"/>
    <w:rsid w:val="00C4631F"/>
    <w:rsid w:val="00C50E16"/>
    <w:rsid w:val="00C55258"/>
    <w:rsid w:val="00C82EEB"/>
    <w:rsid w:val="00C92BE1"/>
    <w:rsid w:val="00C971DC"/>
    <w:rsid w:val="00CA16B7"/>
    <w:rsid w:val="00CA4BE3"/>
    <w:rsid w:val="00CA62AE"/>
    <w:rsid w:val="00CB5B1A"/>
    <w:rsid w:val="00CC09BC"/>
    <w:rsid w:val="00CC220B"/>
    <w:rsid w:val="00CC5C43"/>
    <w:rsid w:val="00CD02AE"/>
    <w:rsid w:val="00CD2A4F"/>
    <w:rsid w:val="00CE03CA"/>
    <w:rsid w:val="00CE22F1"/>
    <w:rsid w:val="00CE50F2"/>
    <w:rsid w:val="00CE6502"/>
    <w:rsid w:val="00CF7D3C"/>
    <w:rsid w:val="00D03933"/>
    <w:rsid w:val="00D0690C"/>
    <w:rsid w:val="00D147EB"/>
    <w:rsid w:val="00D34667"/>
    <w:rsid w:val="00D401E1"/>
    <w:rsid w:val="00D408B4"/>
    <w:rsid w:val="00D423B1"/>
    <w:rsid w:val="00D45D94"/>
    <w:rsid w:val="00D524C8"/>
    <w:rsid w:val="00D5423C"/>
    <w:rsid w:val="00D60E25"/>
    <w:rsid w:val="00D70E24"/>
    <w:rsid w:val="00D72B61"/>
    <w:rsid w:val="00DA3D1D"/>
    <w:rsid w:val="00DB0138"/>
    <w:rsid w:val="00DB6286"/>
    <w:rsid w:val="00DB645F"/>
    <w:rsid w:val="00DB76E9"/>
    <w:rsid w:val="00DC0A67"/>
    <w:rsid w:val="00DC1D5E"/>
    <w:rsid w:val="00DC2313"/>
    <w:rsid w:val="00DC5220"/>
    <w:rsid w:val="00DC7910"/>
    <w:rsid w:val="00DD2061"/>
    <w:rsid w:val="00DD46C5"/>
    <w:rsid w:val="00DD6906"/>
    <w:rsid w:val="00DD7DAB"/>
    <w:rsid w:val="00DE3355"/>
    <w:rsid w:val="00DF486F"/>
    <w:rsid w:val="00DF5B5B"/>
    <w:rsid w:val="00DF7619"/>
    <w:rsid w:val="00E042D8"/>
    <w:rsid w:val="00E07EE7"/>
    <w:rsid w:val="00E1103B"/>
    <w:rsid w:val="00E169D8"/>
    <w:rsid w:val="00E17B44"/>
    <w:rsid w:val="00E27FEA"/>
    <w:rsid w:val="00E37590"/>
    <w:rsid w:val="00E4086F"/>
    <w:rsid w:val="00E43B3C"/>
    <w:rsid w:val="00E50188"/>
    <w:rsid w:val="00E515CB"/>
    <w:rsid w:val="00E52260"/>
    <w:rsid w:val="00E639B6"/>
    <w:rsid w:val="00E6434B"/>
    <w:rsid w:val="00E6463D"/>
    <w:rsid w:val="00E72E9B"/>
    <w:rsid w:val="00E849DA"/>
    <w:rsid w:val="00E9462E"/>
    <w:rsid w:val="00EA470E"/>
    <w:rsid w:val="00EA47A7"/>
    <w:rsid w:val="00EA57EB"/>
    <w:rsid w:val="00EB3226"/>
    <w:rsid w:val="00EC213A"/>
    <w:rsid w:val="00EC6603"/>
    <w:rsid w:val="00EC7744"/>
    <w:rsid w:val="00ED0DAD"/>
    <w:rsid w:val="00ED0F46"/>
    <w:rsid w:val="00ED2373"/>
    <w:rsid w:val="00EE3E8A"/>
    <w:rsid w:val="00EF6ECA"/>
    <w:rsid w:val="00F024E1"/>
    <w:rsid w:val="00F049F6"/>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93F08"/>
    <w:rsid w:val="00F94CED"/>
    <w:rsid w:val="00FA2CEE"/>
    <w:rsid w:val="00FA318C"/>
    <w:rsid w:val="00FB6F92"/>
    <w:rsid w:val="00FC026E"/>
    <w:rsid w:val="00FC5124"/>
    <w:rsid w:val="00FD4731"/>
    <w:rsid w:val="00FE2987"/>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3B6ADE"/>
  <w15:docId w15:val="{F3D6AAED-4A67-41E6-9B7A-70F940896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1"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uiPriority w:val="9"/>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uiPriority w:val="10"/>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1"/>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uiPriority w:val="99"/>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TableParagraph">
    <w:name w:val="Table Paragraph"/>
    <w:basedOn w:val="Normal"/>
    <w:uiPriority w:val="1"/>
    <w:qFormat/>
    <w:rsid w:val="00745031"/>
    <w:pPr>
      <w:widowControl w:val="0"/>
      <w:autoSpaceDE w:val="0"/>
      <w:autoSpaceDN w:val="0"/>
      <w:spacing w:after="0" w:line="240" w:lineRule="auto"/>
      <w:ind w:left="107"/>
    </w:pPr>
    <w:rPr>
      <w:rFonts w:eastAsia="Arial" w:cs="Arial"/>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llol\Downloads\AGED_CARE_A4_REPORT_TEAL.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89927c38-8944-418e-ac9b-4d6e75543028" ContentTypeId="0x010100C2A214FDA4C8B34E994552DAA26C0715" PreviousValue="false" LastSyncTimeStamp="2024-03-01T04:37:47.153Z"/>
</file>

<file path=customXml/item3.xml><?xml version="1.0" encoding="utf-8"?>
<ct:contentTypeSchema xmlns:ct="http://schemas.microsoft.com/office/2006/metadata/contentType" xmlns:ma="http://schemas.microsoft.com/office/2006/metadata/properties/metaAttributes" ct:_="" ma:_="" ma:contentTypeName="Intranet Document" ma:contentTypeID="0x010100C2A214FDA4C8B34E994552DAA26C07150079AFCCD31D8DF84FBFA0F95ECE6BDBA6" ma:contentTypeVersion="5" ma:contentTypeDescription="Create a new document." ma:contentTypeScope="" ma:versionID="40e3ac8f0e99f73ea482c52d07781add">
  <xsd:schema xmlns:xsd="http://www.w3.org/2001/XMLSchema" xmlns:xs="http://www.w3.org/2001/XMLSchema" xmlns:p="http://schemas.microsoft.com/office/2006/metadata/properties" xmlns:ns2="15225296-5bc7-404a-82af-55dc9cd4c2a2" xmlns:ns3="d29d5f7a-be03-4e9c-abe5-c85ece0a2186" targetNamespace="http://schemas.microsoft.com/office/2006/metadata/properties" ma:root="true" ma:fieldsID="d748506b67d098199a266f9f1c404d07" ns2:_="" ns3:_="">
    <xsd:import namespace="15225296-5bc7-404a-82af-55dc9cd4c2a2"/>
    <xsd:import namespace="d29d5f7a-be03-4e9c-abe5-c85ece0a2186"/>
    <xsd:element name="properties">
      <xsd:complexType>
        <xsd:sequence>
          <xsd:element name="documentManagement">
            <xsd:complexType>
              <xsd:all>
                <xsd:element ref="ns2:n6ab4887e3574344bf29833a7599c9ee" minOccurs="0"/>
                <xsd:element ref="ns2:TaxCatchAll" minOccurs="0"/>
                <xsd:element ref="ns2:TaxCatchAllLabel" minOccurs="0"/>
                <xsd:element ref="ns2:Int-LastReviewed"/>
                <xsd:element ref="ns2:kc71ab0cbf48464c93da22616a13f899" minOccurs="0"/>
                <xsd:element ref="ns2:k9f8275dd1c043809a82b7dbd201a9b2" minOccurs="0"/>
                <xsd:element ref="ns2:Int-SortOrder" minOccurs="0"/>
                <xsd:element ref="ns2:Int-ReferenceNo" minOccurs="0"/>
                <xsd:element ref="ns2:Int-Intranet"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25296-5bc7-404a-82af-55dc9cd4c2a2" elementFormDefault="qualified">
    <xsd:import namespace="http://schemas.microsoft.com/office/2006/documentManagement/types"/>
    <xsd:import namespace="http://schemas.microsoft.com/office/infopath/2007/PartnerControls"/>
    <xsd:element name="n6ab4887e3574344bf29833a7599c9ee" ma:index="8" ma:taxonomy="true" ma:internalName="n6ab4887e3574344bf29833a7599c9ee" ma:taxonomyFieldName="Int_x002d_Contact" ma:displayName="Contact (key)" ma:fieldId="{76ab4887-e357-4344-bf29-833a7599c9ee}" ma:sspId="89927c38-8944-418e-ac9b-4d6e75543028" ma:termSetId="9c4e6da8-cca8-4ef3-87a9-3524c702ad3e" ma:anchorId="6427c93b-a2ce-47b8-adc9-3160436ccaed" ma:open="false" ma:isKeyword="false">
      <xsd:complexType>
        <xsd:sequence>
          <xsd:element ref="pc:Terms" minOccurs="0" maxOccurs="1"/>
        </xsd:sequence>
      </xsd:complexType>
    </xsd:element>
    <xsd:element name="TaxCatchAll" ma:index="9" nillable="true" ma:displayName="Taxonomy Catch All Column" ma:hidden="true" ma:list="{a0d120bb-aa24-4a37-a861-0884664f337e}" ma:internalName="TaxCatchAll" ma:showField="CatchAllData"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0d120bb-aa24-4a37-a861-0884664f337e}" ma:internalName="TaxCatchAllLabel" ma:readOnly="true" ma:showField="CatchAllDataLabel" ma:web="d29d5f7a-be03-4e9c-abe5-c85ece0a2186">
      <xsd:complexType>
        <xsd:complexContent>
          <xsd:extension base="dms:MultiChoiceLookup">
            <xsd:sequence>
              <xsd:element name="Value" type="dms:Lookup" maxOccurs="unbounded" minOccurs="0" nillable="true"/>
            </xsd:sequence>
          </xsd:extension>
        </xsd:complexContent>
      </xsd:complexType>
    </xsd:element>
    <xsd:element name="Int-LastReviewed" ma:index="12" ma:displayName="Last reviewed" ma:default="[today]" ma:format="DateOnly" ma:internalName="Int_x002d_LastReviewed">
      <xsd:simpleType>
        <xsd:restriction base="dms:DateTime"/>
      </xsd:simpleType>
    </xsd:element>
    <xsd:element name="kc71ab0cbf48464c93da22616a13f899" ma:index="13" ma:taxonomy="true" ma:internalName="kc71ab0cbf48464c93da22616a13f899" ma:taxonomyFieldName="Int_x002d_InformationType" ma:displayName="Information Type" ma:fieldId="{4c71ab0c-bf48-464c-93da-22616a13f899}" ma:sspId="89927c38-8944-418e-ac9b-4d6e75543028" ma:termSetId="9c4e6da8-cca8-4ef3-87a9-3524c702ad3e" ma:anchorId="ababb3c8-605c-4190-9a94-e7220db2976d" ma:open="false" ma:isKeyword="false">
      <xsd:complexType>
        <xsd:sequence>
          <xsd:element ref="pc:Terms" minOccurs="0" maxOccurs="1"/>
        </xsd:sequence>
      </xsd:complexType>
    </xsd:element>
    <xsd:element name="k9f8275dd1c043809a82b7dbd201a9b2" ma:index="15" ma:taxonomy="true" ma:internalName="k9f8275dd1c043809a82b7dbd201a9b2" ma:taxonomyFieldName="Int_x002d_Topics" ma:displayName="Topics" ma:fieldId="{49f8275d-d1c0-4380-9a82-b7dbd201a9b2}" ma:taxonomyMulti="true" ma:sspId="89927c38-8944-418e-ac9b-4d6e75543028" ma:termSetId="9c4e6da8-cca8-4ef3-87a9-3524c702ad3e" ma:anchorId="99034dcf-6686-4bcf-ac70-fb6dfea5341c" ma:open="false" ma:isKeyword="false">
      <xsd:complexType>
        <xsd:sequence>
          <xsd:element ref="pc:Terms" minOccurs="0" maxOccurs="1"/>
        </xsd:sequence>
      </xsd:complexType>
    </xsd:element>
    <xsd:element name="Int-SortOrder" ma:index="17" nillable="true" ma:displayName="Sort order" ma:internalName="Int_x002d_SortOrder">
      <xsd:simpleType>
        <xsd:restriction base="dms:Text"/>
      </xsd:simpleType>
    </xsd:element>
    <xsd:element name="Int-ReferenceNo" ma:index="18" nillable="true" ma:displayName="Reference No" ma:internalName="Int_x002d_ReferenceNo">
      <xsd:simpleType>
        <xsd:restriction base="dms:Text"/>
      </xsd:simpleType>
    </xsd:element>
    <xsd:element name="Int-Intranet" ma:index="19" nillable="true" ma:displayName="Intranet" ma:hidden="true" ma:internalName="Int_x002d_Intranet"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5f7a-be03-4e9c-abe5-c85ece0a2186"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PersistId xmlns="d29d5f7a-be03-4e9c-abe5-c85ece0a2186" xsi:nil="true"/>
    <_dlc_DocIdUrl xmlns="d29d5f7a-be03-4e9c-abe5-c85ece0a2186">
      <Url>https://healthgov.sharepoint.com/sites/support-comms/_layouts/15/DocIdRedir.aspx?ID=INTCOMMS-1466148216-63</Url>
      <Description>INTCOMMS-1466148216-63</Description>
    </_dlc_DocIdUrl>
    <_dlc_DocId xmlns="d29d5f7a-be03-4e9c-abe5-c85ece0a2186">INTCOMMS-1466148216-63</_dlc_DocId>
    <TaxCatchAll xmlns="15225296-5bc7-404a-82af-55dc9cd4c2a2">
      <Value>104</Value>
      <Value>4</Value>
      <Value>30</Value>
      <Value>42</Value>
    </TaxCatchAll>
    <TaxCatchAllLabel xmlns="15225296-5bc7-404a-82af-55dc9cd4c2a2" xsi:nil="true"/>
    <kc71ab0cbf48464c93da22616a13f899 xmlns="15225296-5bc7-404a-82af-55dc9cd4c2a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0635ea83-9a41-497c-9b11-d9d7178dcab7</TermId>
        </TermInfo>
      </Terms>
    </kc71ab0cbf48464c93da22616a13f899>
    <n6ab4887e3574344bf29833a7599c9ee xmlns="15225296-5bc7-404a-82af-55dc9cd4c2a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e5d142d6-a25f-4b81-a8a4-d8f9e5839eea</TermId>
        </TermInfo>
      </Terms>
    </n6ab4887e3574344bf29833a7599c9ee>
    <k9f8275dd1c043809a82b7dbd201a9b2 xmlns="15225296-5bc7-404a-82af-55dc9cd4c2a2">
      <Terms xmlns="http://schemas.microsoft.com/office/infopath/2007/PartnerControls">
        <TermInfo xmlns="http://schemas.microsoft.com/office/infopath/2007/PartnerControls">
          <TermName xmlns="http://schemas.microsoft.com/office/infopath/2007/PartnerControls">visual identity</TermName>
          <TermId xmlns="http://schemas.microsoft.com/office/infopath/2007/PartnerControls">a54ebda2-a0fd-45ec-8fc0-1cf31001b526</TermId>
        </TermInfo>
        <TermInfo xmlns="http://schemas.microsoft.com/office/infopath/2007/PartnerControls">
          <TermName xmlns="http://schemas.microsoft.com/office/infopath/2007/PartnerControls">Aged care</TermName>
          <TermId xmlns="http://schemas.microsoft.com/office/infopath/2007/PartnerControls">15037316-ccb1-4430-a7dd-5c4031a389b1</TermId>
        </TermInfo>
      </Terms>
    </k9f8275dd1c043809a82b7dbd201a9b2>
    <Int-Intranet xmlns="15225296-5bc7-404a-82af-55dc9cd4c2a2">true</Int-Intranet>
    <Int-LastReviewed xmlns="15225296-5bc7-404a-82af-55dc9cd4c2a2">2023-11-28T13:00:00+00:00</Int-LastReviewed>
    <Int-ReferenceNo xmlns="15225296-5bc7-404a-82af-55dc9cd4c2a2" xsi:nil="true"/>
    <Int-SortOrder xmlns="15225296-5bc7-404a-82af-55dc9cd4c2a2" xsi:nil="true"/>
  </documentManagement>
</p:properties>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F60AA51F-E82C-4F1C-B4CA-647BF2009D08}">
  <ds:schemaRefs>
    <ds:schemaRef ds:uri="Microsoft.SharePoint.Taxonomy.ContentTypeSync"/>
  </ds:schemaRefs>
</ds:datastoreItem>
</file>

<file path=customXml/itemProps3.xml><?xml version="1.0" encoding="utf-8"?>
<ds:datastoreItem xmlns:ds="http://schemas.openxmlformats.org/officeDocument/2006/customXml" ds:itemID="{62F99992-782B-4B6A-B1C5-F846BDE6E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25296-5bc7-404a-82af-55dc9cd4c2a2"/>
    <ds:schemaRef ds:uri="d29d5f7a-be03-4e9c-abe5-c85ece0a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5.xml><?xml version="1.0" encoding="utf-8"?>
<ds:datastoreItem xmlns:ds="http://schemas.openxmlformats.org/officeDocument/2006/customXml" ds:itemID="{3BE5D4BF-8950-417F-9CE6-31550A34C5CA}">
  <ds:schemaRefs>
    <ds:schemaRef ds:uri="http://schemas.microsoft.com/sharepoint/events"/>
  </ds:schemaRefs>
</ds:datastoreItem>
</file>

<file path=customXml/itemProps6.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d29d5f7a-be03-4e9c-abe5-c85ece0a2186"/>
    <ds:schemaRef ds:uri="15225296-5bc7-404a-82af-55dc9cd4c2a2"/>
  </ds:schemaRefs>
</ds:datastoreItem>
</file>

<file path=docProps/app.xml><?xml version="1.0" encoding="utf-8"?>
<Properties xmlns="http://schemas.openxmlformats.org/officeDocument/2006/extended-properties" xmlns:vt="http://schemas.openxmlformats.org/officeDocument/2006/docPropsVTypes">
  <Template>AGED_CARE_A4_REPORT_TEAL.dotx</Template>
  <TotalTime>10</TotalTime>
  <Pages>7</Pages>
  <Words>4030</Words>
  <Characters>22976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Aged Care visual identity A4 report template (teal)</vt:lpstr>
    </vt:vector>
  </TitlesOfParts>
  <Manager/>
  <Company>Department of Health and Aged Care</Company>
  <LinksUpToDate>false</LinksUpToDate>
  <CharactersWithSpaces>26953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Response to the capability review of the ACQSC</dc:title>
  <dc:subject>Aged Care, Senior Australians</dc:subject>
  <dc:creator>Australian Government Department of Health and Aged Care</dc:creator>
  <cp:keywords>Aged Care, Senior Australians</cp:keywords>
  <dc:description/>
  <cp:revision>3</cp:revision>
  <cp:lastPrinted>2022-06-22T22:44:00Z</cp:lastPrinted>
  <dcterms:created xsi:type="dcterms:W3CDTF">2024-05-30T06:37:00Z</dcterms:created>
  <dcterms:modified xsi:type="dcterms:W3CDTF">2024-05-31T04:22:00Z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0x010100C2A214FDA4C8B34E994552DAA26C07150079AFCCD31D8DF84FBFA0F95ECE6BDBA6</vt:lpwstr>
  </property>
  <property fmtid="{D5CDD505-2E9C-101B-9397-08002B2CF9AE}" pid="5" name="Section">
    <vt:lpwstr>5;#PCPD CC Corporate Communication SN|73cff0d0-7b20-43e0-ad96-75a3b55de641</vt:lpwstr>
  </property>
  <property fmtid="{D5CDD505-2E9C-101B-9397-08002B2CF9AE}" pid="6" name="_dlc_DocIdItemGuid">
    <vt:lpwstr>c035f51b-1153-45fd-97fb-3efc14ccd009</vt:lpwstr>
  </property>
  <property fmtid="{D5CDD505-2E9C-101B-9397-08002B2CF9AE}" pid="7" name="Keywords1">
    <vt:lpwstr>30;#Aged care|15037316-ccb1-4430-a7dd-5c4031a389b1;#4;#visual identity|a54ebda2-a0fd-45ec-8fc0-1cf31001b526</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4995700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WAH-7Dec">
    <vt:lpwstr>, </vt:lpwstr>
  </property>
  <property fmtid="{D5CDD505-2E9C-101B-9397-08002B2CF9AE}" pid="17" name="TriggerFlowInfo">
    <vt:lpwstr/>
  </property>
  <property fmtid="{D5CDD505-2E9C-101B-9397-08002B2CF9AE}" pid="18" name="Contact">
    <vt:lpwstr>104;#Aged Care Communications and Change|e5d142d6-a25f-4b81-a8a4-d8f9e5839eea</vt:lpwstr>
  </property>
  <property fmtid="{D5CDD505-2E9C-101B-9397-08002B2CF9AE}" pid="19" name="p76df81b8fed4a2fa2af18761f9ff90d">
    <vt:lpwstr>Aged care|15037316-ccb1-4430-a7dd-5c4031a389b1;visual identity|a54ebda2-a0fd-45ec-8fc0-1cf31001b526</vt:lpwstr>
  </property>
  <property fmtid="{D5CDD505-2E9C-101B-9397-08002B2CF9AE}" pid="20" name="Intranet">
    <vt:bool>true</vt:bool>
  </property>
  <property fmtid="{D5CDD505-2E9C-101B-9397-08002B2CF9AE}" pid="21" name="Int_x002d_InformationType">
    <vt:lpwstr/>
  </property>
  <property fmtid="{D5CDD505-2E9C-101B-9397-08002B2CF9AE}" pid="22" name="pfd27f99efda4409b63228bea026394d">
    <vt:lpwstr>Template|0635ea83-9a41-497c-9b11-d9d7178dcab7</vt:lpwstr>
  </property>
  <property fmtid="{D5CDD505-2E9C-101B-9397-08002B2CF9AE}" pid="23" name="Int_x002d_Topics">
    <vt:lpwstr/>
  </property>
  <property fmtid="{D5CDD505-2E9C-101B-9397-08002B2CF9AE}" pid="24" name="Last reviewed">
    <vt:filetime>2023-11-28T13:00:00Z</vt:filetime>
  </property>
  <property fmtid="{D5CDD505-2E9C-101B-9397-08002B2CF9AE}" pid="25" name="jf042baad2b143719d8a0cfd36411dfb">
    <vt:lpwstr>Aged Care Communications and Change|e5d142d6-a25f-4b81-a8a4-d8f9e5839eea</vt:lpwstr>
  </property>
  <property fmtid="{D5CDD505-2E9C-101B-9397-08002B2CF9AE}" pid="26" name="SharedWithUsers">
    <vt:lpwstr>3338;#Andrew Glenn</vt:lpwstr>
  </property>
  <property fmtid="{D5CDD505-2E9C-101B-9397-08002B2CF9AE}" pid="27" name="Int_x002d_Contact">
    <vt:lpwstr/>
  </property>
  <property fmtid="{D5CDD505-2E9C-101B-9397-08002B2CF9AE}" pid="28" name="Int-Contact">
    <vt:lpwstr>104;#|e5d142d6-a25f-4b81-a8a4-d8f9e5839eea</vt:lpwstr>
  </property>
  <property fmtid="{D5CDD505-2E9C-101B-9397-08002B2CF9AE}" pid="29" name="Int-InformationType">
    <vt:lpwstr>42;#|0635ea83-9a41-497c-9b11-d9d7178dcab7</vt:lpwstr>
  </property>
  <property fmtid="{D5CDD505-2E9C-101B-9397-08002B2CF9AE}" pid="30" name="Int-Topics">
    <vt:lpwstr>4;#visual identity|a54ebda2-a0fd-45ec-8fc0-1cf31001b526;#30;#Aged care|15037316-ccb1-4430-a7dd-5c4031a389b1</vt:lpwstr>
  </property>
  <property fmtid="{D5CDD505-2E9C-101B-9397-08002B2CF9AE}" pid="31" name="lcf76f155ced4ddcb4097134ff3c332f">
    <vt:lpwstr/>
  </property>
</Properties>
</file>