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1CA84A99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B31C3F">
        <w:rPr>
          <w:sz w:val="28"/>
          <w:szCs w:val="32"/>
        </w:rPr>
        <w:t>3</w:t>
      </w:r>
      <w:r w:rsidR="002E689C">
        <w:rPr>
          <w:sz w:val="28"/>
          <w:szCs w:val="32"/>
        </w:rPr>
        <w:t>6</w:t>
      </w:r>
    </w:p>
    <w:p w14:paraId="730A7EB3" w14:textId="03AE1388" w:rsidR="00B21EC7" w:rsidRPr="00284851" w:rsidRDefault="00C51331" w:rsidP="000322E7">
      <w:pPr>
        <w:pStyle w:val="Heading2"/>
        <w:rPr>
          <w:sz w:val="28"/>
        </w:rPr>
      </w:pPr>
      <w:r>
        <w:rPr>
          <w:sz w:val="28"/>
        </w:rPr>
        <w:t>0</w:t>
      </w:r>
      <w:r w:rsidR="002E689C">
        <w:rPr>
          <w:sz w:val="28"/>
        </w:rPr>
        <w:t>1</w:t>
      </w:r>
      <w:r w:rsidR="00991FD6" w:rsidRPr="00284851">
        <w:rPr>
          <w:sz w:val="28"/>
        </w:rPr>
        <w:t xml:space="preserve"> </w:t>
      </w:r>
      <w:r w:rsidR="002E689C">
        <w:rPr>
          <w:sz w:val="28"/>
        </w:rPr>
        <w:t>March</w:t>
      </w:r>
      <w:r w:rsidR="00991FD6" w:rsidRPr="00284851">
        <w:rPr>
          <w:sz w:val="28"/>
        </w:rPr>
        <w:t xml:space="preserve"> 202</w:t>
      </w:r>
      <w:r w:rsidR="001A7DED">
        <w:rPr>
          <w:sz w:val="28"/>
        </w:rPr>
        <w:t>4</w:t>
      </w:r>
      <w:r w:rsidR="00991FD6" w:rsidRPr="00284851">
        <w:rPr>
          <w:sz w:val="28"/>
        </w:rPr>
        <w:t xml:space="preserve">, </w:t>
      </w:r>
      <w:r w:rsidR="002E689C">
        <w:rPr>
          <w:sz w:val="28"/>
        </w:rPr>
        <w:t>09</w:t>
      </w:r>
      <w:r w:rsidR="00991FD6" w:rsidRPr="00284851">
        <w:rPr>
          <w:sz w:val="28"/>
        </w:rPr>
        <w:t>:</w:t>
      </w:r>
      <w:r w:rsidR="004C6C77">
        <w:rPr>
          <w:sz w:val="28"/>
        </w:rPr>
        <w:t>0</w:t>
      </w:r>
      <w:r w:rsidR="00991FD6" w:rsidRPr="00284851">
        <w:rPr>
          <w:sz w:val="28"/>
        </w:rPr>
        <w:t>0</w:t>
      </w:r>
      <w:r w:rsidR="00F270F1">
        <w:rPr>
          <w:sz w:val="28"/>
        </w:rPr>
        <w:t>a</w:t>
      </w:r>
      <w:r w:rsidR="00095941">
        <w:rPr>
          <w:sz w:val="28"/>
        </w:rPr>
        <w:t>m</w:t>
      </w:r>
      <w:r w:rsidR="00991FD6" w:rsidRPr="00284851">
        <w:rPr>
          <w:sz w:val="28"/>
        </w:rPr>
        <w:t xml:space="preserve"> – </w:t>
      </w:r>
      <w:r w:rsidR="00350FBA">
        <w:rPr>
          <w:sz w:val="28"/>
        </w:rPr>
        <w:t>0</w:t>
      </w:r>
      <w:r w:rsidR="002E689C">
        <w:rPr>
          <w:sz w:val="28"/>
        </w:rPr>
        <w:t>5</w:t>
      </w:r>
      <w:r w:rsidR="00991FD6" w:rsidRPr="00284851">
        <w:rPr>
          <w:sz w:val="28"/>
        </w:rPr>
        <w:t>:</w:t>
      </w:r>
      <w:r w:rsidR="00101B33">
        <w:rPr>
          <w:sz w:val="28"/>
        </w:rPr>
        <w:t>15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</w:t>
      </w:r>
      <w:r w:rsidR="00152977">
        <w:rPr>
          <w:sz w:val="28"/>
        </w:rPr>
        <w:t>D</w:t>
      </w:r>
      <w:r w:rsidR="00B43107" w:rsidRPr="00284851">
        <w:rPr>
          <w:sz w:val="28"/>
        </w:rPr>
        <w:t>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>Adjunct Professor Debora Picone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 xml:space="preserve">Ms Elizabeth de </w:t>
      </w:r>
      <w:proofErr w:type="spellStart"/>
      <w:r w:rsidRPr="00284851">
        <w:t>Somer</w:t>
      </w:r>
      <w:proofErr w:type="spellEnd"/>
    </w:p>
    <w:p w14:paraId="33A4815D" w14:textId="79B92611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58CF82AE" w14:textId="77777777" w:rsidR="007C7E29" w:rsidRPr="00284851" w:rsidRDefault="007C7E29" w:rsidP="007C7E29">
      <w:pPr>
        <w:pStyle w:val="Heading3"/>
      </w:pPr>
      <w:bookmarkStart w:id="0" w:name="_Hlk86233880"/>
      <w:r w:rsidRPr="00284851">
        <w:t>Department of Health and Aged Care</w:t>
      </w:r>
    </w:p>
    <w:p w14:paraId="4F14EC23" w14:textId="71736A7F" w:rsidR="00B47486" w:rsidRPr="001F6C60" w:rsidRDefault="00B47486" w:rsidP="00B47486">
      <w:pPr>
        <w:pStyle w:val="ListBullet"/>
      </w:pPr>
      <w:r w:rsidRPr="00B47486">
        <w:rPr>
          <w:rFonts w:eastAsia="Calibri" w:cstheme="minorHAnsi"/>
          <w:lang w:eastAsia="en-AU"/>
        </w:rPr>
        <w:t>Ms Caroline Turnour (TAAD)</w:t>
      </w:r>
    </w:p>
    <w:p w14:paraId="103FA839" w14:textId="71AD5C53" w:rsidR="001F6C60" w:rsidRPr="00B47486" w:rsidRDefault="001F6C60" w:rsidP="001F6C60">
      <w:pPr>
        <w:pStyle w:val="ListBullet"/>
      </w:pPr>
      <w:r>
        <w:t>Review Secretariat</w:t>
      </w:r>
    </w:p>
    <w:p w14:paraId="7BB197C8" w14:textId="3C903D4D" w:rsidR="005323AD" w:rsidRPr="00284851" w:rsidRDefault="00A110CC" w:rsidP="005323AD">
      <w:pPr>
        <w:pStyle w:val="Heading3"/>
      </w:pPr>
      <w:r>
        <w:t xml:space="preserve">Bastion </w:t>
      </w:r>
      <w:r w:rsidR="00340306">
        <w:t>I</w:t>
      </w:r>
      <w:r>
        <w:t>nsights</w:t>
      </w:r>
    </w:p>
    <w:p w14:paraId="4769ACC9" w14:textId="6EDB336E" w:rsidR="005323AD" w:rsidRDefault="00B6756F" w:rsidP="005323AD">
      <w:pPr>
        <w:pStyle w:val="ListBullet"/>
      </w:pPr>
      <w:r>
        <w:t xml:space="preserve">Representatives </w:t>
      </w:r>
      <w:r w:rsidR="00791892">
        <w:t xml:space="preserve">from Bastion </w:t>
      </w:r>
      <w:r w:rsidR="00340306">
        <w:t>I</w:t>
      </w:r>
      <w:r w:rsidR="00791892">
        <w:t>nsights</w:t>
      </w:r>
    </w:p>
    <w:p w14:paraId="15C039A5" w14:textId="520DFD20" w:rsidR="001B1AA9" w:rsidRPr="00284851" w:rsidRDefault="00EC0CA9" w:rsidP="001B1AA9">
      <w:pPr>
        <w:pStyle w:val="Heading3"/>
      </w:pPr>
      <w:r>
        <w:t xml:space="preserve">Life Saving Drugs </w:t>
      </w:r>
      <w:r w:rsidR="00B6756F">
        <w:t xml:space="preserve">Program </w:t>
      </w:r>
      <w:r>
        <w:t>Expert Panel (</w:t>
      </w:r>
      <w:r w:rsidR="00BA5127">
        <w:t>LSDP EP</w:t>
      </w:r>
      <w:r>
        <w:t>)</w:t>
      </w:r>
    </w:p>
    <w:bookmarkEnd w:id="0"/>
    <w:p w14:paraId="0C4EDF33" w14:textId="3F6BA71B" w:rsidR="001B4957" w:rsidRDefault="001B4957" w:rsidP="001B4957">
      <w:pPr>
        <w:pStyle w:val="ListBullet"/>
        <w:rPr>
          <w:lang w:eastAsia="en-AU"/>
        </w:rPr>
      </w:pPr>
      <w:r>
        <w:rPr>
          <w:lang w:eastAsia="en-AU"/>
        </w:rPr>
        <w:t>Professor Jonathan Craig</w:t>
      </w:r>
    </w:p>
    <w:p w14:paraId="079E539E" w14:textId="5FFA9B47" w:rsidR="0069251D" w:rsidRPr="00976795" w:rsidRDefault="0069251D" w:rsidP="001B4957">
      <w:pPr>
        <w:pStyle w:val="ListBullet"/>
        <w:rPr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Associate Professor </w:t>
      </w:r>
      <w:bookmarkStart w:id="1" w:name="_Hlk160113379"/>
      <w:r>
        <w:rPr>
          <w:rFonts w:eastAsia="Times New Roman" w:cstheme="minorHAnsi"/>
          <w:color w:val="000000"/>
          <w:lang w:eastAsia="en-AU"/>
        </w:rPr>
        <w:t xml:space="preserve">Liliana </w:t>
      </w:r>
      <w:bookmarkEnd w:id="1"/>
      <w:proofErr w:type="spellStart"/>
      <w:r>
        <w:rPr>
          <w:rFonts w:eastAsia="Times New Roman" w:cstheme="minorHAnsi"/>
          <w:color w:val="000000"/>
          <w:lang w:eastAsia="en-AU"/>
        </w:rPr>
        <w:t>Bulfone</w:t>
      </w:r>
      <w:proofErr w:type="spellEnd"/>
    </w:p>
    <w:p w14:paraId="4718D3CF" w14:textId="13FEDEBA" w:rsidR="00976795" w:rsidRPr="00284851" w:rsidRDefault="00EC0CA9" w:rsidP="00976795">
      <w:pPr>
        <w:pStyle w:val="Heading3"/>
      </w:pPr>
      <w:r>
        <w:t>Medical Services Advisory Committee (</w:t>
      </w:r>
      <w:r w:rsidR="00BA5127">
        <w:t>MSAC</w:t>
      </w:r>
      <w:r>
        <w:t>)</w:t>
      </w:r>
      <w:r w:rsidR="00BA5127">
        <w:t xml:space="preserve"> Chair</w:t>
      </w:r>
    </w:p>
    <w:p w14:paraId="2428AA45" w14:textId="57A5D5C6" w:rsidR="00976795" w:rsidRPr="00236791" w:rsidRDefault="00434A7A" w:rsidP="00434A7A">
      <w:pPr>
        <w:pStyle w:val="ListBullet"/>
        <w:rPr>
          <w:lang w:eastAsia="en-AU"/>
        </w:rPr>
      </w:pPr>
      <w:r>
        <w:rPr>
          <w:lang w:eastAsia="en-AU"/>
        </w:rPr>
        <w:t>Professor Robyn Ward</w:t>
      </w:r>
    </w:p>
    <w:p w14:paraId="5BE14A5F" w14:textId="77777777" w:rsidR="007C7E29" w:rsidRPr="00284851" w:rsidRDefault="007C7E29" w:rsidP="007C7E29">
      <w:pPr>
        <w:pStyle w:val="Heading3"/>
      </w:pPr>
      <w:r w:rsidRPr="00284851">
        <w:t>Probity advisor</w:t>
      </w:r>
    </w:p>
    <w:p w14:paraId="6CEEF4AD" w14:textId="77777777" w:rsidR="007C7E29" w:rsidRPr="00F60A92" w:rsidRDefault="007C7E29" w:rsidP="007C7E2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>Mr Mark Harrison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>Update on actions from previous meeting</w:t>
      </w:r>
    </w:p>
    <w:p w14:paraId="6AF958A2" w14:textId="5B373476" w:rsidR="007324E1" w:rsidRPr="00790D24" w:rsidRDefault="007B77B9" w:rsidP="007324E1">
      <w:pPr>
        <w:pStyle w:val="ListNumber"/>
        <w:rPr>
          <w:lang w:eastAsia="en-AU"/>
        </w:rPr>
      </w:pPr>
      <w:r>
        <w:rPr>
          <w:lang w:eastAsia="en-AU"/>
        </w:rPr>
        <w:t>Process briefing</w:t>
      </w:r>
    </w:p>
    <w:p w14:paraId="553CBF16" w14:textId="3280418D" w:rsidR="008469A7" w:rsidRDefault="008F0CA2" w:rsidP="008469A7">
      <w:pPr>
        <w:pStyle w:val="ListNumber"/>
        <w:rPr>
          <w:lang w:eastAsia="en-AU"/>
        </w:rPr>
      </w:pPr>
      <w:r>
        <w:rPr>
          <w:lang w:eastAsia="en-AU"/>
        </w:rPr>
        <w:t>Briefing and discussion</w:t>
      </w:r>
      <w:r w:rsidR="00B6756F">
        <w:rPr>
          <w:lang w:eastAsia="en-AU"/>
        </w:rPr>
        <w:t xml:space="preserve"> on the p</w:t>
      </w:r>
      <w:r w:rsidR="008469A7">
        <w:rPr>
          <w:lang w:eastAsia="en-AU"/>
        </w:rPr>
        <w:t xml:space="preserve">reliminary insights </w:t>
      </w:r>
      <w:r>
        <w:rPr>
          <w:lang w:eastAsia="en-AU"/>
        </w:rPr>
        <w:t>of stakeholder input</w:t>
      </w:r>
      <w:r w:rsidDel="00B6756F">
        <w:rPr>
          <w:lang w:eastAsia="en-AU"/>
        </w:rPr>
        <w:t xml:space="preserve"> </w:t>
      </w:r>
      <w:r w:rsidR="00B6756F">
        <w:rPr>
          <w:lang w:eastAsia="en-AU"/>
        </w:rPr>
        <w:t xml:space="preserve">from </w:t>
      </w:r>
      <w:r w:rsidR="008469A7">
        <w:rPr>
          <w:lang w:eastAsia="en-AU"/>
        </w:rPr>
        <w:t>Consultation 2</w:t>
      </w:r>
      <w:r>
        <w:rPr>
          <w:lang w:eastAsia="en-AU"/>
        </w:rPr>
        <w:t xml:space="preserve"> </w:t>
      </w:r>
    </w:p>
    <w:p w14:paraId="33774F88" w14:textId="7D5F80D5" w:rsidR="0093537F" w:rsidRPr="00586FCE" w:rsidRDefault="008F0CA2" w:rsidP="0093537F">
      <w:pPr>
        <w:pStyle w:val="ListNumber"/>
        <w:rPr>
          <w:rFonts w:ascii="Calibri" w:hAnsi="Calibri" w:cs="Calibri"/>
          <w:lang w:eastAsia="en-AU"/>
        </w:rPr>
      </w:pPr>
      <w:r w:rsidRPr="008F0CA2">
        <w:rPr>
          <w:lang w:eastAsia="en-AU"/>
        </w:rPr>
        <w:t xml:space="preserve"> </w:t>
      </w:r>
      <w:r>
        <w:rPr>
          <w:lang w:eastAsia="en-AU"/>
        </w:rPr>
        <w:t>LSDP EP feedback</w:t>
      </w:r>
      <w:r w:rsidR="00B6756F">
        <w:rPr>
          <w:lang w:eastAsia="en-AU"/>
        </w:rPr>
        <w:t xml:space="preserve"> on the options for reform </w:t>
      </w:r>
      <w:r>
        <w:rPr>
          <w:lang w:eastAsia="en-AU"/>
        </w:rPr>
        <w:t>in the Consultation Options Paper</w:t>
      </w:r>
    </w:p>
    <w:p w14:paraId="2C824068" w14:textId="43F6CEE9" w:rsidR="005D43C0" w:rsidRPr="00790D24" w:rsidRDefault="005D43C0" w:rsidP="005D43C0">
      <w:pPr>
        <w:pStyle w:val="ListNumber"/>
        <w:rPr>
          <w:lang w:eastAsia="en-AU"/>
        </w:rPr>
      </w:pPr>
      <w:r>
        <w:rPr>
          <w:lang w:eastAsia="en-AU"/>
        </w:rPr>
        <w:t>Discussion</w:t>
      </w:r>
      <w:r w:rsidR="00647F77">
        <w:rPr>
          <w:lang w:eastAsia="en-AU"/>
        </w:rPr>
        <w:t xml:space="preserve"> on c</w:t>
      </w:r>
      <w:r>
        <w:rPr>
          <w:lang w:eastAsia="en-AU"/>
        </w:rPr>
        <w:t>ost minimisation and selection of comparator</w:t>
      </w:r>
    </w:p>
    <w:p w14:paraId="47505FB3" w14:textId="53DE5793" w:rsidR="008469A7" w:rsidRPr="00486CD7" w:rsidRDefault="008F0CA2" w:rsidP="008469A7">
      <w:pPr>
        <w:pStyle w:val="ListNumber"/>
        <w:rPr>
          <w:lang w:eastAsia="en-AU"/>
        </w:rPr>
      </w:pPr>
      <w:r>
        <w:rPr>
          <w:lang w:eastAsia="en-AU"/>
        </w:rPr>
        <w:t>Discussion</w:t>
      </w:r>
      <w:r w:rsidRPr="00486CD7">
        <w:rPr>
          <w:lang w:eastAsia="en-AU"/>
        </w:rPr>
        <w:t xml:space="preserve"> </w:t>
      </w:r>
      <w:r w:rsidR="00EB7D84" w:rsidRPr="00486CD7">
        <w:rPr>
          <w:lang w:eastAsia="en-AU"/>
        </w:rPr>
        <w:t xml:space="preserve">on </w:t>
      </w:r>
      <w:r>
        <w:rPr>
          <w:lang w:eastAsia="en-AU"/>
        </w:rPr>
        <w:t xml:space="preserve">the base case </w:t>
      </w:r>
      <w:r w:rsidR="00EB7D84" w:rsidRPr="00486CD7">
        <w:rPr>
          <w:lang w:eastAsia="en-AU"/>
        </w:rPr>
        <w:t>discount rate</w:t>
      </w:r>
      <w:r>
        <w:rPr>
          <w:lang w:eastAsia="en-AU"/>
        </w:rPr>
        <w:t xml:space="preserve"> used in the Pharmaceutical Benefits Advisory Committee </w:t>
      </w:r>
      <w:proofErr w:type="gramStart"/>
      <w:r>
        <w:rPr>
          <w:lang w:eastAsia="en-AU"/>
        </w:rPr>
        <w:t>guidelines</w:t>
      </w:r>
      <w:proofErr w:type="gramEnd"/>
    </w:p>
    <w:p w14:paraId="305182B7" w14:textId="0E9E950F" w:rsidR="00EB7D84" w:rsidRDefault="008F0CA2" w:rsidP="00486CD7">
      <w:pPr>
        <w:pStyle w:val="ListNumber"/>
        <w:rPr>
          <w:lang w:eastAsia="en-AU"/>
        </w:rPr>
      </w:pPr>
      <w:r>
        <w:rPr>
          <w:lang w:eastAsia="en-AU"/>
        </w:rPr>
        <w:lastRenderedPageBreak/>
        <w:t>MSAC feedback on the options for reform in the Consultation Options Paper</w:t>
      </w:r>
    </w:p>
    <w:p w14:paraId="1D39F742" w14:textId="77777777" w:rsidR="0046068F" w:rsidRDefault="00DD104A" w:rsidP="0046068F">
      <w:pPr>
        <w:pStyle w:val="ListNumber"/>
      </w:pPr>
      <w:r w:rsidRPr="00CC6A84">
        <w:rPr>
          <w:rFonts w:eastAsia="Times New Roman" w:cstheme="minorHAnsi"/>
        </w:rPr>
        <w:t>Other Business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7D8A" w14:textId="77777777" w:rsidR="00135022" w:rsidRDefault="00135022" w:rsidP="00830B7B">
      <w:pPr>
        <w:spacing w:after="0" w:line="240" w:lineRule="auto"/>
      </w:pPr>
      <w:r>
        <w:separator/>
      </w:r>
    </w:p>
  </w:endnote>
  <w:endnote w:type="continuationSeparator" w:id="0">
    <w:p w14:paraId="5A667FB5" w14:textId="77777777" w:rsidR="00135022" w:rsidRDefault="00135022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91E7" w14:textId="77777777" w:rsidR="00135022" w:rsidRDefault="00135022" w:rsidP="00830B7B">
      <w:pPr>
        <w:spacing w:after="0" w:line="240" w:lineRule="auto"/>
      </w:pPr>
      <w:r>
        <w:separator/>
      </w:r>
    </w:p>
  </w:footnote>
  <w:footnote w:type="continuationSeparator" w:id="0">
    <w:p w14:paraId="6DA61971" w14:textId="77777777" w:rsidR="00135022" w:rsidRDefault="00135022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2134358647" name="Picture 2134358647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243C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7AE7E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259C5"/>
    <w:multiLevelType w:val="hybridMultilevel"/>
    <w:tmpl w:val="48680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D1FEC"/>
    <w:multiLevelType w:val="hybridMultilevel"/>
    <w:tmpl w:val="8CEA94EE"/>
    <w:lvl w:ilvl="0" w:tplc="75582964">
      <w:start w:val="1"/>
      <w:numFmt w:val="decimal"/>
      <w:lvlText w:val="%1."/>
      <w:lvlJc w:val="right"/>
      <w:pPr>
        <w:ind w:left="6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0" w:hanging="360"/>
      </w:pPr>
    </w:lvl>
    <w:lvl w:ilvl="2" w:tplc="0C09001B" w:tentative="1">
      <w:start w:val="1"/>
      <w:numFmt w:val="lowerRoman"/>
      <w:lvlText w:val="%3."/>
      <w:lvlJc w:val="right"/>
      <w:pPr>
        <w:ind w:left="2050" w:hanging="180"/>
      </w:pPr>
    </w:lvl>
    <w:lvl w:ilvl="3" w:tplc="0C09000F" w:tentative="1">
      <w:start w:val="1"/>
      <w:numFmt w:val="decimal"/>
      <w:lvlText w:val="%4."/>
      <w:lvlJc w:val="left"/>
      <w:pPr>
        <w:ind w:left="2770" w:hanging="360"/>
      </w:pPr>
    </w:lvl>
    <w:lvl w:ilvl="4" w:tplc="0C090019" w:tentative="1">
      <w:start w:val="1"/>
      <w:numFmt w:val="lowerLetter"/>
      <w:lvlText w:val="%5."/>
      <w:lvlJc w:val="left"/>
      <w:pPr>
        <w:ind w:left="3490" w:hanging="360"/>
      </w:pPr>
    </w:lvl>
    <w:lvl w:ilvl="5" w:tplc="0C09001B" w:tentative="1">
      <w:start w:val="1"/>
      <w:numFmt w:val="lowerRoman"/>
      <w:lvlText w:val="%6."/>
      <w:lvlJc w:val="right"/>
      <w:pPr>
        <w:ind w:left="4210" w:hanging="180"/>
      </w:pPr>
    </w:lvl>
    <w:lvl w:ilvl="6" w:tplc="0C09000F" w:tentative="1">
      <w:start w:val="1"/>
      <w:numFmt w:val="decimal"/>
      <w:lvlText w:val="%7."/>
      <w:lvlJc w:val="left"/>
      <w:pPr>
        <w:ind w:left="4930" w:hanging="360"/>
      </w:pPr>
    </w:lvl>
    <w:lvl w:ilvl="7" w:tplc="0C090019" w:tentative="1">
      <w:start w:val="1"/>
      <w:numFmt w:val="lowerLetter"/>
      <w:lvlText w:val="%8."/>
      <w:lvlJc w:val="left"/>
      <w:pPr>
        <w:ind w:left="5650" w:hanging="360"/>
      </w:pPr>
    </w:lvl>
    <w:lvl w:ilvl="8" w:tplc="0C09001B" w:tentative="1">
      <w:start w:val="1"/>
      <w:numFmt w:val="lowerRoman"/>
      <w:lvlText w:val="%9."/>
      <w:lvlJc w:val="right"/>
      <w:pPr>
        <w:ind w:left="6370" w:hanging="180"/>
      </w:pPr>
    </w:lvl>
  </w:abstractNum>
  <w:num w:numId="1" w16cid:durableId="416905655">
    <w:abstractNumId w:val="1"/>
  </w:num>
  <w:num w:numId="2" w16cid:durableId="1514297362">
    <w:abstractNumId w:val="0"/>
  </w:num>
  <w:num w:numId="3" w16cid:durableId="178204154">
    <w:abstractNumId w:val="3"/>
  </w:num>
  <w:num w:numId="4" w16cid:durableId="729305227">
    <w:abstractNumId w:val="0"/>
  </w:num>
  <w:num w:numId="5" w16cid:durableId="1892375007">
    <w:abstractNumId w:val="2"/>
  </w:num>
  <w:num w:numId="6" w16cid:durableId="37501306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0BC7"/>
    <w:rsid w:val="00011B70"/>
    <w:rsid w:val="0001463C"/>
    <w:rsid w:val="00015C66"/>
    <w:rsid w:val="000216D3"/>
    <w:rsid w:val="00021A33"/>
    <w:rsid w:val="0002613D"/>
    <w:rsid w:val="0002632E"/>
    <w:rsid w:val="00027D9E"/>
    <w:rsid w:val="00027DBB"/>
    <w:rsid w:val="0003044D"/>
    <w:rsid w:val="000311AB"/>
    <w:rsid w:val="000320B1"/>
    <w:rsid w:val="000322E7"/>
    <w:rsid w:val="0003231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079D"/>
    <w:rsid w:val="000725B0"/>
    <w:rsid w:val="00072810"/>
    <w:rsid w:val="0007339A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5941"/>
    <w:rsid w:val="000973A9"/>
    <w:rsid w:val="000A0941"/>
    <w:rsid w:val="000A7D19"/>
    <w:rsid w:val="000B22C3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D5AD7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1B33"/>
    <w:rsid w:val="001026E2"/>
    <w:rsid w:val="00105CAB"/>
    <w:rsid w:val="001131EB"/>
    <w:rsid w:val="00113413"/>
    <w:rsid w:val="00113D76"/>
    <w:rsid w:val="00121D2D"/>
    <w:rsid w:val="00122372"/>
    <w:rsid w:val="00122A97"/>
    <w:rsid w:val="00122B1A"/>
    <w:rsid w:val="00123222"/>
    <w:rsid w:val="001235D8"/>
    <w:rsid w:val="00124323"/>
    <w:rsid w:val="00124369"/>
    <w:rsid w:val="00124C59"/>
    <w:rsid w:val="0012613B"/>
    <w:rsid w:val="00126A6A"/>
    <w:rsid w:val="0013444F"/>
    <w:rsid w:val="00135022"/>
    <w:rsid w:val="00136C00"/>
    <w:rsid w:val="00141729"/>
    <w:rsid w:val="00141F52"/>
    <w:rsid w:val="001421A0"/>
    <w:rsid w:val="00143D49"/>
    <w:rsid w:val="001443CF"/>
    <w:rsid w:val="00145493"/>
    <w:rsid w:val="00147AC5"/>
    <w:rsid w:val="001510F6"/>
    <w:rsid w:val="00151C2A"/>
    <w:rsid w:val="00152977"/>
    <w:rsid w:val="001543A8"/>
    <w:rsid w:val="0015603F"/>
    <w:rsid w:val="001577E7"/>
    <w:rsid w:val="001601C7"/>
    <w:rsid w:val="00162149"/>
    <w:rsid w:val="001632F4"/>
    <w:rsid w:val="00165472"/>
    <w:rsid w:val="001656D4"/>
    <w:rsid w:val="001664AD"/>
    <w:rsid w:val="0017264C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5A6"/>
    <w:rsid w:val="00187EEA"/>
    <w:rsid w:val="00190587"/>
    <w:rsid w:val="001916BB"/>
    <w:rsid w:val="001A4697"/>
    <w:rsid w:val="001A7856"/>
    <w:rsid w:val="001A7DED"/>
    <w:rsid w:val="001B1681"/>
    <w:rsid w:val="001B178A"/>
    <w:rsid w:val="001B1AA9"/>
    <w:rsid w:val="001B2C6A"/>
    <w:rsid w:val="001B3443"/>
    <w:rsid w:val="001B3BD9"/>
    <w:rsid w:val="001B4957"/>
    <w:rsid w:val="001B680C"/>
    <w:rsid w:val="001C0302"/>
    <w:rsid w:val="001C1BF9"/>
    <w:rsid w:val="001C490D"/>
    <w:rsid w:val="001C4B3C"/>
    <w:rsid w:val="001C55DF"/>
    <w:rsid w:val="001D06E0"/>
    <w:rsid w:val="001D0C1E"/>
    <w:rsid w:val="001D128F"/>
    <w:rsid w:val="001D15A7"/>
    <w:rsid w:val="001D1C57"/>
    <w:rsid w:val="001D6045"/>
    <w:rsid w:val="001D7C70"/>
    <w:rsid w:val="001E1732"/>
    <w:rsid w:val="001E1F98"/>
    <w:rsid w:val="001E23ED"/>
    <w:rsid w:val="001E56BA"/>
    <w:rsid w:val="001E7362"/>
    <w:rsid w:val="001F0691"/>
    <w:rsid w:val="001F06AF"/>
    <w:rsid w:val="001F0C8B"/>
    <w:rsid w:val="001F2AB0"/>
    <w:rsid w:val="001F30DC"/>
    <w:rsid w:val="001F43EE"/>
    <w:rsid w:val="001F523F"/>
    <w:rsid w:val="001F6C60"/>
    <w:rsid w:val="001F72E0"/>
    <w:rsid w:val="00200678"/>
    <w:rsid w:val="0020179D"/>
    <w:rsid w:val="002051F6"/>
    <w:rsid w:val="00205201"/>
    <w:rsid w:val="00207CF7"/>
    <w:rsid w:val="00210B3D"/>
    <w:rsid w:val="00210B7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27D"/>
    <w:rsid w:val="002465E4"/>
    <w:rsid w:val="00247565"/>
    <w:rsid w:val="00252A2B"/>
    <w:rsid w:val="00255CCF"/>
    <w:rsid w:val="00256F00"/>
    <w:rsid w:val="00257700"/>
    <w:rsid w:val="0026140A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30AB"/>
    <w:rsid w:val="002A422D"/>
    <w:rsid w:val="002A55EE"/>
    <w:rsid w:val="002A662E"/>
    <w:rsid w:val="002A717E"/>
    <w:rsid w:val="002B16C5"/>
    <w:rsid w:val="002B1D32"/>
    <w:rsid w:val="002B4E75"/>
    <w:rsid w:val="002B72E4"/>
    <w:rsid w:val="002D17B3"/>
    <w:rsid w:val="002D3480"/>
    <w:rsid w:val="002D40BA"/>
    <w:rsid w:val="002D434E"/>
    <w:rsid w:val="002D6B1A"/>
    <w:rsid w:val="002E689C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2499"/>
    <w:rsid w:val="0031311B"/>
    <w:rsid w:val="00317D7A"/>
    <w:rsid w:val="00322B88"/>
    <w:rsid w:val="00323654"/>
    <w:rsid w:val="0032522B"/>
    <w:rsid w:val="003301C1"/>
    <w:rsid w:val="003366A7"/>
    <w:rsid w:val="00336DD3"/>
    <w:rsid w:val="00340306"/>
    <w:rsid w:val="003406E1"/>
    <w:rsid w:val="00342B32"/>
    <w:rsid w:val="00343042"/>
    <w:rsid w:val="00343567"/>
    <w:rsid w:val="00346459"/>
    <w:rsid w:val="00350FBA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AB2"/>
    <w:rsid w:val="00377C4B"/>
    <w:rsid w:val="00377F96"/>
    <w:rsid w:val="00382A1A"/>
    <w:rsid w:val="00387D94"/>
    <w:rsid w:val="003922E0"/>
    <w:rsid w:val="003940FE"/>
    <w:rsid w:val="003949A3"/>
    <w:rsid w:val="003A36EC"/>
    <w:rsid w:val="003A3E54"/>
    <w:rsid w:val="003A5A08"/>
    <w:rsid w:val="003B0454"/>
    <w:rsid w:val="003B28D3"/>
    <w:rsid w:val="003B3C38"/>
    <w:rsid w:val="003B478C"/>
    <w:rsid w:val="003B4919"/>
    <w:rsid w:val="003B57A4"/>
    <w:rsid w:val="003C1178"/>
    <w:rsid w:val="003C5190"/>
    <w:rsid w:val="003C7214"/>
    <w:rsid w:val="003C7528"/>
    <w:rsid w:val="003D17F9"/>
    <w:rsid w:val="003E1BC6"/>
    <w:rsid w:val="003E456D"/>
    <w:rsid w:val="003F1C25"/>
    <w:rsid w:val="003F2E6E"/>
    <w:rsid w:val="003F37D9"/>
    <w:rsid w:val="003F3855"/>
    <w:rsid w:val="003F77AE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24F86"/>
    <w:rsid w:val="00426F11"/>
    <w:rsid w:val="004300F6"/>
    <w:rsid w:val="00431339"/>
    <w:rsid w:val="00431874"/>
    <w:rsid w:val="00433EFC"/>
    <w:rsid w:val="00434A7A"/>
    <w:rsid w:val="00437E21"/>
    <w:rsid w:val="00440331"/>
    <w:rsid w:val="0044095A"/>
    <w:rsid w:val="00440CB7"/>
    <w:rsid w:val="00441631"/>
    <w:rsid w:val="004423D3"/>
    <w:rsid w:val="00442C7E"/>
    <w:rsid w:val="00443E09"/>
    <w:rsid w:val="004459C2"/>
    <w:rsid w:val="00453998"/>
    <w:rsid w:val="00456F2C"/>
    <w:rsid w:val="0046068F"/>
    <w:rsid w:val="004628FE"/>
    <w:rsid w:val="00463702"/>
    <w:rsid w:val="00465586"/>
    <w:rsid w:val="00465A31"/>
    <w:rsid w:val="00465E6B"/>
    <w:rsid w:val="00466C5C"/>
    <w:rsid w:val="00466F26"/>
    <w:rsid w:val="00467DAE"/>
    <w:rsid w:val="00471D6E"/>
    <w:rsid w:val="004803D5"/>
    <w:rsid w:val="004860AC"/>
    <w:rsid w:val="004867E2"/>
    <w:rsid w:val="00486CD7"/>
    <w:rsid w:val="00490A4E"/>
    <w:rsid w:val="00490AE5"/>
    <w:rsid w:val="00494825"/>
    <w:rsid w:val="004A20DC"/>
    <w:rsid w:val="004A2CD1"/>
    <w:rsid w:val="004A53BC"/>
    <w:rsid w:val="004A560B"/>
    <w:rsid w:val="004A6FD2"/>
    <w:rsid w:val="004B016B"/>
    <w:rsid w:val="004B5C96"/>
    <w:rsid w:val="004C0F44"/>
    <w:rsid w:val="004C1568"/>
    <w:rsid w:val="004C22B4"/>
    <w:rsid w:val="004C29F1"/>
    <w:rsid w:val="004C40ED"/>
    <w:rsid w:val="004C5BA7"/>
    <w:rsid w:val="004C6C77"/>
    <w:rsid w:val="004D0A8E"/>
    <w:rsid w:val="004D5C06"/>
    <w:rsid w:val="004E02BF"/>
    <w:rsid w:val="004E1A4C"/>
    <w:rsid w:val="004E3768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23AD"/>
    <w:rsid w:val="005340E0"/>
    <w:rsid w:val="0053496D"/>
    <w:rsid w:val="00537AA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67D6F"/>
    <w:rsid w:val="005727FD"/>
    <w:rsid w:val="00574DC0"/>
    <w:rsid w:val="0057598C"/>
    <w:rsid w:val="005761D1"/>
    <w:rsid w:val="00576CA5"/>
    <w:rsid w:val="005800EB"/>
    <w:rsid w:val="00582006"/>
    <w:rsid w:val="00591997"/>
    <w:rsid w:val="00592A09"/>
    <w:rsid w:val="00592A79"/>
    <w:rsid w:val="00592C56"/>
    <w:rsid w:val="00593421"/>
    <w:rsid w:val="00594CF0"/>
    <w:rsid w:val="00595638"/>
    <w:rsid w:val="005958D9"/>
    <w:rsid w:val="00597FA9"/>
    <w:rsid w:val="005A62AE"/>
    <w:rsid w:val="005B14BA"/>
    <w:rsid w:val="005B3F78"/>
    <w:rsid w:val="005B44DA"/>
    <w:rsid w:val="005B488F"/>
    <w:rsid w:val="005B538E"/>
    <w:rsid w:val="005B5833"/>
    <w:rsid w:val="005B6189"/>
    <w:rsid w:val="005B6DC2"/>
    <w:rsid w:val="005B73CE"/>
    <w:rsid w:val="005C1592"/>
    <w:rsid w:val="005C2F49"/>
    <w:rsid w:val="005C3D02"/>
    <w:rsid w:val="005C6427"/>
    <w:rsid w:val="005C729A"/>
    <w:rsid w:val="005D238E"/>
    <w:rsid w:val="005D41EF"/>
    <w:rsid w:val="005D435E"/>
    <w:rsid w:val="005D43C0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5F6D8E"/>
    <w:rsid w:val="0060051E"/>
    <w:rsid w:val="00601654"/>
    <w:rsid w:val="0060359D"/>
    <w:rsid w:val="00603BB1"/>
    <w:rsid w:val="00614424"/>
    <w:rsid w:val="00615118"/>
    <w:rsid w:val="006218C4"/>
    <w:rsid w:val="00624146"/>
    <w:rsid w:val="00631130"/>
    <w:rsid w:val="00632A2D"/>
    <w:rsid w:val="006332E0"/>
    <w:rsid w:val="00634774"/>
    <w:rsid w:val="00634C32"/>
    <w:rsid w:val="006402E0"/>
    <w:rsid w:val="006467CE"/>
    <w:rsid w:val="0064772D"/>
    <w:rsid w:val="00647F77"/>
    <w:rsid w:val="00650B2D"/>
    <w:rsid w:val="006518F7"/>
    <w:rsid w:val="006525D7"/>
    <w:rsid w:val="006548CB"/>
    <w:rsid w:val="00662D3F"/>
    <w:rsid w:val="006668BE"/>
    <w:rsid w:val="006714E0"/>
    <w:rsid w:val="006715C7"/>
    <w:rsid w:val="0067195C"/>
    <w:rsid w:val="0067283A"/>
    <w:rsid w:val="00674534"/>
    <w:rsid w:val="00682ABF"/>
    <w:rsid w:val="00685B8E"/>
    <w:rsid w:val="00686666"/>
    <w:rsid w:val="006876CA"/>
    <w:rsid w:val="0069251D"/>
    <w:rsid w:val="00692D46"/>
    <w:rsid w:val="00695568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07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1434"/>
    <w:rsid w:val="0071563E"/>
    <w:rsid w:val="00715C5A"/>
    <w:rsid w:val="007200F4"/>
    <w:rsid w:val="00720ED6"/>
    <w:rsid w:val="00722E9B"/>
    <w:rsid w:val="00723B29"/>
    <w:rsid w:val="00726D55"/>
    <w:rsid w:val="00731B05"/>
    <w:rsid w:val="007324E1"/>
    <w:rsid w:val="007354B8"/>
    <w:rsid w:val="0074008B"/>
    <w:rsid w:val="00742A71"/>
    <w:rsid w:val="00742F22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B4F"/>
    <w:rsid w:val="00775C6B"/>
    <w:rsid w:val="00776767"/>
    <w:rsid w:val="007767EB"/>
    <w:rsid w:val="00783F5C"/>
    <w:rsid w:val="00784D77"/>
    <w:rsid w:val="00785B73"/>
    <w:rsid w:val="00786C68"/>
    <w:rsid w:val="00786CE3"/>
    <w:rsid w:val="0079181C"/>
    <w:rsid w:val="00791892"/>
    <w:rsid w:val="007923C9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7730"/>
    <w:rsid w:val="007B77B9"/>
    <w:rsid w:val="007C1A52"/>
    <w:rsid w:val="007C3E9C"/>
    <w:rsid w:val="007C4BB3"/>
    <w:rsid w:val="007C4EA5"/>
    <w:rsid w:val="007C5F63"/>
    <w:rsid w:val="007C60F2"/>
    <w:rsid w:val="007C6C64"/>
    <w:rsid w:val="007C7E29"/>
    <w:rsid w:val="007D0FA1"/>
    <w:rsid w:val="007D3A94"/>
    <w:rsid w:val="007D4E6C"/>
    <w:rsid w:val="007D5B41"/>
    <w:rsid w:val="007D68D3"/>
    <w:rsid w:val="007D7414"/>
    <w:rsid w:val="007E0B8E"/>
    <w:rsid w:val="007E2C64"/>
    <w:rsid w:val="007E314E"/>
    <w:rsid w:val="007E4B78"/>
    <w:rsid w:val="007F06C4"/>
    <w:rsid w:val="007F103F"/>
    <w:rsid w:val="007F387A"/>
    <w:rsid w:val="007F465D"/>
    <w:rsid w:val="007F4FC8"/>
    <w:rsid w:val="008073AE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69A7"/>
    <w:rsid w:val="00847CF9"/>
    <w:rsid w:val="008524C7"/>
    <w:rsid w:val="008542B0"/>
    <w:rsid w:val="00856950"/>
    <w:rsid w:val="00860541"/>
    <w:rsid w:val="00861095"/>
    <w:rsid w:val="008615B2"/>
    <w:rsid w:val="00862E83"/>
    <w:rsid w:val="00865879"/>
    <w:rsid w:val="008661AA"/>
    <w:rsid w:val="00867076"/>
    <w:rsid w:val="00870659"/>
    <w:rsid w:val="00871760"/>
    <w:rsid w:val="00873149"/>
    <w:rsid w:val="00874106"/>
    <w:rsid w:val="00876313"/>
    <w:rsid w:val="00885DFD"/>
    <w:rsid w:val="00886661"/>
    <w:rsid w:val="00886B9F"/>
    <w:rsid w:val="00887123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576E"/>
    <w:rsid w:val="008C6E99"/>
    <w:rsid w:val="008D12A3"/>
    <w:rsid w:val="008D27F4"/>
    <w:rsid w:val="008D49F4"/>
    <w:rsid w:val="008D698C"/>
    <w:rsid w:val="008D7FB2"/>
    <w:rsid w:val="008E1252"/>
    <w:rsid w:val="008E388F"/>
    <w:rsid w:val="008E435E"/>
    <w:rsid w:val="008F0CA2"/>
    <w:rsid w:val="008F2C44"/>
    <w:rsid w:val="008F2E2B"/>
    <w:rsid w:val="008F2F30"/>
    <w:rsid w:val="008F329F"/>
    <w:rsid w:val="008F4B74"/>
    <w:rsid w:val="008F4FC7"/>
    <w:rsid w:val="008F5112"/>
    <w:rsid w:val="008F78AF"/>
    <w:rsid w:val="009005F1"/>
    <w:rsid w:val="00910CD4"/>
    <w:rsid w:val="00911802"/>
    <w:rsid w:val="00916AEF"/>
    <w:rsid w:val="00923EE7"/>
    <w:rsid w:val="00924BC2"/>
    <w:rsid w:val="00925B10"/>
    <w:rsid w:val="00932D05"/>
    <w:rsid w:val="00932E0A"/>
    <w:rsid w:val="00933166"/>
    <w:rsid w:val="00933BA5"/>
    <w:rsid w:val="00934556"/>
    <w:rsid w:val="0093537F"/>
    <w:rsid w:val="00941BD1"/>
    <w:rsid w:val="00942E03"/>
    <w:rsid w:val="0094358D"/>
    <w:rsid w:val="009447BD"/>
    <w:rsid w:val="009467E9"/>
    <w:rsid w:val="009517C8"/>
    <w:rsid w:val="009565F8"/>
    <w:rsid w:val="009578AF"/>
    <w:rsid w:val="00957A23"/>
    <w:rsid w:val="00960BE1"/>
    <w:rsid w:val="00962552"/>
    <w:rsid w:val="00965C9C"/>
    <w:rsid w:val="00972517"/>
    <w:rsid w:val="00973DC1"/>
    <w:rsid w:val="00976795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4413"/>
    <w:rsid w:val="009B53A9"/>
    <w:rsid w:val="009B743C"/>
    <w:rsid w:val="009B767D"/>
    <w:rsid w:val="009C2FE1"/>
    <w:rsid w:val="009C3BB9"/>
    <w:rsid w:val="009C6489"/>
    <w:rsid w:val="009C693E"/>
    <w:rsid w:val="009D1D29"/>
    <w:rsid w:val="009D4E59"/>
    <w:rsid w:val="009D679F"/>
    <w:rsid w:val="009E0128"/>
    <w:rsid w:val="009E07B6"/>
    <w:rsid w:val="009E0D08"/>
    <w:rsid w:val="009E1AD4"/>
    <w:rsid w:val="009E2FF8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10CC"/>
    <w:rsid w:val="00A127DC"/>
    <w:rsid w:val="00A13F8F"/>
    <w:rsid w:val="00A144F8"/>
    <w:rsid w:val="00A15B19"/>
    <w:rsid w:val="00A179E0"/>
    <w:rsid w:val="00A26531"/>
    <w:rsid w:val="00A3088D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340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0B36"/>
    <w:rsid w:val="00A87651"/>
    <w:rsid w:val="00A92306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D5C7C"/>
    <w:rsid w:val="00AE6138"/>
    <w:rsid w:val="00AE7001"/>
    <w:rsid w:val="00AF18D7"/>
    <w:rsid w:val="00AF2E58"/>
    <w:rsid w:val="00AF2FBB"/>
    <w:rsid w:val="00AF45F4"/>
    <w:rsid w:val="00AF4CAF"/>
    <w:rsid w:val="00AF7CC5"/>
    <w:rsid w:val="00B028B0"/>
    <w:rsid w:val="00B02FE9"/>
    <w:rsid w:val="00B05317"/>
    <w:rsid w:val="00B078A1"/>
    <w:rsid w:val="00B07EFB"/>
    <w:rsid w:val="00B11070"/>
    <w:rsid w:val="00B11290"/>
    <w:rsid w:val="00B127C8"/>
    <w:rsid w:val="00B13CB5"/>
    <w:rsid w:val="00B15F35"/>
    <w:rsid w:val="00B174AA"/>
    <w:rsid w:val="00B21EC7"/>
    <w:rsid w:val="00B22673"/>
    <w:rsid w:val="00B25577"/>
    <w:rsid w:val="00B2699A"/>
    <w:rsid w:val="00B26BD8"/>
    <w:rsid w:val="00B271E9"/>
    <w:rsid w:val="00B315BE"/>
    <w:rsid w:val="00B31C3F"/>
    <w:rsid w:val="00B3245B"/>
    <w:rsid w:val="00B4016D"/>
    <w:rsid w:val="00B40EA6"/>
    <w:rsid w:val="00B42851"/>
    <w:rsid w:val="00B43107"/>
    <w:rsid w:val="00B43164"/>
    <w:rsid w:val="00B43D9D"/>
    <w:rsid w:val="00B440C1"/>
    <w:rsid w:val="00B46B84"/>
    <w:rsid w:val="00B4731F"/>
    <w:rsid w:val="00B47486"/>
    <w:rsid w:val="00B47A74"/>
    <w:rsid w:val="00B52138"/>
    <w:rsid w:val="00B55314"/>
    <w:rsid w:val="00B6164F"/>
    <w:rsid w:val="00B61E97"/>
    <w:rsid w:val="00B6756F"/>
    <w:rsid w:val="00B83F0B"/>
    <w:rsid w:val="00B854F4"/>
    <w:rsid w:val="00B8561A"/>
    <w:rsid w:val="00B9087E"/>
    <w:rsid w:val="00B92053"/>
    <w:rsid w:val="00B933A6"/>
    <w:rsid w:val="00B97C89"/>
    <w:rsid w:val="00BA165C"/>
    <w:rsid w:val="00BA2300"/>
    <w:rsid w:val="00BA37E3"/>
    <w:rsid w:val="00BA4839"/>
    <w:rsid w:val="00BA5127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6CD8"/>
    <w:rsid w:val="00BD0FEC"/>
    <w:rsid w:val="00BD39E4"/>
    <w:rsid w:val="00BE0E03"/>
    <w:rsid w:val="00BE312A"/>
    <w:rsid w:val="00BE4550"/>
    <w:rsid w:val="00BE4FF4"/>
    <w:rsid w:val="00BF08A3"/>
    <w:rsid w:val="00BF23E8"/>
    <w:rsid w:val="00BF36D7"/>
    <w:rsid w:val="00BF7CCF"/>
    <w:rsid w:val="00C01771"/>
    <w:rsid w:val="00C018D9"/>
    <w:rsid w:val="00C02EF5"/>
    <w:rsid w:val="00C02F58"/>
    <w:rsid w:val="00C0348E"/>
    <w:rsid w:val="00C036B6"/>
    <w:rsid w:val="00C0465A"/>
    <w:rsid w:val="00C05947"/>
    <w:rsid w:val="00C0607E"/>
    <w:rsid w:val="00C07CBC"/>
    <w:rsid w:val="00C07D57"/>
    <w:rsid w:val="00C11374"/>
    <w:rsid w:val="00C1164A"/>
    <w:rsid w:val="00C129F4"/>
    <w:rsid w:val="00C12B5F"/>
    <w:rsid w:val="00C17832"/>
    <w:rsid w:val="00C27037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5067"/>
    <w:rsid w:val="00C465A5"/>
    <w:rsid w:val="00C501E7"/>
    <w:rsid w:val="00C51331"/>
    <w:rsid w:val="00C52685"/>
    <w:rsid w:val="00C57EA9"/>
    <w:rsid w:val="00C601E9"/>
    <w:rsid w:val="00C63D5D"/>
    <w:rsid w:val="00C67217"/>
    <w:rsid w:val="00C67BA0"/>
    <w:rsid w:val="00C71EB7"/>
    <w:rsid w:val="00C739FF"/>
    <w:rsid w:val="00C7536D"/>
    <w:rsid w:val="00C76234"/>
    <w:rsid w:val="00C81514"/>
    <w:rsid w:val="00C82B03"/>
    <w:rsid w:val="00C83CA5"/>
    <w:rsid w:val="00C86629"/>
    <w:rsid w:val="00C927AB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08FE"/>
    <w:rsid w:val="00CE1B33"/>
    <w:rsid w:val="00CE1EAA"/>
    <w:rsid w:val="00CE2629"/>
    <w:rsid w:val="00CE545F"/>
    <w:rsid w:val="00CE7E28"/>
    <w:rsid w:val="00CE7F31"/>
    <w:rsid w:val="00CF0F29"/>
    <w:rsid w:val="00CF17DB"/>
    <w:rsid w:val="00CF324F"/>
    <w:rsid w:val="00CF78BF"/>
    <w:rsid w:val="00D01904"/>
    <w:rsid w:val="00D030D2"/>
    <w:rsid w:val="00D068FA"/>
    <w:rsid w:val="00D1075D"/>
    <w:rsid w:val="00D10768"/>
    <w:rsid w:val="00D130EE"/>
    <w:rsid w:val="00D13A7C"/>
    <w:rsid w:val="00D14A6A"/>
    <w:rsid w:val="00D213E4"/>
    <w:rsid w:val="00D215EB"/>
    <w:rsid w:val="00D23B96"/>
    <w:rsid w:val="00D23DF4"/>
    <w:rsid w:val="00D252EC"/>
    <w:rsid w:val="00D258CE"/>
    <w:rsid w:val="00D32ACB"/>
    <w:rsid w:val="00D33B1F"/>
    <w:rsid w:val="00D3502A"/>
    <w:rsid w:val="00D35549"/>
    <w:rsid w:val="00D37816"/>
    <w:rsid w:val="00D37AAD"/>
    <w:rsid w:val="00D4261E"/>
    <w:rsid w:val="00D42637"/>
    <w:rsid w:val="00D46A09"/>
    <w:rsid w:val="00D46B55"/>
    <w:rsid w:val="00D4775B"/>
    <w:rsid w:val="00D511AB"/>
    <w:rsid w:val="00D54B43"/>
    <w:rsid w:val="00D56C9E"/>
    <w:rsid w:val="00D57D68"/>
    <w:rsid w:val="00D70FC3"/>
    <w:rsid w:val="00D74377"/>
    <w:rsid w:val="00D75A00"/>
    <w:rsid w:val="00D75DF3"/>
    <w:rsid w:val="00D83A16"/>
    <w:rsid w:val="00D853F2"/>
    <w:rsid w:val="00D86E8E"/>
    <w:rsid w:val="00D87064"/>
    <w:rsid w:val="00D914D9"/>
    <w:rsid w:val="00D94384"/>
    <w:rsid w:val="00D955AF"/>
    <w:rsid w:val="00DA002C"/>
    <w:rsid w:val="00DA1F60"/>
    <w:rsid w:val="00DA4628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38ED"/>
    <w:rsid w:val="00DF64CF"/>
    <w:rsid w:val="00DF7330"/>
    <w:rsid w:val="00E005DC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4D96"/>
    <w:rsid w:val="00E161CC"/>
    <w:rsid w:val="00E16CAA"/>
    <w:rsid w:val="00E17319"/>
    <w:rsid w:val="00E17FE0"/>
    <w:rsid w:val="00E212AA"/>
    <w:rsid w:val="00E21B21"/>
    <w:rsid w:val="00E21CC2"/>
    <w:rsid w:val="00E22611"/>
    <w:rsid w:val="00E22C9F"/>
    <w:rsid w:val="00E27ED9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0A28"/>
    <w:rsid w:val="00E6289A"/>
    <w:rsid w:val="00E638E4"/>
    <w:rsid w:val="00E64F2C"/>
    <w:rsid w:val="00E65481"/>
    <w:rsid w:val="00E660DE"/>
    <w:rsid w:val="00E6730E"/>
    <w:rsid w:val="00E70088"/>
    <w:rsid w:val="00E71A03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42CD"/>
    <w:rsid w:val="00EB6D8E"/>
    <w:rsid w:val="00EB795D"/>
    <w:rsid w:val="00EB7D84"/>
    <w:rsid w:val="00EC0CA9"/>
    <w:rsid w:val="00EC1EDE"/>
    <w:rsid w:val="00EC6653"/>
    <w:rsid w:val="00EC7B1F"/>
    <w:rsid w:val="00ED04D7"/>
    <w:rsid w:val="00ED074D"/>
    <w:rsid w:val="00ED08AC"/>
    <w:rsid w:val="00ED216F"/>
    <w:rsid w:val="00ED408E"/>
    <w:rsid w:val="00ED4587"/>
    <w:rsid w:val="00ED5FFD"/>
    <w:rsid w:val="00EE0C11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719"/>
    <w:rsid w:val="00F25DFD"/>
    <w:rsid w:val="00F270F1"/>
    <w:rsid w:val="00F27A85"/>
    <w:rsid w:val="00F32232"/>
    <w:rsid w:val="00F32340"/>
    <w:rsid w:val="00F32B73"/>
    <w:rsid w:val="00F32FB7"/>
    <w:rsid w:val="00F33BB2"/>
    <w:rsid w:val="00F34171"/>
    <w:rsid w:val="00F35F3F"/>
    <w:rsid w:val="00F42156"/>
    <w:rsid w:val="00F43C4C"/>
    <w:rsid w:val="00F47D55"/>
    <w:rsid w:val="00F51DE6"/>
    <w:rsid w:val="00F5383C"/>
    <w:rsid w:val="00F60A92"/>
    <w:rsid w:val="00F61AC5"/>
    <w:rsid w:val="00F65360"/>
    <w:rsid w:val="00F7308C"/>
    <w:rsid w:val="00F7312A"/>
    <w:rsid w:val="00F747E8"/>
    <w:rsid w:val="00F75AD4"/>
    <w:rsid w:val="00F761D5"/>
    <w:rsid w:val="00F85E4D"/>
    <w:rsid w:val="00F85FD1"/>
    <w:rsid w:val="00FA0D28"/>
    <w:rsid w:val="00FA11BF"/>
    <w:rsid w:val="00FA240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1"/>
      </w:numPr>
      <w:contextualSpacing/>
    </w:pPr>
  </w:style>
  <w:style w:type="paragraph" w:styleId="ListNumber">
    <w:name w:val="List Number"/>
    <w:basedOn w:val="Normal"/>
    <w:rsid w:val="000322E7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cabca4-b317-4969-bd1e-0ab904215a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AE7F9984A9E428B55ECBB7889DAAD" ma:contentTypeVersion="12" ma:contentTypeDescription="Create a new document." ma:contentTypeScope="" ma:versionID="5947c532bff6eae9722fc85810d1d984">
  <xsd:schema xmlns:xsd="http://www.w3.org/2001/XMLSchema" xmlns:xs="http://www.w3.org/2001/XMLSchema" xmlns:p="http://schemas.microsoft.com/office/2006/metadata/properties" xmlns:ns3="70cabca4-b317-4969-bd1e-0ab904215a3d" targetNamespace="http://schemas.microsoft.com/office/2006/metadata/properties" ma:root="true" ma:fieldsID="4df65979037b9f2f5ea35af708248b52" ns3:_="">
    <xsd:import namespace="70cabca4-b317-4969-bd1e-0ab904215a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abca4-b317-4969-bd1e-0ab904215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D255C-ACB3-405B-B4AE-FBAA3DEBC015}">
  <ds:schemaRefs>
    <ds:schemaRef ds:uri="70cabca4-b317-4969-bd1e-0ab904215a3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BB448-D68C-4292-88E6-277EB067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abca4-b317-4969-bd1e-0ab904215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986</Characters>
  <Application>Microsoft Office Word</Application>
  <DocSecurity>0</DocSecurity>
  <Lines>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 March 2024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 March 2024</dc:title>
  <dc:subject>Health Technology Assessment Policy and Methods Review Reference Committee</dc:subject>
  <dc:creator>Australian Government Department of Health and Aged Care</dc:creator>
  <cp:keywords>Health technologies and digital health; Health Technology Assessment Consumer Consultative Committee</cp:keywords>
  <dc:description/>
  <cp:lastModifiedBy/>
  <cp:revision>1</cp:revision>
  <dcterms:created xsi:type="dcterms:W3CDTF">2024-03-08T03:29:00Z</dcterms:created>
  <dcterms:modified xsi:type="dcterms:W3CDTF">2024-03-08T03:29:00Z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0x01010055FAE7F9984A9E428B55ECBB7889DAAD</vt:lpwstr>
  </property>
</Properties>
</file>