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2654C" w14:textId="3B79A0F4" w:rsidR="007731D7" w:rsidRDefault="00000000" w:rsidP="000F2E40">
      <w:pPr>
        <w:pStyle w:val="BodyText"/>
        <w:spacing w:before="6840"/>
        <w:rPr>
          <w:rFonts w:ascii="Times New Roman"/>
          <w:sz w:val="48"/>
        </w:rPr>
      </w:pPr>
      <w:r>
        <w:rPr>
          <w:noProof/>
        </w:rPr>
        <w:drawing>
          <wp:anchor distT="0" distB="0" distL="0" distR="0" simplePos="0" relativeHeight="15728640" behindDoc="0" locked="0" layoutInCell="1" allowOverlap="1" wp14:anchorId="7176E8A0" wp14:editId="22FBC3DF">
            <wp:simplePos x="0" y="0"/>
            <wp:positionH relativeFrom="page">
              <wp:posOffset>14068</wp:posOffset>
            </wp:positionH>
            <wp:positionV relativeFrom="page">
              <wp:posOffset>0</wp:posOffset>
            </wp:positionV>
            <wp:extent cx="7593185" cy="4297680"/>
            <wp:effectExtent l="0" t="0" r="8255" b="762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98008" cy="4300410"/>
                    </a:xfrm>
                    <a:prstGeom prst="rect">
                      <a:avLst/>
                    </a:prstGeom>
                  </pic:spPr>
                </pic:pic>
              </a:graphicData>
            </a:graphic>
            <wp14:sizeRelH relativeFrom="margin">
              <wp14:pctWidth>0</wp14:pctWidth>
            </wp14:sizeRelH>
            <wp14:sizeRelV relativeFrom="margin">
              <wp14:pctHeight>0</wp14:pctHeight>
            </wp14:sizeRelV>
          </wp:anchor>
        </w:drawing>
      </w:r>
    </w:p>
    <w:p w14:paraId="1BC50022" w14:textId="77777777" w:rsidR="007731D7" w:rsidRDefault="00000000" w:rsidP="000F2E40">
      <w:pPr>
        <w:pStyle w:val="Title"/>
      </w:pPr>
      <w:r>
        <w:t>A</w:t>
      </w:r>
      <w:r>
        <w:rPr>
          <w:spacing w:val="-46"/>
        </w:rPr>
        <w:t xml:space="preserve"> </w:t>
      </w:r>
      <w:r w:rsidRPr="000F2E40">
        <w:t>Step</w:t>
      </w:r>
      <w:r>
        <w:rPr>
          <w:spacing w:val="-46"/>
        </w:rPr>
        <w:t xml:space="preserve"> </w:t>
      </w:r>
      <w:proofErr w:type="gramStart"/>
      <w:r>
        <w:t>By</w:t>
      </w:r>
      <w:proofErr w:type="gramEnd"/>
      <w:r>
        <w:rPr>
          <w:spacing w:val="-46"/>
        </w:rPr>
        <w:t xml:space="preserve"> </w:t>
      </w:r>
      <w:r>
        <w:t>Step</w:t>
      </w:r>
      <w:r>
        <w:rPr>
          <w:spacing w:val="-46"/>
        </w:rPr>
        <w:t xml:space="preserve"> </w:t>
      </w:r>
      <w:r>
        <w:t>Guide</w:t>
      </w:r>
      <w:r>
        <w:rPr>
          <w:spacing w:val="-46"/>
        </w:rPr>
        <w:t xml:space="preserve"> </w:t>
      </w:r>
      <w:r>
        <w:t>To</w:t>
      </w:r>
      <w:r>
        <w:rPr>
          <w:spacing w:val="-46"/>
        </w:rPr>
        <w:t xml:space="preserve"> </w:t>
      </w:r>
      <w:r>
        <w:t>Getting Vape Free</w:t>
      </w:r>
    </w:p>
    <w:p w14:paraId="18EAC8C7" w14:textId="77777777" w:rsidR="000F2E40" w:rsidRDefault="00000000" w:rsidP="000F2E40">
      <w:pPr>
        <w:spacing w:before="360" w:line="730" w:lineRule="exact"/>
        <w:ind w:left="119"/>
        <w:rPr>
          <w:rFonts w:ascii="Trebuchet MS"/>
          <w:b/>
          <w:color w:val="212428"/>
          <w:sz w:val="20"/>
        </w:rPr>
      </w:pPr>
      <w:r>
        <w:rPr>
          <w:noProof/>
        </w:rPr>
        <w:drawing>
          <wp:inline distT="0" distB="0" distL="0" distR="0" wp14:anchorId="6C56C18A" wp14:editId="3E46E0EF">
            <wp:extent cx="502919" cy="501789"/>
            <wp:effectExtent l="0" t="0" r="0" b="0"/>
            <wp:docPr id="2" name="Image 2" descr="Year13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Year13 logo"/>
                    <pic:cNvPicPr/>
                  </pic:nvPicPr>
                  <pic:blipFill>
                    <a:blip r:embed="rId6" cstate="print"/>
                    <a:stretch>
                      <a:fillRect/>
                    </a:stretch>
                  </pic:blipFill>
                  <pic:spPr>
                    <a:xfrm>
                      <a:off x="0" y="0"/>
                      <a:ext cx="502919" cy="501789"/>
                    </a:xfrm>
                    <a:prstGeom prst="rect">
                      <a:avLst/>
                    </a:prstGeom>
                  </pic:spPr>
                </pic:pic>
              </a:graphicData>
            </a:graphic>
          </wp:inline>
        </w:drawing>
      </w:r>
    </w:p>
    <w:p w14:paraId="63F83634" w14:textId="0B83F048" w:rsidR="007731D7" w:rsidRDefault="00000000" w:rsidP="000F2E40">
      <w:pPr>
        <w:spacing w:line="730" w:lineRule="exact"/>
        <w:ind w:left="119"/>
        <w:rPr>
          <w:rFonts w:ascii="Lucida Sans"/>
          <w:b/>
          <w:i/>
          <w:sz w:val="20"/>
        </w:rPr>
      </w:pPr>
      <w:r>
        <w:rPr>
          <w:rFonts w:ascii="Trebuchet MS"/>
          <w:b/>
          <w:color w:val="212428"/>
          <w:sz w:val="20"/>
        </w:rPr>
        <w:t>By</w:t>
      </w:r>
      <w:r>
        <w:rPr>
          <w:rFonts w:ascii="Trebuchet MS"/>
          <w:b/>
          <w:color w:val="212428"/>
          <w:spacing w:val="-9"/>
          <w:sz w:val="20"/>
        </w:rPr>
        <w:t xml:space="preserve"> </w:t>
      </w:r>
      <w:r>
        <w:rPr>
          <w:rFonts w:ascii="Trebuchet MS"/>
          <w:b/>
          <w:color w:val="212428"/>
          <w:sz w:val="20"/>
        </w:rPr>
        <w:t>Year13</w:t>
      </w:r>
      <w:r>
        <w:rPr>
          <w:rFonts w:ascii="Trebuchet MS"/>
          <w:b/>
          <w:color w:val="212428"/>
          <w:spacing w:val="-8"/>
          <w:sz w:val="20"/>
        </w:rPr>
        <w:t xml:space="preserve"> </w:t>
      </w:r>
      <w:r>
        <w:rPr>
          <w:rFonts w:ascii="Lucida Sans"/>
          <w:b/>
          <w:i/>
          <w:color w:val="212428"/>
          <w:sz w:val="20"/>
        </w:rPr>
        <w:t>in</w:t>
      </w:r>
      <w:r>
        <w:rPr>
          <w:rFonts w:ascii="Lucida Sans"/>
          <w:b/>
          <w:i/>
          <w:color w:val="212428"/>
          <w:spacing w:val="-10"/>
          <w:sz w:val="20"/>
        </w:rPr>
        <w:t xml:space="preserve"> </w:t>
      </w:r>
      <w:r>
        <w:rPr>
          <w:rFonts w:ascii="Lucida Sans"/>
          <w:b/>
          <w:i/>
          <w:color w:val="212428"/>
          <w:sz w:val="20"/>
        </w:rPr>
        <w:t>Partnership</w:t>
      </w:r>
      <w:r>
        <w:rPr>
          <w:rFonts w:ascii="Lucida Sans"/>
          <w:b/>
          <w:i/>
          <w:color w:val="212428"/>
          <w:spacing w:val="-9"/>
          <w:sz w:val="20"/>
        </w:rPr>
        <w:t xml:space="preserve"> </w:t>
      </w:r>
      <w:r>
        <w:rPr>
          <w:rFonts w:ascii="Lucida Sans"/>
          <w:b/>
          <w:i/>
          <w:color w:val="212428"/>
          <w:sz w:val="20"/>
        </w:rPr>
        <w:t>with</w:t>
      </w:r>
      <w:r>
        <w:rPr>
          <w:rFonts w:ascii="Lucida Sans"/>
          <w:b/>
          <w:i/>
          <w:color w:val="212428"/>
          <w:spacing w:val="-10"/>
          <w:sz w:val="20"/>
        </w:rPr>
        <w:t xml:space="preserve"> </w:t>
      </w:r>
      <w:r>
        <w:rPr>
          <w:rFonts w:ascii="Lucida Sans"/>
          <w:b/>
          <w:i/>
          <w:color w:val="212428"/>
          <w:sz w:val="20"/>
        </w:rPr>
        <w:t>the</w:t>
      </w:r>
      <w:r>
        <w:rPr>
          <w:rFonts w:ascii="Lucida Sans"/>
          <w:b/>
          <w:i/>
          <w:color w:val="212428"/>
          <w:spacing w:val="-10"/>
          <w:sz w:val="20"/>
        </w:rPr>
        <w:t xml:space="preserve"> </w:t>
      </w:r>
      <w:r>
        <w:rPr>
          <w:rFonts w:ascii="Lucida Sans"/>
          <w:b/>
          <w:i/>
          <w:color w:val="212428"/>
          <w:sz w:val="20"/>
        </w:rPr>
        <w:t>Department</w:t>
      </w:r>
      <w:r>
        <w:rPr>
          <w:rFonts w:ascii="Lucida Sans"/>
          <w:b/>
          <w:i/>
          <w:color w:val="212428"/>
          <w:spacing w:val="-9"/>
          <w:sz w:val="20"/>
        </w:rPr>
        <w:t xml:space="preserve"> </w:t>
      </w:r>
      <w:r>
        <w:rPr>
          <w:rFonts w:ascii="Lucida Sans"/>
          <w:b/>
          <w:i/>
          <w:color w:val="212428"/>
          <w:sz w:val="20"/>
        </w:rPr>
        <w:t>of</w:t>
      </w:r>
      <w:r>
        <w:rPr>
          <w:rFonts w:ascii="Lucida Sans"/>
          <w:b/>
          <w:i/>
          <w:color w:val="212428"/>
          <w:spacing w:val="-10"/>
          <w:sz w:val="20"/>
        </w:rPr>
        <w:t xml:space="preserve"> </w:t>
      </w:r>
      <w:r>
        <w:rPr>
          <w:rFonts w:ascii="Lucida Sans"/>
          <w:b/>
          <w:i/>
          <w:color w:val="212428"/>
          <w:sz w:val="20"/>
        </w:rPr>
        <w:t>Health</w:t>
      </w:r>
      <w:r>
        <w:rPr>
          <w:rFonts w:ascii="Lucida Sans"/>
          <w:b/>
          <w:i/>
          <w:color w:val="212428"/>
          <w:spacing w:val="-9"/>
          <w:sz w:val="20"/>
        </w:rPr>
        <w:t xml:space="preserve"> </w:t>
      </w:r>
      <w:r>
        <w:rPr>
          <w:rFonts w:ascii="Lucida Sans"/>
          <w:b/>
          <w:i/>
          <w:color w:val="212428"/>
          <w:sz w:val="20"/>
        </w:rPr>
        <w:t>and</w:t>
      </w:r>
      <w:r>
        <w:rPr>
          <w:rFonts w:ascii="Lucida Sans"/>
          <w:b/>
          <w:i/>
          <w:color w:val="212428"/>
          <w:spacing w:val="-10"/>
          <w:sz w:val="20"/>
        </w:rPr>
        <w:t xml:space="preserve"> </w:t>
      </w:r>
      <w:r>
        <w:rPr>
          <w:rFonts w:ascii="Lucida Sans"/>
          <w:b/>
          <w:i/>
          <w:color w:val="212428"/>
          <w:sz w:val="20"/>
        </w:rPr>
        <w:t>Aged</w:t>
      </w:r>
      <w:r>
        <w:rPr>
          <w:rFonts w:ascii="Lucida Sans"/>
          <w:b/>
          <w:i/>
          <w:color w:val="212428"/>
          <w:spacing w:val="-10"/>
          <w:sz w:val="20"/>
        </w:rPr>
        <w:t xml:space="preserve"> </w:t>
      </w:r>
      <w:r>
        <w:rPr>
          <w:rFonts w:ascii="Lucida Sans"/>
          <w:b/>
          <w:i/>
          <w:color w:val="212428"/>
          <w:spacing w:val="-4"/>
          <w:position w:val="1"/>
          <w:sz w:val="20"/>
        </w:rPr>
        <w:t>Care</w:t>
      </w:r>
    </w:p>
    <w:p w14:paraId="0D6147D6" w14:textId="52972ABA" w:rsidR="007731D7" w:rsidRPr="000F2E40" w:rsidRDefault="00000000" w:rsidP="000F2E40">
      <w:pPr>
        <w:spacing w:before="600" w:after="240"/>
        <w:ind w:left="119"/>
        <w:rPr>
          <w:rFonts w:ascii="Trebuchet MS"/>
          <w:b/>
          <w:sz w:val="24"/>
        </w:rPr>
      </w:pPr>
      <w:r>
        <w:rPr>
          <w:rFonts w:ascii="Trebuchet MS"/>
          <w:b/>
          <w:color w:val="434343"/>
          <w:spacing w:val="-2"/>
          <w:w w:val="110"/>
          <w:sz w:val="24"/>
        </w:rPr>
        <w:t>Overview</w:t>
      </w:r>
    </w:p>
    <w:p w14:paraId="680D9B61" w14:textId="77777777" w:rsidR="007731D7" w:rsidRDefault="00000000">
      <w:pPr>
        <w:pStyle w:val="ListParagraph"/>
        <w:numPr>
          <w:ilvl w:val="0"/>
          <w:numId w:val="1"/>
        </w:numPr>
        <w:tabs>
          <w:tab w:val="left" w:pos="824"/>
        </w:tabs>
        <w:ind w:left="824" w:hanging="359"/>
        <w:rPr>
          <w:rFonts w:ascii="Arial" w:hAnsi="Arial"/>
          <w:color w:val="212428"/>
          <w:sz w:val="20"/>
        </w:rPr>
      </w:pPr>
      <w:r>
        <w:rPr>
          <w:color w:val="212428"/>
          <w:w w:val="105"/>
          <w:sz w:val="24"/>
        </w:rPr>
        <w:t>Ready</w:t>
      </w:r>
      <w:r>
        <w:rPr>
          <w:color w:val="212428"/>
          <w:spacing w:val="-9"/>
          <w:w w:val="105"/>
          <w:sz w:val="24"/>
        </w:rPr>
        <w:t xml:space="preserve"> </w:t>
      </w:r>
      <w:r>
        <w:rPr>
          <w:color w:val="212428"/>
          <w:w w:val="105"/>
          <w:sz w:val="24"/>
        </w:rPr>
        <w:t>to</w:t>
      </w:r>
      <w:r>
        <w:rPr>
          <w:color w:val="212428"/>
          <w:spacing w:val="-9"/>
          <w:w w:val="105"/>
          <w:sz w:val="24"/>
        </w:rPr>
        <w:t xml:space="preserve"> </w:t>
      </w:r>
      <w:r>
        <w:rPr>
          <w:color w:val="212428"/>
          <w:w w:val="105"/>
          <w:sz w:val="24"/>
        </w:rPr>
        <w:t>put</w:t>
      </w:r>
      <w:r>
        <w:rPr>
          <w:color w:val="212428"/>
          <w:spacing w:val="-9"/>
          <w:w w:val="105"/>
          <w:sz w:val="24"/>
        </w:rPr>
        <w:t xml:space="preserve"> </w:t>
      </w:r>
      <w:r>
        <w:rPr>
          <w:color w:val="212428"/>
          <w:w w:val="105"/>
          <w:sz w:val="24"/>
        </w:rPr>
        <w:t>down</w:t>
      </w:r>
      <w:r>
        <w:rPr>
          <w:color w:val="212428"/>
          <w:spacing w:val="-9"/>
          <w:w w:val="105"/>
          <w:sz w:val="24"/>
        </w:rPr>
        <w:t xml:space="preserve"> </w:t>
      </w:r>
      <w:r>
        <w:rPr>
          <w:color w:val="212428"/>
          <w:w w:val="105"/>
          <w:sz w:val="24"/>
        </w:rPr>
        <w:t>the</w:t>
      </w:r>
      <w:r>
        <w:rPr>
          <w:color w:val="212428"/>
          <w:spacing w:val="-8"/>
          <w:w w:val="105"/>
          <w:sz w:val="24"/>
        </w:rPr>
        <w:t xml:space="preserve"> </w:t>
      </w:r>
      <w:r>
        <w:rPr>
          <w:color w:val="212428"/>
          <w:spacing w:val="-4"/>
          <w:w w:val="105"/>
          <w:sz w:val="24"/>
        </w:rPr>
        <w:t>vape?</w:t>
      </w:r>
    </w:p>
    <w:p w14:paraId="60AF7B0E" w14:textId="37905038" w:rsidR="007731D7" w:rsidRPr="000F2E40" w:rsidRDefault="00000000" w:rsidP="000F2E40">
      <w:pPr>
        <w:pStyle w:val="ListParagraph"/>
        <w:numPr>
          <w:ilvl w:val="0"/>
          <w:numId w:val="1"/>
        </w:numPr>
        <w:tabs>
          <w:tab w:val="left" w:pos="824"/>
        </w:tabs>
        <w:spacing w:before="65" w:after="360"/>
        <w:ind w:left="822" w:hanging="357"/>
        <w:rPr>
          <w:rFonts w:ascii="Arial" w:hAnsi="Arial"/>
          <w:color w:val="212428"/>
          <w:sz w:val="20"/>
        </w:rPr>
      </w:pPr>
      <w:r>
        <w:rPr>
          <w:color w:val="212428"/>
          <w:w w:val="105"/>
          <w:sz w:val="24"/>
        </w:rPr>
        <w:t>Here's</w:t>
      </w:r>
      <w:r>
        <w:rPr>
          <w:color w:val="212428"/>
          <w:spacing w:val="-11"/>
          <w:w w:val="105"/>
          <w:sz w:val="24"/>
        </w:rPr>
        <w:t xml:space="preserve"> </w:t>
      </w:r>
      <w:r>
        <w:rPr>
          <w:color w:val="212428"/>
          <w:w w:val="105"/>
          <w:sz w:val="24"/>
        </w:rPr>
        <w:t>a</w:t>
      </w:r>
      <w:r>
        <w:rPr>
          <w:color w:val="212428"/>
          <w:spacing w:val="-10"/>
          <w:w w:val="105"/>
          <w:sz w:val="24"/>
        </w:rPr>
        <w:t xml:space="preserve"> </w:t>
      </w:r>
      <w:proofErr w:type="gramStart"/>
      <w:r>
        <w:rPr>
          <w:color w:val="212428"/>
          <w:w w:val="105"/>
          <w:sz w:val="24"/>
        </w:rPr>
        <w:t>step</w:t>
      </w:r>
      <w:r>
        <w:rPr>
          <w:color w:val="212428"/>
          <w:spacing w:val="-10"/>
          <w:w w:val="105"/>
          <w:sz w:val="24"/>
        </w:rPr>
        <w:t xml:space="preserve"> </w:t>
      </w:r>
      <w:r>
        <w:rPr>
          <w:color w:val="212428"/>
          <w:w w:val="105"/>
          <w:sz w:val="24"/>
        </w:rPr>
        <w:t>by</w:t>
      </w:r>
      <w:r>
        <w:rPr>
          <w:color w:val="212428"/>
          <w:spacing w:val="-11"/>
          <w:w w:val="105"/>
          <w:sz w:val="24"/>
        </w:rPr>
        <w:t xml:space="preserve"> </w:t>
      </w:r>
      <w:r>
        <w:rPr>
          <w:color w:val="212428"/>
          <w:w w:val="105"/>
          <w:sz w:val="24"/>
        </w:rPr>
        <w:t>step</w:t>
      </w:r>
      <w:proofErr w:type="gramEnd"/>
      <w:r>
        <w:rPr>
          <w:color w:val="212428"/>
          <w:spacing w:val="-10"/>
          <w:w w:val="105"/>
          <w:sz w:val="24"/>
        </w:rPr>
        <w:t xml:space="preserve"> </w:t>
      </w:r>
      <w:r>
        <w:rPr>
          <w:color w:val="212428"/>
          <w:w w:val="105"/>
          <w:sz w:val="24"/>
        </w:rPr>
        <w:t>guide</w:t>
      </w:r>
      <w:r>
        <w:rPr>
          <w:color w:val="212428"/>
          <w:spacing w:val="-10"/>
          <w:w w:val="105"/>
          <w:sz w:val="24"/>
        </w:rPr>
        <w:t xml:space="preserve"> </w:t>
      </w:r>
      <w:r>
        <w:rPr>
          <w:color w:val="212428"/>
          <w:w w:val="105"/>
          <w:sz w:val="24"/>
        </w:rPr>
        <w:t>to</w:t>
      </w:r>
      <w:r>
        <w:rPr>
          <w:color w:val="212428"/>
          <w:spacing w:val="-10"/>
          <w:w w:val="105"/>
          <w:sz w:val="24"/>
        </w:rPr>
        <w:t xml:space="preserve"> </w:t>
      </w:r>
      <w:r>
        <w:rPr>
          <w:color w:val="212428"/>
          <w:w w:val="105"/>
          <w:sz w:val="24"/>
        </w:rPr>
        <w:t>giving</w:t>
      </w:r>
      <w:r>
        <w:rPr>
          <w:color w:val="212428"/>
          <w:spacing w:val="-11"/>
          <w:w w:val="105"/>
          <w:sz w:val="24"/>
        </w:rPr>
        <w:t xml:space="preserve"> </w:t>
      </w:r>
      <w:r>
        <w:rPr>
          <w:color w:val="212428"/>
          <w:w w:val="105"/>
          <w:sz w:val="24"/>
        </w:rPr>
        <w:t>it</w:t>
      </w:r>
      <w:r>
        <w:rPr>
          <w:color w:val="212428"/>
          <w:spacing w:val="-10"/>
          <w:w w:val="105"/>
          <w:sz w:val="24"/>
        </w:rPr>
        <w:t xml:space="preserve"> </w:t>
      </w:r>
      <w:r>
        <w:rPr>
          <w:color w:val="212428"/>
          <w:w w:val="105"/>
          <w:sz w:val="24"/>
        </w:rPr>
        <w:t>up</w:t>
      </w:r>
      <w:r>
        <w:rPr>
          <w:color w:val="212428"/>
          <w:spacing w:val="-10"/>
          <w:w w:val="105"/>
          <w:sz w:val="24"/>
        </w:rPr>
        <w:t xml:space="preserve"> </w:t>
      </w:r>
      <w:r>
        <w:rPr>
          <w:color w:val="212428"/>
          <w:w w:val="105"/>
          <w:sz w:val="24"/>
        </w:rPr>
        <w:t>for</w:t>
      </w:r>
      <w:r>
        <w:rPr>
          <w:color w:val="212428"/>
          <w:spacing w:val="-10"/>
          <w:w w:val="105"/>
          <w:sz w:val="24"/>
        </w:rPr>
        <w:t xml:space="preserve"> </w:t>
      </w:r>
      <w:r>
        <w:rPr>
          <w:color w:val="212428"/>
          <w:spacing w:val="-2"/>
          <w:w w:val="105"/>
          <w:sz w:val="24"/>
        </w:rPr>
        <w:t>good.</w:t>
      </w:r>
    </w:p>
    <w:p w14:paraId="4710AE37" w14:textId="77777777" w:rsidR="007731D7" w:rsidRDefault="00000000">
      <w:pPr>
        <w:pStyle w:val="BodyText"/>
        <w:spacing w:line="278" w:lineRule="auto"/>
        <w:ind w:left="115" w:right="25" w:hanging="11"/>
      </w:pPr>
      <w:r>
        <w:rPr>
          <w:color w:val="434343"/>
          <w:w w:val="105"/>
        </w:rPr>
        <w:t>Ready</w:t>
      </w:r>
      <w:r>
        <w:rPr>
          <w:color w:val="434343"/>
          <w:spacing w:val="-8"/>
          <w:w w:val="105"/>
        </w:rPr>
        <w:t xml:space="preserve"> </w:t>
      </w:r>
      <w:r>
        <w:rPr>
          <w:color w:val="434343"/>
          <w:w w:val="105"/>
        </w:rPr>
        <w:t>to</w:t>
      </w:r>
      <w:r>
        <w:rPr>
          <w:color w:val="434343"/>
          <w:spacing w:val="-8"/>
          <w:w w:val="105"/>
        </w:rPr>
        <w:t xml:space="preserve"> </w:t>
      </w:r>
      <w:r>
        <w:rPr>
          <w:color w:val="434343"/>
          <w:w w:val="105"/>
        </w:rPr>
        <w:t>be</w:t>
      </w:r>
      <w:r>
        <w:rPr>
          <w:color w:val="434343"/>
          <w:spacing w:val="-8"/>
          <w:w w:val="105"/>
        </w:rPr>
        <w:t xml:space="preserve"> </w:t>
      </w:r>
      <w:r>
        <w:rPr>
          <w:color w:val="434343"/>
          <w:w w:val="105"/>
        </w:rPr>
        <w:t>vape-free?</w:t>
      </w:r>
      <w:r>
        <w:rPr>
          <w:color w:val="434343"/>
          <w:spacing w:val="-8"/>
          <w:w w:val="105"/>
        </w:rPr>
        <w:t xml:space="preserve"> </w:t>
      </w:r>
      <w:r>
        <w:rPr>
          <w:color w:val="434343"/>
          <w:w w:val="105"/>
        </w:rPr>
        <w:t>Believe</w:t>
      </w:r>
      <w:r>
        <w:rPr>
          <w:color w:val="434343"/>
          <w:spacing w:val="-8"/>
          <w:w w:val="105"/>
        </w:rPr>
        <w:t xml:space="preserve"> </w:t>
      </w:r>
      <w:r>
        <w:rPr>
          <w:color w:val="434343"/>
          <w:w w:val="105"/>
        </w:rPr>
        <w:t>it</w:t>
      </w:r>
      <w:r>
        <w:rPr>
          <w:color w:val="434343"/>
          <w:spacing w:val="-8"/>
          <w:w w:val="105"/>
        </w:rPr>
        <w:t xml:space="preserve"> </w:t>
      </w:r>
      <w:r>
        <w:rPr>
          <w:color w:val="434343"/>
          <w:w w:val="105"/>
        </w:rPr>
        <w:t>or</w:t>
      </w:r>
      <w:r>
        <w:rPr>
          <w:color w:val="434343"/>
          <w:spacing w:val="-8"/>
          <w:w w:val="105"/>
        </w:rPr>
        <w:t xml:space="preserve"> </w:t>
      </w:r>
      <w:r>
        <w:rPr>
          <w:color w:val="434343"/>
          <w:w w:val="105"/>
        </w:rPr>
        <w:t>not,</w:t>
      </w:r>
      <w:r>
        <w:rPr>
          <w:color w:val="434343"/>
          <w:spacing w:val="-8"/>
          <w:w w:val="105"/>
        </w:rPr>
        <w:t xml:space="preserve"> </w:t>
      </w:r>
      <w:r>
        <w:rPr>
          <w:color w:val="434343"/>
          <w:w w:val="105"/>
        </w:rPr>
        <w:t>that</w:t>
      </w:r>
      <w:r>
        <w:rPr>
          <w:color w:val="434343"/>
          <w:spacing w:val="-8"/>
          <w:w w:val="105"/>
        </w:rPr>
        <w:t xml:space="preserve"> </w:t>
      </w:r>
      <w:proofErr w:type="spellStart"/>
      <w:r>
        <w:rPr>
          <w:color w:val="434343"/>
          <w:w w:val="105"/>
        </w:rPr>
        <w:t>situationship</w:t>
      </w:r>
      <w:proofErr w:type="spellEnd"/>
      <w:r>
        <w:rPr>
          <w:color w:val="434343"/>
          <w:spacing w:val="-8"/>
          <w:w w:val="105"/>
        </w:rPr>
        <w:t xml:space="preserve"> </w:t>
      </w:r>
      <w:r>
        <w:rPr>
          <w:color w:val="434343"/>
          <w:w w:val="105"/>
        </w:rPr>
        <w:t>living</w:t>
      </w:r>
      <w:r>
        <w:rPr>
          <w:color w:val="434343"/>
          <w:spacing w:val="-8"/>
          <w:w w:val="105"/>
        </w:rPr>
        <w:t xml:space="preserve"> </w:t>
      </w:r>
      <w:r>
        <w:rPr>
          <w:color w:val="434343"/>
          <w:w w:val="105"/>
        </w:rPr>
        <w:t>rent-free</w:t>
      </w:r>
      <w:r>
        <w:rPr>
          <w:color w:val="434343"/>
          <w:spacing w:val="-8"/>
          <w:w w:val="105"/>
        </w:rPr>
        <w:t xml:space="preserve"> </w:t>
      </w:r>
      <w:r>
        <w:rPr>
          <w:color w:val="434343"/>
          <w:w w:val="105"/>
        </w:rPr>
        <w:t>in</w:t>
      </w:r>
      <w:r>
        <w:rPr>
          <w:color w:val="434343"/>
          <w:spacing w:val="-8"/>
          <w:w w:val="105"/>
        </w:rPr>
        <w:t xml:space="preserve"> </w:t>
      </w:r>
      <w:r>
        <w:rPr>
          <w:color w:val="434343"/>
          <w:w w:val="105"/>
        </w:rPr>
        <w:t>your head has a lot in common with vaping. You know it isn’t good for you, yet you still</w:t>
      </w:r>
      <w:r>
        <w:rPr>
          <w:color w:val="434343"/>
          <w:spacing w:val="-6"/>
          <w:w w:val="105"/>
        </w:rPr>
        <w:t xml:space="preserve"> </w:t>
      </w:r>
      <w:r>
        <w:rPr>
          <w:color w:val="434343"/>
          <w:w w:val="105"/>
        </w:rPr>
        <w:t>can’t</w:t>
      </w:r>
      <w:r>
        <w:rPr>
          <w:color w:val="434343"/>
          <w:spacing w:val="-7"/>
          <w:w w:val="105"/>
        </w:rPr>
        <w:t xml:space="preserve"> </w:t>
      </w:r>
      <w:r>
        <w:rPr>
          <w:color w:val="434343"/>
          <w:w w:val="105"/>
        </w:rPr>
        <w:t>get</w:t>
      </w:r>
      <w:r>
        <w:rPr>
          <w:color w:val="434343"/>
          <w:spacing w:val="-6"/>
          <w:w w:val="105"/>
        </w:rPr>
        <w:t xml:space="preserve"> </w:t>
      </w:r>
      <w:r>
        <w:rPr>
          <w:color w:val="434343"/>
          <w:w w:val="105"/>
        </w:rPr>
        <w:t>enough.</w:t>
      </w:r>
      <w:r>
        <w:rPr>
          <w:color w:val="434343"/>
          <w:spacing w:val="-7"/>
          <w:w w:val="105"/>
        </w:rPr>
        <w:t xml:space="preserve"> </w:t>
      </w:r>
      <w:r>
        <w:rPr>
          <w:color w:val="434343"/>
          <w:w w:val="105"/>
        </w:rPr>
        <w:t>Stopping</w:t>
      </w:r>
      <w:r>
        <w:rPr>
          <w:color w:val="434343"/>
          <w:spacing w:val="-6"/>
          <w:w w:val="105"/>
        </w:rPr>
        <w:t xml:space="preserve"> </w:t>
      </w:r>
      <w:r>
        <w:rPr>
          <w:color w:val="434343"/>
          <w:w w:val="105"/>
        </w:rPr>
        <w:t>vaping</w:t>
      </w:r>
      <w:r>
        <w:rPr>
          <w:color w:val="434343"/>
          <w:spacing w:val="-7"/>
          <w:w w:val="105"/>
        </w:rPr>
        <w:t xml:space="preserve"> </w:t>
      </w:r>
      <w:r>
        <w:rPr>
          <w:color w:val="434343"/>
          <w:w w:val="105"/>
        </w:rPr>
        <w:t>is</w:t>
      </w:r>
      <w:r>
        <w:rPr>
          <w:color w:val="434343"/>
          <w:spacing w:val="-6"/>
          <w:w w:val="105"/>
        </w:rPr>
        <w:t xml:space="preserve"> </w:t>
      </w:r>
      <w:r>
        <w:rPr>
          <w:color w:val="434343"/>
          <w:w w:val="105"/>
        </w:rPr>
        <w:t>also</w:t>
      </w:r>
      <w:r>
        <w:rPr>
          <w:color w:val="434343"/>
          <w:spacing w:val="-7"/>
          <w:w w:val="105"/>
        </w:rPr>
        <w:t xml:space="preserve"> </w:t>
      </w:r>
      <w:r>
        <w:rPr>
          <w:color w:val="434343"/>
          <w:w w:val="105"/>
        </w:rPr>
        <w:t>very</w:t>
      </w:r>
      <w:r>
        <w:rPr>
          <w:color w:val="434343"/>
          <w:spacing w:val="-6"/>
          <w:w w:val="105"/>
        </w:rPr>
        <w:t xml:space="preserve"> </w:t>
      </w:r>
      <w:r>
        <w:rPr>
          <w:color w:val="434343"/>
          <w:w w:val="105"/>
        </w:rPr>
        <w:t>similar</w:t>
      </w:r>
      <w:r>
        <w:rPr>
          <w:color w:val="434343"/>
          <w:spacing w:val="-7"/>
          <w:w w:val="105"/>
        </w:rPr>
        <w:t xml:space="preserve"> </w:t>
      </w:r>
      <w:r>
        <w:rPr>
          <w:color w:val="434343"/>
          <w:w w:val="105"/>
        </w:rPr>
        <w:t>to</w:t>
      </w:r>
      <w:r>
        <w:rPr>
          <w:color w:val="434343"/>
          <w:spacing w:val="-6"/>
          <w:w w:val="105"/>
        </w:rPr>
        <w:t xml:space="preserve"> </w:t>
      </w:r>
      <w:r>
        <w:rPr>
          <w:color w:val="434343"/>
          <w:w w:val="105"/>
        </w:rPr>
        <w:t>cutting</w:t>
      </w:r>
      <w:r>
        <w:rPr>
          <w:color w:val="434343"/>
          <w:spacing w:val="-7"/>
          <w:w w:val="105"/>
        </w:rPr>
        <w:t xml:space="preserve"> </w:t>
      </w:r>
      <w:r>
        <w:rPr>
          <w:color w:val="434343"/>
          <w:w w:val="105"/>
        </w:rPr>
        <w:t>o</w:t>
      </w:r>
      <w:r>
        <w:rPr>
          <w:rFonts w:ascii="Trebuchet MS" w:hAnsi="Trebuchet MS"/>
          <w:color w:val="434343"/>
          <w:w w:val="105"/>
        </w:rPr>
        <w:t>ﬀ</w:t>
      </w:r>
      <w:r>
        <w:rPr>
          <w:rFonts w:ascii="Trebuchet MS" w:hAnsi="Trebuchet MS"/>
          <w:color w:val="434343"/>
          <w:spacing w:val="-3"/>
          <w:w w:val="105"/>
        </w:rPr>
        <w:t xml:space="preserve"> </w:t>
      </w:r>
      <w:r>
        <w:rPr>
          <w:color w:val="434343"/>
          <w:w w:val="105"/>
        </w:rPr>
        <w:t>that</w:t>
      </w:r>
      <w:r>
        <w:rPr>
          <w:color w:val="434343"/>
          <w:spacing w:val="-6"/>
          <w:w w:val="105"/>
        </w:rPr>
        <w:t xml:space="preserve"> </w:t>
      </w:r>
      <w:r>
        <w:rPr>
          <w:color w:val="434343"/>
          <w:w w:val="105"/>
        </w:rPr>
        <w:t xml:space="preserve">toxic </w:t>
      </w:r>
      <w:proofErr w:type="spellStart"/>
      <w:r>
        <w:rPr>
          <w:color w:val="434343"/>
          <w:w w:val="105"/>
        </w:rPr>
        <w:t>situationship</w:t>
      </w:r>
      <w:proofErr w:type="spellEnd"/>
      <w:r>
        <w:rPr>
          <w:color w:val="434343"/>
          <w:w w:val="105"/>
        </w:rPr>
        <w:t>. Well, at least the process is similar, but getting o</w:t>
      </w:r>
      <w:r>
        <w:rPr>
          <w:rFonts w:ascii="Trebuchet MS" w:hAnsi="Trebuchet MS"/>
          <w:color w:val="434343"/>
          <w:w w:val="105"/>
        </w:rPr>
        <w:t xml:space="preserve">ﬀ </w:t>
      </w:r>
      <w:r>
        <w:rPr>
          <w:color w:val="434343"/>
          <w:w w:val="105"/>
        </w:rPr>
        <w:t>the vapes may take a fair bit more willpower. But if you take it step by step, breaking up with a toxic companion isn’t as daunting.</w:t>
      </w:r>
    </w:p>
    <w:p w14:paraId="65F83D8F" w14:textId="77777777" w:rsidR="007731D7" w:rsidRDefault="007731D7">
      <w:pPr>
        <w:spacing w:line="278" w:lineRule="auto"/>
        <w:sectPr w:rsidR="007731D7" w:rsidSect="00280F1E">
          <w:type w:val="continuous"/>
          <w:pgSz w:w="11910" w:h="16840"/>
          <w:pgMar w:top="0" w:right="1380" w:bottom="280" w:left="1320" w:header="720" w:footer="720" w:gutter="0"/>
          <w:cols w:space="720"/>
        </w:sectPr>
      </w:pPr>
    </w:p>
    <w:p w14:paraId="7F5E7F05" w14:textId="77777777" w:rsidR="007731D7" w:rsidRDefault="00000000">
      <w:pPr>
        <w:pStyle w:val="Heading1"/>
        <w:numPr>
          <w:ilvl w:val="1"/>
          <w:numId w:val="1"/>
        </w:numPr>
        <w:tabs>
          <w:tab w:val="left" w:pos="3482"/>
        </w:tabs>
        <w:spacing w:before="106"/>
        <w:ind w:left="3482" w:hanging="285"/>
        <w:jc w:val="left"/>
      </w:pPr>
      <w:r>
        <w:rPr>
          <w:color w:val="434343"/>
          <w:spacing w:val="-2"/>
          <w:w w:val="105"/>
        </w:rPr>
        <w:lastRenderedPageBreak/>
        <w:t>Self-Reflection</w:t>
      </w:r>
    </w:p>
    <w:p w14:paraId="673BEE7B" w14:textId="77777777" w:rsidR="007731D7" w:rsidRDefault="00000000">
      <w:pPr>
        <w:pStyle w:val="BodyText"/>
        <w:spacing w:before="157" w:line="278" w:lineRule="auto"/>
        <w:ind w:left="114" w:right="233" w:hanging="10"/>
      </w:pPr>
      <w:r>
        <w:rPr>
          <w:color w:val="434343"/>
          <w:w w:val="105"/>
        </w:rPr>
        <w:t xml:space="preserve">The </w:t>
      </w:r>
      <w:r>
        <w:rPr>
          <w:rFonts w:ascii="Trebuchet MS" w:hAnsi="Trebuchet MS"/>
          <w:color w:val="434343"/>
          <w:w w:val="105"/>
        </w:rPr>
        <w:t>ﬁ</w:t>
      </w:r>
      <w:r>
        <w:rPr>
          <w:color w:val="434343"/>
          <w:w w:val="105"/>
        </w:rPr>
        <w:t xml:space="preserve">rst step of breaking up with </w:t>
      </w:r>
      <w:proofErr w:type="gramStart"/>
      <w:r>
        <w:rPr>
          <w:color w:val="434343"/>
          <w:w w:val="105"/>
        </w:rPr>
        <w:t>your</w:t>
      </w:r>
      <w:proofErr w:type="gramEnd"/>
      <w:r>
        <w:rPr>
          <w:color w:val="434343"/>
          <w:w w:val="105"/>
        </w:rPr>
        <w:t xml:space="preserve"> vape is to think about why you vape. Everyone</w:t>
      </w:r>
      <w:r>
        <w:rPr>
          <w:color w:val="434343"/>
          <w:spacing w:val="-10"/>
          <w:w w:val="105"/>
        </w:rPr>
        <w:t xml:space="preserve"> </w:t>
      </w:r>
      <w:r>
        <w:rPr>
          <w:color w:val="434343"/>
          <w:w w:val="105"/>
        </w:rPr>
        <w:t>has</w:t>
      </w:r>
      <w:r>
        <w:rPr>
          <w:color w:val="434343"/>
          <w:spacing w:val="-10"/>
          <w:w w:val="105"/>
        </w:rPr>
        <w:t xml:space="preserve"> </w:t>
      </w:r>
      <w:r>
        <w:rPr>
          <w:color w:val="434343"/>
          <w:w w:val="105"/>
        </w:rPr>
        <w:t>their</w:t>
      </w:r>
      <w:r>
        <w:rPr>
          <w:color w:val="434343"/>
          <w:spacing w:val="-10"/>
          <w:w w:val="105"/>
        </w:rPr>
        <w:t xml:space="preserve"> </w:t>
      </w:r>
      <w:r>
        <w:rPr>
          <w:color w:val="434343"/>
          <w:w w:val="105"/>
        </w:rPr>
        <w:t>triggers.</w:t>
      </w:r>
      <w:r>
        <w:rPr>
          <w:color w:val="434343"/>
          <w:spacing w:val="-10"/>
          <w:w w:val="105"/>
        </w:rPr>
        <w:t xml:space="preserve"> </w:t>
      </w:r>
      <w:r>
        <w:rPr>
          <w:color w:val="434343"/>
          <w:w w:val="105"/>
        </w:rPr>
        <w:t>Whether</w:t>
      </w:r>
      <w:r>
        <w:rPr>
          <w:color w:val="434343"/>
          <w:spacing w:val="-10"/>
          <w:w w:val="105"/>
        </w:rPr>
        <w:t xml:space="preserve"> </w:t>
      </w:r>
      <w:r>
        <w:rPr>
          <w:color w:val="434343"/>
          <w:w w:val="105"/>
        </w:rPr>
        <w:t>it’s</w:t>
      </w:r>
      <w:r>
        <w:rPr>
          <w:color w:val="434343"/>
          <w:spacing w:val="-10"/>
          <w:w w:val="105"/>
        </w:rPr>
        <w:t xml:space="preserve"> </w:t>
      </w:r>
      <w:r>
        <w:rPr>
          <w:color w:val="434343"/>
          <w:w w:val="105"/>
        </w:rPr>
        <w:t>stress,</w:t>
      </w:r>
      <w:r>
        <w:rPr>
          <w:color w:val="434343"/>
          <w:spacing w:val="-10"/>
          <w:w w:val="105"/>
        </w:rPr>
        <w:t xml:space="preserve"> </w:t>
      </w:r>
      <w:r>
        <w:rPr>
          <w:color w:val="434343"/>
          <w:w w:val="105"/>
        </w:rPr>
        <w:t>boredom,</w:t>
      </w:r>
      <w:r>
        <w:rPr>
          <w:color w:val="434343"/>
          <w:spacing w:val="-10"/>
          <w:w w:val="105"/>
        </w:rPr>
        <w:t xml:space="preserve"> </w:t>
      </w:r>
      <w:r>
        <w:rPr>
          <w:color w:val="434343"/>
          <w:w w:val="105"/>
        </w:rPr>
        <w:t>anxiety,</w:t>
      </w:r>
      <w:r>
        <w:rPr>
          <w:color w:val="434343"/>
          <w:spacing w:val="-10"/>
          <w:w w:val="105"/>
        </w:rPr>
        <w:t xml:space="preserve"> </w:t>
      </w:r>
      <w:r>
        <w:rPr>
          <w:color w:val="434343"/>
          <w:w w:val="105"/>
        </w:rPr>
        <w:t>or</w:t>
      </w:r>
      <w:r>
        <w:rPr>
          <w:color w:val="434343"/>
          <w:spacing w:val="-10"/>
          <w:w w:val="105"/>
        </w:rPr>
        <w:t xml:space="preserve"> </w:t>
      </w:r>
      <w:proofErr w:type="gramStart"/>
      <w:r>
        <w:rPr>
          <w:color w:val="434343"/>
          <w:w w:val="105"/>
        </w:rPr>
        <w:t>all</w:t>
      </w:r>
      <w:r>
        <w:rPr>
          <w:color w:val="434343"/>
          <w:spacing w:val="-10"/>
          <w:w w:val="105"/>
        </w:rPr>
        <w:t xml:space="preserve"> </w:t>
      </w:r>
      <w:r>
        <w:rPr>
          <w:color w:val="434343"/>
          <w:w w:val="105"/>
        </w:rPr>
        <w:t>of</w:t>
      </w:r>
      <w:proofErr w:type="gramEnd"/>
      <w:r>
        <w:rPr>
          <w:color w:val="434343"/>
          <w:spacing w:val="-10"/>
          <w:w w:val="105"/>
        </w:rPr>
        <w:t xml:space="preserve"> </w:t>
      </w:r>
      <w:r>
        <w:rPr>
          <w:color w:val="434343"/>
          <w:w w:val="105"/>
        </w:rPr>
        <w:t>the above, work out when you crave a vape.</w:t>
      </w:r>
    </w:p>
    <w:p w14:paraId="51D06BD9" w14:textId="58929BA1" w:rsidR="007731D7" w:rsidRDefault="00000000" w:rsidP="000F2E40">
      <w:pPr>
        <w:pStyle w:val="BodyText"/>
        <w:spacing w:before="274" w:line="278" w:lineRule="auto"/>
        <w:ind w:left="114" w:right="233" w:hanging="10"/>
      </w:pPr>
      <w:r>
        <w:rPr>
          <w:color w:val="434343"/>
          <w:w w:val="105"/>
        </w:rPr>
        <w:t>It’s</w:t>
      </w:r>
      <w:r>
        <w:rPr>
          <w:color w:val="434343"/>
          <w:spacing w:val="-10"/>
          <w:w w:val="105"/>
        </w:rPr>
        <w:t xml:space="preserve"> </w:t>
      </w:r>
      <w:r>
        <w:rPr>
          <w:color w:val="434343"/>
          <w:w w:val="105"/>
        </w:rPr>
        <w:t>also</w:t>
      </w:r>
      <w:r>
        <w:rPr>
          <w:color w:val="434343"/>
          <w:spacing w:val="-10"/>
          <w:w w:val="105"/>
        </w:rPr>
        <w:t xml:space="preserve"> </w:t>
      </w:r>
      <w:r>
        <w:rPr>
          <w:color w:val="434343"/>
          <w:w w:val="105"/>
        </w:rPr>
        <w:t>good</w:t>
      </w:r>
      <w:r>
        <w:rPr>
          <w:color w:val="434343"/>
          <w:spacing w:val="-10"/>
          <w:w w:val="105"/>
        </w:rPr>
        <w:t xml:space="preserve"> </w:t>
      </w:r>
      <w:r>
        <w:rPr>
          <w:color w:val="434343"/>
          <w:w w:val="105"/>
        </w:rPr>
        <w:t>to</w:t>
      </w:r>
      <w:r>
        <w:rPr>
          <w:color w:val="434343"/>
          <w:spacing w:val="-10"/>
          <w:w w:val="105"/>
        </w:rPr>
        <w:t xml:space="preserve"> </w:t>
      </w:r>
      <w:r>
        <w:rPr>
          <w:color w:val="434343"/>
          <w:w w:val="105"/>
        </w:rPr>
        <w:t>think</w:t>
      </w:r>
      <w:r>
        <w:rPr>
          <w:color w:val="434343"/>
          <w:spacing w:val="-10"/>
          <w:w w:val="105"/>
        </w:rPr>
        <w:t xml:space="preserve"> </w:t>
      </w:r>
      <w:r>
        <w:rPr>
          <w:color w:val="434343"/>
          <w:w w:val="105"/>
        </w:rPr>
        <w:t>about</w:t>
      </w:r>
      <w:r>
        <w:rPr>
          <w:color w:val="434343"/>
          <w:spacing w:val="-10"/>
          <w:w w:val="105"/>
        </w:rPr>
        <w:t xml:space="preserve"> </w:t>
      </w:r>
      <w:r>
        <w:rPr>
          <w:color w:val="434343"/>
          <w:w w:val="105"/>
        </w:rPr>
        <w:t>why</w:t>
      </w:r>
      <w:r>
        <w:rPr>
          <w:color w:val="434343"/>
          <w:spacing w:val="-10"/>
          <w:w w:val="105"/>
        </w:rPr>
        <w:t xml:space="preserve"> </w:t>
      </w:r>
      <w:r>
        <w:rPr>
          <w:color w:val="434343"/>
          <w:w w:val="105"/>
        </w:rPr>
        <w:t>you</w:t>
      </w:r>
      <w:r>
        <w:rPr>
          <w:color w:val="434343"/>
          <w:spacing w:val="-10"/>
          <w:w w:val="105"/>
        </w:rPr>
        <w:t xml:space="preserve"> </w:t>
      </w:r>
      <w:r>
        <w:rPr>
          <w:color w:val="434343"/>
          <w:w w:val="105"/>
        </w:rPr>
        <w:t>want</w:t>
      </w:r>
      <w:r>
        <w:rPr>
          <w:color w:val="434343"/>
          <w:spacing w:val="-10"/>
          <w:w w:val="105"/>
        </w:rPr>
        <w:t xml:space="preserve"> </w:t>
      </w:r>
      <w:r>
        <w:rPr>
          <w:color w:val="434343"/>
          <w:w w:val="105"/>
        </w:rPr>
        <w:t>to</w:t>
      </w:r>
      <w:r>
        <w:rPr>
          <w:color w:val="434343"/>
          <w:spacing w:val="-10"/>
          <w:w w:val="105"/>
        </w:rPr>
        <w:t xml:space="preserve"> </w:t>
      </w:r>
      <w:r>
        <w:rPr>
          <w:color w:val="434343"/>
          <w:w w:val="105"/>
        </w:rPr>
        <w:t>cut</w:t>
      </w:r>
      <w:r>
        <w:rPr>
          <w:color w:val="434343"/>
          <w:spacing w:val="-10"/>
          <w:w w:val="105"/>
        </w:rPr>
        <w:t xml:space="preserve"> </w:t>
      </w:r>
      <w:r>
        <w:rPr>
          <w:color w:val="434343"/>
          <w:w w:val="105"/>
        </w:rPr>
        <w:t>down</w:t>
      </w:r>
      <w:r>
        <w:rPr>
          <w:color w:val="434343"/>
          <w:spacing w:val="-10"/>
          <w:w w:val="105"/>
        </w:rPr>
        <w:t xml:space="preserve"> </w:t>
      </w:r>
      <w:r>
        <w:rPr>
          <w:color w:val="434343"/>
          <w:w w:val="105"/>
        </w:rPr>
        <w:t>or</w:t>
      </w:r>
      <w:r>
        <w:rPr>
          <w:color w:val="434343"/>
          <w:spacing w:val="-10"/>
          <w:w w:val="105"/>
        </w:rPr>
        <w:t xml:space="preserve"> </w:t>
      </w:r>
      <w:r>
        <w:rPr>
          <w:color w:val="434343"/>
          <w:w w:val="105"/>
        </w:rPr>
        <w:t>quit</w:t>
      </w:r>
      <w:r>
        <w:rPr>
          <w:color w:val="434343"/>
          <w:spacing w:val="-10"/>
          <w:w w:val="105"/>
        </w:rPr>
        <w:t xml:space="preserve"> </w:t>
      </w:r>
      <w:r>
        <w:rPr>
          <w:color w:val="434343"/>
          <w:w w:val="105"/>
        </w:rPr>
        <w:t>vaping.</w:t>
      </w:r>
      <w:r>
        <w:rPr>
          <w:color w:val="434343"/>
          <w:spacing w:val="-10"/>
          <w:w w:val="105"/>
        </w:rPr>
        <w:t xml:space="preserve"> </w:t>
      </w:r>
      <w:r>
        <w:rPr>
          <w:color w:val="434343"/>
          <w:w w:val="105"/>
        </w:rPr>
        <w:t xml:space="preserve">Ask </w:t>
      </w:r>
      <w:r>
        <w:rPr>
          <w:color w:val="434343"/>
          <w:spacing w:val="-2"/>
          <w:w w:val="105"/>
        </w:rPr>
        <w:t>yourself:</w:t>
      </w:r>
    </w:p>
    <w:p w14:paraId="43C65559" w14:textId="1ADF05F9" w:rsidR="007731D7" w:rsidRDefault="00000000" w:rsidP="000F2E40">
      <w:pPr>
        <w:pStyle w:val="BodyText"/>
        <w:spacing w:before="360" w:line="499" w:lineRule="auto"/>
        <w:ind w:left="108" w:right="4094"/>
      </w:pPr>
      <w:r>
        <w:rPr>
          <w:color w:val="434343"/>
        </w:rPr>
        <w:t>Is vaping a</w:t>
      </w:r>
      <w:r>
        <w:rPr>
          <w:rFonts w:ascii="Trebuchet MS" w:hAnsi="Trebuchet MS"/>
          <w:color w:val="434343"/>
        </w:rPr>
        <w:t>ﬀ</w:t>
      </w:r>
      <w:r>
        <w:rPr>
          <w:color w:val="434343"/>
        </w:rPr>
        <w:t xml:space="preserve">ecting the way I think and feel? Am I vaping because it is </w:t>
      </w:r>
      <w:proofErr w:type="gramStart"/>
      <w:r>
        <w:rPr>
          <w:color w:val="434343"/>
        </w:rPr>
        <w:t>really hard</w:t>
      </w:r>
      <w:proofErr w:type="gramEnd"/>
      <w:r>
        <w:rPr>
          <w:color w:val="434343"/>
        </w:rPr>
        <w:t xml:space="preserve"> to quit?</w:t>
      </w:r>
    </w:p>
    <w:p w14:paraId="2AC5184A" w14:textId="77777777" w:rsidR="007731D7" w:rsidRDefault="00000000">
      <w:pPr>
        <w:pStyle w:val="BodyText"/>
        <w:spacing w:before="11" w:line="283" w:lineRule="auto"/>
        <w:ind w:left="114" w:right="233" w:hanging="10"/>
      </w:pPr>
      <w:r>
        <w:rPr>
          <w:color w:val="434343"/>
          <w:w w:val="105"/>
        </w:rPr>
        <w:t>Are</w:t>
      </w:r>
      <w:r>
        <w:rPr>
          <w:color w:val="434343"/>
          <w:spacing w:val="-12"/>
          <w:w w:val="105"/>
        </w:rPr>
        <w:t xml:space="preserve"> </w:t>
      </w:r>
      <w:r>
        <w:rPr>
          <w:color w:val="434343"/>
          <w:w w:val="105"/>
        </w:rPr>
        <w:t>there</w:t>
      </w:r>
      <w:r>
        <w:rPr>
          <w:color w:val="434343"/>
          <w:spacing w:val="-12"/>
          <w:w w:val="105"/>
        </w:rPr>
        <w:t xml:space="preserve"> </w:t>
      </w:r>
      <w:r>
        <w:rPr>
          <w:color w:val="434343"/>
          <w:w w:val="105"/>
        </w:rPr>
        <w:t>activities</w:t>
      </w:r>
      <w:r>
        <w:rPr>
          <w:color w:val="434343"/>
          <w:spacing w:val="-12"/>
          <w:w w:val="105"/>
        </w:rPr>
        <w:t xml:space="preserve"> </w:t>
      </w:r>
      <w:r>
        <w:rPr>
          <w:color w:val="434343"/>
          <w:w w:val="105"/>
        </w:rPr>
        <w:t>that</w:t>
      </w:r>
      <w:r>
        <w:rPr>
          <w:color w:val="434343"/>
          <w:spacing w:val="-12"/>
          <w:w w:val="105"/>
        </w:rPr>
        <w:t xml:space="preserve"> </w:t>
      </w:r>
      <w:r>
        <w:rPr>
          <w:color w:val="434343"/>
          <w:w w:val="105"/>
        </w:rPr>
        <w:t>I</w:t>
      </w:r>
      <w:r>
        <w:rPr>
          <w:color w:val="434343"/>
          <w:spacing w:val="-12"/>
          <w:w w:val="105"/>
        </w:rPr>
        <w:t xml:space="preserve"> </w:t>
      </w:r>
      <w:r>
        <w:rPr>
          <w:color w:val="434343"/>
          <w:w w:val="105"/>
        </w:rPr>
        <w:t>used</w:t>
      </w:r>
      <w:r>
        <w:rPr>
          <w:color w:val="434343"/>
          <w:spacing w:val="-12"/>
          <w:w w:val="105"/>
        </w:rPr>
        <w:t xml:space="preserve"> </w:t>
      </w:r>
      <w:r>
        <w:rPr>
          <w:color w:val="434343"/>
          <w:w w:val="105"/>
        </w:rPr>
        <w:t>to</w:t>
      </w:r>
      <w:r>
        <w:rPr>
          <w:color w:val="434343"/>
          <w:spacing w:val="-12"/>
          <w:w w:val="105"/>
        </w:rPr>
        <w:t xml:space="preserve"> </w:t>
      </w:r>
      <w:r>
        <w:rPr>
          <w:color w:val="434343"/>
          <w:w w:val="105"/>
        </w:rPr>
        <w:t>enjoy</w:t>
      </w:r>
      <w:r>
        <w:rPr>
          <w:color w:val="434343"/>
          <w:spacing w:val="-12"/>
          <w:w w:val="105"/>
        </w:rPr>
        <w:t xml:space="preserve"> </w:t>
      </w:r>
      <w:r>
        <w:rPr>
          <w:color w:val="434343"/>
          <w:w w:val="105"/>
        </w:rPr>
        <w:t>that</w:t>
      </w:r>
      <w:r>
        <w:rPr>
          <w:color w:val="434343"/>
          <w:spacing w:val="-12"/>
          <w:w w:val="105"/>
        </w:rPr>
        <w:t xml:space="preserve"> </w:t>
      </w:r>
      <w:r>
        <w:rPr>
          <w:color w:val="434343"/>
          <w:w w:val="105"/>
        </w:rPr>
        <w:t>I</w:t>
      </w:r>
      <w:r>
        <w:rPr>
          <w:color w:val="434343"/>
          <w:spacing w:val="-12"/>
          <w:w w:val="105"/>
        </w:rPr>
        <w:t xml:space="preserve"> </w:t>
      </w:r>
      <w:r>
        <w:rPr>
          <w:color w:val="434343"/>
          <w:w w:val="105"/>
        </w:rPr>
        <w:t>don’t</w:t>
      </w:r>
      <w:r>
        <w:rPr>
          <w:color w:val="434343"/>
          <w:spacing w:val="-12"/>
          <w:w w:val="105"/>
        </w:rPr>
        <w:t xml:space="preserve"> </w:t>
      </w:r>
      <w:r>
        <w:rPr>
          <w:color w:val="434343"/>
          <w:w w:val="105"/>
        </w:rPr>
        <w:t>enjoy</w:t>
      </w:r>
      <w:r>
        <w:rPr>
          <w:color w:val="434343"/>
          <w:spacing w:val="-12"/>
          <w:w w:val="105"/>
        </w:rPr>
        <w:t xml:space="preserve"> </w:t>
      </w:r>
      <w:r>
        <w:rPr>
          <w:color w:val="434343"/>
          <w:w w:val="105"/>
        </w:rPr>
        <w:t>anymore</w:t>
      </w:r>
      <w:r>
        <w:rPr>
          <w:color w:val="434343"/>
          <w:spacing w:val="-12"/>
          <w:w w:val="105"/>
        </w:rPr>
        <w:t xml:space="preserve"> </w:t>
      </w:r>
      <w:r>
        <w:rPr>
          <w:color w:val="434343"/>
          <w:w w:val="105"/>
        </w:rPr>
        <w:t>because</w:t>
      </w:r>
      <w:r>
        <w:rPr>
          <w:color w:val="434343"/>
          <w:spacing w:val="-12"/>
          <w:w w:val="105"/>
        </w:rPr>
        <w:t xml:space="preserve"> </w:t>
      </w:r>
      <w:r>
        <w:rPr>
          <w:color w:val="434343"/>
          <w:w w:val="105"/>
        </w:rPr>
        <w:t xml:space="preserve">of </w:t>
      </w:r>
      <w:r>
        <w:rPr>
          <w:color w:val="434343"/>
          <w:spacing w:val="-2"/>
          <w:w w:val="105"/>
        </w:rPr>
        <w:t>vaping?</w:t>
      </w:r>
    </w:p>
    <w:p w14:paraId="5DB16A4A" w14:textId="77777777" w:rsidR="000F2E40" w:rsidRDefault="00000000" w:rsidP="000F2E40">
      <w:pPr>
        <w:pStyle w:val="BodyText"/>
        <w:spacing w:before="267"/>
        <w:ind w:left="105"/>
      </w:pPr>
      <w:r>
        <w:rPr>
          <w:color w:val="434343"/>
          <w:w w:val="105"/>
        </w:rPr>
        <w:t>Am</w:t>
      </w:r>
      <w:r>
        <w:rPr>
          <w:color w:val="434343"/>
          <w:spacing w:val="-10"/>
          <w:w w:val="105"/>
        </w:rPr>
        <w:t xml:space="preserve"> </w:t>
      </w:r>
      <w:r>
        <w:rPr>
          <w:color w:val="434343"/>
          <w:w w:val="105"/>
        </w:rPr>
        <w:t>I</w:t>
      </w:r>
      <w:r>
        <w:rPr>
          <w:color w:val="434343"/>
          <w:spacing w:val="-10"/>
          <w:w w:val="105"/>
        </w:rPr>
        <w:t xml:space="preserve"> </w:t>
      </w:r>
      <w:r>
        <w:rPr>
          <w:color w:val="434343"/>
          <w:w w:val="105"/>
        </w:rPr>
        <w:t>spending</w:t>
      </w:r>
      <w:r>
        <w:rPr>
          <w:color w:val="434343"/>
          <w:spacing w:val="-9"/>
          <w:w w:val="105"/>
        </w:rPr>
        <w:t xml:space="preserve"> </w:t>
      </w:r>
      <w:r>
        <w:rPr>
          <w:color w:val="434343"/>
          <w:w w:val="105"/>
        </w:rPr>
        <w:t>a</w:t>
      </w:r>
      <w:r>
        <w:rPr>
          <w:color w:val="434343"/>
          <w:spacing w:val="-10"/>
          <w:w w:val="105"/>
        </w:rPr>
        <w:t xml:space="preserve"> </w:t>
      </w:r>
      <w:r>
        <w:rPr>
          <w:color w:val="434343"/>
          <w:w w:val="105"/>
        </w:rPr>
        <w:t>lot</w:t>
      </w:r>
      <w:r>
        <w:rPr>
          <w:color w:val="434343"/>
          <w:spacing w:val="-10"/>
          <w:w w:val="105"/>
        </w:rPr>
        <w:t xml:space="preserve"> </w:t>
      </w:r>
      <w:r>
        <w:rPr>
          <w:color w:val="434343"/>
          <w:w w:val="105"/>
        </w:rPr>
        <w:t>of</w:t>
      </w:r>
      <w:r>
        <w:rPr>
          <w:color w:val="434343"/>
          <w:spacing w:val="-10"/>
          <w:w w:val="105"/>
        </w:rPr>
        <w:t xml:space="preserve"> </w:t>
      </w:r>
      <w:r>
        <w:rPr>
          <w:color w:val="434343"/>
          <w:w w:val="105"/>
        </w:rPr>
        <w:t>money</w:t>
      </w:r>
      <w:r>
        <w:rPr>
          <w:color w:val="434343"/>
          <w:spacing w:val="-9"/>
          <w:w w:val="105"/>
        </w:rPr>
        <w:t xml:space="preserve"> </w:t>
      </w:r>
      <w:r>
        <w:rPr>
          <w:color w:val="434343"/>
          <w:w w:val="105"/>
        </w:rPr>
        <w:t>to</w:t>
      </w:r>
      <w:r>
        <w:rPr>
          <w:color w:val="434343"/>
          <w:spacing w:val="-10"/>
          <w:w w:val="105"/>
        </w:rPr>
        <w:t xml:space="preserve"> </w:t>
      </w:r>
      <w:r>
        <w:rPr>
          <w:color w:val="434343"/>
          <w:w w:val="105"/>
        </w:rPr>
        <w:t>keep</w:t>
      </w:r>
      <w:r>
        <w:rPr>
          <w:color w:val="434343"/>
          <w:spacing w:val="-10"/>
          <w:w w:val="105"/>
        </w:rPr>
        <w:t xml:space="preserve"> </w:t>
      </w:r>
      <w:r>
        <w:rPr>
          <w:color w:val="434343"/>
          <w:spacing w:val="-2"/>
          <w:w w:val="105"/>
        </w:rPr>
        <w:t>vaping?</w:t>
      </w:r>
    </w:p>
    <w:p w14:paraId="7BE1111F" w14:textId="045AD4F1" w:rsidR="000F2E40" w:rsidRDefault="00000000" w:rsidP="000F2E40">
      <w:pPr>
        <w:pStyle w:val="BodyText"/>
        <w:spacing w:before="267" w:after="480"/>
        <w:ind w:left="108"/>
      </w:pPr>
      <w:r>
        <w:rPr>
          <w:color w:val="434343"/>
          <w:w w:val="105"/>
        </w:rPr>
        <w:t>What</w:t>
      </w:r>
      <w:r>
        <w:rPr>
          <w:color w:val="434343"/>
          <w:spacing w:val="-9"/>
          <w:w w:val="105"/>
        </w:rPr>
        <w:t xml:space="preserve"> </w:t>
      </w:r>
      <w:r>
        <w:rPr>
          <w:color w:val="434343"/>
          <w:w w:val="105"/>
        </w:rPr>
        <w:t>am</w:t>
      </w:r>
      <w:r>
        <w:rPr>
          <w:color w:val="434343"/>
          <w:spacing w:val="-9"/>
          <w:w w:val="105"/>
        </w:rPr>
        <w:t xml:space="preserve"> </w:t>
      </w:r>
      <w:r>
        <w:rPr>
          <w:color w:val="434343"/>
          <w:w w:val="105"/>
        </w:rPr>
        <w:t>I</w:t>
      </w:r>
      <w:r>
        <w:rPr>
          <w:color w:val="434343"/>
          <w:spacing w:val="-9"/>
          <w:w w:val="105"/>
        </w:rPr>
        <w:t xml:space="preserve"> </w:t>
      </w:r>
      <w:r>
        <w:rPr>
          <w:color w:val="434343"/>
          <w:w w:val="105"/>
        </w:rPr>
        <w:t>looking</w:t>
      </w:r>
      <w:r>
        <w:rPr>
          <w:color w:val="434343"/>
          <w:spacing w:val="-9"/>
          <w:w w:val="105"/>
        </w:rPr>
        <w:t xml:space="preserve"> </w:t>
      </w:r>
      <w:r>
        <w:rPr>
          <w:color w:val="434343"/>
          <w:w w:val="105"/>
        </w:rPr>
        <w:t>forward</w:t>
      </w:r>
      <w:r>
        <w:rPr>
          <w:color w:val="434343"/>
          <w:spacing w:val="-9"/>
          <w:w w:val="105"/>
        </w:rPr>
        <w:t xml:space="preserve"> </w:t>
      </w:r>
      <w:r>
        <w:rPr>
          <w:color w:val="434343"/>
          <w:w w:val="105"/>
        </w:rPr>
        <w:t>to</w:t>
      </w:r>
      <w:r>
        <w:rPr>
          <w:color w:val="434343"/>
          <w:spacing w:val="-9"/>
          <w:w w:val="105"/>
        </w:rPr>
        <w:t xml:space="preserve"> </w:t>
      </w:r>
      <w:r>
        <w:rPr>
          <w:color w:val="434343"/>
          <w:w w:val="105"/>
        </w:rPr>
        <w:t>the</w:t>
      </w:r>
      <w:r>
        <w:rPr>
          <w:color w:val="434343"/>
          <w:spacing w:val="-9"/>
          <w:w w:val="105"/>
        </w:rPr>
        <w:t xml:space="preserve"> </w:t>
      </w:r>
      <w:r>
        <w:rPr>
          <w:color w:val="434343"/>
          <w:w w:val="105"/>
        </w:rPr>
        <w:t>most</w:t>
      </w:r>
      <w:r>
        <w:rPr>
          <w:color w:val="434343"/>
          <w:spacing w:val="-8"/>
          <w:w w:val="105"/>
        </w:rPr>
        <w:t xml:space="preserve"> </w:t>
      </w:r>
      <w:r>
        <w:rPr>
          <w:color w:val="434343"/>
          <w:w w:val="105"/>
        </w:rPr>
        <w:t>after</w:t>
      </w:r>
      <w:r>
        <w:rPr>
          <w:color w:val="434343"/>
          <w:spacing w:val="-9"/>
          <w:w w:val="105"/>
        </w:rPr>
        <w:t xml:space="preserve"> </w:t>
      </w:r>
      <w:r>
        <w:rPr>
          <w:color w:val="434343"/>
          <w:spacing w:val="-2"/>
          <w:w w:val="105"/>
        </w:rPr>
        <w:t>quitting?</w:t>
      </w:r>
    </w:p>
    <w:p w14:paraId="4276DE36" w14:textId="77777777" w:rsidR="007731D7" w:rsidRDefault="00000000">
      <w:pPr>
        <w:pStyle w:val="Heading1"/>
        <w:numPr>
          <w:ilvl w:val="1"/>
          <w:numId w:val="1"/>
        </w:numPr>
        <w:tabs>
          <w:tab w:val="left" w:pos="3729"/>
        </w:tabs>
        <w:ind w:left="3729" w:hanging="350"/>
        <w:jc w:val="left"/>
      </w:pPr>
      <w:r>
        <w:rPr>
          <w:color w:val="434343"/>
        </w:rPr>
        <w:t>Get</w:t>
      </w:r>
      <w:r>
        <w:rPr>
          <w:color w:val="434343"/>
          <w:spacing w:val="-20"/>
        </w:rPr>
        <w:t xml:space="preserve"> </w:t>
      </w:r>
      <w:r>
        <w:rPr>
          <w:color w:val="434343"/>
          <w:spacing w:val="-2"/>
        </w:rPr>
        <w:t>Support</w:t>
      </w:r>
    </w:p>
    <w:p w14:paraId="6537A53E" w14:textId="77777777" w:rsidR="007731D7" w:rsidRDefault="00000000">
      <w:pPr>
        <w:pStyle w:val="BodyText"/>
        <w:spacing w:before="152" w:line="280" w:lineRule="auto"/>
        <w:ind w:left="114" w:right="37" w:hanging="10"/>
      </w:pPr>
      <w:r>
        <w:rPr>
          <w:color w:val="434343"/>
          <w:w w:val="105"/>
        </w:rPr>
        <w:t xml:space="preserve">Breakups are </w:t>
      </w:r>
      <w:proofErr w:type="spellStart"/>
      <w:r>
        <w:rPr>
          <w:color w:val="434343"/>
          <w:w w:val="105"/>
        </w:rPr>
        <w:t>sooo</w:t>
      </w:r>
      <w:proofErr w:type="spellEnd"/>
      <w:r>
        <w:rPr>
          <w:color w:val="434343"/>
          <w:w w:val="105"/>
        </w:rPr>
        <w:t xml:space="preserve"> much easier to get through when you have the support of your friends - and breaking up with </w:t>
      </w:r>
      <w:proofErr w:type="gramStart"/>
      <w:r>
        <w:rPr>
          <w:color w:val="434343"/>
          <w:w w:val="105"/>
        </w:rPr>
        <w:t>your</w:t>
      </w:r>
      <w:proofErr w:type="gramEnd"/>
      <w:r>
        <w:rPr>
          <w:color w:val="434343"/>
          <w:w w:val="105"/>
        </w:rPr>
        <w:t xml:space="preserve"> vape is no di</w:t>
      </w:r>
      <w:r>
        <w:rPr>
          <w:rFonts w:ascii="Trebuchet MS" w:hAnsi="Trebuchet MS"/>
          <w:color w:val="434343"/>
          <w:w w:val="105"/>
        </w:rPr>
        <w:t>ﬀ</w:t>
      </w:r>
      <w:r>
        <w:rPr>
          <w:color w:val="434343"/>
          <w:w w:val="105"/>
        </w:rPr>
        <w:t>erent. Let your friends know you’re keen to quit, and if you know someone else who’s ready to quit vaping, team up and help each other reach that goal. You can celebrate milestones</w:t>
      </w:r>
      <w:r>
        <w:rPr>
          <w:color w:val="434343"/>
          <w:spacing w:val="-2"/>
          <w:w w:val="105"/>
        </w:rPr>
        <w:t xml:space="preserve"> </w:t>
      </w:r>
      <w:r>
        <w:rPr>
          <w:color w:val="434343"/>
          <w:w w:val="105"/>
        </w:rPr>
        <w:t>together</w:t>
      </w:r>
      <w:r>
        <w:rPr>
          <w:color w:val="434343"/>
          <w:spacing w:val="-2"/>
          <w:w w:val="105"/>
        </w:rPr>
        <w:t xml:space="preserve"> </w:t>
      </w:r>
      <w:r>
        <w:rPr>
          <w:color w:val="434343"/>
          <w:w w:val="105"/>
        </w:rPr>
        <w:t>and</w:t>
      </w:r>
      <w:r>
        <w:rPr>
          <w:color w:val="434343"/>
          <w:spacing w:val="-2"/>
          <w:w w:val="105"/>
        </w:rPr>
        <w:t xml:space="preserve"> </w:t>
      </w:r>
      <w:r>
        <w:rPr>
          <w:color w:val="434343"/>
          <w:w w:val="105"/>
        </w:rPr>
        <w:t>hold</w:t>
      </w:r>
      <w:r>
        <w:rPr>
          <w:color w:val="434343"/>
          <w:spacing w:val="-2"/>
          <w:w w:val="105"/>
        </w:rPr>
        <w:t xml:space="preserve"> </w:t>
      </w:r>
      <w:r>
        <w:rPr>
          <w:color w:val="434343"/>
          <w:w w:val="105"/>
        </w:rPr>
        <w:t>each</w:t>
      </w:r>
      <w:r>
        <w:rPr>
          <w:color w:val="434343"/>
          <w:spacing w:val="-2"/>
          <w:w w:val="105"/>
        </w:rPr>
        <w:t xml:space="preserve"> </w:t>
      </w:r>
      <w:r>
        <w:rPr>
          <w:color w:val="434343"/>
          <w:w w:val="105"/>
        </w:rPr>
        <w:t>other</w:t>
      </w:r>
      <w:r>
        <w:rPr>
          <w:color w:val="434343"/>
          <w:spacing w:val="-2"/>
          <w:w w:val="105"/>
        </w:rPr>
        <w:t xml:space="preserve"> </w:t>
      </w:r>
      <w:r>
        <w:rPr>
          <w:color w:val="434343"/>
          <w:w w:val="105"/>
        </w:rPr>
        <w:t>accountable</w:t>
      </w:r>
      <w:r>
        <w:rPr>
          <w:color w:val="434343"/>
          <w:spacing w:val="-2"/>
          <w:w w:val="105"/>
        </w:rPr>
        <w:t xml:space="preserve"> </w:t>
      </w:r>
      <w:r>
        <w:rPr>
          <w:color w:val="434343"/>
          <w:w w:val="105"/>
        </w:rPr>
        <w:t>when</w:t>
      </w:r>
      <w:r>
        <w:rPr>
          <w:color w:val="434343"/>
          <w:spacing w:val="-2"/>
          <w:w w:val="105"/>
        </w:rPr>
        <w:t xml:space="preserve"> </w:t>
      </w:r>
      <w:r>
        <w:rPr>
          <w:color w:val="434343"/>
          <w:w w:val="105"/>
        </w:rPr>
        <w:t>the</w:t>
      </w:r>
      <w:r>
        <w:rPr>
          <w:color w:val="434343"/>
          <w:spacing w:val="-2"/>
          <w:w w:val="105"/>
        </w:rPr>
        <w:t xml:space="preserve"> </w:t>
      </w:r>
      <w:r>
        <w:rPr>
          <w:color w:val="434343"/>
          <w:w w:val="105"/>
        </w:rPr>
        <w:t>cravings</w:t>
      </w:r>
      <w:r>
        <w:rPr>
          <w:color w:val="434343"/>
          <w:spacing w:val="-2"/>
          <w:w w:val="105"/>
        </w:rPr>
        <w:t xml:space="preserve"> </w:t>
      </w:r>
      <w:r>
        <w:rPr>
          <w:color w:val="434343"/>
          <w:w w:val="105"/>
        </w:rPr>
        <w:t>kick</w:t>
      </w:r>
      <w:r>
        <w:rPr>
          <w:color w:val="434343"/>
          <w:spacing w:val="-2"/>
          <w:w w:val="105"/>
        </w:rPr>
        <w:t xml:space="preserve"> </w:t>
      </w:r>
      <w:r>
        <w:rPr>
          <w:color w:val="434343"/>
          <w:w w:val="105"/>
        </w:rPr>
        <w:t>in.</w:t>
      </w:r>
    </w:p>
    <w:p w14:paraId="22CB1D62" w14:textId="77777777" w:rsidR="007731D7" w:rsidRDefault="00000000" w:rsidP="000F2E40">
      <w:pPr>
        <w:pStyle w:val="BodyText"/>
        <w:spacing w:before="270" w:after="360" w:line="274" w:lineRule="auto"/>
        <w:ind w:left="113" w:right="232" w:hanging="11"/>
      </w:pPr>
      <w:r>
        <w:rPr>
          <w:color w:val="434343"/>
          <w:w w:val="105"/>
        </w:rPr>
        <w:t>Along with help from friends, getting professional support could be one of the best decisions you make. Counselling from Quit, and support from your GP or others can make a big di</w:t>
      </w:r>
      <w:r>
        <w:rPr>
          <w:rFonts w:ascii="Trebuchet MS" w:hAnsi="Trebuchet MS"/>
          <w:color w:val="434343"/>
          <w:w w:val="105"/>
        </w:rPr>
        <w:t>ﬀ</w:t>
      </w:r>
      <w:r>
        <w:rPr>
          <w:color w:val="434343"/>
          <w:w w:val="105"/>
        </w:rPr>
        <w:t xml:space="preserve">erence. You can </w:t>
      </w:r>
      <w:r>
        <w:rPr>
          <w:rFonts w:ascii="Trebuchet MS" w:hAnsi="Trebuchet MS"/>
          <w:color w:val="434343"/>
          <w:w w:val="105"/>
        </w:rPr>
        <w:t>ﬁ</w:t>
      </w:r>
      <w:r>
        <w:rPr>
          <w:color w:val="434343"/>
          <w:w w:val="105"/>
        </w:rPr>
        <w:t xml:space="preserve">nd a list of support </w:t>
      </w:r>
      <w:proofErr w:type="spellStart"/>
      <w:r>
        <w:rPr>
          <w:color w:val="434343"/>
          <w:w w:val="105"/>
        </w:rPr>
        <w:t>organisations</w:t>
      </w:r>
      <w:proofErr w:type="spellEnd"/>
      <w:r>
        <w:rPr>
          <w:color w:val="434343"/>
          <w:w w:val="105"/>
        </w:rPr>
        <w:t xml:space="preserve"> and ways to get in contact </w:t>
      </w:r>
      <w:r>
        <w:rPr>
          <w:rFonts w:ascii="Arial Black" w:hAnsi="Arial Black"/>
          <w:color w:val="00318D"/>
          <w:w w:val="105"/>
          <w:u w:val="single" w:color="00318D"/>
        </w:rPr>
        <w:t>here</w:t>
      </w:r>
      <w:r>
        <w:rPr>
          <w:color w:val="434343"/>
          <w:w w:val="105"/>
        </w:rPr>
        <w:t>.</w:t>
      </w:r>
    </w:p>
    <w:p w14:paraId="6EDF3E31" w14:textId="1D14C957" w:rsidR="007731D7" w:rsidRDefault="00000000">
      <w:pPr>
        <w:pStyle w:val="Heading1"/>
        <w:numPr>
          <w:ilvl w:val="1"/>
          <w:numId w:val="1"/>
        </w:numPr>
        <w:tabs>
          <w:tab w:val="left" w:pos="3373"/>
        </w:tabs>
        <w:spacing w:before="95"/>
        <w:ind w:left="3373" w:hanging="361"/>
        <w:jc w:val="left"/>
      </w:pPr>
      <w:r>
        <w:rPr>
          <w:color w:val="434343"/>
        </w:rPr>
        <w:t>Distract</w:t>
      </w:r>
      <w:r>
        <w:rPr>
          <w:color w:val="434343"/>
          <w:spacing w:val="11"/>
        </w:rPr>
        <w:t xml:space="preserve"> </w:t>
      </w:r>
      <w:r w:rsidR="000F2E40">
        <w:rPr>
          <w:color w:val="434343"/>
          <w:spacing w:val="-2"/>
        </w:rPr>
        <w:t>Y</w:t>
      </w:r>
      <w:r>
        <w:rPr>
          <w:color w:val="434343"/>
          <w:spacing w:val="-2"/>
        </w:rPr>
        <w:t>ourself</w:t>
      </w:r>
    </w:p>
    <w:p w14:paraId="284768BF" w14:textId="5F3775BD" w:rsidR="000F2E40" w:rsidRDefault="00000000" w:rsidP="000F2E40">
      <w:pPr>
        <w:pStyle w:val="BodyText"/>
        <w:spacing w:before="153" w:line="280" w:lineRule="auto"/>
        <w:ind w:left="114" w:right="121" w:hanging="10"/>
      </w:pPr>
      <w:r>
        <w:rPr>
          <w:color w:val="434343"/>
          <w:w w:val="110"/>
        </w:rPr>
        <w:t>Most</w:t>
      </w:r>
      <w:r>
        <w:rPr>
          <w:color w:val="434343"/>
          <w:spacing w:val="-18"/>
          <w:w w:val="110"/>
        </w:rPr>
        <w:t xml:space="preserve"> </w:t>
      </w:r>
      <w:r>
        <w:rPr>
          <w:color w:val="434343"/>
          <w:w w:val="110"/>
        </w:rPr>
        <w:t>of</w:t>
      </w:r>
      <w:r>
        <w:rPr>
          <w:color w:val="434343"/>
          <w:spacing w:val="-18"/>
          <w:w w:val="110"/>
        </w:rPr>
        <w:t xml:space="preserve"> </w:t>
      </w:r>
      <w:r>
        <w:rPr>
          <w:color w:val="434343"/>
          <w:w w:val="110"/>
        </w:rPr>
        <w:t>us</w:t>
      </w:r>
      <w:r>
        <w:rPr>
          <w:color w:val="434343"/>
          <w:spacing w:val="-18"/>
          <w:w w:val="110"/>
        </w:rPr>
        <w:t xml:space="preserve"> </w:t>
      </w:r>
      <w:r>
        <w:rPr>
          <w:color w:val="434343"/>
          <w:w w:val="110"/>
        </w:rPr>
        <w:t>watch</w:t>
      </w:r>
      <w:r>
        <w:rPr>
          <w:color w:val="434343"/>
          <w:spacing w:val="-18"/>
          <w:w w:val="110"/>
        </w:rPr>
        <w:t xml:space="preserve"> </w:t>
      </w:r>
      <w:r>
        <w:rPr>
          <w:color w:val="434343"/>
          <w:w w:val="110"/>
        </w:rPr>
        <w:t>movies</w:t>
      </w:r>
      <w:r>
        <w:rPr>
          <w:color w:val="434343"/>
          <w:spacing w:val="-18"/>
          <w:w w:val="110"/>
        </w:rPr>
        <w:t xml:space="preserve"> </w:t>
      </w:r>
      <w:r>
        <w:rPr>
          <w:color w:val="434343"/>
          <w:w w:val="110"/>
        </w:rPr>
        <w:t>or</w:t>
      </w:r>
      <w:r>
        <w:rPr>
          <w:color w:val="434343"/>
          <w:spacing w:val="-18"/>
          <w:w w:val="110"/>
        </w:rPr>
        <w:t xml:space="preserve"> </w:t>
      </w:r>
      <w:r>
        <w:rPr>
          <w:color w:val="434343"/>
          <w:w w:val="110"/>
        </w:rPr>
        <w:t>hit</w:t>
      </w:r>
      <w:r>
        <w:rPr>
          <w:color w:val="434343"/>
          <w:spacing w:val="-18"/>
          <w:w w:val="110"/>
        </w:rPr>
        <w:t xml:space="preserve"> </w:t>
      </w:r>
      <w:r>
        <w:rPr>
          <w:color w:val="434343"/>
          <w:w w:val="110"/>
        </w:rPr>
        <w:t>the</w:t>
      </w:r>
      <w:r>
        <w:rPr>
          <w:color w:val="434343"/>
          <w:spacing w:val="-18"/>
          <w:w w:val="110"/>
        </w:rPr>
        <w:t xml:space="preserve"> </w:t>
      </w:r>
      <w:r>
        <w:rPr>
          <w:color w:val="434343"/>
          <w:w w:val="110"/>
        </w:rPr>
        <w:t>gym</w:t>
      </w:r>
      <w:r>
        <w:rPr>
          <w:color w:val="434343"/>
          <w:spacing w:val="-18"/>
          <w:w w:val="110"/>
        </w:rPr>
        <w:t xml:space="preserve"> </w:t>
      </w:r>
      <w:r>
        <w:rPr>
          <w:color w:val="434343"/>
          <w:w w:val="110"/>
        </w:rPr>
        <w:t>to</w:t>
      </w:r>
      <w:r>
        <w:rPr>
          <w:color w:val="434343"/>
          <w:spacing w:val="-18"/>
          <w:w w:val="110"/>
        </w:rPr>
        <w:t xml:space="preserve"> </w:t>
      </w:r>
      <w:r>
        <w:rPr>
          <w:color w:val="434343"/>
          <w:w w:val="110"/>
        </w:rPr>
        <w:t>avoid</w:t>
      </w:r>
      <w:r>
        <w:rPr>
          <w:color w:val="434343"/>
          <w:spacing w:val="-18"/>
          <w:w w:val="110"/>
        </w:rPr>
        <w:t xml:space="preserve"> </w:t>
      </w:r>
      <w:r>
        <w:rPr>
          <w:color w:val="434343"/>
          <w:w w:val="110"/>
        </w:rPr>
        <w:t>thinking</w:t>
      </w:r>
      <w:r>
        <w:rPr>
          <w:color w:val="434343"/>
          <w:spacing w:val="-18"/>
          <w:w w:val="110"/>
        </w:rPr>
        <w:t xml:space="preserve"> </w:t>
      </w:r>
      <w:r>
        <w:rPr>
          <w:color w:val="434343"/>
          <w:w w:val="110"/>
        </w:rPr>
        <w:t>about</w:t>
      </w:r>
      <w:r>
        <w:rPr>
          <w:color w:val="434343"/>
          <w:spacing w:val="-18"/>
          <w:w w:val="110"/>
        </w:rPr>
        <w:t xml:space="preserve"> </w:t>
      </w:r>
      <w:r>
        <w:rPr>
          <w:color w:val="434343"/>
          <w:w w:val="110"/>
        </w:rPr>
        <w:t>our</w:t>
      </w:r>
      <w:r>
        <w:rPr>
          <w:color w:val="434343"/>
          <w:spacing w:val="-18"/>
          <w:w w:val="110"/>
        </w:rPr>
        <w:t xml:space="preserve"> </w:t>
      </w:r>
      <w:r>
        <w:rPr>
          <w:color w:val="434343"/>
          <w:w w:val="110"/>
        </w:rPr>
        <w:t xml:space="preserve">toxic </w:t>
      </w:r>
      <w:proofErr w:type="spellStart"/>
      <w:r>
        <w:rPr>
          <w:color w:val="434343"/>
        </w:rPr>
        <w:t>situationship</w:t>
      </w:r>
      <w:proofErr w:type="spellEnd"/>
      <w:r>
        <w:rPr>
          <w:color w:val="434343"/>
        </w:rPr>
        <w:t xml:space="preserve"> and usually, it works </w:t>
      </w:r>
      <w:proofErr w:type="gramStart"/>
      <w:r>
        <w:rPr>
          <w:color w:val="434343"/>
        </w:rPr>
        <w:t>pretty well</w:t>
      </w:r>
      <w:proofErr w:type="gramEnd"/>
      <w:r>
        <w:rPr>
          <w:color w:val="434343"/>
        </w:rPr>
        <w:t xml:space="preserve"> (even if it’s not perfect). So how do</w:t>
      </w:r>
      <w:r>
        <w:rPr>
          <w:color w:val="434343"/>
          <w:spacing w:val="80"/>
        </w:rPr>
        <w:t xml:space="preserve"> </w:t>
      </w:r>
      <w:r>
        <w:rPr>
          <w:color w:val="434343"/>
        </w:rPr>
        <w:t>you</w:t>
      </w:r>
      <w:r>
        <w:rPr>
          <w:color w:val="434343"/>
          <w:spacing w:val="40"/>
        </w:rPr>
        <w:t xml:space="preserve"> </w:t>
      </w:r>
      <w:r>
        <w:rPr>
          <w:color w:val="434343"/>
        </w:rPr>
        <w:t>distract</w:t>
      </w:r>
      <w:r>
        <w:rPr>
          <w:color w:val="434343"/>
          <w:spacing w:val="40"/>
        </w:rPr>
        <w:t xml:space="preserve"> </w:t>
      </w:r>
      <w:r>
        <w:rPr>
          <w:color w:val="434343"/>
        </w:rPr>
        <w:t>yourself</w:t>
      </w:r>
      <w:r>
        <w:rPr>
          <w:color w:val="434343"/>
          <w:spacing w:val="40"/>
        </w:rPr>
        <w:t xml:space="preserve"> </w:t>
      </w:r>
      <w:r>
        <w:rPr>
          <w:color w:val="434343"/>
        </w:rPr>
        <w:t>from</w:t>
      </w:r>
      <w:r>
        <w:rPr>
          <w:color w:val="434343"/>
          <w:spacing w:val="40"/>
        </w:rPr>
        <w:t xml:space="preserve"> </w:t>
      </w:r>
      <w:r>
        <w:rPr>
          <w:color w:val="434343"/>
        </w:rPr>
        <w:t>vaping?</w:t>
      </w:r>
      <w:r>
        <w:rPr>
          <w:color w:val="434343"/>
          <w:spacing w:val="40"/>
        </w:rPr>
        <w:t xml:space="preserve"> </w:t>
      </w:r>
      <w:r>
        <w:rPr>
          <w:color w:val="434343"/>
        </w:rPr>
        <w:t>Well,</w:t>
      </w:r>
      <w:r>
        <w:rPr>
          <w:color w:val="434343"/>
          <w:spacing w:val="40"/>
        </w:rPr>
        <w:t xml:space="preserve"> </w:t>
      </w:r>
      <w:r>
        <w:rPr>
          <w:color w:val="434343"/>
        </w:rPr>
        <w:t>once</w:t>
      </w:r>
      <w:r>
        <w:rPr>
          <w:color w:val="434343"/>
          <w:spacing w:val="40"/>
        </w:rPr>
        <w:t xml:space="preserve"> </w:t>
      </w:r>
      <w:r>
        <w:rPr>
          <w:color w:val="434343"/>
        </w:rPr>
        <w:t>you</w:t>
      </w:r>
      <w:r>
        <w:rPr>
          <w:color w:val="434343"/>
          <w:spacing w:val="40"/>
        </w:rPr>
        <w:t xml:space="preserve"> </w:t>
      </w:r>
      <w:r>
        <w:rPr>
          <w:color w:val="434343"/>
        </w:rPr>
        <w:t>know</w:t>
      </w:r>
      <w:r>
        <w:rPr>
          <w:color w:val="434343"/>
          <w:spacing w:val="40"/>
        </w:rPr>
        <w:t xml:space="preserve"> </w:t>
      </w:r>
      <w:r>
        <w:rPr>
          <w:color w:val="434343"/>
        </w:rPr>
        <w:t>what</w:t>
      </w:r>
      <w:r>
        <w:rPr>
          <w:color w:val="434343"/>
          <w:spacing w:val="40"/>
        </w:rPr>
        <w:t xml:space="preserve"> </w:t>
      </w:r>
      <w:r>
        <w:rPr>
          <w:color w:val="434343"/>
        </w:rPr>
        <w:t>your</w:t>
      </w:r>
      <w:r>
        <w:rPr>
          <w:color w:val="434343"/>
          <w:spacing w:val="40"/>
        </w:rPr>
        <w:t xml:space="preserve"> </w:t>
      </w:r>
      <w:r>
        <w:rPr>
          <w:color w:val="434343"/>
        </w:rPr>
        <w:t>triggers</w:t>
      </w:r>
      <w:r>
        <w:rPr>
          <w:color w:val="434343"/>
          <w:spacing w:val="40"/>
        </w:rPr>
        <w:t xml:space="preserve"> </w:t>
      </w:r>
      <w:r>
        <w:rPr>
          <w:color w:val="434343"/>
        </w:rPr>
        <w:t>are, avoid</w:t>
      </w:r>
      <w:r>
        <w:rPr>
          <w:color w:val="434343"/>
          <w:spacing w:val="28"/>
        </w:rPr>
        <w:t xml:space="preserve"> </w:t>
      </w:r>
      <w:r>
        <w:rPr>
          <w:color w:val="434343"/>
        </w:rPr>
        <w:t>the</w:t>
      </w:r>
      <w:r>
        <w:rPr>
          <w:color w:val="434343"/>
          <w:spacing w:val="28"/>
        </w:rPr>
        <w:t xml:space="preserve"> </w:t>
      </w:r>
      <w:r>
        <w:rPr>
          <w:color w:val="434343"/>
        </w:rPr>
        <w:t>craving</w:t>
      </w:r>
      <w:r>
        <w:rPr>
          <w:color w:val="434343"/>
          <w:spacing w:val="28"/>
        </w:rPr>
        <w:t xml:space="preserve"> </w:t>
      </w:r>
      <w:r>
        <w:rPr>
          <w:color w:val="434343"/>
        </w:rPr>
        <w:t>to</w:t>
      </w:r>
      <w:r>
        <w:rPr>
          <w:color w:val="434343"/>
          <w:spacing w:val="28"/>
        </w:rPr>
        <w:t xml:space="preserve"> </w:t>
      </w:r>
      <w:r>
        <w:rPr>
          <w:color w:val="434343"/>
        </w:rPr>
        <w:t>vape</w:t>
      </w:r>
      <w:r>
        <w:rPr>
          <w:color w:val="434343"/>
          <w:spacing w:val="28"/>
        </w:rPr>
        <w:t xml:space="preserve"> </w:t>
      </w:r>
      <w:r>
        <w:rPr>
          <w:color w:val="434343"/>
        </w:rPr>
        <w:t>by</w:t>
      </w:r>
      <w:r>
        <w:rPr>
          <w:color w:val="434343"/>
          <w:spacing w:val="28"/>
        </w:rPr>
        <w:t xml:space="preserve"> </w:t>
      </w:r>
      <w:r>
        <w:rPr>
          <w:color w:val="434343"/>
        </w:rPr>
        <w:t>replacing</w:t>
      </w:r>
      <w:r>
        <w:rPr>
          <w:color w:val="434343"/>
          <w:spacing w:val="28"/>
        </w:rPr>
        <w:t xml:space="preserve"> </w:t>
      </w:r>
      <w:r>
        <w:rPr>
          <w:color w:val="434343"/>
        </w:rPr>
        <w:t>it</w:t>
      </w:r>
      <w:r>
        <w:rPr>
          <w:color w:val="434343"/>
          <w:spacing w:val="28"/>
        </w:rPr>
        <w:t xml:space="preserve"> </w:t>
      </w:r>
      <w:r>
        <w:rPr>
          <w:color w:val="434343"/>
        </w:rPr>
        <w:t>with</w:t>
      </w:r>
      <w:r>
        <w:rPr>
          <w:color w:val="434343"/>
          <w:spacing w:val="28"/>
        </w:rPr>
        <w:t xml:space="preserve"> </w:t>
      </w:r>
      <w:r>
        <w:rPr>
          <w:color w:val="434343"/>
        </w:rPr>
        <w:t>something</w:t>
      </w:r>
      <w:r>
        <w:rPr>
          <w:color w:val="434343"/>
          <w:spacing w:val="28"/>
        </w:rPr>
        <w:t xml:space="preserve"> </w:t>
      </w:r>
      <w:r>
        <w:rPr>
          <w:color w:val="434343"/>
        </w:rPr>
        <w:t>else,</w:t>
      </w:r>
      <w:r>
        <w:rPr>
          <w:color w:val="434343"/>
          <w:spacing w:val="28"/>
        </w:rPr>
        <w:t xml:space="preserve"> </w:t>
      </w:r>
      <w:r>
        <w:rPr>
          <w:color w:val="434343"/>
        </w:rPr>
        <w:t>like</w:t>
      </w:r>
      <w:r>
        <w:rPr>
          <w:color w:val="434343"/>
          <w:spacing w:val="28"/>
        </w:rPr>
        <w:t xml:space="preserve"> </w:t>
      </w:r>
      <w:r>
        <w:rPr>
          <w:color w:val="434343"/>
        </w:rPr>
        <w:t>doing</w:t>
      </w:r>
      <w:r>
        <w:rPr>
          <w:color w:val="434343"/>
          <w:spacing w:val="28"/>
        </w:rPr>
        <w:t xml:space="preserve"> </w:t>
      </w:r>
      <w:r>
        <w:rPr>
          <w:color w:val="434343"/>
        </w:rPr>
        <w:t>a</w:t>
      </w:r>
      <w:r>
        <w:rPr>
          <w:color w:val="434343"/>
          <w:spacing w:val="28"/>
        </w:rPr>
        <w:t xml:space="preserve"> </w:t>
      </w:r>
      <w:r>
        <w:rPr>
          <w:color w:val="434343"/>
        </w:rPr>
        <w:t xml:space="preserve">hobby you love, listening to your </w:t>
      </w:r>
      <w:proofErr w:type="spellStart"/>
      <w:r>
        <w:rPr>
          <w:color w:val="434343"/>
        </w:rPr>
        <w:t>fave</w:t>
      </w:r>
      <w:proofErr w:type="spellEnd"/>
      <w:r>
        <w:rPr>
          <w:color w:val="434343"/>
        </w:rPr>
        <w:t xml:space="preserve"> music, getting creative and doing art, making</w:t>
      </w:r>
      <w:r>
        <w:rPr>
          <w:color w:val="434343"/>
          <w:spacing w:val="80"/>
        </w:rPr>
        <w:t xml:space="preserve"> </w:t>
      </w:r>
      <w:r>
        <w:rPr>
          <w:color w:val="434343"/>
        </w:rPr>
        <w:t>something tasty to eat or learning a new skill, like juggling! Whatever it is, try to</w:t>
      </w:r>
      <w:r>
        <w:rPr>
          <w:color w:val="434343"/>
          <w:spacing w:val="40"/>
        </w:rPr>
        <w:t xml:space="preserve"> </w:t>
      </w:r>
      <w:r>
        <w:rPr>
          <w:color w:val="434343"/>
        </w:rPr>
        <w:t>keep</w:t>
      </w:r>
      <w:r>
        <w:rPr>
          <w:color w:val="434343"/>
          <w:spacing w:val="26"/>
        </w:rPr>
        <w:t xml:space="preserve"> </w:t>
      </w:r>
      <w:r>
        <w:rPr>
          <w:color w:val="434343"/>
        </w:rPr>
        <w:t>your</w:t>
      </w:r>
      <w:r>
        <w:rPr>
          <w:color w:val="434343"/>
          <w:spacing w:val="26"/>
        </w:rPr>
        <w:t xml:space="preserve"> </w:t>
      </w:r>
      <w:r>
        <w:rPr>
          <w:color w:val="434343"/>
        </w:rPr>
        <w:t>hands</w:t>
      </w:r>
      <w:r>
        <w:rPr>
          <w:color w:val="434343"/>
          <w:spacing w:val="26"/>
        </w:rPr>
        <w:t xml:space="preserve"> </w:t>
      </w:r>
      <w:r>
        <w:rPr>
          <w:color w:val="434343"/>
        </w:rPr>
        <w:t>or</w:t>
      </w:r>
      <w:r>
        <w:rPr>
          <w:color w:val="434343"/>
          <w:spacing w:val="26"/>
        </w:rPr>
        <w:t xml:space="preserve"> </w:t>
      </w:r>
      <w:r>
        <w:rPr>
          <w:color w:val="434343"/>
        </w:rPr>
        <w:t>mind</w:t>
      </w:r>
      <w:r>
        <w:rPr>
          <w:color w:val="434343"/>
          <w:spacing w:val="26"/>
        </w:rPr>
        <w:t xml:space="preserve"> </w:t>
      </w:r>
      <w:r>
        <w:rPr>
          <w:color w:val="434343"/>
        </w:rPr>
        <w:t>distracted</w:t>
      </w:r>
      <w:r>
        <w:rPr>
          <w:color w:val="434343"/>
          <w:spacing w:val="26"/>
        </w:rPr>
        <w:t xml:space="preserve"> </w:t>
      </w:r>
      <w:r>
        <w:rPr>
          <w:color w:val="434343"/>
        </w:rPr>
        <w:t>so</w:t>
      </w:r>
      <w:r>
        <w:rPr>
          <w:color w:val="434343"/>
          <w:spacing w:val="26"/>
        </w:rPr>
        <w:t xml:space="preserve"> </w:t>
      </w:r>
      <w:r>
        <w:rPr>
          <w:color w:val="434343"/>
        </w:rPr>
        <w:t>you</w:t>
      </w:r>
      <w:r>
        <w:rPr>
          <w:color w:val="434343"/>
          <w:spacing w:val="26"/>
        </w:rPr>
        <w:t xml:space="preserve"> </w:t>
      </w:r>
      <w:r>
        <w:rPr>
          <w:color w:val="434343"/>
        </w:rPr>
        <w:t>don’t</w:t>
      </w:r>
      <w:r>
        <w:rPr>
          <w:color w:val="434343"/>
          <w:spacing w:val="26"/>
        </w:rPr>
        <w:t xml:space="preserve"> </w:t>
      </w:r>
      <w:r>
        <w:rPr>
          <w:color w:val="434343"/>
        </w:rPr>
        <w:t>have</w:t>
      </w:r>
      <w:r>
        <w:rPr>
          <w:color w:val="434343"/>
          <w:spacing w:val="26"/>
        </w:rPr>
        <w:t xml:space="preserve"> </w:t>
      </w:r>
      <w:r>
        <w:rPr>
          <w:color w:val="434343"/>
        </w:rPr>
        <w:t>the</w:t>
      </w:r>
      <w:r>
        <w:rPr>
          <w:color w:val="434343"/>
          <w:spacing w:val="26"/>
        </w:rPr>
        <w:t xml:space="preserve"> </w:t>
      </w:r>
      <w:r>
        <w:rPr>
          <w:color w:val="434343"/>
        </w:rPr>
        <w:t>urge</w:t>
      </w:r>
      <w:r>
        <w:rPr>
          <w:color w:val="434343"/>
          <w:spacing w:val="26"/>
        </w:rPr>
        <w:t xml:space="preserve"> </w:t>
      </w:r>
      <w:r>
        <w:rPr>
          <w:color w:val="434343"/>
        </w:rPr>
        <w:t>to</w:t>
      </w:r>
      <w:r>
        <w:rPr>
          <w:color w:val="434343"/>
          <w:spacing w:val="26"/>
        </w:rPr>
        <w:t xml:space="preserve"> </w:t>
      </w:r>
      <w:r>
        <w:rPr>
          <w:color w:val="434343"/>
        </w:rPr>
        <w:t>reach</w:t>
      </w:r>
      <w:r>
        <w:rPr>
          <w:color w:val="434343"/>
          <w:spacing w:val="26"/>
        </w:rPr>
        <w:t xml:space="preserve"> </w:t>
      </w:r>
      <w:r>
        <w:rPr>
          <w:color w:val="434343"/>
        </w:rPr>
        <w:t>for</w:t>
      </w:r>
      <w:r>
        <w:rPr>
          <w:color w:val="434343"/>
          <w:spacing w:val="26"/>
        </w:rPr>
        <w:t xml:space="preserve"> </w:t>
      </w:r>
      <w:proofErr w:type="gramStart"/>
      <w:r>
        <w:rPr>
          <w:color w:val="434343"/>
        </w:rPr>
        <w:t>your</w:t>
      </w:r>
      <w:proofErr w:type="gramEnd"/>
      <w:r>
        <w:rPr>
          <w:color w:val="434343"/>
        </w:rPr>
        <w:t xml:space="preserve"> </w:t>
      </w:r>
      <w:r>
        <w:rPr>
          <w:color w:val="434343"/>
          <w:spacing w:val="-2"/>
          <w:w w:val="110"/>
        </w:rPr>
        <w:t>vape.</w:t>
      </w:r>
    </w:p>
    <w:p w14:paraId="3E22FC57" w14:textId="14CAF633" w:rsidR="007731D7" w:rsidRPr="000F2E40" w:rsidRDefault="000F2E40" w:rsidP="000F2E40">
      <w:pPr>
        <w:rPr>
          <w:sz w:val="24"/>
          <w:szCs w:val="24"/>
        </w:rPr>
      </w:pPr>
      <w:r>
        <w:br w:type="page"/>
      </w:r>
    </w:p>
    <w:p w14:paraId="568A3802" w14:textId="77777777" w:rsidR="007731D7" w:rsidRDefault="00000000">
      <w:pPr>
        <w:pStyle w:val="Heading1"/>
        <w:numPr>
          <w:ilvl w:val="1"/>
          <w:numId w:val="1"/>
        </w:numPr>
        <w:tabs>
          <w:tab w:val="left" w:pos="3409"/>
        </w:tabs>
        <w:ind w:left="3409" w:hanging="386"/>
        <w:jc w:val="left"/>
      </w:pPr>
      <w:r>
        <w:rPr>
          <w:color w:val="434343"/>
        </w:rPr>
        <w:t>Reward</w:t>
      </w:r>
      <w:r>
        <w:rPr>
          <w:color w:val="434343"/>
          <w:spacing w:val="-23"/>
        </w:rPr>
        <w:t xml:space="preserve"> </w:t>
      </w:r>
      <w:r>
        <w:rPr>
          <w:color w:val="434343"/>
          <w:spacing w:val="-2"/>
        </w:rPr>
        <w:t>Yourself</w:t>
      </w:r>
    </w:p>
    <w:p w14:paraId="6C6A6AA9" w14:textId="16F5476E" w:rsidR="007731D7" w:rsidRDefault="00000000" w:rsidP="000F2E40">
      <w:pPr>
        <w:pStyle w:val="BodyText"/>
        <w:spacing w:before="152" w:after="360" w:line="281" w:lineRule="auto"/>
        <w:ind w:left="113" w:right="232" w:hanging="11"/>
      </w:pPr>
      <w:r>
        <w:rPr>
          <w:color w:val="434343"/>
          <w:w w:val="110"/>
        </w:rPr>
        <w:t>We</w:t>
      </w:r>
      <w:r>
        <w:rPr>
          <w:color w:val="434343"/>
          <w:spacing w:val="-21"/>
          <w:w w:val="110"/>
        </w:rPr>
        <w:t xml:space="preserve"> </w:t>
      </w:r>
      <w:r>
        <w:rPr>
          <w:color w:val="434343"/>
          <w:w w:val="110"/>
        </w:rPr>
        <w:t>all</w:t>
      </w:r>
      <w:r>
        <w:rPr>
          <w:color w:val="434343"/>
          <w:spacing w:val="-21"/>
          <w:w w:val="110"/>
        </w:rPr>
        <w:t xml:space="preserve"> </w:t>
      </w:r>
      <w:r>
        <w:rPr>
          <w:color w:val="434343"/>
          <w:w w:val="110"/>
        </w:rPr>
        <w:t>love</w:t>
      </w:r>
      <w:r>
        <w:rPr>
          <w:color w:val="434343"/>
          <w:spacing w:val="-20"/>
          <w:w w:val="110"/>
        </w:rPr>
        <w:t xml:space="preserve"> </w:t>
      </w:r>
      <w:r>
        <w:rPr>
          <w:color w:val="434343"/>
          <w:w w:val="110"/>
        </w:rPr>
        <w:t>having</w:t>
      </w:r>
      <w:r>
        <w:rPr>
          <w:color w:val="434343"/>
          <w:spacing w:val="-21"/>
          <w:w w:val="110"/>
        </w:rPr>
        <w:t xml:space="preserve"> </w:t>
      </w:r>
      <w:r>
        <w:rPr>
          <w:color w:val="434343"/>
          <w:w w:val="110"/>
        </w:rPr>
        <w:t>a</w:t>
      </w:r>
      <w:r>
        <w:rPr>
          <w:color w:val="434343"/>
          <w:spacing w:val="-21"/>
          <w:w w:val="110"/>
        </w:rPr>
        <w:t xml:space="preserve"> </w:t>
      </w:r>
      <w:r>
        <w:rPr>
          <w:color w:val="434343"/>
          <w:w w:val="110"/>
        </w:rPr>
        <w:t>reason</w:t>
      </w:r>
      <w:r>
        <w:rPr>
          <w:color w:val="434343"/>
          <w:spacing w:val="-20"/>
          <w:w w:val="110"/>
        </w:rPr>
        <w:t xml:space="preserve"> </w:t>
      </w:r>
      <w:r>
        <w:rPr>
          <w:color w:val="434343"/>
          <w:w w:val="110"/>
        </w:rPr>
        <w:t>to</w:t>
      </w:r>
      <w:r>
        <w:rPr>
          <w:color w:val="434343"/>
          <w:spacing w:val="-21"/>
          <w:w w:val="110"/>
        </w:rPr>
        <w:t xml:space="preserve"> </w:t>
      </w:r>
      <w:r>
        <w:rPr>
          <w:color w:val="434343"/>
          <w:w w:val="110"/>
        </w:rPr>
        <w:t>celebrate,</w:t>
      </w:r>
      <w:r>
        <w:rPr>
          <w:color w:val="434343"/>
          <w:spacing w:val="-20"/>
          <w:w w:val="110"/>
        </w:rPr>
        <w:t xml:space="preserve"> </w:t>
      </w:r>
      <w:r>
        <w:rPr>
          <w:color w:val="434343"/>
          <w:w w:val="110"/>
        </w:rPr>
        <w:t>so</w:t>
      </w:r>
      <w:r>
        <w:rPr>
          <w:color w:val="434343"/>
          <w:spacing w:val="-21"/>
          <w:w w:val="110"/>
        </w:rPr>
        <w:t xml:space="preserve"> </w:t>
      </w:r>
      <w:r>
        <w:rPr>
          <w:color w:val="434343"/>
          <w:w w:val="110"/>
        </w:rPr>
        <w:t>set</w:t>
      </w:r>
      <w:r>
        <w:rPr>
          <w:color w:val="434343"/>
          <w:spacing w:val="-21"/>
          <w:w w:val="110"/>
        </w:rPr>
        <w:t xml:space="preserve"> </w:t>
      </w:r>
      <w:r>
        <w:rPr>
          <w:color w:val="434343"/>
          <w:w w:val="110"/>
        </w:rPr>
        <w:t>milestones</w:t>
      </w:r>
      <w:r>
        <w:rPr>
          <w:color w:val="434343"/>
          <w:spacing w:val="-20"/>
          <w:w w:val="110"/>
        </w:rPr>
        <w:t xml:space="preserve"> </w:t>
      </w:r>
      <w:r>
        <w:rPr>
          <w:color w:val="434343"/>
          <w:w w:val="110"/>
        </w:rPr>
        <w:t>for</w:t>
      </w:r>
      <w:r>
        <w:rPr>
          <w:color w:val="434343"/>
          <w:spacing w:val="-21"/>
          <w:w w:val="110"/>
        </w:rPr>
        <w:t xml:space="preserve"> </w:t>
      </w:r>
      <w:r>
        <w:rPr>
          <w:color w:val="434343"/>
          <w:w w:val="110"/>
        </w:rPr>
        <w:t>yourself</w:t>
      </w:r>
      <w:r>
        <w:rPr>
          <w:color w:val="434343"/>
          <w:spacing w:val="-21"/>
          <w:w w:val="110"/>
        </w:rPr>
        <w:t xml:space="preserve"> </w:t>
      </w:r>
      <w:r>
        <w:rPr>
          <w:color w:val="434343"/>
          <w:w w:val="110"/>
        </w:rPr>
        <w:t xml:space="preserve">and </w:t>
      </w:r>
      <w:r>
        <w:rPr>
          <w:color w:val="434343"/>
        </w:rPr>
        <w:t>reward</w:t>
      </w:r>
      <w:r>
        <w:rPr>
          <w:color w:val="434343"/>
          <w:spacing w:val="37"/>
        </w:rPr>
        <w:t xml:space="preserve"> </w:t>
      </w:r>
      <w:r>
        <w:rPr>
          <w:color w:val="434343"/>
        </w:rPr>
        <w:t>yourself</w:t>
      </w:r>
      <w:r>
        <w:rPr>
          <w:color w:val="434343"/>
          <w:spacing w:val="37"/>
        </w:rPr>
        <w:t xml:space="preserve"> </w:t>
      </w:r>
      <w:r>
        <w:rPr>
          <w:color w:val="434343"/>
        </w:rPr>
        <w:t>each</w:t>
      </w:r>
      <w:r>
        <w:rPr>
          <w:color w:val="434343"/>
          <w:spacing w:val="37"/>
        </w:rPr>
        <w:t xml:space="preserve"> </w:t>
      </w:r>
      <w:r>
        <w:rPr>
          <w:color w:val="434343"/>
        </w:rPr>
        <w:t>time</w:t>
      </w:r>
      <w:r>
        <w:rPr>
          <w:color w:val="434343"/>
          <w:spacing w:val="37"/>
        </w:rPr>
        <w:t xml:space="preserve"> </w:t>
      </w:r>
      <w:r>
        <w:rPr>
          <w:color w:val="434343"/>
        </w:rPr>
        <w:t>you</w:t>
      </w:r>
      <w:r>
        <w:rPr>
          <w:color w:val="434343"/>
          <w:spacing w:val="37"/>
        </w:rPr>
        <w:t xml:space="preserve"> </w:t>
      </w:r>
      <w:r>
        <w:rPr>
          <w:color w:val="434343"/>
        </w:rPr>
        <w:t>reach</w:t>
      </w:r>
      <w:r>
        <w:rPr>
          <w:color w:val="434343"/>
          <w:spacing w:val="37"/>
        </w:rPr>
        <w:t xml:space="preserve"> </w:t>
      </w:r>
      <w:r>
        <w:rPr>
          <w:color w:val="434343"/>
        </w:rPr>
        <w:t>one.</w:t>
      </w:r>
      <w:r>
        <w:rPr>
          <w:color w:val="434343"/>
          <w:spacing w:val="37"/>
        </w:rPr>
        <w:t xml:space="preserve"> </w:t>
      </w:r>
      <w:r>
        <w:rPr>
          <w:color w:val="434343"/>
        </w:rPr>
        <w:t>Try</w:t>
      </w:r>
      <w:r>
        <w:rPr>
          <w:color w:val="434343"/>
          <w:spacing w:val="37"/>
        </w:rPr>
        <w:t xml:space="preserve"> </w:t>
      </w:r>
      <w:r>
        <w:rPr>
          <w:color w:val="434343"/>
        </w:rPr>
        <w:t>setting</w:t>
      </w:r>
      <w:r>
        <w:rPr>
          <w:color w:val="434343"/>
          <w:spacing w:val="37"/>
        </w:rPr>
        <w:t xml:space="preserve"> </w:t>
      </w:r>
      <w:r>
        <w:rPr>
          <w:color w:val="434343"/>
        </w:rPr>
        <w:t>a</w:t>
      </w:r>
      <w:r>
        <w:rPr>
          <w:color w:val="434343"/>
          <w:spacing w:val="37"/>
        </w:rPr>
        <w:t xml:space="preserve"> </w:t>
      </w:r>
      <w:r>
        <w:rPr>
          <w:color w:val="434343"/>
        </w:rPr>
        <w:t>date</w:t>
      </w:r>
      <w:r>
        <w:rPr>
          <w:color w:val="434343"/>
          <w:spacing w:val="37"/>
        </w:rPr>
        <w:t xml:space="preserve"> </w:t>
      </w:r>
      <w:r>
        <w:rPr>
          <w:color w:val="434343"/>
        </w:rPr>
        <w:t>to</w:t>
      </w:r>
      <w:r>
        <w:rPr>
          <w:color w:val="434343"/>
          <w:spacing w:val="37"/>
        </w:rPr>
        <w:t xml:space="preserve"> </w:t>
      </w:r>
      <w:r>
        <w:rPr>
          <w:color w:val="434343"/>
        </w:rPr>
        <w:t>stop</w:t>
      </w:r>
      <w:r>
        <w:rPr>
          <w:color w:val="434343"/>
          <w:spacing w:val="37"/>
        </w:rPr>
        <w:t xml:space="preserve"> </w:t>
      </w:r>
      <w:r>
        <w:rPr>
          <w:color w:val="434343"/>
        </w:rPr>
        <w:t>vaping whether</w:t>
      </w:r>
      <w:r>
        <w:rPr>
          <w:color w:val="434343"/>
          <w:spacing w:val="27"/>
        </w:rPr>
        <w:t xml:space="preserve"> </w:t>
      </w:r>
      <w:r>
        <w:rPr>
          <w:color w:val="434343"/>
        </w:rPr>
        <w:t>it’s</w:t>
      </w:r>
      <w:r>
        <w:rPr>
          <w:color w:val="434343"/>
          <w:spacing w:val="27"/>
        </w:rPr>
        <w:t xml:space="preserve"> </w:t>
      </w:r>
      <w:r>
        <w:rPr>
          <w:color w:val="434343"/>
        </w:rPr>
        <w:t>the</w:t>
      </w:r>
      <w:r>
        <w:rPr>
          <w:color w:val="434343"/>
          <w:spacing w:val="27"/>
        </w:rPr>
        <w:t xml:space="preserve"> </w:t>
      </w:r>
      <w:r>
        <w:rPr>
          <w:rFonts w:ascii="Trebuchet MS" w:hAnsi="Trebuchet MS"/>
          <w:color w:val="434343"/>
        </w:rPr>
        <w:t>ﬁ</w:t>
      </w:r>
      <w:r>
        <w:rPr>
          <w:color w:val="434343"/>
        </w:rPr>
        <w:t>rst</w:t>
      </w:r>
      <w:r>
        <w:rPr>
          <w:color w:val="434343"/>
          <w:spacing w:val="27"/>
        </w:rPr>
        <w:t xml:space="preserve"> </w:t>
      </w:r>
      <w:r>
        <w:rPr>
          <w:color w:val="434343"/>
        </w:rPr>
        <w:t>of</w:t>
      </w:r>
      <w:r>
        <w:rPr>
          <w:color w:val="434343"/>
          <w:spacing w:val="27"/>
        </w:rPr>
        <w:t xml:space="preserve"> </w:t>
      </w:r>
      <w:r>
        <w:rPr>
          <w:color w:val="434343"/>
        </w:rPr>
        <w:t>the</w:t>
      </w:r>
      <w:r>
        <w:rPr>
          <w:color w:val="434343"/>
          <w:spacing w:val="27"/>
        </w:rPr>
        <w:t xml:space="preserve"> </w:t>
      </w:r>
      <w:r>
        <w:rPr>
          <w:color w:val="434343"/>
        </w:rPr>
        <w:t>month</w:t>
      </w:r>
      <w:r>
        <w:rPr>
          <w:color w:val="434343"/>
          <w:spacing w:val="27"/>
        </w:rPr>
        <w:t xml:space="preserve"> </w:t>
      </w:r>
      <w:r>
        <w:rPr>
          <w:color w:val="434343"/>
        </w:rPr>
        <w:t>or</w:t>
      </w:r>
      <w:r>
        <w:rPr>
          <w:color w:val="434343"/>
          <w:spacing w:val="27"/>
        </w:rPr>
        <w:t xml:space="preserve"> </w:t>
      </w:r>
      <w:r>
        <w:rPr>
          <w:color w:val="434343"/>
        </w:rPr>
        <w:t>another</w:t>
      </w:r>
      <w:r>
        <w:rPr>
          <w:color w:val="434343"/>
          <w:spacing w:val="27"/>
        </w:rPr>
        <w:t xml:space="preserve"> </w:t>
      </w:r>
      <w:r>
        <w:rPr>
          <w:color w:val="434343"/>
        </w:rPr>
        <w:t>memorable</w:t>
      </w:r>
      <w:r>
        <w:rPr>
          <w:color w:val="434343"/>
          <w:spacing w:val="27"/>
        </w:rPr>
        <w:t xml:space="preserve"> </w:t>
      </w:r>
      <w:r>
        <w:rPr>
          <w:color w:val="434343"/>
        </w:rPr>
        <w:t>date</w:t>
      </w:r>
      <w:r>
        <w:rPr>
          <w:color w:val="434343"/>
          <w:spacing w:val="27"/>
        </w:rPr>
        <w:t xml:space="preserve"> </w:t>
      </w:r>
      <w:r>
        <w:rPr>
          <w:color w:val="434343"/>
        </w:rPr>
        <w:t>to</w:t>
      </w:r>
      <w:r>
        <w:rPr>
          <w:color w:val="434343"/>
          <w:spacing w:val="27"/>
        </w:rPr>
        <w:t xml:space="preserve"> </w:t>
      </w:r>
      <w:r>
        <w:rPr>
          <w:color w:val="434343"/>
        </w:rPr>
        <w:t>make</w:t>
      </w:r>
      <w:r>
        <w:rPr>
          <w:color w:val="434343"/>
          <w:spacing w:val="27"/>
        </w:rPr>
        <w:t xml:space="preserve"> </w:t>
      </w:r>
      <w:r>
        <w:rPr>
          <w:color w:val="434343"/>
        </w:rPr>
        <w:t>it</w:t>
      </w:r>
      <w:r>
        <w:rPr>
          <w:color w:val="434343"/>
          <w:spacing w:val="27"/>
        </w:rPr>
        <w:t xml:space="preserve"> </w:t>
      </w:r>
      <w:r>
        <w:rPr>
          <w:color w:val="434343"/>
        </w:rPr>
        <w:t xml:space="preserve">feel </w:t>
      </w:r>
      <w:r>
        <w:rPr>
          <w:color w:val="434343"/>
          <w:w w:val="110"/>
        </w:rPr>
        <w:t>more</w:t>
      </w:r>
      <w:r>
        <w:rPr>
          <w:color w:val="434343"/>
          <w:spacing w:val="-10"/>
          <w:w w:val="110"/>
        </w:rPr>
        <w:t xml:space="preserve"> </w:t>
      </w:r>
      <w:r>
        <w:rPr>
          <w:color w:val="434343"/>
          <w:w w:val="110"/>
        </w:rPr>
        <w:t>o</w:t>
      </w:r>
      <w:r>
        <w:rPr>
          <w:rFonts w:ascii="Trebuchet MS" w:hAnsi="Trebuchet MS"/>
          <w:color w:val="434343"/>
          <w:w w:val="110"/>
        </w:rPr>
        <w:t>ﬃ</w:t>
      </w:r>
      <w:r>
        <w:rPr>
          <w:color w:val="434343"/>
          <w:w w:val="110"/>
        </w:rPr>
        <w:t>cial</w:t>
      </w:r>
      <w:r>
        <w:rPr>
          <w:color w:val="434343"/>
          <w:spacing w:val="-10"/>
          <w:w w:val="110"/>
        </w:rPr>
        <w:t xml:space="preserve"> </w:t>
      </w:r>
      <w:r>
        <w:rPr>
          <w:color w:val="434343"/>
          <w:w w:val="110"/>
        </w:rPr>
        <w:t>and</w:t>
      </w:r>
      <w:r>
        <w:rPr>
          <w:color w:val="434343"/>
          <w:spacing w:val="-10"/>
          <w:w w:val="110"/>
        </w:rPr>
        <w:t xml:space="preserve"> </w:t>
      </w:r>
      <w:r>
        <w:rPr>
          <w:color w:val="434343"/>
          <w:w w:val="110"/>
        </w:rPr>
        <w:t>easier</w:t>
      </w:r>
      <w:r>
        <w:rPr>
          <w:color w:val="434343"/>
          <w:spacing w:val="-10"/>
          <w:w w:val="110"/>
        </w:rPr>
        <w:t xml:space="preserve"> </w:t>
      </w:r>
      <w:r>
        <w:rPr>
          <w:color w:val="434343"/>
          <w:w w:val="110"/>
        </w:rPr>
        <w:t>to</w:t>
      </w:r>
      <w:r>
        <w:rPr>
          <w:color w:val="434343"/>
          <w:spacing w:val="-10"/>
          <w:w w:val="110"/>
        </w:rPr>
        <w:t xml:space="preserve"> </w:t>
      </w:r>
      <w:r>
        <w:rPr>
          <w:color w:val="434343"/>
          <w:w w:val="110"/>
        </w:rPr>
        <w:t>stick</w:t>
      </w:r>
      <w:r>
        <w:rPr>
          <w:color w:val="434343"/>
          <w:spacing w:val="-10"/>
          <w:w w:val="110"/>
        </w:rPr>
        <w:t xml:space="preserve"> </w:t>
      </w:r>
      <w:r>
        <w:rPr>
          <w:color w:val="434343"/>
          <w:w w:val="110"/>
        </w:rPr>
        <w:t>with.</w:t>
      </w:r>
    </w:p>
    <w:p w14:paraId="498ACA35" w14:textId="77777777" w:rsidR="007731D7" w:rsidRDefault="00000000">
      <w:pPr>
        <w:pStyle w:val="Heading1"/>
        <w:numPr>
          <w:ilvl w:val="1"/>
          <w:numId w:val="1"/>
        </w:numPr>
        <w:tabs>
          <w:tab w:val="left" w:pos="3419"/>
        </w:tabs>
        <w:ind w:left="3419" w:hanging="377"/>
        <w:jc w:val="left"/>
      </w:pPr>
      <w:r>
        <w:rPr>
          <w:color w:val="434343"/>
        </w:rPr>
        <w:t>Forgive</w:t>
      </w:r>
      <w:r>
        <w:rPr>
          <w:color w:val="434343"/>
          <w:spacing w:val="-6"/>
        </w:rPr>
        <w:t xml:space="preserve"> </w:t>
      </w:r>
      <w:r>
        <w:rPr>
          <w:color w:val="434343"/>
          <w:spacing w:val="-2"/>
        </w:rPr>
        <w:t>Yourself</w:t>
      </w:r>
    </w:p>
    <w:p w14:paraId="720F6F89" w14:textId="57BA6415" w:rsidR="007731D7" w:rsidRDefault="00000000" w:rsidP="000F2E40">
      <w:pPr>
        <w:pStyle w:val="BodyText"/>
        <w:spacing w:before="158" w:after="360" w:line="281" w:lineRule="auto"/>
        <w:ind w:left="113" w:right="232" w:hanging="11"/>
      </w:pPr>
      <w:r>
        <w:rPr>
          <w:color w:val="434343"/>
        </w:rPr>
        <w:t>Nobody</w:t>
      </w:r>
      <w:r>
        <w:rPr>
          <w:color w:val="434343"/>
          <w:spacing w:val="31"/>
        </w:rPr>
        <w:t xml:space="preserve"> </w:t>
      </w:r>
      <w:r>
        <w:rPr>
          <w:color w:val="434343"/>
        </w:rPr>
        <w:t>plans</w:t>
      </w:r>
      <w:r>
        <w:rPr>
          <w:color w:val="434343"/>
          <w:spacing w:val="31"/>
        </w:rPr>
        <w:t xml:space="preserve"> </w:t>
      </w:r>
      <w:r>
        <w:rPr>
          <w:color w:val="434343"/>
        </w:rPr>
        <w:t>on</w:t>
      </w:r>
      <w:r>
        <w:rPr>
          <w:color w:val="434343"/>
          <w:spacing w:val="31"/>
        </w:rPr>
        <w:t xml:space="preserve"> </w:t>
      </w:r>
      <w:r>
        <w:rPr>
          <w:color w:val="434343"/>
        </w:rPr>
        <w:t>sending</w:t>
      </w:r>
      <w:r>
        <w:rPr>
          <w:color w:val="434343"/>
          <w:spacing w:val="31"/>
        </w:rPr>
        <w:t xml:space="preserve"> </w:t>
      </w:r>
      <w:r>
        <w:rPr>
          <w:color w:val="434343"/>
        </w:rPr>
        <w:t>their</w:t>
      </w:r>
      <w:r>
        <w:rPr>
          <w:color w:val="434343"/>
          <w:spacing w:val="31"/>
        </w:rPr>
        <w:t xml:space="preserve"> </w:t>
      </w:r>
      <w:proofErr w:type="spellStart"/>
      <w:r>
        <w:rPr>
          <w:color w:val="434343"/>
        </w:rPr>
        <w:t>situationship</w:t>
      </w:r>
      <w:proofErr w:type="spellEnd"/>
      <w:r>
        <w:rPr>
          <w:color w:val="434343"/>
          <w:spacing w:val="31"/>
        </w:rPr>
        <w:t xml:space="preserve"> </w:t>
      </w:r>
      <w:r>
        <w:rPr>
          <w:color w:val="434343"/>
        </w:rPr>
        <w:t>a</w:t>
      </w:r>
      <w:r>
        <w:rPr>
          <w:color w:val="434343"/>
          <w:spacing w:val="31"/>
        </w:rPr>
        <w:t xml:space="preserve"> </w:t>
      </w:r>
      <w:r>
        <w:rPr>
          <w:color w:val="434343"/>
        </w:rPr>
        <w:t>“hey</w:t>
      </w:r>
      <w:r>
        <w:rPr>
          <w:color w:val="434343"/>
          <w:spacing w:val="31"/>
        </w:rPr>
        <w:t xml:space="preserve"> </w:t>
      </w:r>
      <w:r>
        <w:rPr>
          <w:color w:val="434343"/>
        </w:rPr>
        <w:t>you</w:t>
      </w:r>
      <w:r>
        <w:rPr>
          <w:color w:val="434343"/>
          <w:spacing w:val="31"/>
        </w:rPr>
        <w:t xml:space="preserve"> </w:t>
      </w:r>
      <w:r>
        <w:rPr>
          <w:color w:val="434343"/>
        </w:rPr>
        <w:t>up?”</w:t>
      </w:r>
      <w:r>
        <w:rPr>
          <w:color w:val="434343"/>
          <w:spacing w:val="31"/>
        </w:rPr>
        <w:t xml:space="preserve"> </w:t>
      </w:r>
      <w:r>
        <w:rPr>
          <w:color w:val="434343"/>
        </w:rPr>
        <w:t>text</w:t>
      </w:r>
      <w:r>
        <w:rPr>
          <w:color w:val="434343"/>
          <w:spacing w:val="31"/>
        </w:rPr>
        <w:t xml:space="preserve"> </w:t>
      </w:r>
      <w:r>
        <w:rPr>
          <w:color w:val="434343"/>
        </w:rPr>
        <w:t>at</w:t>
      </w:r>
      <w:r>
        <w:rPr>
          <w:color w:val="434343"/>
          <w:spacing w:val="31"/>
        </w:rPr>
        <w:t xml:space="preserve"> </w:t>
      </w:r>
      <w:r>
        <w:rPr>
          <w:color w:val="434343"/>
        </w:rPr>
        <w:t>2am</w:t>
      </w:r>
      <w:r>
        <w:rPr>
          <w:color w:val="434343"/>
          <w:spacing w:val="31"/>
        </w:rPr>
        <w:t xml:space="preserve"> </w:t>
      </w:r>
      <w:r>
        <w:rPr>
          <w:color w:val="434343"/>
        </w:rPr>
        <w:t>after not</w:t>
      </w:r>
      <w:r>
        <w:rPr>
          <w:color w:val="434343"/>
          <w:spacing w:val="27"/>
        </w:rPr>
        <w:t xml:space="preserve"> </w:t>
      </w:r>
      <w:r>
        <w:rPr>
          <w:color w:val="434343"/>
        </w:rPr>
        <w:t>hearing</w:t>
      </w:r>
      <w:r>
        <w:rPr>
          <w:color w:val="434343"/>
          <w:spacing w:val="27"/>
        </w:rPr>
        <w:t xml:space="preserve"> </w:t>
      </w:r>
      <w:r>
        <w:rPr>
          <w:color w:val="434343"/>
        </w:rPr>
        <w:t>from</w:t>
      </w:r>
      <w:r>
        <w:rPr>
          <w:color w:val="434343"/>
          <w:spacing w:val="27"/>
        </w:rPr>
        <w:t xml:space="preserve"> </w:t>
      </w:r>
      <w:r>
        <w:rPr>
          <w:color w:val="434343"/>
        </w:rPr>
        <w:t>them</w:t>
      </w:r>
      <w:r>
        <w:rPr>
          <w:color w:val="434343"/>
          <w:spacing w:val="27"/>
        </w:rPr>
        <w:t xml:space="preserve"> </w:t>
      </w:r>
      <w:r>
        <w:rPr>
          <w:color w:val="434343"/>
        </w:rPr>
        <w:t>for</w:t>
      </w:r>
      <w:r>
        <w:rPr>
          <w:color w:val="434343"/>
          <w:spacing w:val="27"/>
        </w:rPr>
        <w:t xml:space="preserve"> </w:t>
      </w:r>
      <w:r>
        <w:rPr>
          <w:color w:val="434343"/>
        </w:rPr>
        <w:t>months,</w:t>
      </w:r>
      <w:r>
        <w:rPr>
          <w:color w:val="434343"/>
          <w:spacing w:val="27"/>
        </w:rPr>
        <w:t xml:space="preserve"> </w:t>
      </w:r>
      <w:r>
        <w:rPr>
          <w:color w:val="434343"/>
        </w:rPr>
        <w:t>but</w:t>
      </w:r>
      <w:r>
        <w:rPr>
          <w:color w:val="434343"/>
          <w:spacing w:val="27"/>
        </w:rPr>
        <w:t xml:space="preserve"> </w:t>
      </w:r>
      <w:r>
        <w:rPr>
          <w:color w:val="434343"/>
        </w:rPr>
        <w:t>it</w:t>
      </w:r>
      <w:r>
        <w:rPr>
          <w:color w:val="434343"/>
          <w:spacing w:val="27"/>
        </w:rPr>
        <w:t xml:space="preserve"> </w:t>
      </w:r>
      <w:r>
        <w:rPr>
          <w:color w:val="434343"/>
        </w:rPr>
        <w:t>happens.</w:t>
      </w:r>
      <w:r>
        <w:rPr>
          <w:color w:val="434343"/>
          <w:spacing w:val="27"/>
        </w:rPr>
        <w:t xml:space="preserve"> </w:t>
      </w:r>
      <w:r>
        <w:rPr>
          <w:color w:val="434343"/>
        </w:rPr>
        <w:t>Same</w:t>
      </w:r>
      <w:r>
        <w:rPr>
          <w:color w:val="434343"/>
          <w:spacing w:val="27"/>
        </w:rPr>
        <w:t xml:space="preserve"> </w:t>
      </w:r>
      <w:r>
        <w:rPr>
          <w:color w:val="434343"/>
        </w:rPr>
        <w:t>goes</w:t>
      </w:r>
      <w:r>
        <w:rPr>
          <w:color w:val="434343"/>
          <w:spacing w:val="27"/>
        </w:rPr>
        <w:t xml:space="preserve"> </w:t>
      </w:r>
      <w:r>
        <w:rPr>
          <w:color w:val="434343"/>
        </w:rPr>
        <w:t>for</w:t>
      </w:r>
      <w:r>
        <w:rPr>
          <w:color w:val="434343"/>
          <w:spacing w:val="27"/>
        </w:rPr>
        <w:t xml:space="preserve"> </w:t>
      </w:r>
      <w:r>
        <w:rPr>
          <w:color w:val="434343"/>
        </w:rPr>
        <w:t>vaping.</w:t>
      </w:r>
      <w:r>
        <w:rPr>
          <w:color w:val="434343"/>
          <w:spacing w:val="27"/>
        </w:rPr>
        <w:t xml:space="preserve"> </w:t>
      </w:r>
      <w:r>
        <w:rPr>
          <w:color w:val="434343"/>
        </w:rPr>
        <w:t>You might</w:t>
      </w:r>
      <w:r>
        <w:rPr>
          <w:color w:val="434343"/>
          <w:spacing w:val="32"/>
        </w:rPr>
        <w:t xml:space="preserve"> </w:t>
      </w:r>
      <w:r>
        <w:rPr>
          <w:color w:val="434343"/>
        </w:rPr>
        <w:t>relapse,</w:t>
      </w:r>
      <w:r>
        <w:rPr>
          <w:color w:val="434343"/>
          <w:spacing w:val="32"/>
        </w:rPr>
        <w:t xml:space="preserve"> </w:t>
      </w:r>
      <w:r>
        <w:rPr>
          <w:color w:val="434343"/>
        </w:rPr>
        <w:t>and</w:t>
      </w:r>
      <w:r>
        <w:rPr>
          <w:color w:val="434343"/>
          <w:spacing w:val="32"/>
        </w:rPr>
        <w:t xml:space="preserve"> </w:t>
      </w:r>
      <w:r>
        <w:rPr>
          <w:color w:val="434343"/>
        </w:rPr>
        <w:t>that’s</w:t>
      </w:r>
      <w:r>
        <w:rPr>
          <w:color w:val="434343"/>
          <w:spacing w:val="32"/>
        </w:rPr>
        <w:t xml:space="preserve"> </w:t>
      </w:r>
      <w:r>
        <w:rPr>
          <w:color w:val="434343"/>
        </w:rPr>
        <w:t>okay.</w:t>
      </w:r>
      <w:r>
        <w:rPr>
          <w:color w:val="434343"/>
          <w:spacing w:val="32"/>
        </w:rPr>
        <w:t xml:space="preserve"> </w:t>
      </w:r>
      <w:r>
        <w:rPr>
          <w:color w:val="434343"/>
        </w:rPr>
        <w:t>But</w:t>
      </w:r>
      <w:r>
        <w:rPr>
          <w:color w:val="434343"/>
          <w:spacing w:val="32"/>
        </w:rPr>
        <w:t xml:space="preserve"> </w:t>
      </w:r>
      <w:r>
        <w:rPr>
          <w:color w:val="434343"/>
        </w:rPr>
        <w:t>instead</w:t>
      </w:r>
      <w:r>
        <w:rPr>
          <w:color w:val="434343"/>
          <w:spacing w:val="32"/>
        </w:rPr>
        <w:t xml:space="preserve"> </w:t>
      </w:r>
      <w:r>
        <w:rPr>
          <w:color w:val="434343"/>
        </w:rPr>
        <w:t>of</w:t>
      </w:r>
      <w:r>
        <w:rPr>
          <w:color w:val="434343"/>
          <w:spacing w:val="32"/>
        </w:rPr>
        <w:t xml:space="preserve"> </w:t>
      </w:r>
      <w:r>
        <w:rPr>
          <w:color w:val="434343"/>
        </w:rPr>
        <w:t>beating</w:t>
      </w:r>
      <w:r>
        <w:rPr>
          <w:color w:val="434343"/>
          <w:spacing w:val="32"/>
        </w:rPr>
        <w:t xml:space="preserve"> </w:t>
      </w:r>
      <w:r>
        <w:rPr>
          <w:color w:val="434343"/>
        </w:rPr>
        <w:t>yourself</w:t>
      </w:r>
      <w:r>
        <w:rPr>
          <w:color w:val="434343"/>
          <w:spacing w:val="32"/>
        </w:rPr>
        <w:t xml:space="preserve"> </w:t>
      </w:r>
      <w:r>
        <w:rPr>
          <w:color w:val="434343"/>
        </w:rPr>
        <w:t>up</w:t>
      </w:r>
      <w:r>
        <w:rPr>
          <w:color w:val="434343"/>
          <w:spacing w:val="32"/>
        </w:rPr>
        <w:t xml:space="preserve"> </w:t>
      </w:r>
      <w:r>
        <w:rPr>
          <w:color w:val="434343"/>
        </w:rPr>
        <w:t>about</w:t>
      </w:r>
      <w:r>
        <w:rPr>
          <w:color w:val="434343"/>
          <w:spacing w:val="32"/>
        </w:rPr>
        <w:t xml:space="preserve"> </w:t>
      </w:r>
      <w:r>
        <w:rPr>
          <w:color w:val="434343"/>
        </w:rPr>
        <w:t>it,</w:t>
      </w:r>
      <w:r>
        <w:rPr>
          <w:color w:val="434343"/>
          <w:spacing w:val="32"/>
        </w:rPr>
        <w:t xml:space="preserve"> </w:t>
      </w:r>
      <w:r>
        <w:rPr>
          <w:color w:val="434343"/>
        </w:rPr>
        <w:t>be forgiving</w:t>
      </w:r>
      <w:r>
        <w:rPr>
          <w:color w:val="434343"/>
          <w:spacing w:val="38"/>
        </w:rPr>
        <w:t xml:space="preserve"> </w:t>
      </w:r>
      <w:r>
        <w:rPr>
          <w:color w:val="434343"/>
        </w:rPr>
        <w:t>and</w:t>
      </w:r>
      <w:r>
        <w:rPr>
          <w:color w:val="434343"/>
          <w:spacing w:val="38"/>
        </w:rPr>
        <w:t xml:space="preserve"> </w:t>
      </w:r>
      <w:r>
        <w:rPr>
          <w:color w:val="434343"/>
        </w:rPr>
        <w:t>remind</w:t>
      </w:r>
      <w:r>
        <w:rPr>
          <w:color w:val="434343"/>
          <w:spacing w:val="38"/>
        </w:rPr>
        <w:t xml:space="preserve"> </w:t>
      </w:r>
      <w:r>
        <w:rPr>
          <w:color w:val="434343"/>
        </w:rPr>
        <w:t>yourself</w:t>
      </w:r>
      <w:r>
        <w:rPr>
          <w:color w:val="434343"/>
          <w:spacing w:val="38"/>
        </w:rPr>
        <w:t xml:space="preserve"> </w:t>
      </w:r>
      <w:r>
        <w:rPr>
          <w:color w:val="434343"/>
        </w:rPr>
        <w:t>that</w:t>
      </w:r>
      <w:r>
        <w:rPr>
          <w:color w:val="434343"/>
          <w:spacing w:val="38"/>
        </w:rPr>
        <w:t xml:space="preserve"> </w:t>
      </w:r>
      <w:r>
        <w:rPr>
          <w:color w:val="434343"/>
        </w:rPr>
        <w:t>it’s</w:t>
      </w:r>
      <w:r>
        <w:rPr>
          <w:color w:val="434343"/>
          <w:spacing w:val="38"/>
        </w:rPr>
        <w:t xml:space="preserve"> </w:t>
      </w:r>
      <w:r>
        <w:rPr>
          <w:color w:val="434343"/>
        </w:rPr>
        <w:t>all</w:t>
      </w:r>
      <w:r>
        <w:rPr>
          <w:color w:val="434343"/>
          <w:spacing w:val="38"/>
        </w:rPr>
        <w:t xml:space="preserve"> </w:t>
      </w:r>
      <w:r>
        <w:rPr>
          <w:color w:val="434343"/>
        </w:rPr>
        <w:t>part</w:t>
      </w:r>
      <w:r>
        <w:rPr>
          <w:color w:val="434343"/>
          <w:spacing w:val="38"/>
        </w:rPr>
        <w:t xml:space="preserve"> </w:t>
      </w:r>
      <w:r>
        <w:rPr>
          <w:color w:val="434343"/>
        </w:rPr>
        <w:t>of</w:t>
      </w:r>
      <w:r>
        <w:rPr>
          <w:color w:val="434343"/>
          <w:spacing w:val="38"/>
        </w:rPr>
        <w:t xml:space="preserve"> </w:t>
      </w:r>
      <w:r>
        <w:rPr>
          <w:color w:val="434343"/>
        </w:rPr>
        <w:t>the</w:t>
      </w:r>
      <w:r>
        <w:rPr>
          <w:color w:val="434343"/>
          <w:spacing w:val="38"/>
        </w:rPr>
        <w:t xml:space="preserve"> </w:t>
      </w:r>
      <w:r>
        <w:rPr>
          <w:color w:val="434343"/>
        </w:rPr>
        <w:t>process.</w:t>
      </w:r>
      <w:r>
        <w:rPr>
          <w:color w:val="434343"/>
          <w:spacing w:val="38"/>
        </w:rPr>
        <w:t xml:space="preserve"> </w:t>
      </w:r>
      <w:r>
        <w:rPr>
          <w:color w:val="434343"/>
        </w:rPr>
        <w:t>You’re</w:t>
      </w:r>
      <w:r>
        <w:rPr>
          <w:color w:val="434343"/>
          <w:spacing w:val="38"/>
        </w:rPr>
        <w:t xml:space="preserve"> </w:t>
      </w:r>
      <w:r>
        <w:rPr>
          <w:color w:val="434343"/>
        </w:rPr>
        <w:t>not</w:t>
      </w:r>
      <w:r>
        <w:rPr>
          <w:color w:val="434343"/>
          <w:spacing w:val="38"/>
        </w:rPr>
        <w:t xml:space="preserve"> </w:t>
      </w:r>
      <w:r>
        <w:rPr>
          <w:color w:val="434343"/>
        </w:rPr>
        <w:t xml:space="preserve">right </w:t>
      </w:r>
      <w:r>
        <w:rPr>
          <w:color w:val="434343"/>
          <w:w w:val="110"/>
        </w:rPr>
        <w:t>back</w:t>
      </w:r>
      <w:r>
        <w:rPr>
          <w:color w:val="434343"/>
          <w:spacing w:val="-21"/>
          <w:w w:val="110"/>
        </w:rPr>
        <w:t xml:space="preserve"> </w:t>
      </w:r>
      <w:r>
        <w:rPr>
          <w:color w:val="434343"/>
          <w:w w:val="110"/>
        </w:rPr>
        <w:t>at</w:t>
      </w:r>
      <w:r>
        <w:rPr>
          <w:color w:val="434343"/>
          <w:spacing w:val="-21"/>
          <w:w w:val="110"/>
        </w:rPr>
        <w:t xml:space="preserve"> </w:t>
      </w:r>
      <w:r>
        <w:rPr>
          <w:color w:val="434343"/>
          <w:w w:val="110"/>
        </w:rPr>
        <w:t>square</w:t>
      </w:r>
      <w:r>
        <w:rPr>
          <w:color w:val="434343"/>
          <w:spacing w:val="-20"/>
          <w:w w:val="110"/>
        </w:rPr>
        <w:t xml:space="preserve"> </w:t>
      </w:r>
      <w:r>
        <w:rPr>
          <w:color w:val="434343"/>
          <w:w w:val="110"/>
        </w:rPr>
        <w:t>one,</w:t>
      </w:r>
      <w:r>
        <w:rPr>
          <w:color w:val="434343"/>
          <w:spacing w:val="-21"/>
          <w:w w:val="110"/>
        </w:rPr>
        <w:t xml:space="preserve"> </w:t>
      </w:r>
      <w:r>
        <w:rPr>
          <w:color w:val="434343"/>
          <w:w w:val="110"/>
        </w:rPr>
        <w:t>you’ve</w:t>
      </w:r>
      <w:r>
        <w:rPr>
          <w:color w:val="434343"/>
          <w:spacing w:val="-21"/>
          <w:w w:val="110"/>
        </w:rPr>
        <w:t xml:space="preserve"> </w:t>
      </w:r>
      <w:r>
        <w:rPr>
          <w:color w:val="434343"/>
          <w:w w:val="110"/>
        </w:rPr>
        <w:t>just</w:t>
      </w:r>
      <w:r>
        <w:rPr>
          <w:color w:val="434343"/>
          <w:spacing w:val="-20"/>
          <w:w w:val="110"/>
        </w:rPr>
        <w:t xml:space="preserve"> </w:t>
      </w:r>
      <w:r>
        <w:rPr>
          <w:color w:val="434343"/>
          <w:w w:val="110"/>
        </w:rPr>
        <w:t>crossed</w:t>
      </w:r>
      <w:r>
        <w:rPr>
          <w:color w:val="434343"/>
          <w:spacing w:val="-21"/>
          <w:w w:val="110"/>
        </w:rPr>
        <w:t xml:space="preserve"> </w:t>
      </w:r>
      <w:r>
        <w:rPr>
          <w:color w:val="434343"/>
          <w:w w:val="110"/>
        </w:rPr>
        <w:t>a</w:t>
      </w:r>
      <w:r>
        <w:rPr>
          <w:color w:val="434343"/>
          <w:spacing w:val="-20"/>
          <w:w w:val="110"/>
        </w:rPr>
        <w:t xml:space="preserve"> </w:t>
      </w:r>
      <w:r>
        <w:rPr>
          <w:color w:val="434343"/>
          <w:w w:val="110"/>
        </w:rPr>
        <w:t>small</w:t>
      </w:r>
      <w:r>
        <w:rPr>
          <w:color w:val="434343"/>
          <w:spacing w:val="-21"/>
          <w:w w:val="110"/>
        </w:rPr>
        <w:t xml:space="preserve"> </w:t>
      </w:r>
      <w:r>
        <w:rPr>
          <w:color w:val="434343"/>
          <w:w w:val="110"/>
        </w:rPr>
        <w:t>bump</w:t>
      </w:r>
      <w:r>
        <w:rPr>
          <w:color w:val="434343"/>
          <w:spacing w:val="-21"/>
          <w:w w:val="110"/>
        </w:rPr>
        <w:t xml:space="preserve"> </w:t>
      </w:r>
      <w:r>
        <w:rPr>
          <w:color w:val="434343"/>
          <w:w w:val="110"/>
        </w:rPr>
        <w:t>on</w:t>
      </w:r>
      <w:r>
        <w:rPr>
          <w:color w:val="434343"/>
          <w:spacing w:val="-20"/>
          <w:w w:val="110"/>
        </w:rPr>
        <w:t xml:space="preserve"> </w:t>
      </w:r>
      <w:r>
        <w:rPr>
          <w:color w:val="434343"/>
          <w:w w:val="110"/>
        </w:rPr>
        <w:t>the</w:t>
      </w:r>
      <w:r>
        <w:rPr>
          <w:color w:val="434343"/>
          <w:spacing w:val="-21"/>
          <w:w w:val="110"/>
        </w:rPr>
        <w:t xml:space="preserve"> </w:t>
      </w:r>
      <w:r>
        <w:rPr>
          <w:color w:val="434343"/>
          <w:w w:val="110"/>
        </w:rPr>
        <w:t>road.</w:t>
      </w:r>
    </w:p>
    <w:p w14:paraId="5536E0F7" w14:textId="77777777" w:rsidR="007731D7" w:rsidRDefault="00000000">
      <w:pPr>
        <w:pStyle w:val="Heading1"/>
        <w:numPr>
          <w:ilvl w:val="1"/>
          <w:numId w:val="1"/>
        </w:numPr>
        <w:tabs>
          <w:tab w:val="left" w:pos="1998"/>
        </w:tabs>
        <w:ind w:left="1998" w:hanging="372"/>
        <w:jc w:val="left"/>
      </w:pPr>
      <w:r>
        <w:rPr>
          <w:color w:val="434343"/>
        </w:rPr>
        <w:t>Prepare</w:t>
      </w:r>
      <w:r>
        <w:rPr>
          <w:color w:val="434343"/>
          <w:spacing w:val="-15"/>
        </w:rPr>
        <w:t xml:space="preserve"> </w:t>
      </w:r>
      <w:r>
        <w:rPr>
          <w:color w:val="434343"/>
        </w:rPr>
        <w:t>for</w:t>
      </w:r>
      <w:r>
        <w:rPr>
          <w:color w:val="434343"/>
          <w:spacing w:val="-15"/>
        </w:rPr>
        <w:t xml:space="preserve"> </w:t>
      </w:r>
      <w:r>
        <w:rPr>
          <w:color w:val="434343"/>
        </w:rPr>
        <w:t>the</w:t>
      </w:r>
      <w:r>
        <w:rPr>
          <w:color w:val="434343"/>
          <w:spacing w:val="-14"/>
        </w:rPr>
        <w:t xml:space="preserve"> </w:t>
      </w:r>
      <w:r>
        <w:rPr>
          <w:color w:val="434343"/>
        </w:rPr>
        <w:t>effects</w:t>
      </w:r>
      <w:r>
        <w:rPr>
          <w:color w:val="434343"/>
          <w:spacing w:val="-15"/>
        </w:rPr>
        <w:t xml:space="preserve"> </w:t>
      </w:r>
      <w:r>
        <w:rPr>
          <w:color w:val="434343"/>
        </w:rPr>
        <w:t>of</w:t>
      </w:r>
      <w:r>
        <w:rPr>
          <w:color w:val="434343"/>
          <w:spacing w:val="-15"/>
        </w:rPr>
        <w:t xml:space="preserve"> </w:t>
      </w:r>
      <w:proofErr w:type="gramStart"/>
      <w:r>
        <w:rPr>
          <w:color w:val="434343"/>
          <w:spacing w:val="-2"/>
        </w:rPr>
        <w:t>quitting</w:t>
      </w:r>
      <w:proofErr w:type="gramEnd"/>
    </w:p>
    <w:p w14:paraId="356149DC" w14:textId="77777777" w:rsidR="007731D7" w:rsidRDefault="00000000">
      <w:pPr>
        <w:pStyle w:val="BodyText"/>
        <w:spacing w:before="158" w:line="278" w:lineRule="auto"/>
        <w:ind w:left="114" w:right="37" w:hanging="10"/>
      </w:pPr>
      <w:r>
        <w:rPr>
          <w:color w:val="434343"/>
          <w:w w:val="105"/>
        </w:rPr>
        <w:t>There</w:t>
      </w:r>
      <w:r>
        <w:rPr>
          <w:color w:val="434343"/>
          <w:spacing w:val="-6"/>
          <w:w w:val="105"/>
        </w:rPr>
        <w:t xml:space="preserve"> </w:t>
      </w:r>
      <w:r>
        <w:rPr>
          <w:color w:val="434343"/>
          <w:w w:val="105"/>
        </w:rPr>
        <w:t>may</w:t>
      </w:r>
      <w:r>
        <w:rPr>
          <w:color w:val="434343"/>
          <w:spacing w:val="-6"/>
          <w:w w:val="105"/>
        </w:rPr>
        <w:t xml:space="preserve"> </w:t>
      </w:r>
      <w:r>
        <w:rPr>
          <w:color w:val="434343"/>
          <w:w w:val="105"/>
        </w:rPr>
        <w:t>be</w:t>
      </w:r>
      <w:r>
        <w:rPr>
          <w:color w:val="434343"/>
          <w:spacing w:val="-6"/>
          <w:w w:val="105"/>
        </w:rPr>
        <w:t xml:space="preserve"> </w:t>
      </w:r>
      <w:r>
        <w:rPr>
          <w:color w:val="434343"/>
          <w:w w:val="105"/>
        </w:rPr>
        <w:t>some</w:t>
      </w:r>
      <w:r>
        <w:rPr>
          <w:color w:val="434343"/>
          <w:spacing w:val="-6"/>
          <w:w w:val="105"/>
        </w:rPr>
        <w:t xml:space="preserve"> </w:t>
      </w:r>
      <w:r>
        <w:rPr>
          <w:color w:val="434343"/>
          <w:w w:val="105"/>
        </w:rPr>
        <w:t>symptoms</w:t>
      </w:r>
      <w:r>
        <w:rPr>
          <w:color w:val="434343"/>
          <w:spacing w:val="-6"/>
          <w:w w:val="105"/>
        </w:rPr>
        <w:t xml:space="preserve"> </w:t>
      </w:r>
      <w:r>
        <w:rPr>
          <w:color w:val="434343"/>
          <w:w w:val="105"/>
        </w:rPr>
        <w:t>caused</w:t>
      </w:r>
      <w:r>
        <w:rPr>
          <w:color w:val="434343"/>
          <w:spacing w:val="-6"/>
          <w:w w:val="105"/>
        </w:rPr>
        <w:t xml:space="preserve"> </w:t>
      </w:r>
      <w:r>
        <w:rPr>
          <w:color w:val="434343"/>
          <w:w w:val="105"/>
        </w:rPr>
        <w:t>by</w:t>
      </w:r>
      <w:r>
        <w:rPr>
          <w:color w:val="434343"/>
          <w:spacing w:val="-6"/>
          <w:w w:val="105"/>
        </w:rPr>
        <w:t xml:space="preserve"> </w:t>
      </w:r>
      <w:r>
        <w:rPr>
          <w:color w:val="434343"/>
          <w:w w:val="105"/>
        </w:rPr>
        <w:t>withdrawal</w:t>
      </w:r>
      <w:r>
        <w:rPr>
          <w:color w:val="434343"/>
          <w:spacing w:val="-6"/>
          <w:w w:val="105"/>
        </w:rPr>
        <w:t xml:space="preserve"> </w:t>
      </w:r>
      <w:r>
        <w:rPr>
          <w:color w:val="434343"/>
          <w:w w:val="105"/>
        </w:rPr>
        <w:t>to</w:t>
      </w:r>
      <w:r>
        <w:rPr>
          <w:color w:val="434343"/>
          <w:spacing w:val="-6"/>
          <w:w w:val="105"/>
        </w:rPr>
        <w:t xml:space="preserve"> </w:t>
      </w:r>
      <w:r>
        <w:rPr>
          <w:color w:val="434343"/>
          <w:w w:val="105"/>
        </w:rPr>
        <w:t>nicotine.</w:t>
      </w:r>
      <w:r>
        <w:rPr>
          <w:color w:val="434343"/>
          <w:spacing w:val="-6"/>
          <w:w w:val="105"/>
        </w:rPr>
        <w:t xml:space="preserve"> </w:t>
      </w:r>
      <w:r>
        <w:rPr>
          <w:color w:val="434343"/>
          <w:w w:val="105"/>
        </w:rPr>
        <w:t>The</w:t>
      </w:r>
      <w:r>
        <w:rPr>
          <w:color w:val="434343"/>
          <w:spacing w:val="-6"/>
          <w:w w:val="105"/>
        </w:rPr>
        <w:t xml:space="preserve"> </w:t>
      </w:r>
      <w:r>
        <w:rPr>
          <w:rFonts w:ascii="Trebuchet MS" w:hAnsi="Trebuchet MS"/>
          <w:color w:val="434343"/>
          <w:w w:val="105"/>
        </w:rPr>
        <w:t>ﬁ</w:t>
      </w:r>
      <w:r>
        <w:rPr>
          <w:color w:val="434343"/>
          <w:w w:val="105"/>
        </w:rPr>
        <w:t>rst</w:t>
      </w:r>
      <w:r>
        <w:rPr>
          <w:color w:val="434343"/>
          <w:spacing w:val="-6"/>
          <w:w w:val="105"/>
        </w:rPr>
        <w:t xml:space="preserve"> </w:t>
      </w:r>
      <w:r>
        <w:rPr>
          <w:color w:val="434343"/>
          <w:w w:val="105"/>
        </w:rPr>
        <w:t>week might be the hardest, so if you can get through one week, the hardest part is already done.</w:t>
      </w:r>
    </w:p>
    <w:p w14:paraId="78AC8493" w14:textId="3C97C0DB" w:rsidR="007731D7" w:rsidRDefault="00000000" w:rsidP="000F2E40">
      <w:pPr>
        <w:pStyle w:val="BodyText"/>
        <w:spacing w:before="274" w:after="240"/>
        <w:ind w:left="164"/>
      </w:pPr>
      <w:r>
        <w:rPr>
          <w:color w:val="434343"/>
          <w:w w:val="105"/>
        </w:rPr>
        <w:t>You</w:t>
      </w:r>
      <w:r>
        <w:rPr>
          <w:color w:val="434343"/>
          <w:spacing w:val="-7"/>
          <w:w w:val="105"/>
        </w:rPr>
        <w:t xml:space="preserve"> </w:t>
      </w:r>
      <w:r>
        <w:rPr>
          <w:color w:val="434343"/>
          <w:w w:val="105"/>
        </w:rPr>
        <w:t>probably</w:t>
      </w:r>
      <w:r>
        <w:rPr>
          <w:color w:val="434343"/>
          <w:spacing w:val="-6"/>
          <w:w w:val="105"/>
        </w:rPr>
        <w:t xml:space="preserve"> </w:t>
      </w:r>
      <w:r>
        <w:rPr>
          <w:color w:val="434343"/>
          <w:w w:val="105"/>
        </w:rPr>
        <w:t>won’t</w:t>
      </w:r>
      <w:r>
        <w:rPr>
          <w:color w:val="434343"/>
          <w:spacing w:val="-6"/>
          <w:w w:val="105"/>
        </w:rPr>
        <w:t xml:space="preserve"> </w:t>
      </w:r>
      <w:r>
        <w:rPr>
          <w:color w:val="434343"/>
          <w:w w:val="105"/>
        </w:rPr>
        <w:t>experience</w:t>
      </w:r>
      <w:r>
        <w:rPr>
          <w:color w:val="434343"/>
          <w:spacing w:val="-6"/>
          <w:w w:val="105"/>
        </w:rPr>
        <w:t xml:space="preserve"> </w:t>
      </w:r>
      <w:r>
        <w:rPr>
          <w:color w:val="434343"/>
          <w:w w:val="105"/>
        </w:rPr>
        <w:t>all</w:t>
      </w:r>
      <w:r>
        <w:rPr>
          <w:color w:val="434343"/>
          <w:spacing w:val="-7"/>
          <w:w w:val="105"/>
        </w:rPr>
        <w:t xml:space="preserve"> </w:t>
      </w:r>
      <w:r>
        <w:rPr>
          <w:color w:val="434343"/>
          <w:w w:val="105"/>
        </w:rPr>
        <w:t>these</w:t>
      </w:r>
      <w:r>
        <w:rPr>
          <w:color w:val="434343"/>
          <w:spacing w:val="-6"/>
          <w:w w:val="105"/>
        </w:rPr>
        <w:t xml:space="preserve"> </w:t>
      </w:r>
      <w:r>
        <w:rPr>
          <w:color w:val="434343"/>
          <w:w w:val="105"/>
        </w:rPr>
        <w:t>symptoms,</w:t>
      </w:r>
      <w:r>
        <w:rPr>
          <w:color w:val="434343"/>
          <w:spacing w:val="-6"/>
          <w:w w:val="105"/>
        </w:rPr>
        <w:t xml:space="preserve"> </w:t>
      </w:r>
      <w:r>
        <w:rPr>
          <w:color w:val="434343"/>
          <w:w w:val="105"/>
        </w:rPr>
        <w:t>but</w:t>
      </w:r>
      <w:r>
        <w:rPr>
          <w:color w:val="434343"/>
          <w:spacing w:val="-6"/>
          <w:w w:val="105"/>
        </w:rPr>
        <w:t xml:space="preserve"> </w:t>
      </w:r>
      <w:r>
        <w:rPr>
          <w:color w:val="434343"/>
          <w:w w:val="105"/>
        </w:rPr>
        <w:t>they</w:t>
      </w:r>
      <w:r>
        <w:rPr>
          <w:color w:val="434343"/>
          <w:spacing w:val="-7"/>
          <w:w w:val="105"/>
        </w:rPr>
        <w:t xml:space="preserve"> </w:t>
      </w:r>
      <w:r>
        <w:rPr>
          <w:color w:val="434343"/>
          <w:w w:val="105"/>
        </w:rPr>
        <w:t>can</w:t>
      </w:r>
      <w:r>
        <w:rPr>
          <w:color w:val="434343"/>
          <w:spacing w:val="-6"/>
          <w:w w:val="105"/>
        </w:rPr>
        <w:t xml:space="preserve"> </w:t>
      </w:r>
      <w:r>
        <w:rPr>
          <w:color w:val="434343"/>
          <w:spacing w:val="-2"/>
          <w:w w:val="105"/>
        </w:rPr>
        <w:t>include:</w:t>
      </w:r>
    </w:p>
    <w:p w14:paraId="0D66E0C9" w14:textId="77777777" w:rsidR="007731D7" w:rsidRDefault="00000000">
      <w:pPr>
        <w:pStyle w:val="ListParagraph"/>
        <w:numPr>
          <w:ilvl w:val="0"/>
          <w:numId w:val="1"/>
        </w:numPr>
        <w:tabs>
          <w:tab w:val="left" w:pos="839"/>
        </w:tabs>
        <w:ind w:left="839" w:hanging="359"/>
        <w:rPr>
          <w:rFonts w:ascii="Arial" w:hAnsi="Arial"/>
          <w:color w:val="434343"/>
          <w:sz w:val="20"/>
        </w:rPr>
      </w:pPr>
      <w:r>
        <w:rPr>
          <w:color w:val="434343"/>
          <w:spacing w:val="-2"/>
          <w:w w:val="105"/>
          <w:sz w:val="24"/>
        </w:rPr>
        <w:t>Irritability</w:t>
      </w:r>
    </w:p>
    <w:p w14:paraId="3ECA295B" w14:textId="77777777" w:rsidR="007731D7" w:rsidRDefault="00000000">
      <w:pPr>
        <w:pStyle w:val="ListParagraph"/>
        <w:numPr>
          <w:ilvl w:val="0"/>
          <w:numId w:val="1"/>
        </w:numPr>
        <w:tabs>
          <w:tab w:val="left" w:pos="839"/>
        </w:tabs>
        <w:spacing w:before="56"/>
        <w:ind w:left="839" w:hanging="359"/>
        <w:rPr>
          <w:rFonts w:ascii="Arial" w:hAnsi="Arial"/>
          <w:color w:val="434343"/>
          <w:sz w:val="20"/>
        </w:rPr>
      </w:pPr>
      <w:r>
        <w:rPr>
          <w:color w:val="434343"/>
          <w:spacing w:val="-2"/>
          <w:w w:val="110"/>
          <w:sz w:val="24"/>
        </w:rPr>
        <w:t>Depression</w:t>
      </w:r>
    </w:p>
    <w:p w14:paraId="04107EEF" w14:textId="77777777" w:rsidR="007731D7" w:rsidRDefault="00000000">
      <w:pPr>
        <w:pStyle w:val="ListParagraph"/>
        <w:numPr>
          <w:ilvl w:val="0"/>
          <w:numId w:val="1"/>
        </w:numPr>
        <w:tabs>
          <w:tab w:val="left" w:pos="839"/>
        </w:tabs>
        <w:spacing w:before="96"/>
        <w:ind w:left="839" w:hanging="359"/>
        <w:rPr>
          <w:rFonts w:ascii="Arial" w:hAnsi="Arial"/>
          <w:color w:val="434343"/>
          <w:sz w:val="20"/>
        </w:rPr>
      </w:pPr>
      <w:r>
        <w:rPr>
          <w:color w:val="434343"/>
          <w:w w:val="105"/>
          <w:sz w:val="24"/>
        </w:rPr>
        <w:t>Appetite</w:t>
      </w:r>
      <w:r>
        <w:rPr>
          <w:color w:val="434343"/>
          <w:spacing w:val="3"/>
          <w:w w:val="105"/>
          <w:sz w:val="24"/>
        </w:rPr>
        <w:t xml:space="preserve"> </w:t>
      </w:r>
      <w:r>
        <w:rPr>
          <w:color w:val="434343"/>
          <w:spacing w:val="-2"/>
          <w:w w:val="105"/>
          <w:sz w:val="24"/>
        </w:rPr>
        <w:t>changes</w:t>
      </w:r>
    </w:p>
    <w:p w14:paraId="07E2376C" w14:textId="77777777" w:rsidR="007731D7" w:rsidRDefault="00000000">
      <w:pPr>
        <w:pStyle w:val="ListParagraph"/>
        <w:numPr>
          <w:ilvl w:val="0"/>
          <w:numId w:val="1"/>
        </w:numPr>
        <w:tabs>
          <w:tab w:val="left" w:pos="839"/>
        </w:tabs>
        <w:spacing w:before="55"/>
        <w:ind w:left="839" w:hanging="359"/>
        <w:rPr>
          <w:rFonts w:ascii="Arial" w:hAnsi="Arial"/>
          <w:color w:val="434343"/>
          <w:sz w:val="20"/>
        </w:rPr>
      </w:pPr>
      <w:r>
        <w:rPr>
          <w:color w:val="434343"/>
          <w:w w:val="105"/>
          <w:sz w:val="24"/>
        </w:rPr>
        <w:t>Constipation</w:t>
      </w:r>
      <w:r>
        <w:rPr>
          <w:color w:val="434343"/>
          <w:spacing w:val="9"/>
          <w:w w:val="105"/>
          <w:sz w:val="24"/>
        </w:rPr>
        <w:t xml:space="preserve"> </w:t>
      </w:r>
      <w:r>
        <w:rPr>
          <w:color w:val="434343"/>
          <w:w w:val="105"/>
          <w:sz w:val="24"/>
        </w:rPr>
        <w:t>and</w:t>
      </w:r>
      <w:r>
        <w:rPr>
          <w:color w:val="434343"/>
          <w:spacing w:val="10"/>
          <w:w w:val="105"/>
          <w:sz w:val="24"/>
        </w:rPr>
        <w:t xml:space="preserve"> </w:t>
      </w:r>
      <w:r>
        <w:rPr>
          <w:color w:val="434343"/>
          <w:spacing w:val="-5"/>
          <w:w w:val="105"/>
          <w:sz w:val="24"/>
        </w:rPr>
        <w:t>gas</w:t>
      </w:r>
    </w:p>
    <w:p w14:paraId="0C74DE3D" w14:textId="77777777" w:rsidR="007731D7" w:rsidRDefault="00000000">
      <w:pPr>
        <w:pStyle w:val="ListParagraph"/>
        <w:numPr>
          <w:ilvl w:val="0"/>
          <w:numId w:val="1"/>
        </w:numPr>
        <w:tabs>
          <w:tab w:val="left" w:pos="839"/>
        </w:tabs>
        <w:spacing w:before="61"/>
        <w:ind w:left="839" w:hanging="359"/>
        <w:rPr>
          <w:rFonts w:ascii="Arial" w:hAnsi="Arial"/>
          <w:color w:val="434343"/>
          <w:sz w:val="20"/>
        </w:rPr>
      </w:pPr>
      <w:r>
        <w:rPr>
          <w:color w:val="434343"/>
          <w:spacing w:val="-2"/>
          <w:w w:val="105"/>
          <w:sz w:val="24"/>
        </w:rPr>
        <w:t>Insomnia</w:t>
      </w:r>
    </w:p>
    <w:p w14:paraId="7A7E7FE1" w14:textId="77777777" w:rsidR="007731D7" w:rsidRDefault="00000000">
      <w:pPr>
        <w:pStyle w:val="ListParagraph"/>
        <w:numPr>
          <w:ilvl w:val="0"/>
          <w:numId w:val="1"/>
        </w:numPr>
        <w:tabs>
          <w:tab w:val="left" w:pos="839"/>
        </w:tabs>
        <w:spacing w:before="61"/>
        <w:ind w:left="839" w:hanging="359"/>
        <w:rPr>
          <w:rFonts w:ascii="Arial" w:hAnsi="Arial"/>
          <w:color w:val="434343"/>
          <w:sz w:val="20"/>
        </w:rPr>
      </w:pPr>
      <w:r>
        <w:rPr>
          <w:color w:val="434343"/>
          <w:w w:val="105"/>
          <w:sz w:val="24"/>
        </w:rPr>
        <w:t>Di</w:t>
      </w:r>
      <w:r>
        <w:rPr>
          <w:rFonts w:ascii="Trebuchet MS" w:hAnsi="Trebuchet MS"/>
          <w:color w:val="434343"/>
          <w:w w:val="105"/>
          <w:sz w:val="24"/>
        </w:rPr>
        <w:t>ﬃ</w:t>
      </w:r>
      <w:r>
        <w:rPr>
          <w:color w:val="434343"/>
          <w:w w:val="105"/>
          <w:sz w:val="24"/>
        </w:rPr>
        <w:t>culty</w:t>
      </w:r>
      <w:r>
        <w:rPr>
          <w:color w:val="434343"/>
          <w:spacing w:val="-14"/>
          <w:w w:val="105"/>
          <w:sz w:val="24"/>
        </w:rPr>
        <w:t xml:space="preserve"> </w:t>
      </w:r>
      <w:proofErr w:type="gramStart"/>
      <w:r>
        <w:rPr>
          <w:color w:val="434343"/>
          <w:spacing w:val="-2"/>
          <w:w w:val="105"/>
          <w:sz w:val="24"/>
        </w:rPr>
        <w:t>concentrating</w:t>
      </w:r>
      <w:proofErr w:type="gramEnd"/>
    </w:p>
    <w:p w14:paraId="3DC3F193" w14:textId="660F1361" w:rsidR="007731D7" w:rsidRPr="000F2E40" w:rsidRDefault="00000000" w:rsidP="000F2E40">
      <w:pPr>
        <w:pStyle w:val="ListParagraph"/>
        <w:numPr>
          <w:ilvl w:val="0"/>
          <w:numId w:val="1"/>
        </w:numPr>
        <w:tabs>
          <w:tab w:val="left" w:pos="839"/>
        </w:tabs>
        <w:spacing w:before="52"/>
        <w:ind w:left="839" w:hanging="359"/>
        <w:rPr>
          <w:rFonts w:ascii="Arial" w:hAnsi="Arial"/>
          <w:color w:val="434343"/>
          <w:sz w:val="20"/>
        </w:rPr>
      </w:pPr>
      <w:r>
        <w:rPr>
          <w:color w:val="434343"/>
          <w:spacing w:val="-2"/>
          <w:w w:val="105"/>
          <w:sz w:val="24"/>
        </w:rPr>
        <w:t>Coughing</w:t>
      </w:r>
    </w:p>
    <w:p w14:paraId="21176DDE" w14:textId="77777777" w:rsidR="007731D7" w:rsidRDefault="00000000">
      <w:pPr>
        <w:pStyle w:val="ListParagraph"/>
        <w:numPr>
          <w:ilvl w:val="0"/>
          <w:numId w:val="1"/>
        </w:numPr>
        <w:tabs>
          <w:tab w:val="left" w:pos="839"/>
        </w:tabs>
        <w:ind w:left="839" w:hanging="359"/>
        <w:rPr>
          <w:rFonts w:ascii="Arial" w:hAnsi="Arial"/>
          <w:color w:val="434343"/>
          <w:sz w:val="20"/>
        </w:rPr>
      </w:pPr>
      <w:r>
        <w:rPr>
          <w:color w:val="434343"/>
          <w:sz w:val="24"/>
        </w:rPr>
        <w:t>Dry</w:t>
      </w:r>
      <w:r>
        <w:rPr>
          <w:color w:val="434343"/>
          <w:spacing w:val="26"/>
          <w:sz w:val="24"/>
        </w:rPr>
        <w:t xml:space="preserve"> </w:t>
      </w:r>
      <w:r>
        <w:rPr>
          <w:color w:val="434343"/>
          <w:sz w:val="24"/>
        </w:rPr>
        <w:t>mouth</w:t>
      </w:r>
      <w:r>
        <w:rPr>
          <w:color w:val="434343"/>
          <w:spacing w:val="27"/>
          <w:sz w:val="24"/>
        </w:rPr>
        <w:t xml:space="preserve"> </w:t>
      </w:r>
      <w:r>
        <w:rPr>
          <w:color w:val="434343"/>
          <w:sz w:val="24"/>
        </w:rPr>
        <w:t>and</w:t>
      </w:r>
      <w:r>
        <w:rPr>
          <w:color w:val="434343"/>
          <w:spacing w:val="27"/>
          <w:sz w:val="24"/>
        </w:rPr>
        <w:t xml:space="preserve"> </w:t>
      </w:r>
      <w:r>
        <w:rPr>
          <w:color w:val="434343"/>
          <w:spacing w:val="-2"/>
          <w:sz w:val="24"/>
        </w:rPr>
        <w:t>throat</w:t>
      </w:r>
    </w:p>
    <w:p w14:paraId="6C7FD019" w14:textId="0848BEAD" w:rsidR="007731D7" w:rsidRPr="000F2E40" w:rsidRDefault="00000000" w:rsidP="000F2E40">
      <w:pPr>
        <w:pStyle w:val="ListParagraph"/>
        <w:numPr>
          <w:ilvl w:val="0"/>
          <w:numId w:val="1"/>
        </w:numPr>
        <w:tabs>
          <w:tab w:val="left" w:pos="839"/>
        </w:tabs>
        <w:spacing w:before="61"/>
        <w:ind w:left="839" w:hanging="359"/>
        <w:rPr>
          <w:rFonts w:ascii="Arial" w:hAnsi="Arial"/>
          <w:color w:val="434343"/>
          <w:sz w:val="20"/>
        </w:rPr>
      </w:pPr>
      <w:r>
        <w:rPr>
          <w:color w:val="434343"/>
          <w:spacing w:val="-2"/>
          <w:w w:val="105"/>
          <w:sz w:val="24"/>
        </w:rPr>
        <w:t>Dizziness</w:t>
      </w:r>
    </w:p>
    <w:p w14:paraId="141EDE94" w14:textId="77777777" w:rsidR="000F2E40" w:rsidRDefault="00000000" w:rsidP="000F2E40">
      <w:pPr>
        <w:pStyle w:val="BodyText"/>
        <w:spacing w:before="240" w:line="278" w:lineRule="auto"/>
        <w:ind w:left="102" w:right="232"/>
      </w:pPr>
      <w:r>
        <w:rPr>
          <w:color w:val="434343"/>
          <w:w w:val="105"/>
        </w:rPr>
        <w:t>While they’re not fun and you won’t feel great, these symptoms won’t last forever.</w:t>
      </w:r>
      <w:r>
        <w:rPr>
          <w:color w:val="434343"/>
          <w:spacing w:val="-7"/>
          <w:w w:val="105"/>
        </w:rPr>
        <w:t xml:space="preserve"> </w:t>
      </w:r>
      <w:r>
        <w:rPr>
          <w:color w:val="434343"/>
          <w:w w:val="105"/>
        </w:rPr>
        <w:t>If</w:t>
      </w:r>
      <w:r>
        <w:rPr>
          <w:color w:val="434343"/>
          <w:spacing w:val="-7"/>
          <w:w w:val="105"/>
        </w:rPr>
        <w:t xml:space="preserve"> </w:t>
      </w:r>
      <w:r>
        <w:rPr>
          <w:color w:val="434343"/>
          <w:w w:val="105"/>
        </w:rPr>
        <w:t>you’re</w:t>
      </w:r>
      <w:r>
        <w:rPr>
          <w:color w:val="434343"/>
          <w:spacing w:val="-7"/>
          <w:w w:val="105"/>
        </w:rPr>
        <w:t xml:space="preserve"> </w:t>
      </w:r>
      <w:r>
        <w:rPr>
          <w:rFonts w:ascii="Trebuchet MS" w:hAnsi="Trebuchet MS"/>
          <w:color w:val="434343"/>
          <w:w w:val="105"/>
        </w:rPr>
        <w:t>ﬁ</w:t>
      </w:r>
      <w:r>
        <w:rPr>
          <w:color w:val="434343"/>
          <w:w w:val="105"/>
        </w:rPr>
        <w:t>nding</w:t>
      </w:r>
      <w:r>
        <w:rPr>
          <w:color w:val="434343"/>
          <w:spacing w:val="-7"/>
          <w:w w:val="105"/>
        </w:rPr>
        <w:t xml:space="preserve"> </w:t>
      </w:r>
      <w:r>
        <w:rPr>
          <w:color w:val="434343"/>
          <w:w w:val="105"/>
        </w:rPr>
        <w:t>it</w:t>
      </w:r>
      <w:r>
        <w:rPr>
          <w:color w:val="434343"/>
          <w:spacing w:val="-7"/>
          <w:w w:val="105"/>
        </w:rPr>
        <w:t xml:space="preserve"> </w:t>
      </w:r>
      <w:r>
        <w:rPr>
          <w:color w:val="434343"/>
          <w:w w:val="105"/>
        </w:rPr>
        <w:t>tough</w:t>
      </w:r>
      <w:r>
        <w:rPr>
          <w:color w:val="434343"/>
          <w:spacing w:val="-7"/>
          <w:w w:val="105"/>
        </w:rPr>
        <w:t xml:space="preserve"> </w:t>
      </w:r>
      <w:r>
        <w:rPr>
          <w:color w:val="434343"/>
          <w:w w:val="105"/>
        </w:rPr>
        <w:t>or</w:t>
      </w:r>
      <w:r>
        <w:rPr>
          <w:color w:val="434343"/>
          <w:spacing w:val="-7"/>
          <w:w w:val="105"/>
        </w:rPr>
        <w:t xml:space="preserve"> </w:t>
      </w:r>
      <w:r>
        <w:rPr>
          <w:color w:val="434343"/>
          <w:w w:val="105"/>
        </w:rPr>
        <w:t>worried</w:t>
      </w:r>
      <w:r>
        <w:rPr>
          <w:color w:val="434343"/>
          <w:spacing w:val="-7"/>
          <w:w w:val="105"/>
        </w:rPr>
        <w:t xml:space="preserve"> </w:t>
      </w:r>
      <w:r>
        <w:rPr>
          <w:color w:val="434343"/>
          <w:w w:val="105"/>
        </w:rPr>
        <w:t>about</w:t>
      </w:r>
      <w:r>
        <w:rPr>
          <w:color w:val="434343"/>
          <w:spacing w:val="-7"/>
          <w:w w:val="105"/>
        </w:rPr>
        <w:t xml:space="preserve"> </w:t>
      </w:r>
      <w:r>
        <w:rPr>
          <w:color w:val="434343"/>
          <w:w w:val="105"/>
        </w:rPr>
        <w:t>any</w:t>
      </w:r>
      <w:r>
        <w:rPr>
          <w:color w:val="434343"/>
          <w:spacing w:val="-7"/>
          <w:w w:val="105"/>
        </w:rPr>
        <w:t xml:space="preserve"> </w:t>
      </w:r>
      <w:r>
        <w:rPr>
          <w:color w:val="434343"/>
          <w:w w:val="105"/>
        </w:rPr>
        <w:t>of</w:t>
      </w:r>
      <w:r>
        <w:rPr>
          <w:color w:val="434343"/>
          <w:spacing w:val="-7"/>
          <w:w w:val="105"/>
        </w:rPr>
        <w:t xml:space="preserve"> </w:t>
      </w:r>
      <w:r>
        <w:rPr>
          <w:color w:val="434343"/>
          <w:w w:val="105"/>
        </w:rPr>
        <w:t>the</w:t>
      </w:r>
      <w:r>
        <w:rPr>
          <w:color w:val="434343"/>
          <w:spacing w:val="-7"/>
          <w:w w:val="105"/>
        </w:rPr>
        <w:t xml:space="preserve"> </w:t>
      </w:r>
      <w:r>
        <w:rPr>
          <w:color w:val="434343"/>
          <w:w w:val="105"/>
        </w:rPr>
        <w:t>symptoms</w:t>
      </w:r>
      <w:r>
        <w:rPr>
          <w:color w:val="434343"/>
          <w:spacing w:val="-7"/>
          <w:w w:val="105"/>
        </w:rPr>
        <w:t xml:space="preserve"> </w:t>
      </w:r>
      <w:r>
        <w:rPr>
          <w:color w:val="434343"/>
          <w:w w:val="105"/>
        </w:rPr>
        <w:t>you’re going through, talk to your doctor or call the Quitline. Help is out there.</w:t>
      </w:r>
    </w:p>
    <w:p w14:paraId="5325B41E" w14:textId="1FB594EC" w:rsidR="007731D7" w:rsidRDefault="00000000" w:rsidP="000F2E40">
      <w:pPr>
        <w:pStyle w:val="BodyText"/>
        <w:spacing w:before="240" w:line="278" w:lineRule="auto"/>
        <w:ind w:left="102" w:right="232"/>
      </w:pPr>
      <w:r>
        <w:rPr>
          <w:color w:val="434343"/>
          <w:w w:val="105"/>
        </w:rPr>
        <w:t xml:space="preserve">Once you make it through the </w:t>
      </w:r>
      <w:r>
        <w:rPr>
          <w:rFonts w:ascii="Trebuchet MS" w:hAnsi="Trebuchet MS"/>
          <w:color w:val="434343"/>
          <w:w w:val="105"/>
        </w:rPr>
        <w:t>ﬁ</w:t>
      </w:r>
      <w:r>
        <w:rPr>
          <w:color w:val="434343"/>
          <w:w w:val="105"/>
        </w:rPr>
        <w:t>rst couple of weeks vape-free, your chances of giving</w:t>
      </w:r>
      <w:r>
        <w:rPr>
          <w:color w:val="434343"/>
          <w:spacing w:val="-6"/>
          <w:w w:val="105"/>
        </w:rPr>
        <w:t xml:space="preserve"> </w:t>
      </w:r>
      <w:r>
        <w:rPr>
          <w:color w:val="434343"/>
          <w:w w:val="105"/>
        </w:rPr>
        <w:t>up</w:t>
      </w:r>
      <w:r>
        <w:rPr>
          <w:color w:val="434343"/>
          <w:spacing w:val="-6"/>
          <w:w w:val="105"/>
        </w:rPr>
        <w:t xml:space="preserve"> </w:t>
      </w:r>
      <w:r>
        <w:rPr>
          <w:color w:val="434343"/>
          <w:w w:val="105"/>
        </w:rPr>
        <w:t>for</w:t>
      </w:r>
      <w:r>
        <w:rPr>
          <w:color w:val="434343"/>
          <w:spacing w:val="-6"/>
          <w:w w:val="105"/>
        </w:rPr>
        <w:t xml:space="preserve"> </w:t>
      </w:r>
      <w:r>
        <w:rPr>
          <w:color w:val="434343"/>
          <w:w w:val="105"/>
        </w:rPr>
        <w:t>good</w:t>
      </w:r>
      <w:r>
        <w:rPr>
          <w:color w:val="434343"/>
          <w:spacing w:val="-6"/>
          <w:w w:val="105"/>
        </w:rPr>
        <w:t xml:space="preserve"> </w:t>
      </w:r>
      <w:r>
        <w:rPr>
          <w:color w:val="434343"/>
          <w:w w:val="105"/>
        </w:rPr>
        <w:t>are</w:t>
      </w:r>
      <w:r>
        <w:rPr>
          <w:color w:val="434343"/>
          <w:spacing w:val="-6"/>
          <w:w w:val="105"/>
        </w:rPr>
        <w:t xml:space="preserve"> </w:t>
      </w:r>
      <w:r>
        <w:rPr>
          <w:color w:val="434343"/>
          <w:w w:val="105"/>
        </w:rPr>
        <w:t>much</w:t>
      </w:r>
      <w:r>
        <w:rPr>
          <w:color w:val="434343"/>
          <w:spacing w:val="-6"/>
          <w:w w:val="105"/>
        </w:rPr>
        <w:t xml:space="preserve"> </w:t>
      </w:r>
      <w:r>
        <w:rPr>
          <w:color w:val="434343"/>
          <w:w w:val="105"/>
        </w:rPr>
        <w:t>higher.</w:t>
      </w:r>
      <w:r>
        <w:rPr>
          <w:color w:val="434343"/>
          <w:spacing w:val="-6"/>
          <w:w w:val="105"/>
        </w:rPr>
        <w:t xml:space="preserve"> </w:t>
      </w:r>
      <w:r>
        <w:rPr>
          <w:color w:val="434343"/>
          <w:w w:val="105"/>
        </w:rPr>
        <w:t>And</w:t>
      </w:r>
      <w:r>
        <w:rPr>
          <w:color w:val="434343"/>
          <w:spacing w:val="-6"/>
          <w:w w:val="105"/>
        </w:rPr>
        <w:t xml:space="preserve"> </w:t>
      </w:r>
      <w:r>
        <w:rPr>
          <w:color w:val="434343"/>
          <w:w w:val="105"/>
        </w:rPr>
        <w:t>after</w:t>
      </w:r>
      <w:r>
        <w:rPr>
          <w:color w:val="434343"/>
          <w:spacing w:val="-6"/>
          <w:w w:val="105"/>
        </w:rPr>
        <w:t xml:space="preserve"> </w:t>
      </w:r>
      <w:r>
        <w:rPr>
          <w:color w:val="434343"/>
          <w:w w:val="105"/>
        </w:rPr>
        <w:t>a</w:t>
      </w:r>
      <w:r>
        <w:rPr>
          <w:color w:val="434343"/>
          <w:spacing w:val="-6"/>
          <w:w w:val="105"/>
        </w:rPr>
        <w:t xml:space="preserve"> </w:t>
      </w:r>
      <w:r>
        <w:rPr>
          <w:color w:val="434343"/>
          <w:w w:val="105"/>
        </w:rPr>
        <w:t>month,</w:t>
      </w:r>
      <w:r>
        <w:rPr>
          <w:color w:val="434343"/>
          <w:spacing w:val="-6"/>
          <w:w w:val="105"/>
        </w:rPr>
        <w:t xml:space="preserve"> </w:t>
      </w:r>
      <w:r>
        <w:rPr>
          <w:color w:val="434343"/>
          <w:w w:val="105"/>
        </w:rPr>
        <w:t>you</w:t>
      </w:r>
      <w:r>
        <w:rPr>
          <w:color w:val="434343"/>
          <w:spacing w:val="-6"/>
          <w:w w:val="105"/>
        </w:rPr>
        <w:t xml:space="preserve"> </w:t>
      </w:r>
      <w:r>
        <w:rPr>
          <w:color w:val="434343"/>
          <w:w w:val="105"/>
        </w:rPr>
        <w:t>should</w:t>
      </w:r>
      <w:r>
        <w:rPr>
          <w:color w:val="434343"/>
          <w:spacing w:val="-6"/>
          <w:w w:val="105"/>
        </w:rPr>
        <w:t xml:space="preserve"> </w:t>
      </w:r>
      <w:r>
        <w:rPr>
          <w:color w:val="434343"/>
          <w:w w:val="105"/>
        </w:rPr>
        <w:t>be</w:t>
      </w:r>
      <w:r>
        <w:rPr>
          <w:color w:val="434343"/>
          <w:spacing w:val="-6"/>
          <w:w w:val="105"/>
        </w:rPr>
        <w:t xml:space="preserve"> </w:t>
      </w:r>
      <w:r>
        <w:rPr>
          <w:color w:val="434343"/>
          <w:w w:val="105"/>
        </w:rPr>
        <w:t>feeling</w:t>
      </w:r>
      <w:r>
        <w:rPr>
          <w:color w:val="434343"/>
          <w:spacing w:val="-6"/>
          <w:w w:val="105"/>
        </w:rPr>
        <w:t xml:space="preserve"> </w:t>
      </w:r>
      <w:r>
        <w:rPr>
          <w:color w:val="434343"/>
          <w:w w:val="105"/>
        </w:rPr>
        <w:t>a lot</w:t>
      </w:r>
      <w:r>
        <w:rPr>
          <w:color w:val="434343"/>
          <w:spacing w:val="-6"/>
          <w:w w:val="105"/>
        </w:rPr>
        <w:t xml:space="preserve"> </w:t>
      </w:r>
      <w:r>
        <w:rPr>
          <w:color w:val="434343"/>
          <w:w w:val="105"/>
        </w:rPr>
        <w:t>better.</w:t>
      </w:r>
      <w:r>
        <w:rPr>
          <w:color w:val="434343"/>
          <w:spacing w:val="-6"/>
          <w:w w:val="105"/>
        </w:rPr>
        <w:t xml:space="preserve"> </w:t>
      </w:r>
      <w:r>
        <w:rPr>
          <w:color w:val="434343"/>
          <w:w w:val="105"/>
        </w:rPr>
        <w:t>Going</w:t>
      </w:r>
      <w:r>
        <w:rPr>
          <w:color w:val="434343"/>
          <w:spacing w:val="-6"/>
          <w:w w:val="105"/>
        </w:rPr>
        <w:t xml:space="preserve"> </w:t>
      </w:r>
      <w:r>
        <w:rPr>
          <w:color w:val="434343"/>
          <w:w w:val="105"/>
        </w:rPr>
        <w:t>vape-free</w:t>
      </w:r>
      <w:r>
        <w:rPr>
          <w:color w:val="434343"/>
          <w:spacing w:val="-6"/>
          <w:w w:val="105"/>
        </w:rPr>
        <w:t xml:space="preserve"> </w:t>
      </w:r>
      <w:r>
        <w:rPr>
          <w:color w:val="434343"/>
          <w:w w:val="105"/>
        </w:rPr>
        <w:t>can</w:t>
      </w:r>
      <w:r>
        <w:rPr>
          <w:color w:val="434343"/>
          <w:spacing w:val="-6"/>
          <w:w w:val="105"/>
        </w:rPr>
        <w:t xml:space="preserve"> </w:t>
      </w:r>
      <w:r>
        <w:rPr>
          <w:color w:val="434343"/>
          <w:w w:val="105"/>
        </w:rPr>
        <w:t>be</w:t>
      </w:r>
      <w:r>
        <w:rPr>
          <w:color w:val="434343"/>
          <w:spacing w:val="-6"/>
          <w:w w:val="105"/>
        </w:rPr>
        <w:t xml:space="preserve"> </w:t>
      </w:r>
      <w:r>
        <w:rPr>
          <w:color w:val="434343"/>
          <w:w w:val="105"/>
        </w:rPr>
        <w:t>a</w:t>
      </w:r>
      <w:r>
        <w:rPr>
          <w:color w:val="434343"/>
          <w:spacing w:val="-6"/>
          <w:w w:val="105"/>
        </w:rPr>
        <w:t xml:space="preserve"> </w:t>
      </w:r>
      <w:r>
        <w:rPr>
          <w:color w:val="434343"/>
          <w:w w:val="105"/>
        </w:rPr>
        <w:t>daunting</w:t>
      </w:r>
      <w:r>
        <w:rPr>
          <w:color w:val="434343"/>
          <w:spacing w:val="-6"/>
          <w:w w:val="105"/>
        </w:rPr>
        <w:t xml:space="preserve"> </w:t>
      </w:r>
      <w:r>
        <w:rPr>
          <w:color w:val="434343"/>
          <w:w w:val="105"/>
        </w:rPr>
        <w:t>thought,</w:t>
      </w:r>
      <w:r>
        <w:rPr>
          <w:color w:val="434343"/>
          <w:spacing w:val="-6"/>
          <w:w w:val="105"/>
        </w:rPr>
        <w:t xml:space="preserve"> </w:t>
      </w:r>
      <w:r>
        <w:rPr>
          <w:color w:val="434343"/>
          <w:w w:val="105"/>
        </w:rPr>
        <w:t>but</w:t>
      </w:r>
      <w:r>
        <w:rPr>
          <w:color w:val="434343"/>
          <w:spacing w:val="-6"/>
          <w:w w:val="105"/>
        </w:rPr>
        <w:t xml:space="preserve"> </w:t>
      </w:r>
      <w:r>
        <w:rPr>
          <w:color w:val="434343"/>
          <w:w w:val="105"/>
        </w:rPr>
        <w:t>if</w:t>
      </w:r>
      <w:r>
        <w:rPr>
          <w:color w:val="434343"/>
          <w:spacing w:val="-6"/>
          <w:w w:val="105"/>
        </w:rPr>
        <w:t xml:space="preserve"> </w:t>
      </w:r>
      <w:r>
        <w:rPr>
          <w:color w:val="434343"/>
          <w:w w:val="105"/>
        </w:rPr>
        <w:t>you</w:t>
      </w:r>
      <w:r>
        <w:rPr>
          <w:color w:val="434343"/>
          <w:spacing w:val="-6"/>
          <w:w w:val="105"/>
        </w:rPr>
        <w:t xml:space="preserve"> </w:t>
      </w:r>
      <w:r>
        <w:rPr>
          <w:color w:val="434343"/>
          <w:w w:val="105"/>
        </w:rPr>
        <w:t>take</w:t>
      </w:r>
      <w:r>
        <w:rPr>
          <w:color w:val="434343"/>
          <w:spacing w:val="-6"/>
          <w:w w:val="105"/>
        </w:rPr>
        <w:t xml:space="preserve"> </w:t>
      </w:r>
      <w:r>
        <w:rPr>
          <w:color w:val="434343"/>
          <w:w w:val="105"/>
        </w:rPr>
        <w:t>it</w:t>
      </w:r>
      <w:r>
        <w:rPr>
          <w:color w:val="434343"/>
          <w:spacing w:val="-6"/>
          <w:w w:val="105"/>
        </w:rPr>
        <w:t xml:space="preserve"> </w:t>
      </w:r>
      <w:r>
        <w:rPr>
          <w:color w:val="434343"/>
          <w:w w:val="105"/>
        </w:rPr>
        <w:t>step</w:t>
      </w:r>
      <w:r>
        <w:rPr>
          <w:color w:val="434343"/>
          <w:spacing w:val="-6"/>
          <w:w w:val="105"/>
        </w:rPr>
        <w:t xml:space="preserve"> </w:t>
      </w:r>
      <w:r>
        <w:rPr>
          <w:color w:val="434343"/>
          <w:w w:val="105"/>
        </w:rPr>
        <w:t>by step</w:t>
      </w:r>
      <w:r>
        <w:rPr>
          <w:color w:val="434343"/>
          <w:spacing w:val="-2"/>
          <w:w w:val="105"/>
        </w:rPr>
        <w:t xml:space="preserve"> </w:t>
      </w:r>
      <w:r>
        <w:rPr>
          <w:color w:val="434343"/>
          <w:w w:val="105"/>
        </w:rPr>
        <w:t>and</w:t>
      </w:r>
      <w:r>
        <w:rPr>
          <w:color w:val="434343"/>
          <w:spacing w:val="-2"/>
          <w:w w:val="105"/>
        </w:rPr>
        <w:t xml:space="preserve"> </w:t>
      </w:r>
      <w:r>
        <w:rPr>
          <w:color w:val="434343"/>
          <w:w w:val="105"/>
        </w:rPr>
        <w:t>day</w:t>
      </w:r>
      <w:r>
        <w:rPr>
          <w:color w:val="434343"/>
          <w:spacing w:val="-2"/>
          <w:w w:val="105"/>
        </w:rPr>
        <w:t xml:space="preserve"> </w:t>
      </w:r>
      <w:r>
        <w:rPr>
          <w:color w:val="434343"/>
          <w:w w:val="105"/>
        </w:rPr>
        <w:t>by</w:t>
      </w:r>
      <w:r>
        <w:rPr>
          <w:color w:val="434343"/>
          <w:spacing w:val="-2"/>
          <w:w w:val="105"/>
        </w:rPr>
        <w:t xml:space="preserve"> </w:t>
      </w:r>
      <w:r>
        <w:rPr>
          <w:color w:val="434343"/>
          <w:w w:val="105"/>
        </w:rPr>
        <w:t>day,</w:t>
      </w:r>
      <w:r>
        <w:rPr>
          <w:color w:val="434343"/>
          <w:spacing w:val="-2"/>
          <w:w w:val="105"/>
        </w:rPr>
        <w:t xml:space="preserve"> </w:t>
      </w:r>
      <w:r>
        <w:rPr>
          <w:color w:val="434343"/>
          <w:w w:val="105"/>
        </w:rPr>
        <w:t>it’ll</w:t>
      </w:r>
      <w:r>
        <w:rPr>
          <w:color w:val="434343"/>
          <w:spacing w:val="-2"/>
          <w:w w:val="105"/>
        </w:rPr>
        <w:t xml:space="preserve"> </w:t>
      </w:r>
      <w:r>
        <w:rPr>
          <w:color w:val="434343"/>
          <w:w w:val="105"/>
        </w:rPr>
        <w:t>start</w:t>
      </w:r>
      <w:r>
        <w:rPr>
          <w:color w:val="434343"/>
          <w:spacing w:val="-2"/>
          <w:w w:val="105"/>
        </w:rPr>
        <w:t xml:space="preserve"> </w:t>
      </w:r>
      <w:r>
        <w:rPr>
          <w:color w:val="434343"/>
          <w:w w:val="105"/>
        </w:rPr>
        <w:t>to</w:t>
      </w:r>
      <w:r>
        <w:rPr>
          <w:color w:val="434343"/>
          <w:spacing w:val="-2"/>
          <w:w w:val="105"/>
        </w:rPr>
        <w:t xml:space="preserve"> </w:t>
      </w:r>
      <w:r>
        <w:rPr>
          <w:color w:val="434343"/>
          <w:w w:val="105"/>
        </w:rPr>
        <w:t>seem</w:t>
      </w:r>
      <w:r>
        <w:rPr>
          <w:color w:val="434343"/>
          <w:spacing w:val="-2"/>
          <w:w w:val="105"/>
        </w:rPr>
        <w:t xml:space="preserve"> </w:t>
      </w:r>
      <w:r>
        <w:rPr>
          <w:color w:val="434343"/>
          <w:w w:val="105"/>
        </w:rPr>
        <w:t>more</w:t>
      </w:r>
      <w:r>
        <w:rPr>
          <w:color w:val="434343"/>
          <w:spacing w:val="-2"/>
          <w:w w:val="105"/>
        </w:rPr>
        <w:t xml:space="preserve"> </w:t>
      </w:r>
      <w:r>
        <w:rPr>
          <w:color w:val="434343"/>
          <w:w w:val="105"/>
        </w:rPr>
        <w:t>and</w:t>
      </w:r>
      <w:r>
        <w:rPr>
          <w:color w:val="434343"/>
          <w:spacing w:val="-2"/>
          <w:w w:val="105"/>
        </w:rPr>
        <w:t xml:space="preserve"> </w:t>
      </w:r>
      <w:r>
        <w:rPr>
          <w:color w:val="434343"/>
          <w:w w:val="105"/>
        </w:rPr>
        <w:t>more</w:t>
      </w:r>
      <w:r>
        <w:rPr>
          <w:color w:val="434343"/>
          <w:spacing w:val="-2"/>
          <w:w w:val="105"/>
        </w:rPr>
        <w:t xml:space="preserve"> </w:t>
      </w:r>
      <w:r>
        <w:rPr>
          <w:color w:val="434343"/>
          <w:w w:val="105"/>
        </w:rPr>
        <w:t>possible,</w:t>
      </w:r>
      <w:r>
        <w:rPr>
          <w:color w:val="434343"/>
          <w:spacing w:val="-2"/>
          <w:w w:val="105"/>
        </w:rPr>
        <w:t xml:space="preserve"> </w:t>
      </w:r>
      <w:r>
        <w:rPr>
          <w:color w:val="434343"/>
          <w:w w:val="105"/>
        </w:rPr>
        <w:t>until</w:t>
      </w:r>
      <w:r>
        <w:rPr>
          <w:color w:val="434343"/>
          <w:spacing w:val="-2"/>
          <w:w w:val="105"/>
        </w:rPr>
        <w:t xml:space="preserve"> </w:t>
      </w:r>
      <w:r>
        <w:rPr>
          <w:color w:val="434343"/>
          <w:w w:val="105"/>
        </w:rPr>
        <w:t>suddenly, you’ve gone and done it!</w:t>
      </w:r>
    </w:p>
    <w:p w14:paraId="687BD3BD" w14:textId="77777777" w:rsidR="007731D7" w:rsidRDefault="00000000">
      <w:pPr>
        <w:pStyle w:val="BodyText"/>
        <w:spacing w:before="270" w:line="247" w:lineRule="auto"/>
        <w:ind w:left="114" w:right="357" w:hanging="10"/>
      </w:pPr>
      <w:r>
        <w:rPr>
          <w:color w:val="434343"/>
          <w:w w:val="105"/>
        </w:rPr>
        <w:t>If you’re thinking about quitting vaping, Quitline o</w:t>
      </w:r>
      <w:r>
        <w:rPr>
          <w:rFonts w:ascii="Trebuchet MS" w:hAnsi="Trebuchet MS"/>
          <w:color w:val="434343"/>
          <w:w w:val="105"/>
        </w:rPr>
        <w:t>ﬀ</w:t>
      </w:r>
      <w:r>
        <w:rPr>
          <w:color w:val="434343"/>
          <w:w w:val="105"/>
        </w:rPr>
        <w:t xml:space="preserve">er a free 24/7 online chat </w:t>
      </w:r>
      <w:r>
        <w:rPr>
          <w:color w:val="434343"/>
          <w:spacing w:val="-2"/>
        </w:rPr>
        <w:t>at</w:t>
      </w:r>
      <w:r>
        <w:rPr>
          <w:color w:val="434343"/>
          <w:spacing w:val="-13"/>
        </w:rPr>
        <w:t xml:space="preserve"> </w:t>
      </w:r>
      <w:hyperlink r:id="rId7">
        <w:r>
          <w:rPr>
            <w:rFonts w:ascii="Arial Black" w:hAnsi="Arial Black"/>
            <w:color w:val="00318D"/>
            <w:spacing w:val="-2"/>
            <w:u w:val="single" w:color="00318D"/>
          </w:rPr>
          <w:t>www.icanquit.com.au</w:t>
        </w:r>
      </w:hyperlink>
      <w:r>
        <w:rPr>
          <w:rFonts w:ascii="Arial Black" w:hAnsi="Arial Black"/>
          <w:color w:val="00318D"/>
          <w:spacing w:val="-18"/>
        </w:rPr>
        <w:t xml:space="preserve"> </w:t>
      </w:r>
      <w:r>
        <w:rPr>
          <w:color w:val="434343"/>
          <w:spacing w:val="-2"/>
        </w:rPr>
        <w:t>or</w:t>
      </w:r>
      <w:r>
        <w:rPr>
          <w:color w:val="434343"/>
          <w:spacing w:val="-13"/>
        </w:rPr>
        <w:t xml:space="preserve"> </w:t>
      </w:r>
      <w:r>
        <w:rPr>
          <w:color w:val="434343"/>
          <w:spacing w:val="-2"/>
        </w:rPr>
        <w:t>you</w:t>
      </w:r>
      <w:r>
        <w:rPr>
          <w:color w:val="434343"/>
          <w:spacing w:val="-13"/>
        </w:rPr>
        <w:t xml:space="preserve"> </w:t>
      </w:r>
      <w:r>
        <w:rPr>
          <w:color w:val="434343"/>
          <w:spacing w:val="-2"/>
        </w:rPr>
        <w:t>can</w:t>
      </w:r>
      <w:r>
        <w:rPr>
          <w:color w:val="434343"/>
          <w:spacing w:val="-13"/>
        </w:rPr>
        <w:t xml:space="preserve"> </w:t>
      </w:r>
      <w:r>
        <w:rPr>
          <w:color w:val="434343"/>
          <w:spacing w:val="-2"/>
        </w:rPr>
        <w:t>give</w:t>
      </w:r>
      <w:r>
        <w:rPr>
          <w:color w:val="434343"/>
          <w:spacing w:val="-13"/>
        </w:rPr>
        <w:t xml:space="preserve"> </w:t>
      </w:r>
      <w:r>
        <w:rPr>
          <w:color w:val="434343"/>
          <w:spacing w:val="-2"/>
        </w:rPr>
        <w:t>them</w:t>
      </w:r>
      <w:r>
        <w:rPr>
          <w:color w:val="434343"/>
          <w:spacing w:val="-13"/>
        </w:rPr>
        <w:t xml:space="preserve"> </w:t>
      </w:r>
      <w:r>
        <w:rPr>
          <w:color w:val="434343"/>
          <w:spacing w:val="-2"/>
        </w:rPr>
        <w:t>a</w:t>
      </w:r>
      <w:r>
        <w:rPr>
          <w:color w:val="434343"/>
          <w:spacing w:val="-13"/>
        </w:rPr>
        <w:t xml:space="preserve"> </w:t>
      </w:r>
      <w:r>
        <w:rPr>
          <w:color w:val="434343"/>
          <w:spacing w:val="-2"/>
        </w:rPr>
        <w:t>call</w:t>
      </w:r>
      <w:r>
        <w:rPr>
          <w:color w:val="434343"/>
          <w:spacing w:val="-13"/>
        </w:rPr>
        <w:t xml:space="preserve"> </w:t>
      </w:r>
      <w:r>
        <w:rPr>
          <w:color w:val="434343"/>
          <w:spacing w:val="-2"/>
        </w:rPr>
        <w:t>on</w:t>
      </w:r>
      <w:r>
        <w:rPr>
          <w:color w:val="434343"/>
          <w:spacing w:val="-13"/>
        </w:rPr>
        <w:t xml:space="preserve"> </w:t>
      </w:r>
      <w:r>
        <w:rPr>
          <w:rFonts w:ascii="Arial Black" w:hAnsi="Arial Black"/>
          <w:color w:val="00318D"/>
          <w:spacing w:val="-2"/>
          <w:u w:val="single" w:color="00318D"/>
        </w:rPr>
        <w:t>13</w:t>
      </w:r>
      <w:r>
        <w:rPr>
          <w:rFonts w:ascii="Arial Black" w:hAnsi="Arial Black"/>
          <w:color w:val="00318D"/>
          <w:spacing w:val="-18"/>
          <w:u w:val="single" w:color="00318D"/>
        </w:rPr>
        <w:t xml:space="preserve"> </w:t>
      </w:r>
      <w:r>
        <w:rPr>
          <w:rFonts w:ascii="Arial Black" w:hAnsi="Arial Black"/>
          <w:color w:val="00318D"/>
          <w:spacing w:val="-2"/>
          <w:u w:val="single" w:color="00318D"/>
        </w:rPr>
        <w:t>74</w:t>
      </w:r>
      <w:r>
        <w:rPr>
          <w:rFonts w:ascii="Arial Black" w:hAnsi="Arial Black"/>
          <w:color w:val="00318D"/>
          <w:spacing w:val="-18"/>
          <w:u w:val="single" w:color="00318D"/>
        </w:rPr>
        <w:t xml:space="preserve"> </w:t>
      </w:r>
      <w:r>
        <w:rPr>
          <w:rFonts w:ascii="Arial Black" w:hAnsi="Arial Black"/>
          <w:color w:val="00318D"/>
          <w:spacing w:val="-2"/>
          <w:u w:val="single" w:color="00318D"/>
        </w:rPr>
        <w:t>48</w:t>
      </w:r>
      <w:r>
        <w:rPr>
          <w:color w:val="434343"/>
          <w:spacing w:val="-2"/>
        </w:rPr>
        <w:t>.</w:t>
      </w:r>
      <w:r>
        <w:rPr>
          <w:color w:val="434343"/>
          <w:spacing w:val="-13"/>
        </w:rPr>
        <w:t xml:space="preserve"> </w:t>
      </w:r>
      <w:r>
        <w:rPr>
          <w:color w:val="434343"/>
          <w:spacing w:val="-2"/>
        </w:rPr>
        <w:t>Or</w:t>
      </w:r>
      <w:r>
        <w:rPr>
          <w:color w:val="434343"/>
          <w:spacing w:val="-13"/>
        </w:rPr>
        <w:t xml:space="preserve"> </w:t>
      </w:r>
      <w:r>
        <w:rPr>
          <w:color w:val="434343"/>
          <w:spacing w:val="-2"/>
        </w:rPr>
        <w:t>if</w:t>
      </w:r>
      <w:r>
        <w:rPr>
          <w:color w:val="434343"/>
          <w:spacing w:val="-13"/>
        </w:rPr>
        <w:t xml:space="preserve"> </w:t>
      </w:r>
      <w:r>
        <w:rPr>
          <w:color w:val="434343"/>
          <w:spacing w:val="-2"/>
        </w:rPr>
        <w:t xml:space="preserve">you're </w:t>
      </w:r>
      <w:r>
        <w:rPr>
          <w:rFonts w:ascii="Trebuchet MS" w:hAnsi="Trebuchet MS"/>
          <w:color w:val="434343"/>
          <w:w w:val="105"/>
        </w:rPr>
        <w:t>ﬁ</w:t>
      </w:r>
      <w:r>
        <w:rPr>
          <w:color w:val="434343"/>
          <w:w w:val="105"/>
        </w:rPr>
        <w:t>nding</w:t>
      </w:r>
      <w:r>
        <w:rPr>
          <w:color w:val="434343"/>
          <w:spacing w:val="-5"/>
          <w:w w:val="105"/>
        </w:rPr>
        <w:t xml:space="preserve"> </w:t>
      </w:r>
      <w:r>
        <w:rPr>
          <w:color w:val="434343"/>
          <w:w w:val="105"/>
        </w:rPr>
        <w:t>vaping</w:t>
      </w:r>
      <w:r>
        <w:rPr>
          <w:color w:val="434343"/>
          <w:spacing w:val="-5"/>
          <w:w w:val="105"/>
        </w:rPr>
        <w:t xml:space="preserve"> </w:t>
      </w:r>
      <w:r>
        <w:rPr>
          <w:color w:val="434343"/>
          <w:w w:val="105"/>
        </w:rPr>
        <w:t>is</w:t>
      </w:r>
      <w:r>
        <w:rPr>
          <w:color w:val="434343"/>
          <w:spacing w:val="-5"/>
          <w:w w:val="105"/>
        </w:rPr>
        <w:t xml:space="preserve"> </w:t>
      </w:r>
      <w:r>
        <w:rPr>
          <w:color w:val="434343"/>
          <w:w w:val="105"/>
        </w:rPr>
        <w:t>impacting</w:t>
      </w:r>
      <w:r>
        <w:rPr>
          <w:color w:val="434343"/>
          <w:spacing w:val="-5"/>
          <w:w w:val="105"/>
        </w:rPr>
        <w:t xml:space="preserve"> </w:t>
      </w:r>
      <w:r>
        <w:rPr>
          <w:color w:val="434343"/>
          <w:w w:val="105"/>
        </w:rPr>
        <w:t>your</w:t>
      </w:r>
      <w:r>
        <w:rPr>
          <w:color w:val="434343"/>
          <w:spacing w:val="-5"/>
          <w:w w:val="105"/>
        </w:rPr>
        <w:t xml:space="preserve"> </w:t>
      </w:r>
      <w:r>
        <w:rPr>
          <w:color w:val="434343"/>
          <w:w w:val="105"/>
        </w:rPr>
        <w:t>mental</w:t>
      </w:r>
      <w:r>
        <w:rPr>
          <w:color w:val="434343"/>
          <w:spacing w:val="-5"/>
          <w:w w:val="105"/>
        </w:rPr>
        <w:t xml:space="preserve"> </w:t>
      </w:r>
      <w:proofErr w:type="gramStart"/>
      <w:r>
        <w:rPr>
          <w:color w:val="434343"/>
          <w:w w:val="105"/>
        </w:rPr>
        <w:t>health</w:t>
      </w:r>
      <w:proofErr w:type="gramEnd"/>
      <w:r>
        <w:rPr>
          <w:color w:val="434343"/>
          <w:spacing w:val="-5"/>
          <w:w w:val="105"/>
        </w:rPr>
        <w:t xml:space="preserve"> </w:t>
      </w:r>
      <w:r>
        <w:rPr>
          <w:color w:val="434343"/>
          <w:w w:val="105"/>
        </w:rPr>
        <w:t>check</w:t>
      </w:r>
      <w:r>
        <w:rPr>
          <w:color w:val="434343"/>
          <w:spacing w:val="-5"/>
          <w:w w:val="105"/>
        </w:rPr>
        <w:t xml:space="preserve"> </w:t>
      </w:r>
      <w:r>
        <w:rPr>
          <w:color w:val="434343"/>
          <w:w w:val="105"/>
        </w:rPr>
        <w:t>out</w:t>
      </w:r>
      <w:r>
        <w:rPr>
          <w:color w:val="434343"/>
          <w:spacing w:val="-5"/>
          <w:w w:val="105"/>
        </w:rPr>
        <w:t xml:space="preserve"> </w:t>
      </w:r>
      <w:proofErr w:type="spellStart"/>
      <w:r>
        <w:rPr>
          <w:rFonts w:ascii="Arial Black" w:hAnsi="Arial Black"/>
          <w:color w:val="00318D"/>
          <w:w w:val="105"/>
          <w:u w:val="single" w:color="00318D"/>
        </w:rPr>
        <w:t>Reachout</w:t>
      </w:r>
      <w:proofErr w:type="spellEnd"/>
      <w:r>
        <w:rPr>
          <w:rFonts w:ascii="Arial Black" w:hAnsi="Arial Black"/>
          <w:color w:val="00318D"/>
          <w:spacing w:val="-10"/>
          <w:w w:val="105"/>
        </w:rPr>
        <w:t xml:space="preserve"> </w:t>
      </w:r>
      <w:r>
        <w:rPr>
          <w:color w:val="434343"/>
          <w:w w:val="105"/>
        </w:rPr>
        <w:t xml:space="preserve">or </w:t>
      </w:r>
      <w:r>
        <w:rPr>
          <w:rFonts w:ascii="Arial Black" w:hAnsi="Arial Black"/>
          <w:color w:val="00318D"/>
          <w:spacing w:val="-2"/>
          <w:u w:val="single" w:color="00318D"/>
        </w:rPr>
        <w:t>headspace</w:t>
      </w:r>
      <w:r>
        <w:rPr>
          <w:color w:val="434343"/>
          <w:spacing w:val="-2"/>
        </w:rPr>
        <w:t>.</w:t>
      </w:r>
    </w:p>
    <w:sectPr w:rsidR="007731D7">
      <w:pgSz w:w="11910" w:h="16840"/>
      <w:pgMar w:top="1340" w:right="138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B465B3"/>
    <w:multiLevelType w:val="hybridMultilevel"/>
    <w:tmpl w:val="B054043C"/>
    <w:lvl w:ilvl="0" w:tplc="BF62BC92">
      <w:numFmt w:val="bullet"/>
      <w:lvlText w:val="•"/>
      <w:lvlJc w:val="left"/>
      <w:pPr>
        <w:ind w:left="825" w:hanging="360"/>
      </w:pPr>
      <w:rPr>
        <w:rFonts w:ascii="Arial" w:eastAsia="Arial" w:hAnsi="Arial" w:cs="Arial" w:hint="default"/>
        <w:spacing w:val="0"/>
        <w:w w:val="100"/>
        <w:lang w:val="en-US" w:eastAsia="en-US" w:bidi="ar-SA"/>
      </w:rPr>
    </w:lvl>
    <w:lvl w:ilvl="1" w:tplc="CFA4681C">
      <w:start w:val="1"/>
      <w:numFmt w:val="decimal"/>
      <w:lvlText w:val="%2."/>
      <w:lvlJc w:val="left"/>
      <w:pPr>
        <w:ind w:left="3484" w:hanging="287"/>
        <w:jc w:val="right"/>
      </w:pPr>
      <w:rPr>
        <w:rFonts w:ascii="Tahoma" w:eastAsia="Tahoma" w:hAnsi="Tahoma" w:cs="Tahoma" w:hint="default"/>
        <w:b/>
        <w:bCs/>
        <w:i w:val="0"/>
        <w:iCs w:val="0"/>
        <w:color w:val="434343"/>
        <w:spacing w:val="-1"/>
        <w:w w:val="69"/>
        <w:sz w:val="33"/>
        <w:szCs w:val="33"/>
        <w:lang w:val="en-US" w:eastAsia="en-US" w:bidi="ar-SA"/>
      </w:rPr>
    </w:lvl>
    <w:lvl w:ilvl="2" w:tplc="65D61EEC">
      <w:numFmt w:val="bullet"/>
      <w:lvlText w:val="•"/>
      <w:lvlJc w:val="left"/>
      <w:pPr>
        <w:ind w:left="4116" w:hanging="287"/>
      </w:pPr>
      <w:rPr>
        <w:rFonts w:hint="default"/>
        <w:lang w:val="en-US" w:eastAsia="en-US" w:bidi="ar-SA"/>
      </w:rPr>
    </w:lvl>
    <w:lvl w:ilvl="3" w:tplc="89BEADF4">
      <w:numFmt w:val="bullet"/>
      <w:lvlText w:val="•"/>
      <w:lvlJc w:val="left"/>
      <w:pPr>
        <w:ind w:left="4752" w:hanging="287"/>
      </w:pPr>
      <w:rPr>
        <w:rFonts w:hint="default"/>
        <w:lang w:val="en-US" w:eastAsia="en-US" w:bidi="ar-SA"/>
      </w:rPr>
    </w:lvl>
    <w:lvl w:ilvl="4" w:tplc="DDEAE816">
      <w:numFmt w:val="bullet"/>
      <w:lvlText w:val="•"/>
      <w:lvlJc w:val="left"/>
      <w:pPr>
        <w:ind w:left="5388" w:hanging="287"/>
      </w:pPr>
      <w:rPr>
        <w:rFonts w:hint="default"/>
        <w:lang w:val="en-US" w:eastAsia="en-US" w:bidi="ar-SA"/>
      </w:rPr>
    </w:lvl>
    <w:lvl w:ilvl="5" w:tplc="4014C40E">
      <w:numFmt w:val="bullet"/>
      <w:lvlText w:val="•"/>
      <w:lvlJc w:val="left"/>
      <w:pPr>
        <w:ind w:left="6024" w:hanging="287"/>
      </w:pPr>
      <w:rPr>
        <w:rFonts w:hint="default"/>
        <w:lang w:val="en-US" w:eastAsia="en-US" w:bidi="ar-SA"/>
      </w:rPr>
    </w:lvl>
    <w:lvl w:ilvl="6" w:tplc="C54A4976">
      <w:numFmt w:val="bullet"/>
      <w:lvlText w:val="•"/>
      <w:lvlJc w:val="left"/>
      <w:pPr>
        <w:ind w:left="6660" w:hanging="287"/>
      </w:pPr>
      <w:rPr>
        <w:rFonts w:hint="default"/>
        <w:lang w:val="en-US" w:eastAsia="en-US" w:bidi="ar-SA"/>
      </w:rPr>
    </w:lvl>
    <w:lvl w:ilvl="7" w:tplc="9DA67A22">
      <w:numFmt w:val="bullet"/>
      <w:lvlText w:val="•"/>
      <w:lvlJc w:val="left"/>
      <w:pPr>
        <w:ind w:left="7296" w:hanging="287"/>
      </w:pPr>
      <w:rPr>
        <w:rFonts w:hint="default"/>
        <w:lang w:val="en-US" w:eastAsia="en-US" w:bidi="ar-SA"/>
      </w:rPr>
    </w:lvl>
    <w:lvl w:ilvl="8" w:tplc="EC3C36D2">
      <w:numFmt w:val="bullet"/>
      <w:lvlText w:val="•"/>
      <w:lvlJc w:val="left"/>
      <w:pPr>
        <w:ind w:left="7932" w:hanging="287"/>
      </w:pPr>
      <w:rPr>
        <w:rFonts w:hint="default"/>
        <w:lang w:val="en-US" w:eastAsia="en-US" w:bidi="ar-SA"/>
      </w:rPr>
    </w:lvl>
  </w:abstractNum>
  <w:num w:numId="1" w16cid:durableId="1998722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4"/>
    <w:compatSetting w:name="useWord2013TrackBottomHyphenation" w:uri="http://schemas.microsoft.com/office/word" w:val="1"/>
  </w:compat>
  <w:rsids>
    <w:rsidRoot w:val="007731D7"/>
    <w:rsid w:val="000F2E40"/>
    <w:rsid w:val="00280F1E"/>
    <w:rsid w:val="007731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41566"/>
  <w15:docId w15:val="{42ADF058-E6A6-4A25-819A-E3D30CA7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998" w:hanging="386"/>
      <w:outlineLvl w:val="0"/>
    </w:pPr>
    <w:rPr>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rsid w:val="000F2E40"/>
    <w:pPr>
      <w:spacing w:line="336" w:lineRule="auto"/>
      <w:ind w:left="120" w:right="233"/>
    </w:pPr>
    <w:rPr>
      <w:rFonts w:ascii="Trebuchet MS" w:eastAsia="Trebuchet MS" w:hAnsi="Trebuchet MS" w:cs="Trebuchet MS"/>
      <w:b/>
      <w:bCs/>
      <w:color w:val="00318D"/>
      <w:w w:val="110"/>
      <w:sz w:val="48"/>
      <w:szCs w:val="48"/>
    </w:rPr>
  </w:style>
  <w:style w:type="paragraph" w:styleId="ListParagraph">
    <w:name w:val="List Paragraph"/>
    <w:basedOn w:val="Normal"/>
    <w:uiPriority w:val="1"/>
    <w:qFormat/>
    <w:pPr>
      <w:ind w:left="83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canquit.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803</Words>
  <Characters>3625</Characters>
  <Application>Microsoft Office Word</Application>
  <DocSecurity>0</DocSecurity>
  <Lines>86</Lines>
  <Paragraphs>45</Paragraphs>
  <ScaleCrop>false</ScaleCrop>
  <HeadingPairs>
    <vt:vector size="2" baseType="variant">
      <vt:variant>
        <vt:lpstr>Title</vt:lpstr>
      </vt:variant>
      <vt:variant>
        <vt:i4>1</vt:i4>
      </vt:variant>
    </vt:vector>
  </HeadingPairs>
  <TitlesOfParts>
    <vt:vector size="1" baseType="lpstr">
      <vt:lpstr>A Step By Step Guide To Getting Vape Free – Article</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Step By Step Guide To Getting Vape Free – Article</dc:title>
  <dc:subject>Youth vaping</dc:subject>
  <dc:creator>Australian Government Department of Health and Aged Care</dc:creator>
  <cp:keywords>Smoking, tobacco and vaping</cp:keywords>
  <cp:revision>2</cp:revision>
  <dcterms:created xsi:type="dcterms:W3CDTF">2024-03-13T00:13:00Z</dcterms:created>
  <dcterms:modified xsi:type="dcterms:W3CDTF">2024-03-13T00:13:00Z</dcterms:modified>
</cp:coreProperties>
</file>