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F445" w14:textId="33BC11B1" w:rsidR="00B430AF" w:rsidRPr="00AF5D52" w:rsidRDefault="009B4DBF" w:rsidP="002600F1">
      <w:pPr>
        <w:pStyle w:val="Title"/>
      </w:pPr>
      <w:bookmarkStart w:id="0" w:name="_Hlk85631281"/>
      <w:r w:rsidRPr="002921E5">
        <w:t xml:space="preserve">Advisory Committee on the Health Emergency </w:t>
      </w:r>
      <w:r w:rsidR="002B7FF5">
        <w:t>Response</w:t>
      </w:r>
      <w:r w:rsidR="009C5AB6">
        <w:t xml:space="preserve"> </w:t>
      </w:r>
      <w:r w:rsidR="008E5C1B">
        <w:t>to</w:t>
      </w:r>
      <w:r w:rsidR="002B7FF5">
        <w:t xml:space="preserve"> COVID-19</w:t>
      </w:r>
      <w:r w:rsidRPr="002921E5">
        <w:t xml:space="preserve"> for People wit</w:t>
      </w:r>
      <w:r w:rsidR="002B7FF5">
        <w:t xml:space="preserve">h </w:t>
      </w:r>
      <w:r w:rsidRPr="002921E5">
        <w:t xml:space="preserve">Disability </w:t>
      </w:r>
      <w:r w:rsidRPr="00EC592D">
        <w:rPr>
          <w:szCs w:val="22"/>
        </w:rPr>
        <w:t>Meeting</w:t>
      </w:r>
      <w:r w:rsidR="0009294D">
        <w:rPr>
          <w:szCs w:val="22"/>
        </w:rPr>
        <w:t xml:space="preserve"> </w:t>
      </w:r>
      <w:r w:rsidR="006E43E3">
        <w:rPr>
          <w:szCs w:val="22"/>
        </w:rPr>
        <w:t>13 February 2024</w:t>
      </w:r>
      <w:r w:rsidR="0009294D">
        <w:rPr>
          <w:szCs w:val="22"/>
        </w:rPr>
        <w:t xml:space="preserve"> </w:t>
      </w:r>
      <w:r w:rsidR="00D75D53">
        <w:rPr>
          <w:szCs w:val="22"/>
        </w:rPr>
        <w:t xml:space="preserve">– </w:t>
      </w:r>
      <w:r w:rsidRPr="00EC592D">
        <w:rPr>
          <w:szCs w:val="22"/>
        </w:rPr>
        <w:t>Summary of Outcomes</w:t>
      </w:r>
    </w:p>
    <w:p w14:paraId="5D778BF6" w14:textId="2E6DD230" w:rsidR="00DC0918" w:rsidRDefault="001923A7" w:rsidP="002600F1">
      <w:r w:rsidRPr="001923A7">
        <w:t>Committee members with lived experience of disability</w:t>
      </w:r>
      <w:r w:rsidR="00FD7EF5">
        <w:t xml:space="preserve"> and carers</w:t>
      </w:r>
      <w:r w:rsidR="004109E6">
        <w:t>:</w:t>
      </w:r>
    </w:p>
    <w:p w14:paraId="22D1700F" w14:textId="57C4BE6C" w:rsidR="00A2451A" w:rsidRDefault="00013700" w:rsidP="002600F1">
      <w:pPr>
        <w:pStyle w:val="ListParagraph"/>
        <w:numPr>
          <w:ilvl w:val="0"/>
          <w:numId w:val="3"/>
        </w:numPr>
      </w:pPr>
      <w:r>
        <w:t>highlighted</w:t>
      </w:r>
      <w:r w:rsidR="000C5187">
        <w:t xml:space="preserve"> </w:t>
      </w:r>
      <w:r w:rsidR="00E505D7">
        <w:t xml:space="preserve">confusion </w:t>
      </w:r>
      <w:r w:rsidR="00511902">
        <w:t xml:space="preserve">in the community </w:t>
      </w:r>
      <w:r w:rsidR="00AC71F9">
        <w:t>about</w:t>
      </w:r>
      <w:r w:rsidR="00511902">
        <w:t xml:space="preserve"> current</w:t>
      </w:r>
      <w:r w:rsidR="00AC71F9">
        <w:t xml:space="preserve"> </w:t>
      </w:r>
      <w:r w:rsidR="000C436C">
        <w:t>COVID-19 vaccination recommendations</w:t>
      </w:r>
    </w:p>
    <w:p w14:paraId="75E3576B" w14:textId="6BC70B56" w:rsidR="004B02B2" w:rsidRDefault="00A2451A" w:rsidP="002600F1">
      <w:pPr>
        <w:pStyle w:val="ListParagraph"/>
        <w:numPr>
          <w:ilvl w:val="0"/>
          <w:numId w:val="3"/>
        </w:numPr>
      </w:pPr>
      <w:r>
        <w:t>called</w:t>
      </w:r>
      <w:r w:rsidR="000C436C">
        <w:t xml:space="preserve"> for </w:t>
      </w:r>
      <w:r w:rsidR="001E1697">
        <w:t xml:space="preserve">simple and accessible communications to </w:t>
      </w:r>
      <w:r w:rsidR="008B6493">
        <w:t>explain</w:t>
      </w:r>
      <w:r w:rsidR="00FC58D1">
        <w:t xml:space="preserve"> any</w:t>
      </w:r>
      <w:r w:rsidR="001E1697">
        <w:t xml:space="preserve"> </w:t>
      </w:r>
      <w:r w:rsidR="008B6493">
        <w:t>forthcoming</w:t>
      </w:r>
      <w:r w:rsidR="001E1697">
        <w:t xml:space="preserve"> 2024 COVID-19 vaccination recommendations</w:t>
      </w:r>
      <w:r>
        <w:t>, and</w:t>
      </w:r>
    </w:p>
    <w:p w14:paraId="493BBF06" w14:textId="6DFA2D2F" w:rsidR="000C494A" w:rsidRDefault="008B6493" w:rsidP="002600F1">
      <w:pPr>
        <w:pStyle w:val="ListParagraph"/>
        <w:numPr>
          <w:ilvl w:val="0"/>
          <w:numId w:val="3"/>
        </w:numPr>
      </w:pPr>
      <w:r>
        <w:t>asked why the</w:t>
      </w:r>
      <w:r w:rsidR="005D2757">
        <w:t xml:space="preserve"> Novavax COVID-19 vaccine</w:t>
      </w:r>
      <w:r>
        <w:t xml:space="preserve"> is currently unavailable in Australia</w:t>
      </w:r>
      <w:r w:rsidR="005D2757">
        <w:t>.</w:t>
      </w:r>
    </w:p>
    <w:p w14:paraId="6837CBB7" w14:textId="2BB3AA1C" w:rsidR="00316BAB" w:rsidRDefault="000C494A" w:rsidP="002600F1">
      <w:r>
        <w:t>The Department of Health and Aged Car</w:t>
      </w:r>
      <w:r w:rsidR="00AF2DDA">
        <w:t>e</w:t>
      </w:r>
      <w:r w:rsidR="00CC2E0C">
        <w:t xml:space="preserve"> (department)</w:t>
      </w:r>
      <w:r w:rsidR="006529A7">
        <w:t>:</w:t>
      </w:r>
    </w:p>
    <w:p w14:paraId="539ADDFD" w14:textId="079B939C" w:rsidR="00316BAB" w:rsidRDefault="00A66D14" w:rsidP="002600F1">
      <w:pPr>
        <w:pStyle w:val="ListParagraph"/>
        <w:numPr>
          <w:ilvl w:val="0"/>
          <w:numId w:val="11"/>
        </w:numPr>
      </w:pPr>
      <w:r>
        <w:t>outlined</w:t>
      </w:r>
      <w:r w:rsidR="00F35DD0">
        <w:t xml:space="preserve"> </w:t>
      </w:r>
      <w:r w:rsidR="006529A7">
        <w:t xml:space="preserve">plans </w:t>
      </w:r>
      <w:r w:rsidR="00A525B2">
        <w:t xml:space="preserve">to </w:t>
      </w:r>
      <w:proofErr w:type="gramStart"/>
      <w:r w:rsidR="00FB5AC2">
        <w:t>clearly and accessibly communicate</w:t>
      </w:r>
      <w:r w:rsidR="008E55AD">
        <w:t xml:space="preserve"> </w:t>
      </w:r>
      <w:r w:rsidR="00315AD9">
        <w:t>any 2024 COVID-19 vaccin</w:t>
      </w:r>
      <w:r w:rsidR="004F77CF">
        <w:t xml:space="preserve">ation </w:t>
      </w:r>
      <w:r w:rsidR="00315AD9">
        <w:t>recommendations</w:t>
      </w:r>
      <w:proofErr w:type="gramEnd"/>
      <w:r w:rsidR="00AF2DDA">
        <w:t>, and</w:t>
      </w:r>
    </w:p>
    <w:p w14:paraId="77845305" w14:textId="5ED33A25" w:rsidR="006E43E3" w:rsidRDefault="00A66D14" w:rsidP="002600F1">
      <w:pPr>
        <w:pStyle w:val="ListParagraph"/>
        <w:numPr>
          <w:ilvl w:val="0"/>
          <w:numId w:val="11"/>
        </w:numPr>
      </w:pPr>
      <w:r>
        <w:t xml:space="preserve">explained that </w:t>
      </w:r>
      <w:r w:rsidR="00D313BF">
        <w:t>Novavax</w:t>
      </w:r>
      <w:r w:rsidR="00254694">
        <w:t xml:space="preserve"> </w:t>
      </w:r>
      <w:r w:rsidR="00E8612D">
        <w:t>is</w:t>
      </w:r>
      <w:r w:rsidR="00254694">
        <w:t xml:space="preserve"> </w:t>
      </w:r>
      <w:r w:rsidR="00A84173">
        <w:t>currently seeking approval of</w:t>
      </w:r>
      <w:r w:rsidR="00AB728D">
        <w:t xml:space="preserve"> a new COVID-19 vaccine</w:t>
      </w:r>
      <w:r w:rsidR="000C494A">
        <w:t>.</w:t>
      </w:r>
    </w:p>
    <w:p w14:paraId="0F7C2681" w14:textId="1AC64457" w:rsidR="00122EB9" w:rsidRPr="002600F1" w:rsidRDefault="00D46896" w:rsidP="002600F1">
      <w:bookmarkStart w:id="1" w:name="_Hlk158791471"/>
      <w:r>
        <w:t xml:space="preserve">The department’s </w:t>
      </w:r>
      <w:r w:rsidR="00A754FC">
        <w:t xml:space="preserve">Health </w:t>
      </w:r>
      <w:r w:rsidR="00A754FC" w:rsidRPr="002600F1">
        <w:t>Protection and Policy Surveillance Division</w:t>
      </w:r>
      <w:r w:rsidRPr="002600F1">
        <w:t xml:space="preserve"> </w:t>
      </w:r>
      <w:bookmarkEnd w:id="1"/>
      <w:r w:rsidRPr="002600F1">
        <w:t>provided a</w:t>
      </w:r>
      <w:r w:rsidR="00A754FC" w:rsidRPr="002600F1">
        <w:t xml:space="preserve">n </w:t>
      </w:r>
      <w:r w:rsidRPr="002600F1">
        <w:t>epidemiological update</w:t>
      </w:r>
      <w:r w:rsidR="00FD7EF5" w:rsidRPr="002600F1">
        <w:t xml:space="preserve">. </w:t>
      </w:r>
      <w:r w:rsidR="00AB2099" w:rsidRPr="002600F1">
        <w:t xml:space="preserve">Australia appears to </w:t>
      </w:r>
      <w:r w:rsidR="00A525B2" w:rsidRPr="002600F1">
        <w:t xml:space="preserve">be coming out of </w:t>
      </w:r>
      <w:r w:rsidR="00FD7EF5" w:rsidRPr="002600F1">
        <w:t>a</w:t>
      </w:r>
      <w:r w:rsidR="0099085A" w:rsidRPr="002600F1">
        <w:t xml:space="preserve"> </w:t>
      </w:r>
      <w:r w:rsidR="000B098D" w:rsidRPr="002600F1">
        <w:t xml:space="preserve">sixth </w:t>
      </w:r>
      <w:r w:rsidR="00A504A6" w:rsidRPr="002600F1">
        <w:t xml:space="preserve">Omicron </w:t>
      </w:r>
      <w:r w:rsidR="000B098D" w:rsidRPr="002600F1">
        <w:t>wave</w:t>
      </w:r>
      <w:r w:rsidR="00ED035A" w:rsidRPr="002600F1">
        <w:t>, with case numbers decreasing</w:t>
      </w:r>
      <w:r w:rsidR="006D435E" w:rsidRPr="002600F1">
        <w:t xml:space="preserve"> after a peak in </w:t>
      </w:r>
      <w:r w:rsidR="005D2757" w:rsidRPr="002600F1">
        <w:t>mid-December</w:t>
      </w:r>
      <w:r w:rsidR="00EF340A" w:rsidRPr="002600F1">
        <w:t>.</w:t>
      </w:r>
      <w:r w:rsidR="00A504A6" w:rsidRPr="002600F1">
        <w:t xml:space="preserve"> </w:t>
      </w:r>
      <w:r w:rsidR="005E60FA" w:rsidRPr="002600F1">
        <w:t>The sixth Omicron wave ha</w:t>
      </w:r>
      <w:r w:rsidR="00055A9C" w:rsidRPr="002600F1">
        <w:t>s</w:t>
      </w:r>
      <w:r w:rsidR="00902B09" w:rsidRPr="002600F1">
        <w:t xml:space="preserve"> been less severe and</w:t>
      </w:r>
      <w:r w:rsidR="00055A9C" w:rsidRPr="002600F1">
        <w:t xml:space="preserve"> resulted in less deaths than previous waves.</w:t>
      </w:r>
      <w:r w:rsidR="009036A3" w:rsidRPr="002600F1">
        <w:t xml:space="preserve"> </w:t>
      </w:r>
      <w:r w:rsidR="0071503D" w:rsidRPr="002600F1">
        <w:t xml:space="preserve"> </w:t>
      </w:r>
    </w:p>
    <w:p w14:paraId="456DAD53" w14:textId="29FCB071" w:rsidR="00CF0C6C" w:rsidRDefault="00985521" w:rsidP="002600F1">
      <w:r w:rsidRPr="002600F1">
        <w:t>The</w:t>
      </w:r>
      <w:r w:rsidR="00055A9C" w:rsidRPr="002600F1">
        <w:t xml:space="preserve"> department’s</w:t>
      </w:r>
      <w:r w:rsidRPr="002600F1">
        <w:t xml:space="preserve"> Health Economics and Research Division present</w:t>
      </w:r>
      <w:r w:rsidR="0076044C" w:rsidRPr="002600F1">
        <w:t>ed data</w:t>
      </w:r>
      <w:r w:rsidRPr="002600F1">
        <w:t xml:space="preserve"> on COVID-19 mortality </w:t>
      </w:r>
      <w:r w:rsidR="00B45923" w:rsidRPr="002600F1">
        <w:t>for</w:t>
      </w:r>
      <w:r w:rsidRPr="002600F1">
        <w:t xml:space="preserve"> people with disability</w:t>
      </w:r>
      <w:r w:rsidR="005A29DC" w:rsidRPr="002600F1">
        <w:t>. This included</w:t>
      </w:r>
      <w:r w:rsidR="0076044C" w:rsidRPr="002600F1">
        <w:t xml:space="preserve"> </w:t>
      </w:r>
      <w:r w:rsidRPr="002600F1">
        <w:t>analysis o</w:t>
      </w:r>
      <w:r w:rsidR="005A29DC" w:rsidRPr="002600F1">
        <w:t>f</w:t>
      </w:r>
      <w:r w:rsidRPr="002600F1">
        <w:t xml:space="preserve"> all-cause mortality and vaccination status</w:t>
      </w:r>
      <w:r w:rsidR="005A29DC" w:rsidRPr="002600F1">
        <w:t xml:space="preserve"> for people with disability</w:t>
      </w:r>
      <w:r w:rsidR="0071503D" w:rsidRPr="002600F1">
        <w:t xml:space="preserve">. </w:t>
      </w:r>
      <w:r w:rsidR="009A0120" w:rsidRPr="002600F1">
        <w:t>M</w:t>
      </w:r>
      <w:r w:rsidR="0071503D" w:rsidRPr="002600F1">
        <w:t xml:space="preserve">embers </w:t>
      </w:r>
      <w:r w:rsidR="003D63C8" w:rsidRPr="002600F1">
        <w:t>recommended</w:t>
      </w:r>
      <w:r w:rsidR="00496D28">
        <w:t xml:space="preserve"> efforts to</w:t>
      </w:r>
      <w:r w:rsidR="00CF0C6C">
        <w:t>:</w:t>
      </w:r>
    </w:p>
    <w:p w14:paraId="7EB69C75" w14:textId="39B442C3" w:rsidR="00CF0C6C" w:rsidRDefault="00496D28" w:rsidP="002600F1">
      <w:pPr>
        <w:pStyle w:val="ListParagraph"/>
        <w:numPr>
          <w:ilvl w:val="0"/>
          <w:numId w:val="9"/>
        </w:numPr>
      </w:pPr>
      <w:r>
        <w:t>improve</w:t>
      </w:r>
      <w:r w:rsidR="0076044C">
        <w:t xml:space="preserve"> COVID-19 vaccination</w:t>
      </w:r>
      <w:r>
        <w:t xml:space="preserve"> rates</w:t>
      </w:r>
      <w:r w:rsidR="0076044C">
        <w:t xml:space="preserve"> </w:t>
      </w:r>
      <w:r w:rsidR="005A29DC">
        <w:t>among</w:t>
      </w:r>
      <w:r w:rsidR="003D63C8">
        <w:t xml:space="preserve"> people on the</w:t>
      </w:r>
      <w:r w:rsidR="005A29DC">
        <w:t xml:space="preserve"> </w:t>
      </w:r>
      <w:r w:rsidR="003D63C8">
        <w:t>Disability Support Pension, and</w:t>
      </w:r>
    </w:p>
    <w:p w14:paraId="598FDA2E" w14:textId="42D1A239" w:rsidR="0076044C" w:rsidRDefault="00CF0C6C" w:rsidP="002600F1">
      <w:pPr>
        <w:pStyle w:val="ListParagraph"/>
        <w:numPr>
          <w:ilvl w:val="0"/>
          <w:numId w:val="9"/>
        </w:numPr>
      </w:pPr>
      <w:r>
        <w:t>communicat</w:t>
      </w:r>
      <w:r w:rsidR="00496D28">
        <w:t>e</w:t>
      </w:r>
      <w:r>
        <w:t xml:space="preserve"> </w:t>
      </w:r>
      <w:r w:rsidR="00596796">
        <w:t xml:space="preserve">present </w:t>
      </w:r>
      <w:r>
        <w:t>risk</w:t>
      </w:r>
      <w:r w:rsidR="00596796">
        <w:t>s</w:t>
      </w:r>
      <w:r>
        <w:t xml:space="preserve"> </w:t>
      </w:r>
      <w:r w:rsidR="00496D28">
        <w:t>associated with</w:t>
      </w:r>
      <w:r>
        <w:t xml:space="preserve"> COVID-19 </w:t>
      </w:r>
      <w:r w:rsidR="005B2DA7">
        <w:t>to assist people in making decisions</w:t>
      </w:r>
      <w:r w:rsidR="0076044C">
        <w:t>.</w:t>
      </w:r>
    </w:p>
    <w:p w14:paraId="5A109949" w14:textId="0E543E6E" w:rsidR="009C031C" w:rsidRDefault="00596796" w:rsidP="002600F1">
      <w:r>
        <w:t xml:space="preserve">Dr Anthony Moore, </w:t>
      </w:r>
      <w:r w:rsidR="004F4840">
        <w:t>a senior medical advisor in the department’s</w:t>
      </w:r>
      <w:r w:rsidR="0076044C" w:rsidRPr="0076044C">
        <w:t xml:space="preserve"> </w:t>
      </w:r>
      <w:r w:rsidR="00265DCB">
        <w:t>Health Protection and Policy Surveillance Division</w:t>
      </w:r>
      <w:r w:rsidR="004F4840">
        <w:t>,</w:t>
      </w:r>
      <w:r w:rsidR="0076044C">
        <w:t xml:space="preserve"> </w:t>
      </w:r>
      <w:r w:rsidR="004F4840">
        <w:t>provided an update on</w:t>
      </w:r>
      <w:r w:rsidR="0076044C">
        <w:t xml:space="preserve"> COVID-19 treatments and preventatives</w:t>
      </w:r>
      <w:r w:rsidR="00FB722D">
        <w:t>.</w:t>
      </w:r>
      <w:r w:rsidR="00672538">
        <w:t xml:space="preserve"> </w:t>
      </w:r>
      <w:r w:rsidR="00FB722D">
        <w:t xml:space="preserve">The Committee </w:t>
      </w:r>
      <w:r w:rsidR="009A0120">
        <w:t>discussed</w:t>
      </w:r>
      <w:r w:rsidR="00FC6983">
        <w:t xml:space="preserve"> a</w:t>
      </w:r>
      <w:r w:rsidR="005A0332">
        <w:t xml:space="preserve"> recen</w:t>
      </w:r>
      <w:r w:rsidR="005D577C">
        <w:t xml:space="preserve">t </w:t>
      </w:r>
      <w:hyperlink r:id="rId11" w:history="1">
        <w:r w:rsidR="00DC6E34" w:rsidRPr="005D577C">
          <w:rPr>
            <w:rStyle w:val="Hyperlink"/>
          </w:rPr>
          <w:t>Pharmaceutical Benefits Advisory Committee (PBAC)</w:t>
        </w:r>
        <w:r w:rsidR="005D577C" w:rsidRPr="005D577C">
          <w:rPr>
            <w:rStyle w:val="Hyperlink"/>
          </w:rPr>
          <w:t xml:space="preserve"> recommendation</w:t>
        </w:r>
      </w:hyperlink>
      <w:r w:rsidR="00DC6E34">
        <w:t xml:space="preserve"> </w:t>
      </w:r>
      <w:r w:rsidR="00645EAF">
        <w:t>to</w:t>
      </w:r>
      <w:r w:rsidR="0075652C">
        <w:t xml:space="preserve"> </w:t>
      </w:r>
      <w:r w:rsidR="00B07F91" w:rsidRPr="00B07F91">
        <w:t>limit</w:t>
      </w:r>
      <w:r w:rsidR="0075652C" w:rsidRPr="00B07F91">
        <w:t xml:space="preserve"> eligibility for </w:t>
      </w:r>
      <w:r w:rsidR="00F73192">
        <w:t>Paxlovid</w:t>
      </w:r>
      <w:r w:rsidR="0075652C" w:rsidRPr="00B07F91">
        <w:t xml:space="preserve"> for people aged 50-69</w:t>
      </w:r>
      <w:r w:rsidR="00B07F91">
        <w:t xml:space="preserve"> to those with two or more risk factors</w:t>
      </w:r>
      <w:r w:rsidR="0075652C">
        <w:t>.</w:t>
      </w:r>
      <w:r w:rsidR="001F7337">
        <w:t xml:space="preserve"> </w:t>
      </w:r>
      <w:r w:rsidR="009A0120">
        <w:t xml:space="preserve">Members </w:t>
      </w:r>
      <w:r w:rsidR="009C031C">
        <w:t>asked:</w:t>
      </w:r>
    </w:p>
    <w:p w14:paraId="26F44A95" w14:textId="30BD21F3" w:rsidR="00DC6E34" w:rsidRDefault="009C031C" w:rsidP="002600F1">
      <w:pPr>
        <w:pStyle w:val="ListParagraph"/>
        <w:numPr>
          <w:ilvl w:val="0"/>
          <w:numId w:val="10"/>
        </w:numPr>
      </w:pPr>
      <w:r>
        <w:t xml:space="preserve">for </w:t>
      </w:r>
      <w:r w:rsidR="00843B1F">
        <w:t>more</w:t>
      </w:r>
      <w:r w:rsidR="00606001">
        <w:t xml:space="preserve"> information o</w:t>
      </w:r>
      <w:r w:rsidR="001A1F99">
        <w:t>n</w:t>
      </w:r>
      <w:r w:rsidR="00843B1F">
        <w:t xml:space="preserve"> the reasoning </w:t>
      </w:r>
      <w:r w:rsidR="00D854AA">
        <w:t>behind</w:t>
      </w:r>
      <w:r w:rsidR="001A1F99">
        <w:t xml:space="preserve"> </w:t>
      </w:r>
      <w:r w:rsidR="00DC6E34">
        <w:t>PBAC’s</w:t>
      </w:r>
      <w:r w:rsidR="001A1F99">
        <w:t xml:space="preserve"> recommendation</w:t>
      </w:r>
    </w:p>
    <w:p w14:paraId="4B3C5EFF" w14:textId="2CB62F1F" w:rsidR="00996285" w:rsidRDefault="00996285" w:rsidP="002600F1">
      <w:pPr>
        <w:pStyle w:val="ListParagraph"/>
        <w:numPr>
          <w:ilvl w:val="0"/>
          <w:numId w:val="10"/>
        </w:numPr>
      </w:pPr>
      <w:r>
        <w:t xml:space="preserve">to be advised </w:t>
      </w:r>
      <w:r w:rsidR="00E56FB8">
        <w:t>of opportunities</w:t>
      </w:r>
      <w:r>
        <w:t xml:space="preserve"> to inform </w:t>
      </w:r>
      <w:r w:rsidR="00E56FB8">
        <w:t xml:space="preserve">any </w:t>
      </w:r>
      <w:r w:rsidR="00A525B2">
        <w:t xml:space="preserve">future </w:t>
      </w:r>
      <w:r>
        <w:t>PBAC considerations on eligibility criteria for COVID-19 oral treatments</w:t>
      </w:r>
      <w:r w:rsidR="009724D3">
        <w:t>, and</w:t>
      </w:r>
    </w:p>
    <w:p w14:paraId="76BA9BC1" w14:textId="6DC67474" w:rsidR="009C031C" w:rsidRDefault="009C44DA" w:rsidP="002600F1">
      <w:pPr>
        <w:pStyle w:val="ListParagraph"/>
        <w:numPr>
          <w:ilvl w:val="0"/>
          <w:numId w:val="10"/>
        </w:numPr>
      </w:pPr>
      <w:r>
        <w:t xml:space="preserve">whether there </w:t>
      </w:r>
      <w:r w:rsidR="00D62C85">
        <w:t>is</w:t>
      </w:r>
      <w:r>
        <w:t xml:space="preserve"> update</w:t>
      </w:r>
      <w:r w:rsidR="00D62C85">
        <w:t>d</w:t>
      </w:r>
      <w:r>
        <w:t xml:space="preserve"> advice </w:t>
      </w:r>
      <w:r w:rsidR="001F69AE">
        <w:t>on</w:t>
      </w:r>
      <w:r w:rsidR="00D62C85">
        <w:t xml:space="preserve"> crushing</w:t>
      </w:r>
      <w:r w:rsidR="001F69AE">
        <w:t xml:space="preserve"> </w:t>
      </w:r>
      <w:r>
        <w:t>Paxlovid</w:t>
      </w:r>
      <w:r w:rsidR="001F69AE">
        <w:t xml:space="preserve"> </w:t>
      </w:r>
      <w:r w:rsidR="00D62C85">
        <w:t>for</w:t>
      </w:r>
      <w:r w:rsidR="000C713B">
        <w:t xml:space="preserve"> people with swallowing difficulties</w:t>
      </w:r>
      <w:r w:rsidR="009724D3">
        <w:t xml:space="preserve">. </w:t>
      </w:r>
    </w:p>
    <w:p w14:paraId="3CD71DF3" w14:textId="5D391B7B" w:rsidR="00A7359E" w:rsidRDefault="00340F40" w:rsidP="002600F1">
      <w:r w:rsidRPr="0078093F">
        <w:t xml:space="preserve">The department’s Centre of Disease Control (CDC) Establishment </w:t>
      </w:r>
      <w:r>
        <w:t>Taskforce</w:t>
      </w:r>
      <w:r w:rsidRPr="0078093F">
        <w:t xml:space="preserve"> presented on</w:t>
      </w:r>
      <w:r w:rsidR="00321C6F">
        <w:t xml:space="preserve"> </w:t>
      </w:r>
      <w:r w:rsidR="009841DF">
        <w:t>proposed</w:t>
      </w:r>
      <w:r w:rsidR="00514D71" w:rsidRPr="00514D71">
        <w:t xml:space="preserve"> governance </w:t>
      </w:r>
      <w:r w:rsidR="009841DF">
        <w:t xml:space="preserve">structures for the </w:t>
      </w:r>
      <w:r w:rsidR="004116D9">
        <w:t>Australian CDC</w:t>
      </w:r>
      <w:r w:rsidR="00E372C9">
        <w:t xml:space="preserve">. </w:t>
      </w:r>
      <w:r>
        <w:t xml:space="preserve">The </w:t>
      </w:r>
      <w:r w:rsidR="00514D71">
        <w:t>Taskforce</w:t>
      </w:r>
      <w:r>
        <w:t xml:space="preserve"> is </w:t>
      </w:r>
      <w:r w:rsidR="00321C6F">
        <w:t xml:space="preserve">also </w:t>
      </w:r>
      <w:r>
        <w:t xml:space="preserve">considering how the </w:t>
      </w:r>
      <w:r w:rsidR="00321C6F">
        <w:t xml:space="preserve">Australian </w:t>
      </w:r>
      <w:r>
        <w:t xml:space="preserve">CDC </w:t>
      </w:r>
      <w:r w:rsidR="00BF3C4B">
        <w:t xml:space="preserve">can </w:t>
      </w:r>
      <w:r w:rsidR="00514D71">
        <w:t>support health equity</w:t>
      </w:r>
      <w:r w:rsidR="00E77D82">
        <w:t xml:space="preserve"> </w:t>
      </w:r>
      <w:r w:rsidR="00BF3C4B">
        <w:t>and</w:t>
      </w:r>
      <w:r w:rsidR="00E77D82">
        <w:t xml:space="preserve"> engage with priority populations</w:t>
      </w:r>
      <w:r w:rsidR="00A525B2">
        <w:t>,</w:t>
      </w:r>
      <w:r w:rsidR="00E77D82">
        <w:t xml:space="preserve"> including people with disability</w:t>
      </w:r>
      <w:r>
        <w:t xml:space="preserve">. </w:t>
      </w:r>
      <w:r w:rsidR="001951B1">
        <w:t>Members</w:t>
      </w:r>
      <w:r w:rsidR="00A7359E">
        <w:t>:</w:t>
      </w:r>
    </w:p>
    <w:p w14:paraId="07958127" w14:textId="77777777" w:rsidR="00A7359E" w:rsidRDefault="00562502" w:rsidP="002600F1">
      <w:pPr>
        <w:pStyle w:val="ListParagraph"/>
        <w:numPr>
          <w:ilvl w:val="0"/>
          <w:numId w:val="15"/>
        </w:numPr>
      </w:pPr>
      <w:r>
        <w:t>rei</w:t>
      </w:r>
      <w:r w:rsidR="002E3E4C">
        <w:t>terated</w:t>
      </w:r>
      <w:r>
        <w:t xml:space="preserve"> the </w:t>
      </w:r>
      <w:r w:rsidR="00DD02D3">
        <w:t xml:space="preserve">need for </w:t>
      </w:r>
      <w:r w:rsidR="006672B2">
        <w:t xml:space="preserve">a disability-specific advisory </w:t>
      </w:r>
      <w:r w:rsidR="009536FA">
        <w:t>body</w:t>
      </w:r>
      <w:r w:rsidR="00DD7111">
        <w:t xml:space="preserve"> </w:t>
      </w:r>
      <w:r w:rsidR="00DD02D3">
        <w:t>that can inform the strategic agenda of the Australian CDC</w:t>
      </w:r>
      <w:r w:rsidR="00A7359E">
        <w:t xml:space="preserve">, and </w:t>
      </w:r>
    </w:p>
    <w:p w14:paraId="406DDB1C" w14:textId="317CCE0C" w:rsidR="00EC3331" w:rsidRDefault="00A7359E" w:rsidP="002600F1">
      <w:pPr>
        <w:pStyle w:val="ListParagraph"/>
        <w:numPr>
          <w:ilvl w:val="0"/>
          <w:numId w:val="15"/>
        </w:numPr>
      </w:pPr>
      <w:r>
        <w:t xml:space="preserve">recommended that </w:t>
      </w:r>
      <w:r w:rsidR="00A525B2">
        <w:t xml:space="preserve">such an advisory group </w:t>
      </w:r>
      <w:r>
        <w:t>feature</w:t>
      </w:r>
      <w:r w:rsidR="00811A3D">
        <w:t xml:space="preserve"> people with lived experience, </w:t>
      </w:r>
      <w:r w:rsidR="00CA6C60">
        <w:t>research,</w:t>
      </w:r>
      <w:r w:rsidR="00811A3D">
        <w:t xml:space="preserve"> clinical expertise</w:t>
      </w:r>
      <w:r w:rsidR="006810DA">
        <w:t>, and knowledge of the health system</w:t>
      </w:r>
      <w:r w:rsidR="00811A3D">
        <w:t>.</w:t>
      </w:r>
    </w:p>
    <w:p w14:paraId="56109B87" w14:textId="23216612" w:rsidR="00A715BD" w:rsidRPr="001E7E49" w:rsidRDefault="00D210EA" w:rsidP="002600F1">
      <w:pPr>
        <w:pStyle w:val="Heading2"/>
      </w:pPr>
      <w:r w:rsidRPr="00A81972">
        <w:rPr>
          <w:rFonts w:eastAsiaTheme="minorEastAsia"/>
        </w:rPr>
        <w:t>NEXT STEPS</w:t>
      </w:r>
    </w:p>
    <w:p w14:paraId="5A0F2A60" w14:textId="3820D7F0" w:rsidR="008D2103" w:rsidRPr="00A81972" w:rsidRDefault="00D210EA" w:rsidP="002600F1">
      <w:r w:rsidRPr="00A81972">
        <w:t xml:space="preserve">The </w:t>
      </w:r>
      <w:r w:rsidR="008D2103" w:rsidRPr="00A81972">
        <w:t xml:space="preserve">department </w:t>
      </w:r>
      <w:r w:rsidRPr="00A81972">
        <w:t>will:</w:t>
      </w:r>
    </w:p>
    <w:bookmarkEnd w:id="0"/>
    <w:p w14:paraId="3B98A072" w14:textId="3F379D01" w:rsidR="00F06459" w:rsidRDefault="00DA1807" w:rsidP="002600F1">
      <w:pPr>
        <w:pStyle w:val="ListParagraph"/>
        <w:numPr>
          <w:ilvl w:val="0"/>
          <w:numId w:val="2"/>
        </w:numPr>
      </w:pPr>
      <w:r>
        <w:t xml:space="preserve">circulate </w:t>
      </w:r>
      <w:r w:rsidR="00F06459">
        <w:t xml:space="preserve">further information on PBAC’s </w:t>
      </w:r>
      <w:r w:rsidR="00F12B99">
        <w:t>reasons</w:t>
      </w:r>
      <w:r w:rsidR="00F06459">
        <w:t xml:space="preserve"> for recommending </w:t>
      </w:r>
      <w:r w:rsidR="00E45A4D">
        <w:t>a change to</w:t>
      </w:r>
      <w:r w:rsidR="00F06459">
        <w:t xml:space="preserve"> eligibility criteria for Paxlovid for people aged 50-69</w:t>
      </w:r>
      <w:r>
        <w:t xml:space="preserve"> when it becomes available</w:t>
      </w:r>
    </w:p>
    <w:p w14:paraId="09828E6A" w14:textId="19AFCB3E" w:rsidR="00337B91" w:rsidRDefault="00337B91" w:rsidP="002600F1">
      <w:pPr>
        <w:pStyle w:val="ListParagraph"/>
        <w:numPr>
          <w:ilvl w:val="0"/>
          <w:numId w:val="2"/>
        </w:numPr>
      </w:pPr>
      <w:r>
        <w:t xml:space="preserve">identify opportunities for the Committee to support PBAC’s </w:t>
      </w:r>
      <w:r w:rsidR="00DA1807">
        <w:t xml:space="preserve">future </w:t>
      </w:r>
      <w:r w:rsidR="00AC594B">
        <w:t>consideration</w:t>
      </w:r>
      <w:r w:rsidR="0080781C">
        <w:t xml:space="preserve"> of</w:t>
      </w:r>
      <w:r w:rsidR="00AC594B">
        <w:t xml:space="preserve"> </w:t>
      </w:r>
      <w:r w:rsidR="00177C3F">
        <w:t>COVID-19 treatments</w:t>
      </w:r>
    </w:p>
    <w:p w14:paraId="38000810" w14:textId="535DA899" w:rsidR="0082163D" w:rsidRDefault="004F35C8" w:rsidP="002600F1">
      <w:pPr>
        <w:pStyle w:val="ListParagraph"/>
        <w:numPr>
          <w:ilvl w:val="0"/>
          <w:numId w:val="2"/>
        </w:numPr>
      </w:pPr>
      <w:r>
        <w:t>check and circulate</w:t>
      </w:r>
      <w:r w:rsidR="00A2258E">
        <w:t xml:space="preserve"> advice </w:t>
      </w:r>
      <w:r w:rsidR="00A5575F">
        <w:t>on</w:t>
      </w:r>
      <w:r w:rsidR="00A63874">
        <w:t xml:space="preserve"> the</w:t>
      </w:r>
      <w:r w:rsidR="00A5575F">
        <w:t xml:space="preserve"> </w:t>
      </w:r>
      <w:r w:rsidR="00D15E18">
        <w:t xml:space="preserve">use of Paxlovid </w:t>
      </w:r>
      <w:r w:rsidR="00A63874">
        <w:t>by</w:t>
      </w:r>
      <w:r w:rsidR="00B52FBA">
        <w:t xml:space="preserve"> people with swallowing difficulties</w:t>
      </w:r>
      <w:r w:rsidR="00D15E18">
        <w:t>, and</w:t>
      </w:r>
    </w:p>
    <w:p w14:paraId="22AD2884" w14:textId="35977511" w:rsidR="009C4ACF" w:rsidRDefault="00892992" w:rsidP="002600F1">
      <w:pPr>
        <w:pStyle w:val="ListParagraph"/>
        <w:numPr>
          <w:ilvl w:val="0"/>
          <w:numId w:val="2"/>
        </w:numPr>
      </w:pPr>
      <w:r>
        <w:t xml:space="preserve">provide an update on when the department </w:t>
      </w:r>
      <w:r w:rsidR="009C4ACF">
        <w:t xml:space="preserve">can share a report arising from research </w:t>
      </w:r>
      <w:r w:rsidR="005F2AE2">
        <w:t>on</w:t>
      </w:r>
      <w:r w:rsidR="009C4ACF">
        <w:t xml:space="preserve"> </w:t>
      </w:r>
      <w:r w:rsidR="00CC01E0">
        <w:t>how</w:t>
      </w:r>
      <w:r w:rsidR="009C4ACF">
        <w:t xml:space="preserve"> </w:t>
      </w:r>
      <w:hyperlink r:id="rId12" w:history="1">
        <w:r w:rsidR="009C4ACF" w:rsidRPr="00F7358A">
          <w:rPr>
            <w:rStyle w:val="Hyperlink"/>
          </w:rPr>
          <w:t>www.health.gov.au</w:t>
        </w:r>
      </w:hyperlink>
      <w:r w:rsidR="007C2011">
        <w:t xml:space="preserve"> </w:t>
      </w:r>
      <w:r w:rsidR="00CC01E0">
        <w:t>met</w:t>
      </w:r>
      <w:r w:rsidR="007C2011">
        <w:t xml:space="preserve"> the communications needs of people with disability</w:t>
      </w:r>
      <w:r w:rsidR="00CC01E0">
        <w:t xml:space="preserve"> during the pandemic</w:t>
      </w:r>
      <w:r w:rsidR="009C4ACF">
        <w:t>.</w:t>
      </w:r>
    </w:p>
    <w:p w14:paraId="58BCC2EC" w14:textId="52A1C270" w:rsidR="00FD2709" w:rsidRDefault="00FC472B" w:rsidP="002600F1">
      <w:r w:rsidRPr="00FC472B">
        <w:t xml:space="preserve">The Committee’s next meeting </w:t>
      </w:r>
      <w:r w:rsidR="000F0412">
        <w:t>is scheduled</w:t>
      </w:r>
      <w:r w:rsidRPr="00FC472B">
        <w:t xml:space="preserve"> </w:t>
      </w:r>
      <w:r w:rsidR="001A0AE7">
        <w:t>for</w:t>
      </w:r>
      <w:r w:rsidR="000F0412">
        <w:t xml:space="preserve"> </w:t>
      </w:r>
      <w:r w:rsidR="00CF0C6C">
        <w:t>16</w:t>
      </w:r>
      <w:r w:rsidR="000F0412">
        <w:t xml:space="preserve"> </w:t>
      </w:r>
      <w:r w:rsidR="00CF0C6C">
        <w:t>April</w:t>
      </w:r>
      <w:r w:rsidR="000F0412">
        <w:t xml:space="preserve"> 2024</w:t>
      </w:r>
      <w:r w:rsidRPr="00FC472B">
        <w:t>.</w:t>
      </w:r>
    </w:p>
    <w:sectPr w:rsidR="00FD2709" w:rsidSect="009C4A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37" w:right="1134" w:bottom="73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49C5" w14:textId="77777777" w:rsidR="009B6712" w:rsidRDefault="009B6712" w:rsidP="002600F1">
      <w:r>
        <w:separator/>
      </w:r>
    </w:p>
  </w:endnote>
  <w:endnote w:type="continuationSeparator" w:id="0">
    <w:p w14:paraId="43C44BF3" w14:textId="77777777" w:rsidR="009B6712" w:rsidRDefault="009B6712" w:rsidP="002600F1">
      <w:r>
        <w:continuationSeparator/>
      </w:r>
    </w:p>
  </w:endnote>
  <w:endnote w:type="continuationNotice" w:id="1">
    <w:p w14:paraId="631C7598" w14:textId="77777777" w:rsidR="009B6712" w:rsidRDefault="009B6712" w:rsidP="002600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2C8A" w14:textId="77777777" w:rsidR="00CC57A2" w:rsidRDefault="00CC57A2" w:rsidP="00260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92BC" w14:textId="77777777" w:rsidR="00CC57A2" w:rsidRDefault="00CC57A2" w:rsidP="002600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3F0D" w14:textId="77777777" w:rsidR="00CC57A2" w:rsidRDefault="00CC57A2" w:rsidP="00260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0224E" w14:textId="77777777" w:rsidR="009B6712" w:rsidRDefault="009B6712" w:rsidP="002600F1">
      <w:r>
        <w:separator/>
      </w:r>
    </w:p>
  </w:footnote>
  <w:footnote w:type="continuationSeparator" w:id="0">
    <w:p w14:paraId="3B9A8551" w14:textId="77777777" w:rsidR="009B6712" w:rsidRDefault="009B6712" w:rsidP="002600F1">
      <w:r>
        <w:continuationSeparator/>
      </w:r>
    </w:p>
  </w:footnote>
  <w:footnote w:type="continuationNotice" w:id="1">
    <w:p w14:paraId="41F4D2A1" w14:textId="77777777" w:rsidR="009B6712" w:rsidRDefault="009B6712" w:rsidP="002600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5A21" w14:textId="77777777" w:rsidR="00CC57A2" w:rsidRDefault="00CC57A2" w:rsidP="002600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6C7D" w14:textId="2B724531" w:rsidR="00CC57A2" w:rsidRDefault="00CC57A2" w:rsidP="002600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4F51" w14:textId="77777777" w:rsidR="00CC57A2" w:rsidRDefault="00CC57A2" w:rsidP="002600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01AE1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C7512E"/>
    <w:multiLevelType w:val="hybridMultilevel"/>
    <w:tmpl w:val="8326F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40EA"/>
    <w:multiLevelType w:val="hybridMultilevel"/>
    <w:tmpl w:val="131A1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C3893"/>
    <w:multiLevelType w:val="hybridMultilevel"/>
    <w:tmpl w:val="1A76A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22163"/>
    <w:multiLevelType w:val="hybridMultilevel"/>
    <w:tmpl w:val="07A0C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13F5D"/>
    <w:multiLevelType w:val="hybridMultilevel"/>
    <w:tmpl w:val="393AB7BA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 w15:restartNumberingAfterBreak="0">
    <w:nsid w:val="18AF2C5F"/>
    <w:multiLevelType w:val="hybridMultilevel"/>
    <w:tmpl w:val="D5F47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E2C9B"/>
    <w:multiLevelType w:val="hybridMultilevel"/>
    <w:tmpl w:val="C12C7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E08A4"/>
    <w:multiLevelType w:val="hybridMultilevel"/>
    <w:tmpl w:val="6C764FD4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 w15:restartNumberingAfterBreak="0">
    <w:nsid w:val="35D56391"/>
    <w:multiLevelType w:val="hybridMultilevel"/>
    <w:tmpl w:val="13A02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15B34"/>
    <w:multiLevelType w:val="hybridMultilevel"/>
    <w:tmpl w:val="15B08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84587"/>
    <w:multiLevelType w:val="hybridMultilevel"/>
    <w:tmpl w:val="3A8C5DD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6B6C4FCF"/>
    <w:multiLevelType w:val="hybridMultilevel"/>
    <w:tmpl w:val="03A0775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74330885"/>
    <w:multiLevelType w:val="hybridMultilevel"/>
    <w:tmpl w:val="F98CF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359194">
    <w:abstractNumId w:val="0"/>
  </w:num>
  <w:num w:numId="2" w16cid:durableId="1499271354">
    <w:abstractNumId w:val="10"/>
  </w:num>
  <w:num w:numId="3" w16cid:durableId="1451508456">
    <w:abstractNumId w:val="3"/>
  </w:num>
  <w:num w:numId="4" w16cid:durableId="243102280">
    <w:abstractNumId w:val="4"/>
  </w:num>
  <w:num w:numId="5" w16cid:durableId="990060474">
    <w:abstractNumId w:val="11"/>
  </w:num>
  <w:num w:numId="6" w16cid:durableId="2015841058">
    <w:abstractNumId w:val="1"/>
  </w:num>
  <w:num w:numId="7" w16cid:durableId="693265479">
    <w:abstractNumId w:val="1"/>
  </w:num>
  <w:num w:numId="8" w16cid:durableId="1162240183">
    <w:abstractNumId w:val="6"/>
  </w:num>
  <w:num w:numId="9" w16cid:durableId="520900661">
    <w:abstractNumId w:val="9"/>
  </w:num>
  <w:num w:numId="10" w16cid:durableId="1605259785">
    <w:abstractNumId w:val="13"/>
  </w:num>
  <w:num w:numId="11" w16cid:durableId="1349065656">
    <w:abstractNumId w:val="2"/>
  </w:num>
  <w:num w:numId="12" w16cid:durableId="1887444605">
    <w:abstractNumId w:val="12"/>
  </w:num>
  <w:num w:numId="13" w16cid:durableId="736321505">
    <w:abstractNumId w:val="5"/>
  </w:num>
  <w:num w:numId="14" w16cid:durableId="1147476857">
    <w:abstractNumId w:val="7"/>
  </w:num>
  <w:num w:numId="15" w16cid:durableId="33333579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0604"/>
    <w:rsid w:val="00001451"/>
    <w:rsid w:val="00001FF0"/>
    <w:rsid w:val="00002D78"/>
    <w:rsid w:val="00005133"/>
    <w:rsid w:val="00005434"/>
    <w:rsid w:val="00005A39"/>
    <w:rsid w:val="000064D4"/>
    <w:rsid w:val="000065E7"/>
    <w:rsid w:val="00006B01"/>
    <w:rsid w:val="00006D96"/>
    <w:rsid w:val="0000710F"/>
    <w:rsid w:val="00007697"/>
    <w:rsid w:val="0001020F"/>
    <w:rsid w:val="0001174F"/>
    <w:rsid w:val="00011F78"/>
    <w:rsid w:val="00012180"/>
    <w:rsid w:val="000124C1"/>
    <w:rsid w:val="000124FD"/>
    <w:rsid w:val="00012B9F"/>
    <w:rsid w:val="00012ED5"/>
    <w:rsid w:val="00013700"/>
    <w:rsid w:val="000146E8"/>
    <w:rsid w:val="00014B0F"/>
    <w:rsid w:val="00017529"/>
    <w:rsid w:val="000205D2"/>
    <w:rsid w:val="000213F2"/>
    <w:rsid w:val="00022919"/>
    <w:rsid w:val="00022C57"/>
    <w:rsid w:val="00023A0A"/>
    <w:rsid w:val="00023BFC"/>
    <w:rsid w:val="00025AEA"/>
    <w:rsid w:val="000266BB"/>
    <w:rsid w:val="00026CB1"/>
    <w:rsid w:val="00026F7C"/>
    <w:rsid w:val="000272C3"/>
    <w:rsid w:val="00030B53"/>
    <w:rsid w:val="00030CF2"/>
    <w:rsid w:val="00031C98"/>
    <w:rsid w:val="00031FC1"/>
    <w:rsid w:val="00032375"/>
    <w:rsid w:val="00032623"/>
    <w:rsid w:val="00032C36"/>
    <w:rsid w:val="00033007"/>
    <w:rsid w:val="00033468"/>
    <w:rsid w:val="00033DAC"/>
    <w:rsid w:val="000341EB"/>
    <w:rsid w:val="0003464D"/>
    <w:rsid w:val="00034E66"/>
    <w:rsid w:val="00034F1C"/>
    <w:rsid w:val="00035171"/>
    <w:rsid w:val="00036110"/>
    <w:rsid w:val="000370A2"/>
    <w:rsid w:val="00037ACC"/>
    <w:rsid w:val="00037FC0"/>
    <w:rsid w:val="00040F1B"/>
    <w:rsid w:val="000426C2"/>
    <w:rsid w:val="00042978"/>
    <w:rsid w:val="000433F4"/>
    <w:rsid w:val="0004436F"/>
    <w:rsid w:val="00044665"/>
    <w:rsid w:val="00044FDA"/>
    <w:rsid w:val="00046D43"/>
    <w:rsid w:val="00047698"/>
    <w:rsid w:val="000479CC"/>
    <w:rsid w:val="00047E71"/>
    <w:rsid w:val="00047FC1"/>
    <w:rsid w:val="000512AD"/>
    <w:rsid w:val="0005181A"/>
    <w:rsid w:val="00052285"/>
    <w:rsid w:val="000530E0"/>
    <w:rsid w:val="00053982"/>
    <w:rsid w:val="00054DB2"/>
    <w:rsid w:val="0005587F"/>
    <w:rsid w:val="00055A9C"/>
    <w:rsid w:val="000563C5"/>
    <w:rsid w:val="00056664"/>
    <w:rsid w:val="00056F35"/>
    <w:rsid w:val="00057489"/>
    <w:rsid w:val="00057A8E"/>
    <w:rsid w:val="00060283"/>
    <w:rsid w:val="00060687"/>
    <w:rsid w:val="000608B5"/>
    <w:rsid w:val="00061007"/>
    <w:rsid w:val="000618C4"/>
    <w:rsid w:val="00062280"/>
    <w:rsid w:val="000622AE"/>
    <w:rsid w:val="0006233A"/>
    <w:rsid w:val="00062417"/>
    <w:rsid w:val="00062CD3"/>
    <w:rsid w:val="000635C5"/>
    <w:rsid w:val="00064068"/>
    <w:rsid w:val="00064078"/>
    <w:rsid w:val="00064369"/>
    <w:rsid w:val="000649F7"/>
    <w:rsid w:val="00065204"/>
    <w:rsid w:val="00065860"/>
    <w:rsid w:val="000666F0"/>
    <w:rsid w:val="000678CD"/>
    <w:rsid w:val="000702AE"/>
    <w:rsid w:val="00070ED9"/>
    <w:rsid w:val="0007142B"/>
    <w:rsid w:val="00071B1D"/>
    <w:rsid w:val="0007266B"/>
    <w:rsid w:val="000727FF"/>
    <w:rsid w:val="0007283C"/>
    <w:rsid w:val="00072DB1"/>
    <w:rsid w:val="00074D87"/>
    <w:rsid w:val="0007532D"/>
    <w:rsid w:val="0007648E"/>
    <w:rsid w:val="000768C6"/>
    <w:rsid w:val="00076942"/>
    <w:rsid w:val="00080E7E"/>
    <w:rsid w:val="000810A4"/>
    <w:rsid w:val="00082934"/>
    <w:rsid w:val="00083699"/>
    <w:rsid w:val="00084801"/>
    <w:rsid w:val="00084BB5"/>
    <w:rsid w:val="00084FA6"/>
    <w:rsid w:val="00085065"/>
    <w:rsid w:val="00085669"/>
    <w:rsid w:val="00085EE2"/>
    <w:rsid w:val="00086966"/>
    <w:rsid w:val="00086BCC"/>
    <w:rsid w:val="00086D69"/>
    <w:rsid w:val="00086DAC"/>
    <w:rsid w:val="000872CE"/>
    <w:rsid w:val="00087FA6"/>
    <w:rsid w:val="0009294D"/>
    <w:rsid w:val="0009400E"/>
    <w:rsid w:val="00094337"/>
    <w:rsid w:val="00094C2E"/>
    <w:rsid w:val="00094C58"/>
    <w:rsid w:val="00094DED"/>
    <w:rsid w:val="00095945"/>
    <w:rsid w:val="00095A03"/>
    <w:rsid w:val="00095F4E"/>
    <w:rsid w:val="000963FE"/>
    <w:rsid w:val="00096408"/>
    <w:rsid w:val="00097004"/>
    <w:rsid w:val="00097544"/>
    <w:rsid w:val="000975D1"/>
    <w:rsid w:val="000A0B32"/>
    <w:rsid w:val="000A14A2"/>
    <w:rsid w:val="000A31CE"/>
    <w:rsid w:val="000A3F4A"/>
    <w:rsid w:val="000A4570"/>
    <w:rsid w:val="000A47D4"/>
    <w:rsid w:val="000A5720"/>
    <w:rsid w:val="000A5921"/>
    <w:rsid w:val="000A5F77"/>
    <w:rsid w:val="000A6DF1"/>
    <w:rsid w:val="000A70B9"/>
    <w:rsid w:val="000A793F"/>
    <w:rsid w:val="000A7DE6"/>
    <w:rsid w:val="000B098D"/>
    <w:rsid w:val="000B19A1"/>
    <w:rsid w:val="000B1E6E"/>
    <w:rsid w:val="000B259A"/>
    <w:rsid w:val="000B3ADC"/>
    <w:rsid w:val="000B3D56"/>
    <w:rsid w:val="000B5124"/>
    <w:rsid w:val="000B5272"/>
    <w:rsid w:val="000B6648"/>
    <w:rsid w:val="000B71EF"/>
    <w:rsid w:val="000C0440"/>
    <w:rsid w:val="000C1037"/>
    <w:rsid w:val="000C104C"/>
    <w:rsid w:val="000C1078"/>
    <w:rsid w:val="000C127C"/>
    <w:rsid w:val="000C23F4"/>
    <w:rsid w:val="000C27DA"/>
    <w:rsid w:val="000C2C3D"/>
    <w:rsid w:val="000C3049"/>
    <w:rsid w:val="000C436C"/>
    <w:rsid w:val="000C494A"/>
    <w:rsid w:val="000C4C0B"/>
    <w:rsid w:val="000C5187"/>
    <w:rsid w:val="000C585D"/>
    <w:rsid w:val="000C59CC"/>
    <w:rsid w:val="000C5B08"/>
    <w:rsid w:val="000C5C02"/>
    <w:rsid w:val="000C6060"/>
    <w:rsid w:val="000C64C1"/>
    <w:rsid w:val="000C713B"/>
    <w:rsid w:val="000C74FF"/>
    <w:rsid w:val="000C77C6"/>
    <w:rsid w:val="000C7FA8"/>
    <w:rsid w:val="000D0521"/>
    <w:rsid w:val="000D07DA"/>
    <w:rsid w:val="000D0E36"/>
    <w:rsid w:val="000D267B"/>
    <w:rsid w:val="000D2882"/>
    <w:rsid w:val="000D39DF"/>
    <w:rsid w:val="000D45E6"/>
    <w:rsid w:val="000D4877"/>
    <w:rsid w:val="000D4ECC"/>
    <w:rsid w:val="000D5ECE"/>
    <w:rsid w:val="000D6134"/>
    <w:rsid w:val="000D71B8"/>
    <w:rsid w:val="000E0063"/>
    <w:rsid w:val="000E01AB"/>
    <w:rsid w:val="000E2D29"/>
    <w:rsid w:val="000E3018"/>
    <w:rsid w:val="000E37B0"/>
    <w:rsid w:val="000E4098"/>
    <w:rsid w:val="000E5737"/>
    <w:rsid w:val="000E5DB0"/>
    <w:rsid w:val="000E6B3E"/>
    <w:rsid w:val="000E6E16"/>
    <w:rsid w:val="000E7F38"/>
    <w:rsid w:val="000F0412"/>
    <w:rsid w:val="000F146B"/>
    <w:rsid w:val="000F1479"/>
    <w:rsid w:val="000F178A"/>
    <w:rsid w:val="000F181B"/>
    <w:rsid w:val="000F2346"/>
    <w:rsid w:val="000F2DFB"/>
    <w:rsid w:val="000F3B49"/>
    <w:rsid w:val="000F599A"/>
    <w:rsid w:val="000F64EF"/>
    <w:rsid w:val="000F6C02"/>
    <w:rsid w:val="000F7190"/>
    <w:rsid w:val="001001E4"/>
    <w:rsid w:val="001003EA"/>
    <w:rsid w:val="00101225"/>
    <w:rsid w:val="00101286"/>
    <w:rsid w:val="00102433"/>
    <w:rsid w:val="00103198"/>
    <w:rsid w:val="00103B8E"/>
    <w:rsid w:val="001042BC"/>
    <w:rsid w:val="001045AE"/>
    <w:rsid w:val="00104E13"/>
    <w:rsid w:val="0010501C"/>
    <w:rsid w:val="00105710"/>
    <w:rsid w:val="00106076"/>
    <w:rsid w:val="00107CFD"/>
    <w:rsid w:val="0011053D"/>
    <w:rsid w:val="00110821"/>
    <w:rsid w:val="00111F2A"/>
    <w:rsid w:val="001130C1"/>
    <w:rsid w:val="00113422"/>
    <w:rsid w:val="001134F5"/>
    <w:rsid w:val="001135D3"/>
    <w:rsid w:val="00113A59"/>
    <w:rsid w:val="0011468F"/>
    <w:rsid w:val="0011583B"/>
    <w:rsid w:val="001162C3"/>
    <w:rsid w:val="00116986"/>
    <w:rsid w:val="00117096"/>
    <w:rsid w:val="00120684"/>
    <w:rsid w:val="00120793"/>
    <w:rsid w:val="00122DB2"/>
    <w:rsid w:val="00122EB9"/>
    <w:rsid w:val="001237E3"/>
    <w:rsid w:val="00123D75"/>
    <w:rsid w:val="001244FF"/>
    <w:rsid w:val="001253E3"/>
    <w:rsid w:val="00125429"/>
    <w:rsid w:val="001258F3"/>
    <w:rsid w:val="001258FB"/>
    <w:rsid w:val="00125A83"/>
    <w:rsid w:val="00126211"/>
    <w:rsid w:val="00127FC7"/>
    <w:rsid w:val="001300D5"/>
    <w:rsid w:val="00130C55"/>
    <w:rsid w:val="001314D2"/>
    <w:rsid w:val="00131DA3"/>
    <w:rsid w:val="00132395"/>
    <w:rsid w:val="001335E9"/>
    <w:rsid w:val="001346BE"/>
    <w:rsid w:val="00136B82"/>
    <w:rsid w:val="00137242"/>
    <w:rsid w:val="00137905"/>
    <w:rsid w:val="00140352"/>
    <w:rsid w:val="001408F2"/>
    <w:rsid w:val="00140BAA"/>
    <w:rsid w:val="00140C5A"/>
    <w:rsid w:val="00140D79"/>
    <w:rsid w:val="00142124"/>
    <w:rsid w:val="00142DA5"/>
    <w:rsid w:val="0014359F"/>
    <w:rsid w:val="001445FD"/>
    <w:rsid w:val="00145C48"/>
    <w:rsid w:val="00145F76"/>
    <w:rsid w:val="00146157"/>
    <w:rsid w:val="001464EF"/>
    <w:rsid w:val="00147099"/>
    <w:rsid w:val="001471EA"/>
    <w:rsid w:val="00147E64"/>
    <w:rsid w:val="00150D68"/>
    <w:rsid w:val="00150F89"/>
    <w:rsid w:val="00151FB3"/>
    <w:rsid w:val="00152140"/>
    <w:rsid w:val="0015359C"/>
    <w:rsid w:val="001541C3"/>
    <w:rsid w:val="00154ADA"/>
    <w:rsid w:val="00155454"/>
    <w:rsid w:val="00156031"/>
    <w:rsid w:val="00156F6C"/>
    <w:rsid w:val="001603CD"/>
    <w:rsid w:val="0016065F"/>
    <w:rsid w:val="001606A9"/>
    <w:rsid w:val="00160BA9"/>
    <w:rsid w:val="00161316"/>
    <w:rsid w:val="00161459"/>
    <w:rsid w:val="001628BE"/>
    <w:rsid w:val="001633B3"/>
    <w:rsid w:val="001644C7"/>
    <w:rsid w:val="00165362"/>
    <w:rsid w:val="00166C6A"/>
    <w:rsid w:val="0017019A"/>
    <w:rsid w:val="001707AB"/>
    <w:rsid w:val="00171654"/>
    <w:rsid w:val="00172A56"/>
    <w:rsid w:val="00173397"/>
    <w:rsid w:val="00173734"/>
    <w:rsid w:val="001737C8"/>
    <w:rsid w:val="00174453"/>
    <w:rsid w:val="00174605"/>
    <w:rsid w:val="00174706"/>
    <w:rsid w:val="00174711"/>
    <w:rsid w:val="001759AA"/>
    <w:rsid w:val="00176026"/>
    <w:rsid w:val="00176AFF"/>
    <w:rsid w:val="00177381"/>
    <w:rsid w:val="0017753B"/>
    <w:rsid w:val="00177C14"/>
    <w:rsid w:val="00177C3F"/>
    <w:rsid w:val="00180431"/>
    <w:rsid w:val="0018048E"/>
    <w:rsid w:val="001805B8"/>
    <w:rsid w:val="00180E4F"/>
    <w:rsid w:val="00180F94"/>
    <w:rsid w:val="0018119E"/>
    <w:rsid w:val="001812F2"/>
    <w:rsid w:val="0018132C"/>
    <w:rsid w:val="00181BE5"/>
    <w:rsid w:val="00182CFC"/>
    <w:rsid w:val="001832CC"/>
    <w:rsid w:val="0018358C"/>
    <w:rsid w:val="00183A7A"/>
    <w:rsid w:val="0018608A"/>
    <w:rsid w:val="001861FD"/>
    <w:rsid w:val="00186A9F"/>
    <w:rsid w:val="00186ADA"/>
    <w:rsid w:val="00186EB1"/>
    <w:rsid w:val="001876CD"/>
    <w:rsid w:val="001878D3"/>
    <w:rsid w:val="00187AC8"/>
    <w:rsid w:val="00187C78"/>
    <w:rsid w:val="00187ECF"/>
    <w:rsid w:val="00190087"/>
    <w:rsid w:val="001901EE"/>
    <w:rsid w:val="001908E0"/>
    <w:rsid w:val="00190F5E"/>
    <w:rsid w:val="00191875"/>
    <w:rsid w:val="00192171"/>
    <w:rsid w:val="001923A7"/>
    <w:rsid w:val="001926DA"/>
    <w:rsid w:val="0019291A"/>
    <w:rsid w:val="00192EBA"/>
    <w:rsid w:val="00192FB5"/>
    <w:rsid w:val="0019384C"/>
    <w:rsid w:val="001942A4"/>
    <w:rsid w:val="00194A6A"/>
    <w:rsid w:val="001951B1"/>
    <w:rsid w:val="00195361"/>
    <w:rsid w:val="0019539C"/>
    <w:rsid w:val="00195A41"/>
    <w:rsid w:val="00196372"/>
    <w:rsid w:val="00196F7E"/>
    <w:rsid w:val="001972EB"/>
    <w:rsid w:val="001A0AE7"/>
    <w:rsid w:val="001A0C3C"/>
    <w:rsid w:val="001A1007"/>
    <w:rsid w:val="001A1965"/>
    <w:rsid w:val="001A1F99"/>
    <w:rsid w:val="001A26D3"/>
    <w:rsid w:val="001A271E"/>
    <w:rsid w:val="001A386D"/>
    <w:rsid w:val="001A3C6C"/>
    <w:rsid w:val="001A5616"/>
    <w:rsid w:val="001A5E2A"/>
    <w:rsid w:val="001A5F8A"/>
    <w:rsid w:val="001A5FA0"/>
    <w:rsid w:val="001A635D"/>
    <w:rsid w:val="001A7C84"/>
    <w:rsid w:val="001B1878"/>
    <w:rsid w:val="001B2D6D"/>
    <w:rsid w:val="001B30B1"/>
    <w:rsid w:val="001B3F5D"/>
    <w:rsid w:val="001B4215"/>
    <w:rsid w:val="001B43BC"/>
    <w:rsid w:val="001B5036"/>
    <w:rsid w:val="001B5C9C"/>
    <w:rsid w:val="001B66FB"/>
    <w:rsid w:val="001B6986"/>
    <w:rsid w:val="001C000E"/>
    <w:rsid w:val="001C0229"/>
    <w:rsid w:val="001C1296"/>
    <w:rsid w:val="001C1FC1"/>
    <w:rsid w:val="001C24C3"/>
    <w:rsid w:val="001C2E85"/>
    <w:rsid w:val="001C4D00"/>
    <w:rsid w:val="001C523E"/>
    <w:rsid w:val="001C5701"/>
    <w:rsid w:val="001C652D"/>
    <w:rsid w:val="001C7A30"/>
    <w:rsid w:val="001C7AB0"/>
    <w:rsid w:val="001C7C60"/>
    <w:rsid w:val="001D0616"/>
    <w:rsid w:val="001D07BB"/>
    <w:rsid w:val="001D0E1E"/>
    <w:rsid w:val="001D12A2"/>
    <w:rsid w:val="001D3031"/>
    <w:rsid w:val="001D3244"/>
    <w:rsid w:val="001D340D"/>
    <w:rsid w:val="001D5940"/>
    <w:rsid w:val="001D7045"/>
    <w:rsid w:val="001E0D5F"/>
    <w:rsid w:val="001E0FCB"/>
    <w:rsid w:val="001E1697"/>
    <w:rsid w:val="001E2E02"/>
    <w:rsid w:val="001E37A3"/>
    <w:rsid w:val="001E391D"/>
    <w:rsid w:val="001E435E"/>
    <w:rsid w:val="001E4E1C"/>
    <w:rsid w:val="001E5730"/>
    <w:rsid w:val="001E5AAC"/>
    <w:rsid w:val="001E654A"/>
    <w:rsid w:val="001E6F88"/>
    <w:rsid w:val="001E7E49"/>
    <w:rsid w:val="001E7E4F"/>
    <w:rsid w:val="001F02BE"/>
    <w:rsid w:val="001F061B"/>
    <w:rsid w:val="001F0727"/>
    <w:rsid w:val="001F0BD7"/>
    <w:rsid w:val="001F118D"/>
    <w:rsid w:val="001F1286"/>
    <w:rsid w:val="001F14A1"/>
    <w:rsid w:val="001F14C1"/>
    <w:rsid w:val="001F22AC"/>
    <w:rsid w:val="001F29CD"/>
    <w:rsid w:val="001F3824"/>
    <w:rsid w:val="001F4D47"/>
    <w:rsid w:val="001F50F9"/>
    <w:rsid w:val="001F5C72"/>
    <w:rsid w:val="001F5FBB"/>
    <w:rsid w:val="001F641A"/>
    <w:rsid w:val="001F64F4"/>
    <w:rsid w:val="001F69AE"/>
    <w:rsid w:val="001F6FDE"/>
    <w:rsid w:val="001F7337"/>
    <w:rsid w:val="001F7E3B"/>
    <w:rsid w:val="001F7E63"/>
    <w:rsid w:val="00200064"/>
    <w:rsid w:val="00201265"/>
    <w:rsid w:val="002022E3"/>
    <w:rsid w:val="00202CDE"/>
    <w:rsid w:val="00203169"/>
    <w:rsid w:val="0020363D"/>
    <w:rsid w:val="00203C3B"/>
    <w:rsid w:val="002047F2"/>
    <w:rsid w:val="002049E5"/>
    <w:rsid w:val="0020529D"/>
    <w:rsid w:val="002064CF"/>
    <w:rsid w:val="00206F5D"/>
    <w:rsid w:val="00207F2C"/>
    <w:rsid w:val="0021021F"/>
    <w:rsid w:val="0021028F"/>
    <w:rsid w:val="00210353"/>
    <w:rsid w:val="002110B4"/>
    <w:rsid w:val="002118BE"/>
    <w:rsid w:val="00211D8C"/>
    <w:rsid w:val="00211FD8"/>
    <w:rsid w:val="00212964"/>
    <w:rsid w:val="002131D3"/>
    <w:rsid w:val="00213C8E"/>
    <w:rsid w:val="00214AE0"/>
    <w:rsid w:val="00215042"/>
    <w:rsid w:val="00215431"/>
    <w:rsid w:val="00216E19"/>
    <w:rsid w:val="00217331"/>
    <w:rsid w:val="002177C1"/>
    <w:rsid w:val="00217FEB"/>
    <w:rsid w:val="002209CB"/>
    <w:rsid w:val="00220A25"/>
    <w:rsid w:val="00221D8A"/>
    <w:rsid w:val="00223760"/>
    <w:rsid w:val="0022381B"/>
    <w:rsid w:val="002253FD"/>
    <w:rsid w:val="0022661E"/>
    <w:rsid w:val="002267CA"/>
    <w:rsid w:val="0022692C"/>
    <w:rsid w:val="00227F7F"/>
    <w:rsid w:val="00230C66"/>
    <w:rsid w:val="002328EA"/>
    <w:rsid w:val="00235685"/>
    <w:rsid w:val="002357CF"/>
    <w:rsid w:val="00235C80"/>
    <w:rsid w:val="00236C61"/>
    <w:rsid w:val="00236DEA"/>
    <w:rsid w:val="00237BD5"/>
    <w:rsid w:val="00240C1F"/>
    <w:rsid w:val="002414F5"/>
    <w:rsid w:val="00241FC9"/>
    <w:rsid w:val="0024238D"/>
    <w:rsid w:val="00243053"/>
    <w:rsid w:val="002436D1"/>
    <w:rsid w:val="002439B2"/>
    <w:rsid w:val="002442B0"/>
    <w:rsid w:val="0024546D"/>
    <w:rsid w:val="002459BE"/>
    <w:rsid w:val="002463F8"/>
    <w:rsid w:val="00246510"/>
    <w:rsid w:val="00250623"/>
    <w:rsid w:val="0025280E"/>
    <w:rsid w:val="00252A08"/>
    <w:rsid w:val="00253122"/>
    <w:rsid w:val="002538E1"/>
    <w:rsid w:val="00254694"/>
    <w:rsid w:val="00256860"/>
    <w:rsid w:val="002571B3"/>
    <w:rsid w:val="002600F1"/>
    <w:rsid w:val="00260CD4"/>
    <w:rsid w:val="00262703"/>
    <w:rsid w:val="0026455F"/>
    <w:rsid w:val="00264E90"/>
    <w:rsid w:val="00265305"/>
    <w:rsid w:val="0026566B"/>
    <w:rsid w:val="0026579D"/>
    <w:rsid w:val="00265DCB"/>
    <w:rsid w:val="00265E39"/>
    <w:rsid w:val="0026688F"/>
    <w:rsid w:val="0026714C"/>
    <w:rsid w:val="00267C07"/>
    <w:rsid w:val="00270DD7"/>
    <w:rsid w:val="00270F28"/>
    <w:rsid w:val="002716F1"/>
    <w:rsid w:val="0027182D"/>
    <w:rsid w:val="00271C28"/>
    <w:rsid w:val="00272DC9"/>
    <w:rsid w:val="00273031"/>
    <w:rsid w:val="002738AD"/>
    <w:rsid w:val="00273E26"/>
    <w:rsid w:val="0027452D"/>
    <w:rsid w:val="00274856"/>
    <w:rsid w:val="00274AB9"/>
    <w:rsid w:val="00274E35"/>
    <w:rsid w:val="0027591E"/>
    <w:rsid w:val="00275936"/>
    <w:rsid w:val="00275B84"/>
    <w:rsid w:val="00280050"/>
    <w:rsid w:val="00280C4F"/>
    <w:rsid w:val="00280F79"/>
    <w:rsid w:val="00281A27"/>
    <w:rsid w:val="00281E3F"/>
    <w:rsid w:val="00282176"/>
    <w:rsid w:val="00282E05"/>
    <w:rsid w:val="00282E06"/>
    <w:rsid w:val="00283064"/>
    <w:rsid w:val="00284962"/>
    <w:rsid w:val="00284B90"/>
    <w:rsid w:val="002866D0"/>
    <w:rsid w:val="00286A22"/>
    <w:rsid w:val="00287951"/>
    <w:rsid w:val="00290ED8"/>
    <w:rsid w:val="002913ED"/>
    <w:rsid w:val="002918B3"/>
    <w:rsid w:val="002921E5"/>
    <w:rsid w:val="00293D08"/>
    <w:rsid w:val="00294591"/>
    <w:rsid w:val="00294AC2"/>
    <w:rsid w:val="00296AC8"/>
    <w:rsid w:val="002A1AC8"/>
    <w:rsid w:val="002A45B7"/>
    <w:rsid w:val="002A568C"/>
    <w:rsid w:val="002A6DC1"/>
    <w:rsid w:val="002A7307"/>
    <w:rsid w:val="002B0AAC"/>
    <w:rsid w:val="002B0D93"/>
    <w:rsid w:val="002B126C"/>
    <w:rsid w:val="002B134D"/>
    <w:rsid w:val="002B1397"/>
    <w:rsid w:val="002B2586"/>
    <w:rsid w:val="002B2879"/>
    <w:rsid w:val="002B2AFE"/>
    <w:rsid w:val="002B2F4A"/>
    <w:rsid w:val="002B30DE"/>
    <w:rsid w:val="002B42A4"/>
    <w:rsid w:val="002B4BAE"/>
    <w:rsid w:val="002B578D"/>
    <w:rsid w:val="002B66DF"/>
    <w:rsid w:val="002B76F8"/>
    <w:rsid w:val="002B7EFC"/>
    <w:rsid w:val="002B7FF5"/>
    <w:rsid w:val="002C0661"/>
    <w:rsid w:val="002C0D0D"/>
    <w:rsid w:val="002C0E3F"/>
    <w:rsid w:val="002C12AD"/>
    <w:rsid w:val="002C211E"/>
    <w:rsid w:val="002C22F2"/>
    <w:rsid w:val="002C2498"/>
    <w:rsid w:val="002C279C"/>
    <w:rsid w:val="002C2DA8"/>
    <w:rsid w:val="002C3343"/>
    <w:rsid w:val="002C45C1"/>
    <w:rsid w:val="002C4B73"/>
    <w:rsid w:val="002C4C8A"/>
    <w:rsid w:val="002C5017"/>
    <w:rsid w:val="002C53ED"/>
    <w:rsid w:val="002C6638"/>
    <w:rsid w:val="002C66BB"/>
    <w:rsid w:val="002C68C1"/>
    <w:rsid w:val="002C6981"/>
    <w:rsid w:val="002C7443"/>
    <w:rsid w:val="002D0590"/>
    <w:rsid w:val="002D0713"/>
    <w:rsid w:val="002D0A5A"/>
    <w:rsid w:val="002D0AF9"/>
    <w:rsid w:val="002D1593"/>
    <w:rsid w:val="002D1D1F"/>
    <w:rsid w:val="002D3597"/>
    <w:rsid w:val="002D396C"/>
    <w:rsid w:val="002D4694"/>
    <w:rsid w:val="002D47F7"/>
    <w:rsid w:val="002D49E2"/>
    <w:rsid w:val="002D4C4C"/>
    <w:rsid w:val="002D58A8"/>
    <w:rsid w:val="002D5A27"/>
    <w:rsid w:val="002D5FAD"/>
    <w:rsid w:val="002D7B8C"/>
    <w:rsid w:val="002E04B5"/>
    <w:rsid w:val="002E0DBC"/>
    <w:rsid w:val="002E1354"/>
    <w:rsid w:val="002E258E"/>
    <w:rsid w:val="002E26A3"/>
    <w:rsid w:val="002E2AC9"/>
    <w:rsid w:val="002E2C79"/>
    <w:rsid w:val="002E35BE"/>
    <w:rsid w:val="002E3E4B"/>
    <w:rsid w:val="002E3E4C"/>
    <w:rsid w:val="002E6763"/>
    <w:rsid w:val="002E6DA4"/>
    <w:rsid w:val="002E7531"/>
    <w:rsid w:val="002F02FA"/>
    <w:rsid w:val="002F0418"/>
    <w:rsid w:val="002F0FB7"/>
    <w:rsid w:val="002F13DA"/>
    <w:rsid w:val="002F2505"/>
    <w:rsid w:val="002F345A"/>
    <w:rsid w:val="002F420E"/>
    <w:rsid w:val="002F427C"/>
    <w:rsid w:val="002F4A85"/>
    <w:rsid w:val="002F4AAB"/>
    <w:rsid w:val="002F522C"/>
    <w:rsid w:val="002F5AEA"/>
    <w:rsid w:val="002F60F7"/>
    <w:rsid w:val="002F6BB1"/>
    <w:rsid w:val="002F7D8E"/>
    <w:rsid w:val="0030095A"/>
    <w:rsid w:val="00300A4B"/>
    <w:rsid w:val="00301F8D"/>
    <w:rsid w:val="00303EF3"/>
    <w:rsid w:val="00303EFC"/>
    <w:rsid w:val="00304A4B"/>
    <w:rsid w:val="003051E9"/>
    <w:rsid w:val="003061B8"/>
    <w:rsid w:val="00306518"/>
    <w:rsid w:val="0031045E"/>
    <w:rsid w:val="00310B54"/>
    <w:rsid w:val="0031138A"/>
    <w:rsid w:val="00311BAB"/>
    <w:rsid w:val="00311E8A"/>
    <w:rsid w:val="00313105"/>
    <w:rsid w:val="0031335F"/>
    <w:rsid w:val="0031336A"/>
    <w:rsid w:val="00313F33"/>
    <w:rsid w:val="00314250"/>
    <w:rsid w:val="003144C5"/>
    <w:rsid w:val="003144FA"/>
    <w:rsid w:val="0031492C"/>
    <w:rsid w:val="0031498B"/>
    <w:rsid w:val="003159A9"/>
    <w:rsid w:val="00315AD9"/>
    <w:rsid w:val="00316BAB"/>
    <w:rsid w:val="00317125"/>
    <w:rsid w:val="00317E7E"/>
    <w:rsid w:val="0032048F"/>
    <w:rsid w:val="003204B3"/>
    <w:rsid w:val="00321C6F"/>
    <w:rsid w:val="00321CE3"/>
    <w:rsid w:val="003220B1"/>
    <w:rsid w:val="00323488"/>
    <w:rsid w:val="003238FF"/>
    <w:rsid w:val="00325BEE"/>
    <w:rsid w:val="00325C49"/>
    <w:rsid w:val="00327C7B"/>
    <w:rsid w:val="003310D2"/>
    <w:rsid w:val="00332BDA"/>
    <w:rsid w:val="0033312E"/>
    <w:rsid w:val="003333F7"/>
    <w:rsid w:val="00333770"/>
    <w:rsid w:val="00333A94"/>
    <w:rsid w:val="00333D63"/>
    <w:rsid w:val="0033455A"/>
    <w:rsid w:val="00335517"/>
    <w:rsid w:val="00335619"/>
    <w:rsid w:val="003363D4"/>
    <w:rsid w:val="0033687E"/>
    <w:rsid w:val="00337B91"/>
    <w:rsid w:val="00340F40"/>
    <w:rsid w:val="00341340"/>
    <w:rsid w:val="003430C8"/>
    <w:rsid w:val="00343275"/>
    <w:rsid w:val="003433E4"/>
    <w:rsid w:val="00343472"/>
    <w:rsid w:val="00344032"/>
    <w:rsid w:val="00345171"/>
    <w:rsid w:val="00346351"/>
    <w:rsid w:val="003468E5"/>
    <w:rsid w:val="00347336"/>
    <w:rsid w:val="00350671"/>
    <w:rsid w:val="00351EC7"/>
    <w:rsid w:val="00352946"/>
    <w:rsid w:val="00353370"/>
    <w:rsid w:val="003535E8"/>
    <w:rsid w:val="00353A3A"/>
    <w:rsid w:val="00354404"/>
    <w:rsid w:val="00354471"/>
    <w:rsid w:val="00355923"/>
    <w:rsid w:val="00355A7E"/>
    <w:rsid w:val="00356114"/>
    <w:rsid w:val="0035716A"/>
    <w:rsid w:val="003603C5"/>
    <w:rsid w:val="00360F8F"/>
    <w:rsid w:val="00361898"/>
    <w:rsid w:val="00361B42"/>
    <w:rsid w:val="00362262"/>
    <w:rsid w:val="003644D0"/>
    <w:rsid w:val="003646E3"/>
    <w:rsid w:val="00366DD5"/>
    <w:rsid w:val="00366E64"/>
    <w:rsid w:val="0036707D"/>
    <w:rsid w:val="0036715A"/>
    <w:rsid w:val="003672D0"/>
    <w:rsid w:val="003674C7"/>
    <w:rsid w:val="00367DFC"/>
    <w:rsid w:val="00370271"/>
    <w:rsid w:val="00370FCF"/>
    <w:rsid w:val="0037215B"/>
    <w:rsid w:val="00372AD7"/>
    <w:rsid w:val="003732C7"/>
    <w:rsid w:val="0037352D"/>
    <w:rsid w:val="00373BDA"/>
    <w:rsid w:val="00373C25"/>
    <w:rsid w:val="00373EF1"/>
    <w:rsid w:val="00374D5D"/>
    <w:rsid w:val="003752F9"/>
    <w:rsid w:val="00375E88"/>
    <w:rsid w:val="00376041"/>
    <w:rsid w:val="00376497"/>
    <w:rsid w:val="0037660C"/>
    <w:rsid w:val="00376B12"/>
    <w:rsid w:val="00377389"/>
    <w:rsid w:val="003778C8"/>
    <w:rsid w:val="00377E73"/>
    <w:rsid w:val="003800D7"/>
    <w:rsid w:val="00380267"/>
    <w:rsid w:val="003804C0"/>
    <w:rsid w:val="003813F6"/>
    <w:rsid w:val="003820EC"/>
    <w:rsid w:val="00382345"/>
    <w:rsid w:val="00382580"/>
    <w:rsid w:val="003837D6"/>
    <w:rsid w:val="0038392E"/>
    <w:rsid w:val="00383A0D"/>
    <w:rsid w:val="00383D2D"/>
    <w:rsid w:val="003848B7"/>
    <w:rsid w:val="00384BC0"/>
    <w:rsid w:val="0038542E"/>
    <w:rsid w:val="003856BD"/>
    <w:rsid w:val="00386BA6"/>
    <w:rsid w:val="00387316"/>
    <w:rsid w:val="00387422"/>
    <w:rsid w:val="0038747E"/>
    <w:rsid w:val="003876B2"/>
    <w:rsid w:val="00387AE6"/>
    <w:rsid w:val="00387CC1"/>
    <w:rsid w:val="0039030A"/>
    <w:rsid w:val="00390F63"/>
    <w:rsid w:val="003911F4"/>
    <w:rsid w:val="003912CD"/>
    <w:rsid w:val="003919EA"/>
    <w:rsid w:val="00392523"/>
    <w:rsid w:val="00392EE9"/>
    <w:rsid w:val="0039322B"/>
    <w:rsid w:val="00393BEC"/>
    <w:rsid w:val="00394998"/>
    <w:rsid w:val="003949AA"/>
    <w:rsid w:val="00394B1F"/>
    <w:rsid w:val="003954F6"/>
    <w:rsid w:val="00395FD4"/>
    <w:rsid w:val="00396970"/>
    <w:rsid w:val="003975AA"/>
    <w:rsid w:val="00397C06"/>
    <w:rsid w:val="003A06BF"/>
    <w:rsid w:val="003A0814"/>
    <w:rsid w:val="003A0FBF"/>
    <w:rsid w:val="003A2EFF"/>
    <w:rsid w:val="003A41C4"/>
    <w:rsid w:val="003A4CC7"/>
    <w:rsid w:val="003A50C2"/>
    <w:rsid w:val="003A56BD"/>
    <w:rsid w:val="003A69DE"/>
    <w:rsid w:val="003A72E3"/>
    <w:rsid w:val="003A7B9E"/>
    <w:rsid w:val="003B0DA7"/>
    <w:rsid w:val="003B2A03"/>
    <w:rsid w:val="003B3CCD"/>
    <w:rsid w:val="003B3E8A"/>
    <w:rsid w:val="003B5605"/>
    <w:rsid w:val="003B5A80"/>
    <w:rsid w:val="003B6D26"/>
    <w:rsid w:val="003C062B"/>
    <w:rsid w:val="003C0849"/>
    <w:rsid w:val="003C11AD"/>
    <w:rsid w:val="003C15D2"/>
    <w:rsid w:val="003C242A"/>
    <w:rsid w:val="003C24F3"/>
    <w:rsid w:val="003C2C2F"/>
    <w:rsid w:val="003C35F7"/>
    <w:rsid w:val="003C456A"/>
    <w:rsid w:val="003C7BBA"/>
    <w:rsid w:val="003C7F0E"/>
    <w:rsid w:val="003D0566"/>
    <w:rsid w:val="003D0B05"/>
    <w:rsid w:val="003D1903"/>
    <w:rsid w:val="003D1E03"/>
    <w:rsid w:val="003D1ED8"/>
    <w:rsid w:val="003D3011"/>
    <w:rsid w:val="003D43B4"/>
    <w:rsid w:val="003D515A"/>
    <w:rsid w:val="003D5B79"/>
    <w:rsid w:val="003D619F"/>
    <w:rsid w:val="003D63C8"/>
    <w:rsid w:val="003D6FE8"/>
    <w:rsid w:val="003D78B7"/>
    <w:rsid w:val="003E07BD"/>
    <w:rsid w:val="003E18D2"/>
    <w:rsid w:val="003E4C02"/>
    <w:rsid w:val="003E69A5"/>
    <w:rsid w:val="003F0109"/>
    <w:rsid w:val="003F04D3"/>
    <w:rsid w:val="003F29CB"/>
    <w:rsid w:val="003F31E2"/>
    <w:rsid w:val="003F3B40"/>
    <w:rsid w:val="003F45A5"/>
    <w:rsid w:val="003F5B53"/>
    <w:rsid w:val="003F62D6"/>
    <w:rsid w:val="003F6BDC"/>
    <w:rsid w:val="003F7CBD"/>
    <w:rsid w:val="00403543"/>
    <w:rsid w:val="00403965"/>
    <w:rsid w:val="00404861"/>
    <w:rsid w:val="00404AD8"/>
    <w:rsid w:val="00406B4D"/>
    <w:rsid w:val="004072C8"/>
    <w:rsid w:val="004109E6"/>
    <w:rsid w:val="00410D47"/>
    <w:rsid w:val="004116D9"/>
    <w:rsid w:val="00411E1B"/>
    <w:rsid w:val="00413771"/>
    <w:rsid w:val="00414A2F"/>
    <w:rsid w:val="004170D0"/>
    <w:rsid w:val="00417F43"/>
    <w:rsid w:val="00417F9F"/>
    <w:rsid w:val="00420F04"/>
    <w:rsid w:val="00421215"/>
    <w:rsid w:val="00421E96"/>
    <w:rsid w:val="00422345"/>
    <w:rsid w:val="004229E6"/>
    <w:rsid w:val="00422C87"/>
    <w:rsid w:val="00423493"/>
    <w:rsid w:val="00424960"/>
    <w:rsid w:val="0042595E"/>
    <w:rsid w:val="004259C8"/>
    <w:rsid w:val="00425D85"/>
    <w:rsid w:val="0042670D"/>
    <w:rsid w:val="004279A6"/>
    <w:rsid w:val="004279CB"/>
    <w:rsid w:val="00430952"/>
    <w:rsid w:val="004314A9"/>
    <w:rsid w:val="00432732"/>
    <w:rsid w:val="004330CC"/>
    <w:rsid w:val="004333D0"/>
    <w:rsid w:val="00433B16"/>
    <w:rsid w:val="00433F19"/>
    <w:rsid w:val="00434CC3"/>
    <w:rsid w:val="00434D0C"/>
    <w:rsid w:val="00434D83"/>
    <w:rsid w:val="00436568"/>
    <w:rsid w:val="0043694A"/>
    <w:rsid w:val="00436A9A"/>
    <w:rsid w:val="0043712A"/>
    <w:rsid w:val="00437B33"/>
    <w:rsid w:val="00440153"/>
    <w:rsid w:val="00440C64"/>
    <w:rsid w:val="00440E09"/>
    <w:rsid w:val="00442144"/>
    <w:rsid w:val="00442350"/>
    <w:rsid w:val="00442B4D"/>
    <w:rsid w:val="00443ACE"/>
    <w:rsid w:val="00444818"/>
    <w:rsid w:val="00444B85"/>
    <w:rsid w:val="004455F8"/>
    <w:rsid w:val="0044640C"/>
    <w:rsid w:val="004468D2"/>
    <w:rsid w:val="00447926"/>
    <w:rsid w:val="00447A2D"/>
    <w:rsid w:val="00447A5B"/>
    <w:rsid w:val="004507A5"/>
    <w:rsid w:val="00450807"/>
    <w:rsid w:val="004529A6"/>
    <w:rsid w:val="004530F0"/>
    <w:rsid w:val="0045329E"/>
    <w:rsid w:val="004535AB"/>
    <w:rsid w:val="00455382"/>
    <w:rsid w:val="00456525"/>
    <w:rsid w:val="004574FF"/>
    <w:rsid w:val="004577BF"/>
    <w:rsid w:val="004612FA"/>
    <w:rsid w:val="00461420"/>
    <w:rsid w:val="00462BCA"/>
    <w:rsid w:val="004632FF"/>
    <w:rsid w:val="00463A64"/>
    <w:rsid w:val="00464035"/>
    <w:rsid w:val="00465A54"/>
    <w:rsid w:val="004663D8"/>
    <w:rsid w:val="0046653A"/>
    <w:rsid w:val="0046694A"/>
    <w:rsid w:val="00466D4A"/>
    <w:rsid w:val="004675DD"/>
    <w:rsid w:val="00467BA9"/>
    <w:rsid w:val="00470678"/>
    <w:rsid w:val="004708EA"/>
    <w:rsid w:val="00470F5B"/>
    <w:rsid w:val="0047547E"/>
    <w:rsid w:val="00476B25"/>
    <w:rsid w:val="00476FA8"/>
    <w:rsid w:val="0047746D"/>
    <w:rsid w:val="004779A0"/>
    <w:rsid w:val="004810E4"/>
    <w:rsid w:val="004814B0"/>
    <w:rsid w:val="004821E5"/>
    <w:rsid w:val="004837F2"/>
    <w:rsid w:val="00483B49"/>
    <w:rsid w:val="00484A39"/>
    <w:rsid w:val="00485971"/>
    <w:rsid w:val="004866BD"/>
    <w:rsid w:val="00486929"/>
    <w:rsid w:val="004873CC"/>
    <w:rsid w:val="00487875"/>
    <w:rsid w:val="00490BF0"/>
    <w:rsid w:val="00490FD2"/>
    <w:rsid w:val="00490FF4"/>
    <w:rsid w:val="0049149D"/>
    <w:rsid w:val="00491C5F"/>
    <w:rsid w:val="0049300F"/>
    <w:rsid w:val="004948DA"/>
    <w:rsid w:val="00494ABD"/>
    <w:rsid w:val="00494FAC"/>
    <w:rsid w:val="00494FC6"/>
    <w:rsid w:val="00495397"/>
    <w:rsid w:val="00496067"/>
    <w:rsid w:val="00496120"/>
    <w:rsid w:val="00496133"/>
    <w:rsid w:val="00496B76"/>
    <w:rsid w:val="00496D28"/>
    <w:rsid w:val="00496F2E"/>
    <w:rsid w:val="0049749D"/>
    <w:rsid w:val="00497674"/>
    <w:rsid w:val="004A0B24"/>
    <w:rsid w:val="004A106B"/>
    <w:rsid w:val="004A1E06"/>
    <w:rsid w:val="004A219C"/>
    <w:rsid w:val="004A2376"/>
    <w:rsid w:val="004A335E"/>
    <w:rsid w:val="004A36D4"/>
    <w:rsid w:val="004A3C24"/>
    <w:rsid w:val="004A3D16"/>
    <w:rsid w:val="004A56C7"/>
    <w:rsid w:val="004A63A6"/>
    <w:rsid w:val="004B02B2"/>
    <w:rsid w:val="004B0B75"/>
    <w:rsid w:val="004B1C00"/>
    <w:rsid w:val="004B29F7"/>
    <w:rsid w:val="004B2DA1"/>
    <w:rsid w:val="004B3040"/>
    <w:rsid w:val="004B343C"/>
    <w:rsid w:val="004B44A7"/>
    <w:rsid w:val="004B45C9"/>
    <w:rsid w:val="004B45E0"/>
    <w:rsid w:val="004B5F91"/>
    <w:rsid w:val="004B63BF"/>
    <w:rsid w:val="004B64DD"/>
    <w:rsid w:val="004B7BF1"/>
    <w:rsid w:val="004C00F7"/>
    <w:rsid w:val="004C0382"/>
    <w:rsid w:val="004C090E"/>
    <w:rsid w:val="004C0A31"/>
    <w:rsid w:val="004C0EA3"/>
    <w:rsid w:val="004C22C7"/>
    <w:rsid w:val="004C3016"/>
    <w:rsid w:val="004C363E"/>
    <w:rsid w:val="004C4F6B"/>
    <w:rsid w:val="004C517C"/>
    <w:rsid w:val="004C543B"/>
    <w:rsid w:val="004C5696"/>
    <w:rsid w:val="004C5C7E"/>
    <w:rsid w:val="004C693A"/>
    <w:rsid w:val="004C6CD1"/>
    <w:rsid w:val="004C7303"/>
    <w:rsid w:val="004C7314"/>
    <w:rsid w:val="004C7503"/>
    <w:rsid w:val="004C79AF"/>
    <w:rsid w:val="004C7FF3"/>
    <w:rsid w:val="004D0214"/>
    <w:rsid w:val="004D29E9"/>
    <w:rsid w:val="004D2E81"/>
    <w:rsid w:val="004D304E"/>
    <w:rsid w:val="004D38F5"/>
    <w:rsid w:val="004D3B76"/>
    <w:rsid w:val="004D4171"/>
    <w:rsid w:val="004D4C23"/>
    <w:rsid w:val="004D4FF5"/>
    <w:rsid w:val="004D5DD8"/>
    <w:rsid w:val="004D64E7"/>
    <w:rsid w:val="004D7A0F"/>
    <w:rsid w:val="004D7C84"/>
    <w:rsid w:val="004D7D5A"/>
    <w:rsid w:val="004E0B60"/>
    <w:rsid w:val="004E17F6"/>
    <w:rsid w:val="004E18B6"/>
    <w:rsid w:val="004E25B5"/>
    <w:rsid w:val="004E3A73"/>
    <w:rsid w:val="004E3AD0"/>
    <w:rsid w:val="004E68C1"/>
    <w:rsid w:val="004E6D0C"/>
    <w:rsid w:val="004E7216"/>
    <w:rsid w:val="004F0C40"/>
    <w:rsid w:val="004F0FDE"/>
    <w:rsid w:val="004F13E2"/>
    <w:rsid w:val="004F1DA4"/>
    <w:rsid w:val="004F23D9"/>
    <w:rsid w:val="004F2E8B"/>
    <w:rsid w:val="004F32EE"/>
    <w:rsid w:val="004F35C8"/>
    <w:rsid w:val="004F3707"/>
    <w:rsid w:val="004F39E1"/>
    <w:rsid w:val="004F3AA0"/>
    <w:rsid w:val="004F3C99"/>
    <w:rsid w:val="004F3D39"/>
    <w:rsid w:val="004F4840"/>
    <w:rsid w:val="004F53CA"/>
    <w:rsid w:val="004F777A"/>
    <w:rsid w:val="004F77CF"/>
    <w:rsid w:val="004F7AEE"/>
    <w:rsid w:val="004F7B00"/>
    <w:rsid w:val="00500D3B"/>
    <w:rsid w:val="00500D9E"/>
    <w:rsid w:val="005027E3"/>
    <w:rsid w:val="00502CED"/>
    <w:rsid w:val="005034A6"/>
    <w:rsid w:val="00503AA6"/>
    <w:rsid w:val="005044F5"/>
    <w:rsid w:val="005061F6"/>
    <w:rsid w:val="005064B5"/>
    <w:rsid w:val="005065D8"/>
    <w:rsid w:val="005068F1"/>
    <w:rsid w:val="00506C1A"/>
    <w:rsid w:val="00506DF6"/>
    <w:rsid w:val="005070EC"/>
    <w:rsid w:val="00507B63"/>
    <w:rsid w:val="0051044B"/>
    <w:rsid w:val="00511902"/>
    <w:rsid w:val="00511E0A"/>
    <w:rsid w:val="0051202C"/>
    <w:rsid w:val="005125F7"/>
    <w:rsid w:val="00513411"/>
    <w:rsid w:val="00513912"/>
    <w:rsid w:val="00514BA8"/>
    <w:rsid w:val="00514D71"/>
    <w:rsid w:val="00514EB5"/>
    <w:rsid w:val="00515022"/>
    <w:rsid w:val="00515FBB"/>
    <w:rsid w:val="0051606A"/>
    <w:rsid w:val="005170F4"/>
    <w:rsid w:val="005205A7"/>
    <w:rsid w:val="005218C6"/>
    <w:rsid w:val="005223C6"/>
    <w:rsid w:val="00522AF8"/>
    <w:rsid w:val="00522C75"/>
    <w:rsid w:val="00523183"/>
    <w:rsid w:val="005231C0"/>
    <w:rsid w:val="00524318"/>
    <w:rsid w:val="00524712"/>
    <w:rsid w:val="00524D56"/>
    <w:rsid w:val="0052550A"/>
    <w:rsid w:val="00525AC3"/>
    <w:rsid w:val="005265DA"/>
    <w:rsid w:val="0052697E"/>
    <w:rsid w:val="005271A3"/>
    <w:rsid w:val="005274B4"/>
    <w:rsid w:val="005277DB"/>
    <w:rsid w:val="00527EA9"/>
    <w:rsid w:val="005304B6"/>
    <w:rsid w:val="005304F1"/>
    <w:rsid w:val="00530913"/>
    <w:rsid w:val="00530A22"/>
    <w:rsid w:val="00530CC6"/>
    <w:rsid w:val="00531087"/>
    <w:rsid w:val="005323DB"/>
    <w:rsid w:val="00532592"/>
    <w:rsid w:val="00532D41"/>
    <w:rsid w:val="0053303E"/>
    <w:rsid w:val="00533FBC"/>
    <w:rsid w:val="00534DB2"/>
    <w:rsid w:val="0053502A"/>
    <w:rsid w:val="0053585F"/>
    <w:rsid w:val="00540CFE"/>
    <w:rsid w:val="005423B1"/>
    <w:rsid w:val="00542FE2"/>
    <w:rsid w:val="00543387"/>
    <w:rsid w:val="00543772"/>
    <w:rsid w:val="00543C15"/>
    <w:rsid w:val="00543CD0"/>
    <w:rsid w:val="005440AA"/>
    <w:rsid w:val="0054436E"/>
    <w:rsid w:val="00544539"/>
    <w:rsid w:val="00544ED1"/>
    <w:rsid w:val="0054510E"/>
    <w:rsid w:val="005451A1"/>
    <w:rsid w:val="0054669A"/>
    <w:rsid w:val="005530AD"/>
    <w:rsid w:val="005534D8"/>
    <w:rsid w:val="005541E0"/>
    <w:rsid w:val="00555137"/>
    <w:rsid w:val="0055528A"/>
    <w:rsid w:val="0055547D"/>
    <w:rsid w:val="00555994"/>
    <w:rsid w:val="00555C82"/>
    <w:rsid w:val="00557E96"/>
    <w:rsid w:val="00561D12"/>
    <w:rsid w:val="005621AE"/>
    <w:rsid w:val="00562502"/>
    <w:rsid w:val="00563AB5"/>
    <w:rsid w:val="00565AB7"/>
    <w:rsid w:val="00565EC2"/>
    <w:rsid w:val="005664B2"/>
    <w:rsid w:val="005665DD"/>
    <w:rsid w:val="00566CA3"/>
    <w:rsid w:val="00566EE0"/>
    <w:rsid w:val="005672C3"/>
    <w:rsid w:val="005710D5"/>
    <w:rsid w:val="00571C20"/>
    <w:rsid w:val="00571C4E"/>
    <w:rsid w:val="0057395B"/>
    <w:rsid w:val="00573BF2"/>
    <w:rsid w:val="00573ED0"/>
    <w:rsid w:val="00574D4A"/>
    <w:rsid w:val="005757A7"/>
    <w:rsid w:val="005763BD"/>
    <w:rsid w:val="005763CA"/>
    <w:rsid w:val="005769FD"/>
    <w:rsid w:val="00576AF1"/>
    <w:rsid w:val="00576E8E"/>
    <w:rsid w:val="0057726D"/>
    <w:rsid w:val="00577589"/>
    <w:rsid w:val="00577738"/>
    <w:rsid w:val="00577D40"/>
    <w:rsid w:val="0058122A"/>
    <w:rsid w:val="0058282A"/>
    <w:rsid w:val="00582D53"/>
    <w:rsid w:val="005846B4"/>
    <w:rsid w:val="0058492F"/>
    <w:rsid w:val="0058530E"/>
    <w:rsid w:val="00586E65"/>
    <w:rsid w:val="0058773E"/>
    <w:rsid w:val="0059001B"/>
    <w:rsid w:val="005905DB"/>
    <w:rsid w:val="005915B9"/>
    <w:rsid w:val="005919C4"/>
    <w:rsid w:val="005932C5"/>
    <w:rsid w:val="00594F0A"/>
    <w:rsid w:val="005952E4"/>
    <w:rsid w:val="00595679"/>
    <w:rsid w:val="005962C2"/>
    <w:rsid w:val="00596796"/>
    <w:rsid w:val="00596BFB"/>
    <w:rsid w:val="00596E2B"/>
    <w:rsid w:val="00597416"/>
    <w:rsid w:val="00597DB3"/>
    <w:rsid w:val="005A0332"/>
    <w:rsid w:val="005A0B5C"/>
    <w:rsid w:val="005A0C52"/>
    <w:rsid w:val="005A1091"/>
    <w:rsid w:val="005A16DD"/>
    <w:rsid w:val="005A17B6"/>
    <w:rsid w:val="005A21C9"/>
    <w:rsid w:val="005A2839"/>
    <w:rsid w:val="005A29DC"/>
    <w:rsid w:val="005A3326"/>
    <w:rsid w:val="005A3472"/>
    <w:rsid w:val="005A4C91"/>
    <w:rsid w:val="005A5485"/>
    <w:rsid w:val="005A57BA"/>
    <w:rsid w:val="005A6E2B"/>
    <w:rsid w:val="005A721F"/>
    <w:rsid w:val="005B066B"/>
    <w:rsid w:val="005B1BD4"/>
    <w:rsid w:val="005B233F"/>
    <w:rsid w:val="005B279E"/>
    <w:rsid w:val="005B28EB"/>
    <w:rsid w:val="005B2DA7"/>
    <w:rsid w:val="005B311E"/>
    <w:rsid w:val="005B454F"/>
    <w:rsid w:val="005B64BE"/>
    <w:rsid w:val="005B656A"/>
    <w:rsid w:val="005B6BE4"/>
    <w:rsid w:val="005B74BE"/>
    <w:rsid w:val="005B7972"/>
    <w:rsid w:val="005C0C15"/>
    <w:rsid w:val="005C202D"/>
    <w:rsid w:val="005C218C"/>
    <w:rsid w:val="005C2DEC"/>
    <w:rsid w:val="005C3350"/>
    <w:rsid w:val="005C355D"/>
    <w:rsid w:val="005C35B1"/>
    <w:rsid w:val="005C556C"/>
    <w:rsid w:val="005C6C2E"/>
    <w:rsid w:val="005C6FBA"/>
    <w:rsid w:val="005C6FD1"/>
    <w:rsid w:val="005C7F82"/>
    <w:rsid w:val="005D0CDE"/>
    <w:rsid w:val="005D18E4"/>
    <w:rsid w:val="005D199D"/>
    <w:rsid w:val="005D20C8"/>
    <w:rsid w:val="005D2757"/>
    <w:rsid w:val="005D29B1"/>
    <w:rsid w:val="005D2DF9"/>
    <w:rsid w:val="005D2F41"/>
    <w:rsid w:val="005D365A"/>
    <w:rsid w:val="005D47EE"/>
    <w:rsid w:val="005D577C"/>
    <w:rsid w:val="005D58E0"/>
    <w:rsid w:val="005D5C67"/>
    <w:rsid w:val="005D6E0D"/>
    <w:rsid w:val="005D7ABF"/>
    <w:rsid w:val="005D7E01"/>
    <w:rsid w:val="005E1363"/>
    <w:rsid w:val="005E2023"/>
    <w:rsid w:val="005E24CB"/>
    <w:rsid w:val="005E2AA6"/>
    <w:rsid w:val="005E35B9"/>
    <w:rsid w:val="005E3D3D"/>
    <w:rsid w:val="005E3DF5"/>
    <w:rsid w:val="005E4DDF"/>
    <w:rsid w:val="005E60FA"/>
    <w:rsid w:val="005E6AB6"/>
    <w:rsid w:val="005E6C12"/>
    <w:rsid w:val="005E7528"/>
    <w:rsid w:val="005E77D3"/>
    <w:rsid w:val="005F1A38"/>
    <w:rsid w:val="005F2A8E"/>
    <w:rsid w:val="005F2AE2"/>
    <w:rsid w:val="005F32DF"/>
    <w:rsid w:val="005F3CED"/>
    <w:rsid w:val="005F4AC4"/>
    <w:rsid w:val="005F6FF2"/>
    <w:rsid w:val="005F7338"/>
    <w:rsid w:val="005F754C"/>
    <w:rsid w:val="005F7D9F"/>
    <w:rsid w:val="00600073"/>
    <w:rsid w:val="0060045D"/>
    <w:rsid w:val="0060076A"/>
    <w:rsid w:val="006021E4"/>
    <w:rsid w:val="00602825"/>
    <w:rsid w:val="00604AA6"/>
    <w:rsid w:val="00604EE1"/>
    <w:rsid w:val="00604F21"/>
    <w:rsid w:val="00605587"/>
    <w:rsid w:val="006057DE"/>
    <w:rsid w:val="00606001"/>
    <w:rsid w:val="0060621F"/>
    <w:rsid w:val="00606BE1"/>
    <w:rsid w:val="00606D04"/>
    <w:rsid w:val="006078A5"/>
    <w:rsid w:val="006101E6"/>
    <w:rsid w:val="00610E22"/>
    <w:rsid w:val="00611A87"/>
    <w:rsid w:val="00612BE1"/>
    <w:rsid w:val="0061445E"/>
    <w:rsid w:val="00614EF0"/>
    <w:rsid w:val="00615B9A"/>
    <w:rsid w:val="00616E1E"/>
    <w:rsid w:val="00616E2C"/>
    <w:rsid w:val="00617B02"/>
    <w:rsid w:val="00621949"/>
    <w:rsid w:val="00623E3E"/>
    <w:rsid w:val="00624345"/>
    <w:rsid w:val="006246AB"/>
    <w:rsid w:val="00624A1B"/>
    <w:rsid w:val="00624A40"/>
    <w:rsid w:val="00624B81"/>
    <w:rsid w:val="00624FFA"/>
    <w:rsid w:val="00625073"/>
    <w:rsid w:val="006250D9"/>
    <w:rsid w:val="006250E2"/>
    <w:rsid w:val="00630155"/>
    <w:rsid w:val="0063061B"/>
    <w:rsid w:val="0063120F"/>
    <w:rsid w:val="006312F2"/>
    <w:rsid w:val="00631AC6"/>
    <w:rsid w:val="006325B0"/>
    <w:rsid w:val="00632796"/>
    <w:rsid w:val="00632D8F"/>
    <w:rsid w:val="00632F0A"/>
    <w:rsid w:val="00633589"/>
    <w:rsid w:val="00633A4D"/>
    <w:rsid w:val="00633AD4"/>
    <w:rsid w:val="00633E86"/>
    <w:rsid w:val="00634534"/>
    <w:rsid w:val="00634864"/>
    <w:rsid w:val="006361A7"/>
    <w:rsid w:val="0063631A"/>
    <w:rsid w:val="00640468"/>
    <w:rsid w:val="00640A43"/>
    <w:rsid w:val="00640DC3"/>
    <w:rsid w:val="00640F37"/>
    <w:rsid w:val="00641180"/>
    <w:rsid w:val="006417A7"/>
    <w:rsid w:val="0064198D"/>
    <w:rsid w:val="00641B5E"/>
    <w:rsid w:val="00641D0A"/>
    <w:rsid w:val="0064240D"/>
    <w:rsid w:val="006428EC"/>
    <w:rsid w:val="00642A04"/>
    <w:rsid w:val="00642DC2"/>
    <w:rsid w:val="00643357"/>
    <w:rsid w:val="0064384B"/>
    <w:rsid w:val="006439CA"/>
    <w:rsid w:val="006444ED"/>
    <w:rsid w:val="00644739"/>
    <w:rsid w:val="00644B54"/>
    <w:rsid w:val="00644FE7"/>
    <w:rsid w:val="00645A03"/>
    <w:rsid w:val="00645EAF"/>
    <w:rsid w:val="006462FD"/>
    <w:rsid w:val="00646ECB"/>
    <w:rsid w:val="006471E5"/>
    <w:rsid w:val="0064756B"/>
    <w:rsid w:val="00650E58"/>
    <w:rsid w:val="00651B9B"/>
    <w:rsid w:val="006529A7"/>
    <w:rsid w:val="006536DE"/>
    <w:rsid w:val="00654F69"/>
    <w:rsid w:val="00655F49"/>
    <w:rsid w:val="00656E4B"/>
    <w:rsid w:val="0065716F"/>
    <w:rsid w:val="00660946"/>
    <w:rsid w:val="006635E5"/>
    <w:rsid w:val="006641F5"/>
    <w:rsid w:val="00664D92"/>
    <w:rsid w:val="00664F32"/>
    <w:rsid w:val="00665E2C"/>
    <w:rsid w:val="006668EF"/>
    <w:rsid w:val="006672B2"/>
    <w:rsid w:val="00671C49"/>
    <w:rsid w:val="00671C4D"/>
    <w:rsid w:val="00671D9F"/>
    <w:rsid w:val="00672538"/>
    <w:rsid w:val="00672549"/>
    <w:rsid w:val="006733F3"/>
    <w:rsid w:val="0067363B"/>
    <w:rsid w:val="00673741"/>
    <w:rsid w:val="00675A3C"/>
    <w:rsid w:val="00675EBF"/>
    <w:rsid w:val="006771FC"/>
    <w:rsid w:val="006772EE"/>
    <w:rsid w:val="006810DA"/>
    <w:rsid w:val="0068193D"/>
    <w:rsid w:val="00681AF6"/>
    <w:rsid w:val="0068284B"/>
    <w:rsid w:val="00682A75"/>
    <w:rsid w:val="00683231"/>
    <w:rsid w:val="00683517"/>
    <w:rsid w:val="0068416C"/>
    <w:rsid w:val="006843A3"/>
    <w:rsid w:val="00684C6D"/>
    <w:rsid w:val="00685FC7"/>
    <w:rsid w:val="006861F4"/>
    <w:rsid w:val="0068673F"/>
    <w:rsid w:val="00686C4C"/>
    <w:rsid w:val="006872FC"/>
    <w:rsid w:val="00687313"/>
    <w:rsid w:val="006922E7"/>
    <w:rsid w:val="00693291"/>
    <w:rsid w:val="00693F1D"/>
    <w:rsid w:val="00694ADB"/>
    <w:rsid w:val="00695720"/>
    <w:rsid w:val="006960F6"/>
    <w:rsid w:val="00696E80"/>
    <w:rsid w:val="00696E95"/>
    <w:rsid w:val="006971FF"/>
    <w:rsid w:val="00697302"/>
    <w:rsid w:val="006A1904"/>
    <w:rsid w:val="006A2B88"/>
    <w:rsid w:val="006A3C5D"/>
    <w:rsid w:val="006A3FBB"/>
    <w:rsid w:val="006A5A7D"/>
    <w:rsid w:val="006A60B2"/>
    <w:rsid w:val="006A6437"/>
    <w:rsid w:val="006A6759"/>
    <w:rsid w:val="006A685B"/>
    <w:rsid w:val="006A6A8E"/>
    <w:rsid w:val="006A6FB1"/>
    <w:rsid w:val="006A7416"/>
    <w:rsid w:val="006B0E0B"/>
    <w:rsid w:val="006B1F1C"/>
    <w:rsid w:val="006B3361"/>
    <w:rsid w:val="006B388D"/>
    <w:rsid w:val="006B48E3"/>
    <w:rsid w:val="006B4C74"/>
    <w:rsid w:val="006B52C8"/>
    <w:rsid w:val="006B61B9"/>
    <w:rsid w:val="006B634F"/>
    <w:rsid w:val="006C0CCF"/>
    <w:rsid w:val="006C138C"/>
    <w:rsid w:val="006C16C8"/>
    <w:rsid w:val="006C2564"/>
    <w:rsid w:val="006C28BF"/>
    <w:rsid w:val="006C295E"/>
    <w:rsid w:val="006C47BC"/>
    <w:rsid w:val="006C5027"/>
    <w:rsid w:val="006C53FE"/>
    <w:rsid w:val="006C630E"/>
    <w:rsid w:val="006C6AC4"/>
    <w:rsid w:val="006D0680"/>
    <w:rsid w:val="006D0A94"/>
    <w:rsid w:val="006D107C"/>
    <w:rsid w:val="006D13F6"/>
    <w:rsid w:val="006D1955"/>
    <w:rsid w:val="006D301B"/>
    <w:rsid w:val="006D3055"/>
    <w:rsid w:val="006D435E"/>
    <w:rsid w:val="006D4671"/>
    <w:rsid w:val="006D5DAC"/>
    <w:rsid w:val="006D610D"/>
    <w:rsid w:val="006E0B45"/>
    <w:rsid w:val="006E1062"/>
    <w:rsid w:val="006E36D3"/>
    <w:rsid w:val="006E43E3"/>
    <w:rsid w:val="006E5ADD"/>
    <w:rsid w:val="006E6938"/>
    <w:rsid w:val="006E73C0"/>
    <w:rsid w:val="006E7DD3"/>
    <w:rsid w:val="006F2694"/>
    <w:rsid w:val="006F34F7"/>
    <w:rsid w:val="006F38D5"/>
    <w:rsid w:val="006F39A7"/>
    <w:rsid w:val="006F4424"/>
    <w:rsid w:val="006F4C1E"/>
    <w:rsid w:val="006F5523"/>
    <w:rsid w:val="006F611C"/>
    <w:rsid w:val="006F6AC5"/>
    <w:rsid w:val="006F76BF"/>
    <w:rsid w:val="00700A07"/>
    <w:rsid w:val="00700DD1"/>
    <w:rsid w:val="00700F91"/>
    <w:rsid w:val="00701209"/>
    <w:rsid w:val="00701611"/>
    <w:rsid w:val="0070392A"/>
    <w:rsid w:val="00703B2C"/>
    <w:rsid w:val="00704283"/>
    <w:rsid w:val="00704794"/>
    <w:rsid w:val="00704B97"/>
    <w:rsid w:val="00704D2D"/>
    <w:rsid w:val="00705B4E"/>
    <w:rsid w:val="00706019"/>
    <w:rsid w:val="007068D9"/>
    <w:rsid w:val="00706BDB"/>
    <w:rsid w:val="007077B6"/>
    <w:rsid w:val="00707DDC"/>
    <w:rsid w:val="00710C3E"/>
    <w:rsid w:val="007111DD"/>
    <w:rsid w:val="00711358"/>
    <w:rsid w:val="007146DF"/>
    <w:rsid w:val="00714A7E"/>
    <w:rsid w:val="0071503D"/>
    <w:rsid w:val="007151E4"/>
    <w:rsid w:val="0071621A"/>
    <w:rsid w:val="00716273"/>
    <w:rsid w:val="00723AC5"/>
    <w:rsid w:val="00724594"/>
    <w:rsid w:val="00724C94"/>
    <w:rsid w:val="00724CF1"/>
    <w:rsid w:val="007251EB"/>
    <w:rsid w:val="007252ED"/>
    <w:rsid w:val="00725BD5"/>
    <w:rsid w:val="00727731"/>
    <w:rsid w:val="00727883"/>
    <w:rsid w:val="00730FAB"/>
    <w:rsid w:val="00731769"/>
    <w:rsid w:val="00731FF5"/>
    <w:rsid w:val="00732CE8"/>
    <w:rsid w:val="00733819"/>
    <w:rsid w:val="0073401D"/>
    <w:rsid w:val="007344F5"/>
    <w:rsid w:val="007346C6"/>
    <w:rsid w:val="00735722"/>
    <w:rsid w:val="00736A9E"/>
    <w:rsid w:val="00736C05"/>
    <w:rsid w:val="00737546"/>
    <w:rsid w:val="007400A2"/>
    <w:rsid w:val="0074187E"/>
    <w:rsid w:val="0074248A"/>
    <w:rsid w:val="00742E76"/>
    <w:rsid w:val="00743560"/>
    <w:rsid w:val="007436F3"/>
    <w:rsid w:val="00743811"/>
    <w:rsid w:val="007439A4"/>
    <w:rsid w:val="00744455"/>
    <w:rsid w:val="00744935"/>
    <w:rsid w:val="00744ABB"/>
    <w:rsid w:val="007459E0"/>
    <w:rsid w:val="007466A7"/>
    <w:rsid w:val="00746849"/>
    <w:rsid w:val="00747FAE"/>
    <w:rsid w:val="007506D6"/>
    <w:rsid w:val="00750889"/>
    <w:rsid w:val="00750EF0"/>
    <w:rsid w:val="0075166F"/>
    <w:rsid w:val="00752002"/>
    <w:rsid w:val="00753091"/>
    <w:rsid w:val="00755536"/>
    <w:rsid w:val="00756490"/>
    <w:rsid w:val="0075652C"/>
    <w:rsid w:val="00756A0C"/>
    <w:rsid w:val="0075701D"/>
    <w:rsid w:val="00757DCD"/>
    <w:rsid w:val="0076044C"/>
    <w:rsid w:val="0076096E"/>
    <w:rsid w:val="00760D9C"/>
    <w:rsid w:val="00761900"/>
    <w:rsid w:val="00761E56"/>
    <w:rsid w:val="00762361"/>
    <w:rsid w:val="007654D8"/>
    <w:rsid w:val="00765A71"/>
    <w:rsid w:val="00766C14"/>
    <w:rsid w:val="00767343"/>
    <w:rsid w:val="0077044D"/>
    <w:rsid w:val="00770E88"/>
    <w:rsid w:val="00772285"/>
    <w:rsid w:val="007722DE"/>
    <w:rsid w:val="007723B0"/>
    <w:rsid w:val="007749FC"/>
    <w:rsid w:val="00774B8D"/>
    <w:rsid w:val="00775F4A"/>
    <w:rsid w:val="00776666"/>
    <w:rsid w:val="0077717B"/>
    <w:rsid w:val="007801BA"/>
    <w:rsid w:val="00780712"/>
    <w:rsid w:val="0078093F"/>
    <w:rsid w:val="007810E6"/>
    <w:rsid w:val="00781C69"/>
    <w:rsid w:val="00782F8B"/>
    <w:rsid w:val="00783557"/>
    <w:rsid w:val="0078365E"/>
    <w:rsid w:val="00783D68"/>
    <w:rsid w:val="00783E28"/>
    <w:rsid w:val="00784F2D"/>
    <w:rsid w:val="00784FD4"/>
    <w:rsid w:val="007851F3"/>
    <w:rsid w:val="007856B3"/>
    <w:rsid w:val="007866A4"/>
    <w:rsid w:val="007871FC"/>
    <w:rsid w:val="00787B1F"/>
    <w:rsid w:val="00787E50"/>
    <w:rsid w:val="007926C0"/>
    <w:rsid w:val="00792A4B"/>
    <w:rsid w:val="00793414"/>
    <w:rsid w:val="00793E03"/>
    <w:rsid w:val="00794509"/>
    <w:rsid w:val="00794C6B"/>
    <w:rsid w:val="00794D34"/>
    <w:rsid w:val="007951A6"/>
    <w:rsid w:val="007972CD"/>
    <w:rsid w:val="00797C71"/>
    <w:rsid w:val="007A0CA4"/>
    <w:rsid w:val="007A16D5"/>
    <w:rsid w:val="007A3C24"/>
    <w:rsid w:val="007A4A2F"/>
    <w:rsid w:val="007A4BE6"/>
    <w:rsid w:val="007A4E0D"/>
    <w:rsid w:val="007A504B"/>
    <w:rsid w:val="007A5C37"/>
    <w:rsid w:val="007A6754"/>
    <w:rsid w:val="007A6B04"/>
    <w:rsid w:val="007A6F4D"/>
    <w:rsid w:val="007A72BE"/>
    <w:rsid w:val="007A7577"/>
    <w:rsid w:val="007B09B3"/>
    <w:rsid w:val="007B15A0"/>
    <w:rsid w:val="007B15D8"/>
    <w:rsid w:val="007B20EF"/>
    <w:rsid w:val="007B31EC"/>
    <w:rsid w:val="007B3AAD"/>
    <w:rsid w:val="007B3C07"/>
    <w:rsid w:val="007B4524"/>
    <w:rsid w:val="007B4C4B"/>
    <w:rsid w:val="007B4D43"/>
    <w:rsid w:val="007B4D7A"/>
    <w:rsid w:val="007B533F"/>
    <w:rsid w:val="007B6087"/>
    <w:rsid w:val="007B6746"/>
    <w:rsid w:val="007B71CC"/>
    <w:rsid w:val="007B7646"/>
    <w:rsid w:val="007B7BBF"/>
    <w:rsid w:val="007C1B7D"/>
    <w:rsid w:val="007C2011"/>
    <w:rsid w:val="007C350C"/>
    <w:rsid w:val="007C4733"/>
    <w:rsid w:val="007C51E6"/>
    <w:rsid w:val="007C556A"/>
    <w:rsid w:val="007C5727"/>
    <w:rsid w:val="007C5C0F"/>
    <w:rsid w:val="007C7AAD"/>
    <w:rsid w:val="007D1155"/>
    <w:rsid w:val="007D156D"/>
    <w:rsid w:val="007D17AA"/>
    <w:rsid w:val="007D1D7A"/>
    <w:rsid w:val="007D2062"/>
    <w:rsid w:val="007D2A69"/>
    <w:rsid w:val="007D3D77"/>
    <w:rsid w:val="007D3F2C"/>
    <w:rsid w:val="007D4921"/>
    <w:rsid w:val="007D538E"/>
    <w:rsid w:val="007D57A1"/>
    <w:rsid w:val="007D57CB"/>
    <w:rsid w:val="007D6309"/>
    <w:rsid w:val="007D73EB"/>
    <w:rsid w:val="007D7DF2"/>
    <w:rsid w:val="007D7F0D"/>
    <w:rsid w:val="007E0200"/>
    <w:rsid w:val="007E1057"/>
    <w:rsid w:val="007E1114"/>
    <w:rsid w:val="007E2733"/>
    <w:rsid w:val="007E2B2B"/>
    <w:rsid w:val="007E2DAE"/>
    <w:rsid w:val="007E2EE9"/>
    <w:rsid w:val="007E5244"/>
    <w:rsid w:val="007E5841"/>
    <w:rsid w:val="007E5B75"/>
    <w:rsid w:val="007E6C10"/>
    <w:rsid w:val="007E70AF"/>
    <w:rsid w:val="007E71FC"/>
    <w:rsid w:val="007E78A2"/>
    <w:rsid w:val="007F0050"/>
    <w:rsid w:val="007F0630"/>
    <w:rsid w:val="007F1D11"/>
    <w:rsid w:val="007F23F8"/>
    <w:rsid w:val="007F28D8"/>
    <w:rsid w:val="007F3820"/>
    <w:rsid w:val="007F384E"/>
    <w:rsid w:val="007F3FE7"/>
    <w:rsid w:val="007F41D6"/>
    <w:rsid w:val="007F4E75"/>
    <w:rsid w:val="007F4EB5"/>
    <w:rsid w:val="007F5741"/>
    <w:rsid w:val="007F5CD8"/>
    <w:rsid w:val="007F66A8"/>
    <w:rsid w:val="007F77B4"/>
    <w:rsid w:val="007F78A6"/>
    <w:rsid w:val="008011E3"/>
    <w:rsid w:val="00801E73"/>
    <w:rsid w:val="00802497"/>
    <w:rsid w:val="00802818"/>
    <w:rsid w:val="00803D63"/>
    <w:rsid w:val="00805E68"/>
    <w:rsid w:val="00805F86"/>
    <w:rsid w:val="0080781C"/>
    <w:rsid w:val="0081009F"/>
    <w:rsid w:val="00810500"/>
    <w:rsid w:val="008114C3"/>
    <w:rsid w:val="00811A3D"/>
    <w:rsid w:val="00814A18"/>
    <w:rsid w:val="00815739"/>
    <w:rsid w:val="00815A63"/>
    <w:rsid w:val="00816866"/>
    <w:rsid w:val="00816EC0"/>
    <w:rsid w:val="008170AA"/>
    <w:rsid w:val="00817328"/>
    <w:rsid w:val="00817654"/>
    <w:rsid w:val="00817CA4"/>
    <w:rsid w:val="008201CC"/>
    <w:rsid w:val="00820B68"/>
    <w:rsid w:val="0082163D"/>
    <w:rsid w:val="00822A45"/>
    <w:rsid w:val="0082305F"/>
    <w:rsid w:val="008245CE"/>
    <w:rsid w:val="00825AC0"/>
    <w:rsid w:val="00826EAE"/>
    <w:rsid w:val="00827703"/>
    <w:rsid w:val="00827EBC"/>
    <w:rsid w:val="00832DF0"/>
    <w:rsid w:val="00832F4E"/>
    <w:rsid w:val="008349EB"/>
    <w:rsid w:val="0083638D"/>
    <w:rsid w:val="008368CC"/>
    <w:rsid w:val="00836A2B"/>
    <w:rsid w:val="008375E1"/>
    <w:rsid w:val="00840413"/>
    <w:rsid w:val="008408A1"/>
    <w:rsid w:val="00840C07"/>
    <w:rsid w:val="00841A5F"/>
    <w:rsid w:val="00841C4E"/>
    <w:rsid w:val="008431BF"/>
    <w:rsid w:val="00843325"/>
    <w:rsid w:val="008439DF"/>
    <w:rsid w:val="00843B1F"/>
    <w:rsid w:val="008443A0"/>
    <w:rsid w:val="008443A2"/>
    <w:rsid w:val="00845299"/>
    <w:rsid w:val="00846DC8"/>
    <w:rsid w:val="0084719E"/>
    <w:rsid w:val="0084795D"/>
    <w:rsid w:val="00847960"/>
    <w:rsid w:val="00850983"/>
    <w:rsid w:val="008512D3"/>
    <w:rsid w:val="00851681"/>
    <w:rsid w:val="00851CD6"/>
    <w:rsid w:val="00852FE3"/>
    <w:rsid w:val="00857728"/>
    <w:rsid w:val="008600F3"/>
    <w:rsid w:val="00862546"/>
    <w:rsid w:val="008635A1"/>
    <w:rsid w:val="00863CD7"/>
    <w:rsid w:val="00864203"/>
    <w:rsid w:val="008644C8"/>
    <w:rsid w:val="0086568E"/>
    <w:rsid w:val="00865AC0"/>
    <w:rsid w:val="00865E15"/>
    <w:rsid w:val="0086670E"/>
    <w:rsid w:val="00866846"/>
    <w:rsid w:val="00867E08"/>
    <w:rsid w:val="008703F3"/>
    <w:rsid w:val="00872146"/>
    <w:rsid w:val="00872246"/>
    <w:rsid w:val="00872ADE"/>
    <w:rsid w:val="00873FE0"/>
    <w:rsid w:val="008742AF"/>
    <w:rsid w:val="00874359"/>
    <w:rsid w:val="008749CA"/>
    <w:rsid w:val="008749E8"/>
    <w:rsid w:val="00874A78"/>
    <w:rsid w:val="00874EDC"/>
    <w:rsid w:val="008757BF"/>
    <w:rsid w:val="00877361"/>
    <w:rsid w:val="00880609"/>
    <w:rsid w:val="008816D2"/>
    <w:rsid w:val="00882146"/>
    <w:rsid w:val="0088252E"/>
    <w:rsid w:val="008843B8"/>
    <w:rsid w:val="008850E3"/>
    <w:rsid w:val="00885513"/>
    <w:rsid w:val="00885AED"/>
    <w:rsid w:val="00886840"/>
    <w:rsid w:val="008868F7"/>
    <w:rsid w:val="00887581"/>
    <w:rsid w:val="008879F4"/>
    <w:rsid w:val="0089110B"/>
    <w:rsid w:val="00891831"/>
    <w:rsid w:val="00892992"/>
    <w:rsid w:val="008937AC"/>
    <w:rsid w:val="00894F1B"/>
    <w:rsid w:val="00895058"/>
    <w:rsid w:val="008954A9"/>
    <w:rsid w:val="008954B4"/>
    <w:rsid w:val="008956D6"/>
    <w:rsid w:val="00896A36"/>
    <w:rsid w:val="00896A48"/>
    <w:rsid w:val="00897E54"/>
    <w:rsid w:val="008A132A"/>
    <w:rsid w:val="008A3872"/>
    <w:rsid w:val="008A3C30"/>
    <w:rsid w:val="008A46E6"/>
    <w:rsid w:val="008A5EFB"/>
    <w:rsid w:val="008A6CC1"/>
    <w:rsid w:val="008A71E7"/>
    <w:rsid w:val="008A76D5"/>
    <w:rsid w:val="008B0523"/>
    <w:rsid w:val="008B0C10"/>
    <w:rsid w:val="008B12A7"/>
    <w:rsid w:val="008B1A20"/>
    <w:rsid w:val="008B1BA3"/>
    <w:rsid w:val="008B1E7E"/>
    <w:rsid w:val="008B2505"/>
    <w:rsid w:val="008B5208"/>
    <w:rsid w:val="008B5548"/>
    <w:rsid w:val="008B6493"/>
    <w:rsid w:val="008B65F0"/>
    <w:rsid w:val="008B6763"/>
    <w:rsid w:val="008B6CAF"/>
    <w:rsid w:val="008C0137"/>
    <w:rsid w:val="008C087F"/>
    <w:rsid w:val="008C0AF0"/>
    <w:rsid w:val="008C1026"/>
    <w:rsid w:val="008C10BE"/>
    <w:rsid w:val="008C16C5"/>
    <w:rsid w:val="008C28EE"/>
    <w:rsid w:val="008C3019"/>
    <w:rsid w:val="008C36DC"/>
    <w:rsid w:val="008C5C8E"/>
    <w:rsid w:val="008C5D4F"/>
    <w:rsid w:val="008C68BE"/>
    <w:rsid w:val="008C6FF7"/>
    <w:rsid w:val="008C7107"/>
    <w:rsid w:val="008D0A4C"/>
    <w:rsid w:val="008D19DE"/>
    <w:rsid w:val="008D2103"/>
    <w:rsid w:val="008D21F9"/>
    <w:rsid w:val="008D2294"/>
    <w:rsid w:val="008D3CAB"/>
    <w:rsid w:val="008D4F11"/>
    <w:rsid w:val="008D5F81"/>
    <w:rsid w:val="008D63F3"/>
    <w:rsid w:val="008D7BDB"/>
    <w:rsid w:val="008E0C50"/>
    <w:rsid w:val="008E165C"/>
    <w:rsid w:val="008E26D8"/>
    <w:rsid w:val="008E2AC1"/>
    <w:rsid w:val="008E3603"/>
    <w:rsid w:val="008E3DE1"/>
    <w:rsid w:val="008E3ECA"/>
    <w:rsid w:val="008E55AD"/>
    <w:rsid w:val="008E5C1B"/>
    <w:rsid w:val="008E5ECF"/>
    <w:rsid w:val="008E6DF2"/>
    <w:rsid w:val="008E6F8C"/>
    <w:rsid w:val="008E74DC"/>
    <w:rsid w:val="008E7D3C"/>
    <w:rsid w:val="008E7E2C"/>
    <w:rsid w:val="008F07E7"/>
    <w:rsid w:val="008F0915"/>
    <w:rsid w:val="008F0D15"/>
    <w:rsid w:val="008F14D8"/>
    <w:rsid w:val="008F1D9D"/>
    <w:rsid w:val="008F2096"/>
    <w:rsid w:val="008F2A71"/>
    <w:rsid w:val="008F2F0E"/>
    <w:rsid w:val="008F2FF7"/>
    <w:rsid w:val="008F43E6"/>
    <w:rsid w:val="008F4D99"/>
    <w:rsid w:val="008F58C5"/>
    <w:rsid w:val="008F597C"/>
    <w:rsid w:val="008F5CA6"/>
    <w:rsid w:val="008F5F7D"/>
    <w:rsid w:val="008F6A7E"/>
    <w:rsid w:val="008F6D0B"/>
    <w:rsid w:val="00900322"/>
    <w:rsid w:val="00900BED"/>
    <w:rsid w:val="009016D7"/>
    <w:rsid w:val="00901AE6"/>
    <w:rsid w:val="0090270C"/>
    <w:rsid w:val="00902B09"/>
    <w:rsid w:val="00902F64"/>
    <w:rsid w:val="009036A3"/>
    <w:rsid w:val="009041F7"/>
    <w:rsid w:val="0090448E"/>
    <w:rsid w:val="00904688"/>
    <w:rsid w:val="00904B4C"/>
    <w:rsid w:val="009051D7"/>
    <w:rsid w:val="00905CB0"/>
    <w:rsid w:val="00906A48"/>
    <w:rsid w:val="00906E75"/>
    <w:rsid w:val="009075CF"/>
    <w:rsid w:val="00911A18"/>
    <w:rsid w:val="00911E17"/>
    <w:rsid w:val="00912199"/>
    <w:rsid w:val="00912308"/>
    <w:rsid w:val="00912386"/>
    <w:rsid w:val="0091351E"/>
    <w:rsid w:val="00913E1C"/>
    <w:rsid w:val="0091413B"/>
    <w:rsid w:val="0091507E"/>
    <w:rsid w:val="00915A1E"/>
    <w:rsid w:val="00915DDE"/>
    <w:rsid w:val="00916CAD"/>
    <w:rsid w:val="00917118"/>
    <w:rsid w:val="009173BB"/>
    <w:rsid w:val="00917DF1"/>
    <w:rsid w:val="0092006F"/>
    <w:rsid w:val="00920EA9"/>
    <w:rsid w:val="009214B7"/>
    <w:rsid w:val="00921850"/>
    <w:rsid w:val="0092200C"/>
    <w:rsid w:val="009245B4"/>
    <w:rsid w:val="009256F7"/>
    <w:rsid w:val="00926216"/>
    <w:rsid w:val="0092648C"/>
    <w:rsid w:val="009264C3"/>
    <w:rsid w:val="00926883"/>
    <w:rsid w:val="00927752"/>
    <w:rsid w:val="00927D67"/>
    <w:rsid w:val="00930B4C"/>
    <w:rsid w:val="009310EE"/>
    <w:rsid w:val="00931193"/>
    <w:rsid w:val="00931AE4"/>
    <w:rsid w:val="00932448"/>
    <w:rsid w:val="0093261F"/>
    <w:rsid w:val="00932676"/>
    <w:rsid w:val="009333B5"/>
    <w:rsid w:val="009343D9"/>
    <w:rsid w:val="00934E83"/>
    <w:rsid w:val="00936222"/>
    <w:rsid w:val="009362B2"/>
    <w:rsid w:val="009364FC"/>
    <w:rsid w:val="00936682"/>
    <w:rsid w:val="00936E63"/>
    <w:rsid w:val="00936E7C"/>
    <w:rsid w:val="00940135"/>
    <w:rsid w:val="0094055F"/>
    <w:rsid w:val="00940922"/>
    <w:rsid w:val="009410DE"/>
    <w:rsid w:val="00941152"/>
    <w:rsid w:val="00941FDC"/>
    <w:rsid w:val="00942C60"/>
    <w:rsid w:val="00942EA1"/>
    <w:rsid w:val="0094359B"/>
    <w:rsid w:val="00943760"/>
    <w:rsid w:val="00943A15"/>
    <w:rsid w:val="00943C9D"/>
    <w:rsid w:val="00945A0B"/>
    <w:rsid w:val="009501AC"/>
    <w:rsid w:val="0095028A"/>
    <w:rsid w:val="00950860"/>
    <w:rsid w:val="00950BB5"/>
    <w:rsid w:val="0095143E"/>
    <w:rsid w:val="00951CCA"/>
    <w:rsid w:val="00952CD8"/>
    <w:rsid w:val="00952F9D"/>
    <w:rsid w:val="009531B8"/>
    <w:rsid w:val="009536FA"/>
    <w:rsid w:val="00954241"/>
    <w:rsid w:val="00954DF0"/>
    <w:rsid w:val="00955403"/>
    <w:rsid w:val="00955559"/>
    <w:rsid w:val="00955591"/>
    <w:rsid w:val="00955867"/>
    <w:rsid w:val="0095591B"/>
    <w:rsid w:val="00955FE6"/>
    <w:rsid w:val="00956E99"/>
    <w:rsid w:val="0095779A"/>
    <w:rsid w:val="00957998"/>
    <w:rsid w:val="00957AAA"/>
    <w:rsid w:val="00957CCC"/>
    <w:rsid w:val="00960A14"/>
    <w:rsid w:val="00960CD0"/>
    <w:rsid w:val="00960DD1"/>
    <w:rsid w:val="009616DC"/>
    <w:rsid w:val="0096205A"/>
    <w:rsid w:val="00962519"/>
    <w:rsid w:val="009625EB"/>
    <w:rsid w:val="00963005"/>
    <w:rsid w:val="009636DD"/>
    <w:rsid w:val="009643B4"/>
    <w:rsid w:val="00965355"/>
    <w:rsid w:val="00965382"/>
    <w:rsid w:val="00965C2B"/>
    <w:rsid w:val="00966088"/>
    <w:rsid w:val="00966337"/>
    <w:rsid w:val="00967410"/>
    <w:rsid w:val="00967F43"/>
    <w:rsid w:val="00970243"/>
    <w:rsid w:val="00970723"/>
    <w:rsid w:val="0097081D"/>
    <w:rsid w:val="00971611"/>
    <w:rsid w:val="00971E98"/>
    <w:rsid w:val="009724D3"/>
    <w:rsid w:val="00973023"/>
    <w:rsid w:val="00973E45"/>
    <w:rsid w:val="00974210"/>
    <w:rsid w:val="0097455A"/>
    <w:rsid w:val="009748E7"/>
    <w:rsid w:val="009749B2"/>
    <w:rsid w:val="00975549"/>
    <w:rsid w:val="00976D3B"/>
    <w:rsid w:val="00981969"/>
    <w:rsid w:val="009825B9"/>
    <w:rsid w:val="009836A6"/>
    <w:rsid w:val="00983BC8"/>
    <w:rsid w:val="009841DF"/>
    <w:rsid w:val="0098470A"/>
    <w:rsid w:val="00984879"/>
    <w:rsid w:val="009848A8"/>
    <w:rsid w:val="00984CD7"/>
    <w:rsid w:val="00984FD4"/>
    <w:rsid w:val="009850F5"/>
    <w:rsid w:val="00985521"/>
    <w:rsid w:val="00985B11"/>
    <w:rsid w:val="00985B53"/>
    <w:rsid w:val="009868FC"/>
    <w:rsid w:val="009900B3"/>
    <w:rsid w:val="0099067C"/>
    <w:rsid w:val="0099085A"/>
    <w:rsid w:val="00991082"/>
    <w:rsid w:val="00991520"/>
    <w:rsid w:val="00991BDF"/>
    <w:rsid w:val="00991DEE"/>
    <w:rsid w:val="009922B6"/>
    <w:rsid w:val="0099502F"/>
    <w:rsid w:val="009950A6"/>
    <w:rsid w:val="009951C8"/>
    <w:rsid w:val="00995AF1"/>
    <w:rsid w:val="00996285"/>
    <w:rsid w:val="00996432"/>
    <w:rsid w:val="00996AD4"/>
    <w:rsid w:val="00996FFD"/>
    <w:rsid w:val="009971D7"/>
    <w:rsid w:val="009974E0"/>
    <w:rsid w:val="009979A0"/>
    <w:rsid w:val="009A0120"/>
    <w:rsid w:val="009A05A9"/>
    <w:rsid w:val="009A08B9"/>
    <w:rsid w:val="009A114E"/>
    <w:rsid w:val="009A1ECB"/>
    <w:rsid w:val="009A2032"/>
    <w:rsid w:val="009A3C4D"/>
    <w:rsid w:val="009A3CAD"/>
    <w:rsid w:val="009A44D5"/>
    <w:rsid w:val="009A5073"/>
    <w:rsid w:val="009A5173"/>
    <w:rsid w:val="009A6899"/>
    <w:rsid w:val="009A6F6C"/>
    <w:rsid w:val="009A7034"/>
    <w:rsid w:val="009A7160"/>
    <w:rsid w:val="009B1491"/>
    <w:rsid w:val="009B1732"/>
    <w:rsid w:val="009B17A7"/>
    <w:rsid w:val="009B1CEC"/>
    <w:rsid w:val="009B1E12"/>
    <w:rsid w:val="009B36BA"/>
    <w:rsid w:val="009B3B15"/>
    <w:rsid w:val="009B41B5"/>
    <w:rsid w:val="009B4DBF"/>
    <w:rsid w:val="009B53C1"/>
    <w:rsid w:val="009B5D56"/>
    <w:rsid w:val="009B6712"/>
    <w:rsid w:val="009B6C2E"/>
    <w:rsid w:val="009B6E65"/>
    <w:rsid w:val="009B77B2"/>
    <w:rsid w:val="009C031C"/>
    <w:rsid w:val="009C091E"/>
    <w:rsid w:val="009C0A74"/>
    <w:rsid w:val="009C0C54"/>
    <w:rsid w:val="009C0F0E"/>
    <w:rsid w:val="009C113D"/>
    <w:rsid w:val="009C276A"/>
    <w:rsid w:val="009C29DB"/>
    <w:rsid w:val="009C304A"/>
    <w:rsid w:val="009C44DA"/>
    <w:rsid w:val="009C4ACF"/>
    <w:rsid w:val="009C5AB6"/>
    <w:rsid w:val="009C61AC"/>
    <w:rsid w:val="009C6204"/>
    <w:rsid w:val="009C66FD"/>
    <w:rsid w:val="009C7F5D"/>
    <w:rsid w:val="009C7FC2"/>
    <w:rsid w:val="009D055C"/>
    <w:rsid w:val="009D152B"/>
    <w:rsid w:val="009D2490"/>
    <w:rsid w:val="009D24F0"/>
    <w:rsid w:val="009D274B"/>
    <w:rsid w:val="009D32E2"/>
    <w:rsid w:val="009D3934"/>
    <w:rsid w:val="009D4F30"/>
    <w:rsid w:val="009D5411"/>
    <w:rsid w:val="009D59F0"/>
    <w:rsid w:val="009D5E4E"/>
    <w:rsid w:val="009E08DB"/>
    <w:rsid w:val="009E0D91"/>
    <w:rsid w:val="009E117B"/>
    <w:rsid w:val="009E1AB6"/>
    <w:rsid w:val="009E30DA"/>
    <w:rsid w:val="009E32A0"/>
    <w:rsid w:val="009E342D"/>
    <w:rsid w:val="009E473B"/>
    <w:rsid w:val="009E5739"/>
    <w:rsid w:val="009E5895"/>
    <w:rsid w:val="009E5A32"/>
    <w:rsid w:val="009E5FC4"/>
    <w:rsid w:val="009E684D"/>
    <w:rsid w:val="009E6FAA"/>
    <w:rsid w:val="009F0608"/>
    <w:rsid w:val="009F17EB"/>
    <w:rsid w:val="009F195F"/>
    <w:rsid w:val="009F361D"/>
    <w:rsid w:val="009F3EC8"/>
    <w:rsid w:val="009F412B"/>
    <w:rsid w:val="009F4B82"/>
    <w:rsid w:val="009F54AD"/>
    <w:rsid w:val="009F5680"/>
    <w:rsid w:val="009F6709"/>
    <w:rsid w:val="009F78E2"/>
    <w:rsid w:val="009F7E73"/>
    <w:rsid w:val="00A00A50"/>
    <w:rsid w:val="00A011F5"/>
    <w:rsid w:val="00A0211B"/>
    <w:rsid w:val="00A022C2"/>
    <w:rsid w:val="00A031AF"/>
    <w:rsid w:val="00A03D25"/>
    <w:rsid w:val="00A04B12"/>
    <w:rsid w:val="00A04BEE"/>
    <w:rsid w:val="00A0515D"/>
    <w:rsid w:val="00A076E8"/>
    <w:rsid w:val="00A07910"/>
    <w:rsid w:val="00A101D6"/>
    <w:rsid w:val="00A10C76"/>
    <w:rsid w:val="00A11578"/>
    <w:rsid w:val="00A12181"/>
    <w:rsid w:val="00A123F2"/>
    <w:rsid w:val="00A12469"/>
    <w:rsid w:val="00A134ED"/>
    <w:rsid w:val="00A13CF4"/>
    <w:rsid w:val="00A158C1"/>
    <w:rsid w:val="00A16E3F"/>
    <w:rsid w:val="00A17CD2"/>
    <w:rsid w:val="00A20AD4"/>
    <w:rsid w:val="00A20E8E"/>
    <w:rsid w:val="00A2202F"/>
    <w:rsid w:val="00A22083"/>
    <w:rsid w:val="00A2258E"/>
    <w:rsid w:val="00A22C19"/>
    <w:rsid w:val="00A2451A"/>
    <w:rsid w:val="00A24888"/>
    <w:rsid w:val="00A24983"/>
    <w:rsid w:val="00A24FFF"/>
    <w:rsid w:val="00A25277"/>
    <w:rsid w:val="00A25946"/>
    <w:rsid w:val="00A25A5A"/>
    <w:rsid w:val="00A263E1"/>
    <w:rsid w:val="00A26585"/>
    <w:rsid w:val="00A26EC0"/>
    <w:rsid w:val="00A27135"/>
    <w:rsid w:val="00A27337"/>
    <w:rsid w:val="00A3293F"/>
    <w:rsid w:val="00A35ABB"/>
    <w:rsid w:val="00A365F6"/>
    <w:rsid w:val="00A413D7"/>
    <w:rsid w:val="00A41A03"/>
    <w:rsid w:val="00A42434"/>
    <w:rsid w:val="00A42F81"/>
    <w:rsid w:val="00A43B84"/>
    <w:rsid w:val="00A43B9B"/>
    <w:rsid w:val="00A44015"/>
    <w:rsid w:val="00A45357"/>
    <w:rsid w:val="00A45931"/>
    <w:rsid w:val="00A46804"/>
    <w:rsid w:val="00A46DEC"/>
    <w:rsid w:val="00A47D0F"/>
    <w:rsid w:val="00A504A6"/>
    <w:rsid w:val="00A5085E"/>
    <w:rsid w:val="00A525B2"/>
    <w:rsid w:val="00A52D9F"/>
    <w:rsid w:val="00A5315D"/>
    <w:rsid w:val="00A53564"/>
    <w:rsid w:val="00A53BC7"/>
    <w:rsid w:val="00A53CFE"/>
    <w:rsid w:val="00A54D1D"/>
    <w:rsid w:val="00A5575F"/>
    <w:rsid w:val="00A60909"/>
    <w:rsid w:val="00A60AF3"/>
    <w:rsid w:val="00A61400"/>
    <w:rsid w:val="00A619A9"/>
    <w:rsid w:val="00A61D98"/>
    <w:rsid w:val="00A62948"/>
    <w:rsid w:val="00A62AF4"/>
    <w:rsid w:val="00A62CC8"/>
    <w:rsid w:val="00A6367D"/>
    <w:rsid w:val="00A63874"/>
    <w:rsid w:val="00A63DCE"/>
    <w:rsid w:val="00A65009"/>
    <w:rsid w:val="00A657BF"/>
    <w:rsid w:val="00A66D14"/>
    <w:rsid w:val="00A7146A"/>
    <w:rsid w:val="00A715BD"/>
    <w:rsid w:val="00A71768"/>
    <w:rsid w:val="00A71BBC"/>
    <w:rsid w:val="00A7224A"/>
    <w:rsid w:val="00A72ABE"/>
    <w:rsid w:val="00A72E55"/>
    <w:rsid w:val="00A7359E"/>
    <w:rsid w:val="00A7368F"/>
    <w:rsid w:val="00A74494"/>
    <w:rsid w:val="00A754FC"/>
    <w:rsid w:val="00A75D86"/>
    <w:rsid w:val="00A7632B"/>
    <w:rsid w:val="00A76A39"/>
    <w:rsid w:val="00A76A65"/>
    <w:rsid w:val="00A77268"/>
    <w:rsid w:val="00A77C55"/>
    <w:rsid w:val="00A77E76"/>
    <w:rsid w:val="00A80187"/>
    <w:rsid w:val="00A80D6F"/>
    <w:rsid w:val="00A8118B"/>
    <w:rsid w:val="00A813DB"/>
    <w:rsid w:val="00A81972"/>
    <w:rsid w:val="00A821B7"/>
    <w:rsid w:val="00A825CA"/>
    <w:rsid w:val="00A83006"/>
    <w:rsid w:val="00A836CE"/>
    <w:rsid w:val="00A84173"/>
    <w:rsid w:val="00A8460B"/>
    <w:rsid w:val="00A84AF6"/>
    <w:rsid w:val="00A86892"/>
    <w:rsid w:val="00A86EA4"/>
    <w:rsid w:val="00A873F8"/>
    <w:rsid w:val="00A87889"/>
    <w:rsid w:val="00A9172B"/>
    <w:rsid w:val="00A91873"/>
    <w:rsid w:val="00A91D12"/>
    <w:rsid w:val="00A92175"/>
    <w:rsid w:val="00A92247"/>
    <w:rsid w:val="00A926BD"/>
    <w:rsid w:val="00A93015"/>
    <w:rsid w:val="00A93518"/>
    <w:rsid w:val="00A9470E"/>
    <w:rsid w:val="00A95852"/>
    <w:rsid w:val="00A95F0C"/>
    <w:rsid w:val="00A96D01"/>
    <w:rsid w:val="00A96DB2"/>
    <w:rsid w:val="00AA0B45"/>
    <w:rsid w:val="00AA0F82"/>
    <w:rsid w:val="00AA1968"/>
    <w:rsid w:val="00AA2021"/>
    <w:rsid w:val="00AA248A"/>
    <w:rsid w:val="00AA340E"/>
    <w:rsid w:val="00AA376C"/>
    <w:rsid w:val="00AA5101"/>
    <w:rsid w:val="00AA52F9"/>
    <w:rsid w:val="00AA553F"/>
    <w:rsid w:val="00AA77BE"/>
    <w:rsid w:val="00AB0088"/>
    <w:rsid w:val="00AB0622"/>
    <w:rsid w:val="00AB1C7D"/>
    <w:rsid w:val="00AB2099"/>
    <w:rsid w:val="00AB225B"/>
    <w:rsid w:val="00AB2AAD"/>
    <w:rsid w:val="00AB33B6"/>
    <w:rsid w:val="00AB3715"/>
    <w:rsid w:val="00AB4779"/>
    <w:rsid w:val="00AB53DD"/>
    <w:rsid w:val="00AB5E10"/>
    <w:rsid w:val="00AB728D"/>
    <w:rsid w:val="00AB7EB1"/>
    <w:rsid w:val="00AC05C8"/>
    <w:rsid w:val="00AC0E0D"/>
    <w:rsid w:val="00AC14A3"/>
    <w:rsid w:val="00AC28CD"/>
    <w:rsid w:val="00AC33B2"/>
    <w:rsid w:val="00AC3DD5"/>
    <w:rsid w:val="00AC3EB4"/>
    <w:rsid w:val="00AC4A8E"/>
    <w:rsid w:val="00AC544C"/>
    <w:rsid w:val="00AC56BC"/>
    <w:rsid w:val="00AC594B"/>
    <w:rsid w:val="00AC63A5"/>
    <w:rsid w:val="00AC686C"/>
    <w:rsid w:val="00AC71F9"/>
    <w:rsid w:val="00AC76A4"/>
    <w:rsid w:val="00AD153F"/>
    <w:rsid w:val="00AD1A6F"/>
    <w:rsid w:val="00AD1AD0"/>
    <w:rsid w:val="00AD1EC1"/>
    <w:rsid w:val="00AD201B"/>
    <w:rsid w:val="00AD29D7"/>
    <w:rsid w:val="00AD3374"/>
    <w:rsid w:val="00AD36BD"/>
    <w:rsid w:val="00AD4388"/>
    <w:rsid w:val="00AD64CA"/>
    <w:rsid w:val="00AE0655"/>
    <w:rsid w:val="00AE1CB0"/>
    <w:rsid w:val="00AE2BF8"/>
    <w:rsid w:val="00AE2F83"/>
    <w:rsid w:val="00AE34B0"/>
    <w:rsid w:val="00AE3523"/>
    <w:rsid w:val="00AE3C32"/>
    <w:rsid w:val="00AE3DF4"/>
    <w:rsid w:val="00AE50ED"/>
    <w:rsid w:val="00AE53A1"/>
    <w:rsid w:val="00AE5610"/>
    <w:rsid w:val="00AE625C"/>
    <w:rsid w:val="00AE71F7"/>
    <w:rsid w:val="00AE7389"/>
    <w:rsid w:val="00AE7A75"/>
    <w:rsid w:val="00AE7B4E"/>
    <w:rsid w:val="00AF01C2"/>
    <w:rsid w:val="00AF0769"/>
    <w:rsid w:val="00AF1270"/>
    <w:rsid w:val="00AF249C"/>
    <w:rsid w:val="00AF2B0A"/>
    <w:rsid w:val="00AF2D83"/>
    <w:rsid w:val="00AF2DDA"/>
    <w:rsid w:val="00AF2E60"/>
    <w:rsid w:val="00AF30A1"/>
    <w:rsid w:val="00AF422A"/>
    <w:rsid w:val="00AF4353"/>
    <w:rsid w:val="00AF5D20"/>
    <w:rsid w:val="00AF5D52"/>
    <w:rsid w:val="00AF6DDF"/>
    <w:rsid w:val="00B002D7"/>
    <w:rsid w:val="00B002DC"/>
    <w:rsid w:val="00B0073C"/>
    <w:rsid w:val="00B00E2E"/>
    <w:rsid w:val="00B01465"/>
    <w:rsid w:val="00B015F0"/>
    <w:rsid w:val="00B0280E"/>
    <w:rsid w:val="00B03651"/>
    <w:rsid w:val="00B0377D"/>
    <w:rsid w:val="00B04191"/>
    <w:rsid w:val="00B06C72"/>
    <w:rsid w:val="00B07C29"/>
    <w:rsid w:val="00B07F91"/>
    <w:rsid w:val="00B113E8"/>
    <w:rsid w:val="00B1229A"/>
    <w:rsid w:val="00B12537"/>
    <w:rsid w:val="00B129A5"/>
    <w:rsid w:val="00B14A2F"/>
    <w:rsid w:val="00B15ED4"/>
    <w:rsid w:val="00B17099"/>
    <w:rsid w:val="00B17240"/>
    <w:rsid w:val="00B178F6"/>
    <w:rsid w:val="00B17B3D"/>
    <w:rsid w:val="00B20C75"/>
    <w:rsid w:val="00B221C4"/>
    <w:rsid w:val="00B22619"/>
    <w:rsid w:val="00B22639"/>
    <w:rsid w:val="00B22E80"/>
    <w:rsid w:val="00B23223"/>
    <w:rsid w:val="00B23508"/>
    <w:rsid w:val="00B23987"/>
    <w:rsid w:val="00B243E2"/>
    <w:rsid w:val="00B251B4"/>
    <w:rsid w:val="00B25269"/>
    <w:rsid w:val="00B256A6"/>
    <w:rsid w:val="00B258AB"/>
    <w:rsid w:val="00B25CF9"/>
    <w:rsid w:val="00B26A03"/>
    <w:rsid w:val="00B3038E"/>
    <w:rsid w:val="00B31DD4"/>
    <w:rsid w:val="00B32A76"/>
    <w:rsid w:val="00B33C0E"/>
    <w:rsid w:val="00B34520"/>
    <w:rsid w:val="00B3480A"/>
    <w:rsid w:val="00B34D49"/>
    <w:rsid w:val="00B36641"/>
    <w:rsid w:val="00B366C8"/>
    <w:rsid w:val="00B37F74"/>
    <w:rsid w:val="00B40357"/>
    <w:rsid w:val="00B419D7"/>
    <w:rsid w:val="00B42943"/>
    <w:rsid w:val="00B430AF"/>
    <w:rsid w:val="00B44362"/>
    <w:rsid w:val="00B44FA9"/>
    <w:rsid w:val="00B44FBC"/>
    <w:rsid w:val="00B458C2"/>
    <w:rsid w:val="00B45923"/>
    <w:rsid w:val="00B460C4"/>
    <w:rsid w:val="00B4650E"/>
    <w:rsid w:val="00B47148"/>
    <w:rsid w:val="00B47B5D"/>
    <w:rsid w:val="00B501BB"/>
    <w:rsid w:val="00B50F60"/>
    <w:rsid w:val="00B515A7"/>
    <w:rsid w:val="00B51BE8"/>
    <w:rsid w:val="00B51F91"/>
    <w:rsid w:val="00B522A0"/>
    <w:rsid w:val="00B52FBA"/>
    <w:rsid w:val="00B5371C"/>
    <w:rsid w:val="00B5416F"/>
    <w:rsid w:val="00B5432B"/>
    <w:rsid w:val="00B55BDE"/>
    <w:rsid w:val="00B57730"/>
    <w:rsid w:val="00B57D76"/>
    <w:rsid w:val="00B60A34"/>
    <w:rsid w:val="00B61EA5"/>
    <w:rsid w:val="00B6251E"/>
    <w:rsid w:val="00B6271E"/>
    <w:rsid w:val="00B62C81"/>
    <w:rsid w:val="00B640BC"/>
    <w:rsid w:val="00B64406"/>
    <w:rsid w:val="00B64ADC"/>
    <w:rsid w:val="00B6573C"/>
    <w:rsid w:val="00B65FB7"/>
    <w:rsid w:val="00B6672F"/>
    <w:rsid w:val="00B66C8D"/>
    <w:rsid w:val="00B67005"/>
    <w:rsid w:val="00B67B31"/>
    <w:rsid w:val="00B67B59"/>
    <w:rsid w:val="00B701CB"/>
    <w:rsid w:val="00B70BDE"/>
    <w:rsid w:val="00B711A0"/>
    <w:rsid w:val="00B714D1"/>
    <w:rsid w:val="00B7219B"/>
    <w:rsid w:val="00B7481B"/>
    <w:rsid w:val="00B74FF4"/>
    <w:rsid w:val="00B750B0"/>
    <w:rsid w:val="00B7565D"/>
    <w:rsid w:val="00B75906"/>
    <w:rsid w:val="00B76307"/>
    <w:rsid w:val="00B76D16"/>
    <w:rsid w:val="00B775A9"/>
    <w:rsid w:val="00B77CA9"/>
    <w:rsid w:val="00B80D67"/>
    <w:rsid w:val="00B81E40"/>
    <w:rsid w:val="00B821B5"/>
    <w:rsid w:val="00B82B1C"/>
    <w:rsid w:val="00B83890"/>
    <w:rsid w:val="00B8500E"/>
    <w:rsid w:val="00B8523C"/>
    <w:rsid w:val="00B85F84"/>
    <w:rsid w:val="00B8615E"/>
    <w:rsid w:val="00B861F1"/>
    <w:rsid w:val="00B8632E"/>
    <w:rsid w:val="00B863A2"/>
    <w:rsid w:val="00B8668C"/>
    <w:rsid w:val="00B87FB3"/>
    <w:rsid w:val="00B907E4"/>
    <w:rsid w:val="00B90850"/>
    <w:rsid w:val="00B92DAC"/>
    <w:rsid w:val="00B93352"/>
    <w:rsid w:val="00B933D8"/>
    <w:rsid w:val="00B941A2"/>
    <w:rsid w:val="00B9444C"/>
    <w:rsid w:val="00B9451C"/>
    <w:rsid w:val="00B949F7"/>
    <w:rsid w:val="00B94AA7"/>
    <w:rsid w:val="00B94D73"/>
    <w:rsid w:val="00B951C2"/>
    <w:rsid w:val="00B95B82"/>
    <w:rsid w:val="00B9621B"/>
    <w:rsid w:val="00B97541"/>
    <w:rsid w:val="00BA04D6"/>
    <w:rsid w:val="00BA1222"/>
    <w:rsid w:val="00BA1356"/>
    <w:rsid w:val="00BA2182"/>
    <w:rsid w:val="00BA24EE"/>
    <w:rsid w:val="00BA26CF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0A8B"/>
    <w:rsid w:val="00BB1636"/>
    <w:rsid w:val="00BB1743"/>
    <w:rsid w:val="00BB191F"/>
    <w:rsid w:val="00BB1D36"/>
    <w:rsid w:val="00BB2D9C"/>
    <w:rsid w:val="00BB3FDE"/>
    <w:rsid w:val="00BB4FF7"/>
    <w:rsid w:val="00BB5DCD"/>
    <w:rsid w:val="00BC014E"/>
    <w:rsid w:val="00BC04E8"/>
    <w:rsid w:val="00BC1A71"/>
    <w:rsid w:val="00BC1B1F"/>
    <w:rsid w:val="00BC20A1"/>
    <w:rsid w:val="00BC2BEB"/>
    <w:rsid w:val="00BC440B"/>
    <w:rsid w:val="00BC575C"/>
    <w:rsid w:val="00BC648B"/>
    <w:rsid w:val="00BC649E"/>
    <w:rsid w:val="00BC6656"/>
    <w:rsid w:val="00BC70FA"/>
    <w:rsid w:val="00BC73E8"/>
    <w:rsid w:val="00BD0347"/>
    <w:rsid w:val="00BD0499"/>
    <w:rsid w:val="00BD0A7C"/>
    <w:rsid w:val="00BD1F0E"/>
    <w:rsid w:val="00BD1FA6"/>
    <w:rsid w:val="00BD49B5"/>
    <w:rsid w:val="00BD534E"/>
    <w:rsid w:val="00BD6573"/>
    <w:rsid w:val="00BD6913"/>
    <w:rsid w:val="00BD791B"/>
    <w:rsid w:val="00BE19A4"/>
    <w:rsid w:val="00BE1A37"/>
    <w:rsid w:val="00BE1BF6"/>
    <w:rsid w:val="00BE1C1D"/>
    <w:rsid w:val="00BE2223"/>
    <w:rsid w:val="00BE32C5"/>
    <w:rsid w:val="00BE3A6B"/>
    <w:rsid w:val="00BE57FF"/>
    <w:rsid w:val="00BE5D5B"/>
    <w:rsid w:val="00BE634A"/>
    <w:rsid w:val="00BE71D4"/>
    <w:rsid w:val="00BE7511"/>
    <w:rsid w:val="00BE7B27"/>
    <w:rsid w:val="00BE7C5E"/>
    <w:rsid w:val="00BE7D56"/>
    <w:rsid w:val="00BE7FC3"/>
    <w:rsid w:val="00BF0123"/>
    <w:rsid w:val="00BF1F7F"/>
    <w:rsid w:val="00BF3895"/>
    <w:rsid w:val="00BF3C4B"/>
    <w:rsid w:val="00BF426F"/>
    <w:rsid w:val="00BF444F"/>
    <w:rsid w:val="00BF46EE"/>
    <w:rsid w:val="00BF5081"/>
    <w:rsid w:val="00BF66EC"/>
    <w:rsid w:val="00BF67D1"/>
    <w:rsid w:val="00BF7900"/>
    <w:rsid w:val="00BF7B84"/>
    <w:rsid w:val="00C008A6"/>
    <w:rsid w:val="00C01C87"/>
    <w:rsid w:val="00C01E08"/>
    <w:rsid w:val="00C03B3B"/>
    <w:rsid w:val="00C03E75"/>
    <w:rsid w:val="00C04A43"/>
    <w:rsid w:val="00C05B25"/>
    <w:rsid w:val="00C05E45"/>
    <w:rsid w:val="00C06107"/>
    <w:rsid w:val="00C1003F"/>
    <w:rsid w:val="00C10D66"/>
    <w:rsid w:val="00C1111A"/>
    <w:rsid w:val="00C11703"/>
    <w:rsid w:val="00C117D7"/>
    <w:rsid w:val="00C11866"/>
    <w:rsid w:val="00C119AE"/>
    <w:rsid w:val="00C11B4D"/>
    <w:rsid w:val="00C11FD6"/>
    <w:rsid w:val="00C128B2"/>
    <w:rsid w:val="00C152B0"/>
    <w:rsid w:val="00C15C0A"/>
    <w:rsid w:val="00C163AA"/>
    <w:rsid w:val="00C16D75"/>
    <w:rsid w:val="00C17103"/>
    <w:rsid w:val="00C1751C"/>
    <w:rsid w:val="00C177CD"/>
    <w:rsid w:val="00C17F9B"/>
    <w:rsid w:val="00C202A8"/>
    <w:rsid w:val="00C211BD"/>
    <w:rsid w:val="00C212AE"/>
    <w:rsid w:val="00C212C9"/>
    <w:rsid w:val="00C2147D"/>
    <w:rsid w:val="00C21E6E"/>
    <w:rsid w:val="00C221FA"/>
    <w:rsid w:val="00C22DBA"/>
    <w:rsid w:val="00C23E6A"/>
    <w:rsid w:val="00C240EC"/>
    <w:rsid w:val="00C242EA"/>
    <w:rsid w:val="00C25B32"/>
    <w:rsid w:val="00C25EBC"/>
    <w:rsid w:val="00C26713"/>
    <w:rsid w:val="00C27A06"/>
    <w:rsid w:val="00C27A55"/>
    <w:rsid w:val="00C27DFF"/>
    <w:rsid w:val="00C30810"/>
    <w:rsid w:val="00C31302"/>
    <w:rsid w:val="00C32F5D"/>
    <w:rsid w:val="00C33E01"/>
    <w:rsid w:val="00C34F5E"/>
    <w:rsid w:val="00C35CCA"/>
    <w:rsid w:val="00C36D1E"/>
    <w:rsid w:val="00C37AEE"/>
    <w:rsid w:val="00C40D36"/>
    <w:rsid w:val="00C41973"/>
    <w:rsid w:val="00C4463E"/>
    <w:rsid w:val="00C462D2"/>
    <w:rsid w:val="00C47AF0"/>
    <w:rsid w:val="00C501DD"/>
    <w:rsid w:val="00C53559"/>
    <w:rsid w:val="00C552DB"/>
    <w:rsid w:val="00C55ED0"/>
    <w:rsid w:val="00C56045"/>
    <w:rsid w:val="00C5625C"/>
    <w:rsid w:val="00C5685B"/>
    <w:rsid w:val="00C57430"/>
    <w:rsid w:val="00C601C6"/>
    <w:rsid w:val="00C6025C"/>
    <w:rsid w:val="00C605CD"/>
    <w:rsid w:val="00C60F60"/>
    <w:rsid w:val="00C61362"/>
    <w:rsid w:val="00C6189E"/>
    <w:rsid w:val="00C6351F"/>
    <w:rsid w:val="00C6483C"/>
    <w:rsid w:val="00C6497F"/>
    <w:rsid w:val="00C65DC0"/>
    <w:rsid w:val="00C6646B"/>
    <w:rsid w:val="00C66564"/>
    <w:rsid w:val="00C66C58"/>
    <w:rsid w:val="00C67350"/>
    <w:rsid w:val="00C675B5"/>
    <w:rsid w:val="00C73034"/>
    <w:rsid w:val="00C74285"/>
    <w:rsid w:val="00C74433"/>
    <w:rsid w:val="00C748CD"/>
    <w:rsid w:val="00C74E11"/>
    <w:rsid w:val="00C74E3E"/>
    <w:rsid w:val="00C7523B"/>
    <w:rsid w:val="00C76B91"/>
    <w:rsid w:val="00C76BDC"/>
    <w:rsid w:val="00C778D6"/>
    <w:rsid w:val="00C77CB7"/>
    <w:rsid w:val="00C8132A"/>
    <w:rsid w:val="00C81371"/>
    <w:rsid w:val="00C81509"/>
    <w:rsid w:val="00C81C63"/>
    <w:rsid w:val="00C81DEB"/>
    <w:rsid w:val="00C822BC"/>
    <w:rsid w:val="00C82A94"/>
    <w:rsid w:val="00C82DA5"/>
    <w:rsid w:val="00C83C6D"/>
    <w:rsid w:val="00C83DC0"/>
    <w:rsid w:val="00C85516"/>
    <w:rsid w:val="00C85820"/>
    <w:rsid w:val="00C85851"/>
    <w:rsid w:val="00C86291"/>
    <w:rsid w:val="00C866F6"/>
    <w:rsid w:val="00C868E1"/>
    <w:rsid w:val="00C871C1"/>
    <w:rsid w:val="00C872C5"/>
    <w:rsid w:val="00C87CA4"/>
    <w:rsid w:val="00C90796"/>
    <w:rsid w:val="00C90B53"/>
    <w:rsid w:val="00C90E14"/>
    <w:rsid w:val="00C940B8"/>
    <w:rsid w:val="00C9412C"/>
    <w:rsid w:val="00C9500D"/>
    <w:rsid w:val="00C96BB0"/>
    <w:rsid w:val="00C97124"/>
    <w:rsid w:val="00C972E5"/>
    <w:rsid w:val="00C9782C"/>
    <w:rsid w:val="00C97A0F"/>
    <w:rsid w:val="00CA0DCB"/>
    <w:rsid w:val="00CA139B"/>
    <w:rsid w:val="00CA2D14"/>
    <w:rsid w:val="00CA376D"/>
    <w:rsid w:val="00CA4C4E"/>
    <w:rsid w:val="00CA4D00"/>
    <w:rsid w:val="00CA4D56"/>
    <w:rsid w:val="00CA4D75"/>
    <w:rsid w:val="00CA5994"/>
    <w:rsid w:val="00CA5B63"/>
    <w:rsid w:val="00CA6C60"/>
    <w:rsid w:val="00CA6ED8"/>
    <w:rsid w:val="00CA759C"/>
    <w:rsid w:val="00CA7897"/>
    <w:rsid w:val="00CA7F34"/>
    <w:rsid w:val="00CB034D"/>
    <w:rsid w:val="00CB0B4E"/>
    <w:rsid w:val="00CB15A6"/>
    <w:rsid w:val="00CB1A0E"/>
    <w:rsid w:val="00CB1F84"/>
    <w:rsid w:val="00CB2F9F"/>
    <w:rsid w:val="00CB3F50"/>
    <w:rsid w:val="00CB4C96"/>
    <w:rsid w:val="00CB50AA"/>
    <w:rsid w:val="00CB6640"/>
    <w:rsid w:val="00CC011F"/>
    <w:rsid w:val="00CC01E0"/>
    <w:rsid w:val="00CC0D40"/>
    <w:rsid w:val="00CC0E6E"/>
    <w:rsid w:val="00CC1900"/>
    <w:rsid w:val="00CC2292"/>
    <w:rsid w:val="00CC243D"/>
    <w:rsid w:val="00CC27A1"/>
    <w:rsid w:val="00CC2A33"/>
    <w:rsid w:val="00CC2C1E"/>
    <w:rsid w:val="00CC2E0C"/>
    <w:rsid w:val="00CC534E"/>
    <w:rsid w:val="00CC57A2"/>
    <w:rsid w:val="00CC57D6"/>
    <w:rsid w:val="00CC6292"/>
    <w:rsid w:val="00CC6997"/>
    <w:rsid w:val="00CD0CAB"/>
    <w:rsid w:val="00CD0CE5"/>
    <w:rsid w:val="00CD11F7"/>
    <w:rsid w:val="00CD1A20"/>
    <w:rsid w:val="00CD1C38"/>
    <w:rsid w:val="00CD2113"/>
    <w:rsid w:val="00CD35AF"/>
    <w:rsid w:val="00CD374D"/>
    <w:rsid w:val="00CD3BEC"/>
    <w:rsid w:val="00CD44C4"/>
    <w:rsid w:val="00CD485F"/>
    <w:rsid w:val="00CD517C"/>
    <w:rsid w:val="00CD6D9A"/>
    <w:rsid w:val="00CD7317"/>
    <w:rsid w:val="00CD7DD0"/>
    <w:rsid w:val="00CE0277"/>
    <w:rsid w:val="00CE0B73"/>
    <w:rsid w:val="00CE0B7A"/>
    <w:rsid w:val="00CE0B8B"/>
    <w:rsid w:val="00CE19F6"/>
    <w:rsid w:val="00CE1CE1"/>
    <w:rsid w:val="00CE50A6"/>
    <w:rsid w:val="00CE5147"/>
    <w:rsid w:val="00CE53D5"/>
    <w:rsid w:val="00CE53F1"/>
    <w:rsid w:val="00CE554D"/>
    <w:rsid w:val="00CE5BFC"/>
    <w:rsid w:val="00CE5C94"/>
    <w:rsid w:val="00CE68FC"/>
    <w:rsid w:val="00CE79B7"/>
    <w:rsid w:val="00CF0A3A"/>
    <w:rsid w:val="00CF0C6C"/>
    <w:rsid w:val="00CF0DA8"/>
    <w:rsid w:val="00CF2BDA"/>
    <w:rsid w:val="00CF34AE"/>
    <w:rsid w:val="00CF36CD"/>
    <w:rsid w:val="00CF3DA9"/>
    <w:rsid w:val="00CF45AF"/>
    <w:rsid w:val="00CF4B29"/>
    <w:rsid w:val="00CF4FAC"/>
    <w:rsid w:val="00CF5463"/>
    <w:rsid w:val="00CF630C"/>
    <w:rsid w:val="00CF6C9B"/>
    <w:rsid w:val="00CF7818"/>
    <w:rsid w:val="00D0012A"/>
    <w:rsid w:val="00D00241"/>
    <w:rsid w:val="00D00F7E"/>
    <w:rsid w:val="00D00F83"/>
    <w:rsid w:val="00D02B28"/>
    <w:rsid w:val="00D04444"/>
    <w:rsid w:val="00D04ADE"/>
    <w:rsid w:val="00D04C5A"/>
    <w:rsid w:val="00D0714D"/>
    <w:rsid w:val="00D07BED"/>
    <w:rsid w:val="00D11B76"/>
    <w:rsid w:val="00D12E8A"/>
    <w:rsid w:val="00D12EB5"/>
    <w:rsid w:val="00D12ED8"/>
    <w:rsid w:val="00D147DC"/>
    <w:rsid w:val="00D15475"/>
    <w:rsid w:val="00D15E18"/>
    <w:rsid w:val="00D17214"/>
    <w:rsid w:val="00D173BA"/>
    <w:rsid w:val="00D174A9"/>
    <w:rsid w:val="00D205D3"/>
    <w:rsid w:val="00D21024"/>
    <w:rsid w:val="00D210EA"/>
    <w:rsid w:val="00D21F1A"/>
    <w:rsid w:val="00D223EB"/>
    <w:rsid w:val="00D22FD3"/>
    <w:rsid w:val="00D24844"/>
    <w:rsid w:val="00D24AE2"/>
    <w:rsid w:val="00D25477"/>
    <w:rsid w:val="00D256AA"/>
    <w:rsid w:val="00D256C9"/>
    <w:rsid w:val="00D2615A"/>
    <w:rsid w:val="00D2664A"/>
    <w:rsid w:val="00D26730"/>
    <w:rsid w:val="00D26BEC"/>
    <w:rsid w:val="00D26DD9"/>
    <w:rsid w:val="00D27851"/>
    <w:rsid w:val="00D27A1E"/>
    <w:rsid w:val="00D309DE"/>
    <w:rsid w:val="00D30D00"/>
    <w:rsid w:val="00D313BF"/>
    <w:rsid w:val="00D331AC"/>
    <w:rsid w:val="00D33984"/>
    <w:rsid w:val="00D33F90"/>
    <w:rsid w:val="00D3482D"/>
    <w:rsid w:val="00D34918"/>
    <w:rsid w:val="00D35074"/>
    <w:rsid w:val="00D35649"/>
    <w:rsid w:val="00D35735"/>
    <w:rsid w:val="00D35A85"/>
    <w:rsid w:val="00D36077"/>
    <w:rsid w:val="00D3621D"/>
    <w:rsid w:val="00D362BB"/>
    <w:rsid w:val="00D36860"/>
    <w:rsid w:val="00D40B11"/>
    <w:rsid w:val="00D40E48"/>
    <w:rsid w:val="00D41252"/>
    <w:rsid w:val="00D41763"/>
    <w:rsid w:val="00D4183B"/>
    <w:rsid w:val="00D41B37"/>
    <w:rsid w:val="00D437DD"/>
    <w:rsid w:val="00D4388B"/>
    <w:rsid w:val="00D44300"/>
    <w:rsid w:val="00D4449F"/>
    <w:rsid w:val="00D452D9"/>
    <w:rsid w:val="00D45348"/>
    <w:rsid w:val="00D454D7"/>
    <w:rsid w:val="00D4597B"/>
    <w:rsid w:val="00D45C72"/>
    <w:rsid w:val="00D45F1C"/>
    <w:rsid w:val="00D46743"/>
    <w:rsid w:val="00D46896"/>
    <w:rsid w:val="00D47012"/>
    <w:rsid w:val="00D47417"/>
    <w:rsid w:val="00D47C07"/>
    <w:rsid w:val="00D47C2A"/>
    <w:rsid w:val="00D51270"/>
    <w:rsid w:val="00D525EE"/>
    <w:rsid w:val="00D54E0A"/>
    <w:rsid w:val="00D54F0D"/>
    <w:rsid w:val="00D55FBE"/>
    <w:rsid w:val="00D56134"/>
    <w:rsid w:val="00D56913"/>
    <w:rsid w:val="00D56E27"/>
    <w:rsid w:val="00D61391"/>
    <w:rsid w:val="00D616C0"/>
    <w:rsid w:val="00D62037"/>
    <w:rsid w:val="00D62801"/>
    <w:rsid w:val="00D62AC2"/>
    <w:rsid w:val="00D62C85"/>
    <w:rsid w:val="00D63E37"/>
    <w:rsid w:val="00D64B17"/>
    <w:rsid w:val="00D65013"/>
    <w:rsid w:val="00D65412"/>
    <w:rsid w:val="00D66C30"/>
    <w:rsid w:val="00D675D3"/>
    <w:rsid w:val="00D676D2"/>
    <w:rsid w:val="00D7043A"/>
    <w:rsid w:val="00D7053B"/>
    <w:rsid w:val="00D70900"/>
    <w:rsid w:val="00D72FAF"/>
    <w:rsid w:val="00D73F9B"/>
    <w:rsid w:val="00D741DD"/>
    <w:rsid w:val="00D74264"/>
    <w:rsid w:val="00D7453A"/>
    <w:rsid w:val="00D74EC9"/>
    <w:rsid w:val="00D75D53"/>
    <w:rsid w:val="00D775C0"/>
    <w:rsid w:val="00D8017C"/>
    <w:rsid w:val="00D80AD1"/>
    <w:rsid w:val="00D80D6C"/>
    <w:rsid w:val="00D81526"/>
    <w:rsid w:val="00D8284F"/>
    <w:rsid w:val="00D82BCD"/>
    <w:rsid w:val="00D839F1"/>
    <w:rsid w:val="00D84A8E"/>
    <w:rsid w:val="00D85075"/>
    <w:rsid w:val="00D854AA"/>
    <w:rsid w:val="00D8621A"/>
    <w:rsid w:val="00D866F7"/>
    <w:rsid w:val="00D86766"/>
    <w:rsid w:val="00D86CC3"/>
    <w:rsid w:val="00D8708E"/>
    <w:rsid w:val="00D90073"/>
    <w:rsid w:val="00D902A3"/>
    <w:rsid w:val="00D902CF"/>
    <w:rsid w:val="00D9059D"/>
    <w:rsid w:val="00D921B2"/>
    <w:rsid w:val="00D963A7"/>
    <w:rsid w:val="00D9644E"/>
    <w:rsid w:val="00D96E0F"/>
    <w:rsid w:val="00D970A3"/>
    <w:rsid w:val="00D974C6"/>
    <w:rsid w:val="00DA052F"/>
    <w:rsid w:val="00DA0B9B"/>
    <w:rsid w:val="00DA0E98"/>
    <w:rsid w:val="00DA1807"/>
    <w:rsid w:val="00DA1C64"/>
    <w:rsid w:val="00DA206F"/>
    <w:rsid w:val="00DA2B5C"/>
    <w:rsid w:val="00DA3566"/>
    <w:rsid w:val="00DA404E"/>
    <w:rsid w:val="00DA47C1"/>
    <w:rsid w:val="00DA5737"/>
    <w:rsid w:val="00DA5DE7"/>
    <w:rsid w:val="00DA69EE"/>
    <w:rsid w:val="00DA6A15"/>
    <w:rsid w:val="00DB0F1F"/>
    <w:rsid w:val="00DB13F7"/>
    <w:rsid w:val="00DB1EF8"/>
    <w:rsid w:val="00DB26D4"/>
    <w:rsid w:val="00DB284E"/>
    <w:rsid w:val="00DB294B"/>
    <w:rsid w:val="00DB2DB1"/>
    <w:rsid w:val="00DB34CE"/>
    <w:rsid w:val="00DB3DEA"/>
    <w:rsid w:val="00DB4CCB"/>
    <w:rsid w:val="00DB5960"/>
    <w:rsid w:val="00DB68BE"/>
    <w:rsid w:val="00DB6FB0"/>
    <w:rsid w:val="00DB705B"/>
    <w:rsid w:val="00DB72EC"/>
    <w:rsid w:val="00DC08B1"/>
    <w:rsid w:val="00DC0918"/>
    <w:rsid w:val="00DC1306"/>
    <w:rsid w:val="00DC3207"/>
    <w:rsid w:val="00DC3E24"/>
    <w:rsid w:val="00DC43F9"/>
    <w:rsid w:val="00DC465C"/>
    <w:rsid w:val="00DC4B87"/>
    <w:rsid w:val="00DC5C08"/>
    <w:rsid w:val="00DC6E34"/>
    <w:rsid w:val="00DC787A"/>
    <w:rsid w:val="00DC7A2C"/>
    <w:rsid w:val="00DD02D3"/>
    <w:rsid w:val="00DD0DFB"/>
    <w:rsid w:val="00DD2357"/>
    <w:rsid w:val="00DD25B4"/>
    <w:rsid w:val="00DD26D4"/>
    <w:rsid w:val="00DD2816"/>
    <w:rsid w:val="00DD3EB9"/>
    <w:rsid w:val="00DD3EFF"/>
    <w:rsid w:val="00DD425C"/>
    <w:rsid w:val="00DD429F"/>
    <w:rsid w:val="00DD4336"/>
    <w:rsid w:val="00DD5987"/>
    <w:rsid w:val="00DD6123"/>
    <w:rsid w:val="00DD6DC3"/>
    <w:rsid w:val="00DD709E"/>
    <w:rsid w:val="00DD7111"/>
    <w:rsid w:val="00DE0439"/>
    <w:rsid w:val="00DE14ED"/>
    <w:rsid w:val="00DE18BB"/>
    <w:rsid w:val="00DE2E58"/>
    <w:rsid w:val="00DE343A"/>
    <w:rsid w:val="00DE3733"/>
    <w:rsid w:val="00DE4325"/>
    <w:rsid w:val="00DE456C"/>
    <w:rsid w:val="00DE56E7"/>
    <w:rsid w:val="00DE65EA"/>
    <w:rsid w:val="00DE6942"/>
    <w:rsid w:val="00DE6EBE"/>
    <w:rsid w:val="00DF0E1D"/>
    <w:rsid w:val="00DF140E"/>
    <w:rsid w:val="00DF19CA"/>
    <w:rsid w:val="00DF20F5"/>
    <w:rsid w:val="00DF21BF"/>
    <w:rsid w:val="00DF3670"/>
    <w:rsid w:val="00DF47CA"/>
    <w:rsid w:val="00DF5602"/>
    <w:rsid w:val="00DF59D1"/>
    <w:rsid w:val="00DF5DAC"/>
    <w:rsid w:val="00DF699E"/>
    <w:rsid w:val="00DF7526"/>
    <w:rsid w:val="00E00799"/>
    <w:rsid w:val="00E00D48"/>
    <w:rsid w:val="00E011A8"/>
    <w:rsid w:val="00E014E7"/>
    <w:rsid w:val="00E02CED"/>
    <w:rsid w:val="00E0398E"/>
    <w:rsid w:val="00E04FDC"/>
    <w:rsid w:val="00E0675A"/>
    <w:rsid w:val="00E10150"/>
    <w:rsid w:val="00E103FD"/>
    <w:rsid w:val="00E1056E"/>
    <w:rsid w:val="00E10E14"/>
    <w:rsid w:val="00E11F41"/>
    <w:rsid w:val="00E12B50"/>
    <w:rsid w:val="00E13B93"/>
    <w:rsid w:val="00E201F5"/>
    <w:rsid w:val="00E21FAD"/>
    <w:rsid w:val="00E22683"/>
    <w:rsid w:val="00E226A5"/>
    <w:rsid w:val="00E22C5A"/>
    <w:rsid w:val="00E22F28"/>
    <w:rsid w:val="00E23119"/>
    <w:rsid w:val="00E23A33"/>
    <w:rsid w:val="00E244E6"/>
    <w:rsid w:val="00E25085"/>
    <w:rsid w:val="00E25393"/>
    <w:rsid w:val="00E25B63"/>
    <w:rsid w:val="00E272B6"/>
    <w:rsid w:val="00E27B25"/>
    <w:rsid w:val="00E304C3"/>
    <w:rsid w:val="00E30EA6"/>
    <w:rsid w:val="00E30F1E"/>
    <w:rsid w:val="00E31634"/>
    <w:rsid w:val="00E31DCA"/>
    <w:rsid w:val="00E32275"/>
    <w:rsid w:val="00E322F7"/>
    <w:rsid w:val="00E33D1E"/>
    <w:rsid w:val="00E33DFA"/>
    <w:rsid w:val="00E347B6"/>
    <w:rsid w:val="00E356C4"/>
    <w:rsid w:val="00E35F15"/>
    <w:rsid w:val="00E36A90"/>
    <w:rsid w:val="00E372C9"/>
    <w:rsid w:val="00E375D2"/>
    <w:rsid w:val="00E378CB"/>
    <w:rsid w:val="00E37DDB"/>
    <w:rsid w:val="00E4009E"/>
    <w:rsid w:val="00E4048D"/>
    <w:rsid w:val="00E40DC6"/>
    <w:rsid w:val="00E4105E"/>
    <w:rsid w:val="00E41BD0"/>
    <w:rsid w:val="00E43D16"/>
    <w:rsid w:val="00E43E81"/>
    <w:rsid w:val="00E4487B"/>
    <w:rsid w:val="00E44986"/>
    <w:rsid w:val="00E45042"/>
    <w:rsid w:val="00E451BD"/>
    <w:rsid w:val="00E45A4D"/>
    <w:rsid w:val="00E45F26"/>
    <w:rsid w:val="00E478A5"/>
    <w:rsid w:val="00E4791A"/>
    <w:rsid w:val="00E505D7"/>
    <w:rsid w:val="00E509E4"/>
    <w:rsid w:val="00E5177D"/>
    <w:rsid w:val="00E518FC"/>
    <w:rsid w:val="00E51A17"/>
    <w:rsid w:val="00E5311F"/>
    <w:rsid w:val="00E53628"/>
    <w:rsid w:val="00E53678"/>
    <w:rsid w:val="00E53C4A"/>
    <w:rsid w:val="00E54C8B"/>
    <w:rsid w:val="00E555DB"/>
    <w:rsid w:val="00E55CFC"/>
    <w:rsid w:val="00E55DF7"/>
    <w:rsid w:val="00E56786"/>
    <w:rsid w:val="00E56C6B"/>
    <w:rsid w:val="00E56FB8"/>
    <w:rsid w:val="00E57E16"/>
    <w:rsid w:val="00E61882"/>
    <w:rsid w:val="00E62F36"/>
    <w:rsid w:val="00E638D4"/>
    <w:rsid w:val="00E64D9D"/>
    <w:rsid w:val="00E64DEC"/>
    <w:rsid w:val="00E65B12"/>
    <w:rsid w:val="00E65BFE"/>
    <w:rsid w:val="00E661BE"/>
    <w:rsid w:val="00E67786"/>
    <w:rsid w:val="00E67D89"/>
    <w:rsid w:val="00E7005C"/>
    <w:rsid w:val="00E7098C"/>
    <w:rsid w:val="00E7360D"/>
    <w:rsid w:val="00E73D87"/>
    <w:rsid w:val="00E742E9"/>
    <w:rsid w:val="00E74578"/>
    <w:rsid w:val="00E74E27"/>
    <w:rsid w:val="00E77D82"/>
    <w:rsid w:val="00E77E53"/>
    <w:rsid w:val="00E8074B"/>
    <w:rsid w:val="00E80B89"/>
    <w:rsid w:val="00E80DC5"/>
    <w:rsid w:val="00E85BBE"/>
    <w:rsid w:val="00E8612D"/>
    <w:rsid w:val="00E863B0"/>
    <w:rsid w:val="00E86B7B"/>
    <w:rsid w:val="00E87281"/>
    <w:rsid w:val="00E872DB"/>
    <w:rsid w:val="00E90AAE"/>
    <w:rsid w:val="00E913B1"/>
    <w:rsid w:val="00E91469"/>
    <w:rsid w:val="00E928CA"/>
    <w:rsid w:val="00E92C4F"/>
    <w:rsid w:val="00E92C57"/>
    <w:rsid w:val="00E932E9"/>
    <w:rsid w:val="00E94322"/>
    <w:rsid w:val="00E95DCF"/>
    <w:rsid w:val="00E95F29"/>
    <w:rsid w:val="00E961BD"/>
    <w:rsid w:val="00E96BA3"/>
    <w:rsid w:val="00E96C95"/>
    <w:rsid w:val="00E96E22"/>
    <w:rsid w:val="00E97CAA"/>
    <w:rsid w:val="00E97F9E"/>
    <w:rsid w:val="00EA1070"/>
    <w:rsid w:val="00EA134E"/>
    <w:rsid w:val="00EA1655"/>
    <w:rsid w:val="00EA1845"/>
    <w:rsid w:val="00EA1C14"/>
    <w:rsid w:val="00EA1E40"/>
    <w:rsid w:val="00EA2488"/>
    <w:rsid w:val="00EA3590"/>
    <w:rsid w:val="00EA3CB7"/>
    <w:rsid w:val="00EA3E41"/>
    <w:rsid w:val="00EA4D51"/>
    <w:rsid w:val="00EA5C8D"/>
    <w:rsid w:val="00EA768E"/>
    <w:rsid w:val="00EB045D"/>
    <w:rsid w:val="00EB07F9"/>
    <w:rsid w:val="00EB0B42"/>
    <w:rsid w:val="00EB0C83"/>
    <w:rsid w:val="00EB1BE4"/>
    <w:rsid w:val="00EB2F9B"/>
    <w:rsid w:val="00EB3812"/>
    <w:rsid w:val="00EB3CE6"/>
    <w:rsid w:val="00EB3D06"/>
    <w:rsid w:val="00EB4521"/>
    <w:rsid w:val="00EB4679"/>
    <w:rsid w:val="00EB5C10"/>
    <w:rsid w:val="00EB5F8D"/>
    <w:rsid w:val="00EB7935"/>
    <w:rsid w:val="00EB7A66"/>
    <w:rsid w:val="00EB7BCB"/>
    <w:rsid w:val="00EC2232"/>
    <w:rsid w:val="00EC3331"/>
    <w:rsid w:val="00EC41FA"/>
    <w:rsid w:val="00EC4307"/>
    <w:rsid w:val="00EC4455"/>
    <w:rsid w:val="00EC53A8"/>
    <w:rsid w:val="00EC592D"/>
    <w:rsid w:val="00EC697E"/>
    <w:rsid w:val="00EC72AD"/>
    <w:rsid w:val="00EC7675"/>
    <w:rsid w:val="00EC79EC"/>
    <w:rsid w:val="00EC7DF4"/>
    <w:rsid w:val="00ED035A"/>
    <w:rsid w:val="00ED0602"/>
    <w:rsid w:val="00ED155E"/>
    <w:rsid w:val="00ED1D46"/>
    <w:rsid w:val="00ED1DE5"/>
    <w:rsid w:val="00ED2723"/>
    <w:rsid w:val="00ED2BE2"/>
    <w:rsid w:val="00ED2C95"/>
    <w:rsid w:val="00ED5979"/>
    <w:rsid w:val="00ED5E02"/>
    <w:rsid w:val="00ED6BCE"/>
    <w:rsid w:val="00ED7C00"/>
    <w:rsid w:val="00EE16BF"/>
    <w:rsid w:val="00EE178E"/>
    <w:rsid w:val="00EE2F87"/>
    <w:rsid w:val="00EE30BE"/>
    <w:rsid w:val="00EE3534"/>
    <w:rsid w:val="00EE4646"/>
    <w:rsid w:val="00EE48B1"/>
    <w:rsid w:val="00EE5866"/>
    <w:rsid w:val="00EE58BD"/>
    <w:rsid w:val="00EE5C05"/>
    <w:rsid w:val="00EE61B9"/>
    <w:rsid w:val="00EE63DD"/>
    <w:rsid w:val="00EE703E"/>
    <w:rsid w:val="00EF0B05"/>
    <w:rsid w:val="00EF118B"/>
    <w:rsid w:val="00EF1BF6"/>
    <w:rsid w:val="00EF1EFA"/>
    <w:rsid w:val="00EF280E"/>
    <w:rsid w:val="00EF2FE2"/>
    <w:rsid w:val="00EF340A"/>
    <w:rsid w:val="00EF34DB"/>
    <w:rsid w:val="00EF36FE"/>
    <w:rsid w:val="00EF4905"/>
    <w:rsid w:val="00EF4B96"/>
    <w:rsid w:val="00EF4E38"/>
    <w:rsid w:val="00EF530D"/>
    <w:rsid w:val="00EF54C5"/>
    <w:rsid w:val="00EF6C7E"/>
    <w:rsid w:val="00F00676"/>
    <w:rsid w:val="00F00CD0"/>
    <w:rsid w:val="00F014B8"/>
    <w:rsid w:val="00F01D74"/>
    <w:rsid w:val="00F026E4"/>
    <w:rsid w:val="00F047A9"/>
    <w:rsid w:val="00F056F6"/>
    <w:rsid w:val="00F057F4"/>
    <w:rsid w:val="00F06351"/>
    <w:rsid w:val="00F06459"/>
    <w:rsid w:val="00F06FED"/>
    <w:rsid w:val="00F07522"/>
    <w:rsid w:val="00F07DDF"/>
    <w:rsid w:val="00F10493"/>
    <w:rsid w:val="00F10EE6"/>
    <w:rsid w:val="00F10F6A"/>
    <w:rsid w:val="00F119D9"/>
    <w:rsid w:val="00F11DD7"/>
    <w:rsid w:val="00F12B99"/>
    <w:rsid w:val="00F133E9"/>
    <w:rsid w:val="00F13EED"/>
    <w:rsid w:val="00F14863"/>
    <w:rsid w:val="00F14A21"/>
    <w:rsid w:val="00F14AAE"/>
    <w:rsid w:val="00F14D6C"/>
    <w:rsid w:val="00F14F9A"/>
    <w:rsid w:val="00F15E14"/>
    <w:rsid w:val="00F162B0"/>
    <w:rsid w:val="00F167D4"/>
    <w:rsid w:val="00F17E6C"/>
    <w:rsid w:val="00F20C34"/>
    <w:rsid w:val="00F217A1"/>
    <w:rsid w:val="00F221C2"/>
    <w:rsid w:val="00F256FF"/>
    <w:rsid w:val="00F25A2F"/>
    <w:rsid w:val="00F26545"/>
    <w:rsid w:val="00F2663F"/>
    <w:rsid w:val="00F3105E"/>
    <w:rsid w:val="00F318F0"/>
    <w:rsid w:val="00F31BD5"/>
    <w:rsid w:val="00F320DD"/>
    <w:rsid w:val="00F33D2A"/>
    <w:rsid w:val="00F35A40"/>
    <w:rsid w:val="00F35DD0"/>
    <w:rsid w:val="00F3747C"/>
    <w:rsid w:val="00F3770D"/>
    <w:rsid w:val="00F378A1"/>
    <w:rsid w:val="00F401C2"/>
    <w:rsid w:val="00F4074A"/>
    <w:rsid w:val="00F40B3B"/>
    <w:rsid w:val="00F41F3D"/>
    <w:rsid w:val="00F43262"/>
    <w:rsid w:val="00F43472"/>
    <w:rsid w:val="00F4409E"/>
    <w:rsid w:val="00F4448A"/>
    <w:rsid w:val="00F4474E"/>
    <w:rsid w:val="00F4518D"/>
    <w:rsid w:val="00F45963"/>
    <w:rsid w:val="00F46448"/>
    <w:rsid w:val="00F47347"/>
    <w:rsid w:val="00F47BE7"/>
    <w:rsid w:val="00F500D9"/>
    <w:rsid w:val="00F501FD"/>
    <w:rsid w:val="00F510EE"/>
    <w:rsid w:val="00F51169"/>
    <w:rsid w:val="00F51324"/>
    <w:rsid w:val="00F51D4F"/>
    <w:rsid w:val="00F51EC8"/>
    <w:rsid w:val="00F53224"/>
    <w:rsid w:val="00F53875"/>
    <w:rsid w:val="00F53D5B"/>
    <w:rsid w:val="00F54D09"/>
    <w:rsid w:val="00F54FE5"/>
    <w:rsid w:val="00F5560A"/>
    <w:rsid w:val="00F55959"/>
    <w:rsid w:val="00F55CDF"/>
    <w:rsid w:val="00F56C26"/>
    <w:rsid w:val="00F5709D"/>
    <w:rsid w:val="00F57211"/>
    <w:rsid w:val="00F5791D"/>
    <w:rsid w:val="00F57A4E"/>
    <w:rsid w:val="00F6078C"/>
    <w:rsid w:val="00F609E0"/>
    <w:rsid w:val="00F60A0A"/>
    <w:rsid w:val="00F60F93"/>
    <w:rsid w:val="00F62DBA"/>
    <w:rsid w:val="00F62DC0"/>
    <w:rsid w:val="00F62FD0"/>
    <w:rsid w:val="00F63F8F"/>
    <w:rsid w:val="00F641B2"/>
    <w:rsid w:val="00F64CB3"/>
    <w:rsid w:val="00F65CCB"/>
    <w:rsid w:val="00F66642"/>
    <w:rsid w:val="00F704EE"/>
    <w:rsid w:val="00F70F7B"/>
    <w:rsid w:val="00F711B8"/>
    <w:rsid w:val="00F71B09"/>
    <w:rsid w:val="00F71B54"/>
    <w:rsid w:val="00F72205"/>
    <w:rsid w:val="00F73192"/>
    <w:rsid w:val="00F74768"/>
    <w:rsid w:val="00F74DBC"/>
    <w:rsid w:val="00F75F53"/>
    <w:rsid w:val="00F76075"/>
    <w:rsid w:val="00F76151"/>
    <w:rsid w:val="00F763BD"/>
    <w:rsid w:val="00F7671C"/>
    <w:rsid w:val="00F777EF"/>
    <w:rsid w:val="00F80F1A"/>
    <w:rsid w:val="00F81452"/>
    <w:rsid w:val="00F81C10"/>
    <w:rsid w:val="00F826D7"/>
    <w:rsid w:val="00F82806"/>
    <w:rsid w:val="00F828DC"/>
    <w:rsid w:val="00F82BB3"/>
    <w:rsid w:val="00F830E3"/>
    <w:rsid w:val="00F83531"/>
    <w:rsid w:val="00F83CA1"/>
    <w:rsid w:val="00F841E4"/>
    <w:rsid w:val="00F84967"/>
    <w:rsid w:val="00F85551"/>
    <w:rsid w:val="00F85861"/>
    <w:rsid w:val="00F85D0B"/>
    <w:rsid w:val="00F869B3"/>
    <w:rsid w:val="00F86DDC"/>
    <w:rsid w:val="00F937CB"/>
    <w:rsid w:val="00F93D6F"/>
    <w:rsid w:val="00F93F0B"/>
    <w:rsid w:val="00F94BE6"/>
    <w:rsid w:val="00F95766"/>
    <w:rsid w:val="00F95D11"/>
    <w:rsid w:val="00F95E9A"/>
    <w:rsid w:val="00F96629"/>
    <w:rsid w:val="00F97023"/>
    <w:rsid w:val="00FA0D3A"/>
    <w:rsid w:val="00FA16AC"/>
    <w:rsid w:val="00FA237A"/>
    <w:rsid w:val="00FA23B5"/>
    <w:rsid w:val="00FA27FD"/>
    <w:rsid w:val="00FA2BCD"/>
    <w:rsid w:val="00FA32E7"/>
    <w:rsid w:val="00FA4FB8"/>
    <w:rsid w:val="00FA5103"/>
    <w:rsid w:val="00FA6805"/>
    <w:rsid w:val="00FA770A"/>
    <w:rsid w:val="00FA7AE3"/>
    <w:rsid w:val="00FA7EE8"/>
    <w:rsid w:val="00FB0862"/>
    <w:rsid w:val="00FB0B41"/>
    <w:rsid w:val="00FB15E5"/>
    <w:rsid w:val="00FB1F2E"/>
    <w:rsid w:val="00FB3819"/>
    <w:rsid w:val="00FB39C7"/>
    <w:rsid w:val="00FB5AC2"/>
    <w:rsid w:val="00FB5DD8"/>
    <w:rsid w:val="00FB62C9"/>
    <w:rsid w:val="00FB69ED"/>
    <w:rsid w:val="00FB6BD8"/>
    <w:rsid w:val="00FB722D"/>
    <w:rsid w:val="00FB7505"/>
    <w:rsid w:val="00FB7D1D"/>
    <w:rsid w:val="00FB7FAA"/>
    <w:rsid w:val="00FC0A9E"/>
    <w:rsid w:val="00FC20FA"/>
    <w:rsid w:val="00FC2178"/>
    <w:rsid w:val="00FC2B6C"/>
    <w:rsid w:val="00FC2F04"/>
    <w:rsid w:val="00FC3069"/>
    <w:rsid w:val="00FC36CE"/>
    <w:rsid w:val="00FC472B"/>
    <w:rsid w:val="00FC5660"/>
    <w:rsid w:val="00FC58D1"/>
    <w:rsid w:val="00FC6130"/>
    <w:rsid w:val="00FC6983"/>
    <w:rsid w:val="00FC75D7"/>
    <w:rsid w:val="00FC76B3"/>
    <w:rsid w:val="00FD08DA"/>
    <w:rsid w:val="00FD2709"/>
    <w:rsid w:val="00FD2EE4"/>
    <w:rsid w:val="00FD3B88"/>
    <w:rsid w:val="00FD4D69"/>
    <w:rsid w:val="00FD5031"/>
    <w:rsid w:val="00FD513F"/>
    <w:rsid w:val="00FD5CD6"/>
    <w:rsid w:val="00FD6699"/>
    <w:rsid w:val="00FD77C6"/>
    <w:rsid w:val="00FD7EF5"/>
    <w:rsid w:val="00FE0B84"/>
    <w:rsid w:val="00FE145F"/>
    <w:rsid w:val="00FE2BB9"/>
    <w:rsid w:val="00FE2C48"/>
    <w:rsid w:val="00FE327E"/>
    <w:rsid w:val="00FE347C"/>
    <w:rsid w:val="00FE394E"/>
    <w:rsid w:val="00FE4069"/>
    <w:rsid w:val="00FE460F"/>
    <w:rsid w:val="00FE4EEA"/>
    <w:rsid w:val="00FE577D"/>
    <w:rsid w:val="00FE5AC3"/>
    <w:rsid w:val="00FE5D62"/>
    <w:rsid w:val="00FE75BB"/>
    <w:rsid w:val="00FF0EC3"/>
    <w:rsid w:val="00FF1104"/>
    <w:rsid w:val="00FF166C"/>
    <w:rsid w:val="00FF252C"/>
    <w:rsid w:val="00FF27F8"/>
    <w:rsid w:val="00FF2EBE"/>
    <w:rsid w:val="00FF3561"/>
    <w:rsid w:val="00FF442D"/>
    <w:rsid w:val="00FF44F1"/>
    <w:rsid w:val="00FF4A8B"/>
    <w:rsid w:val="00FF4B63"/>
    <w:rsid w:val="00FF6028"/>
    <w:rsid w:val="00FF63D9"/>
    <w:rsid w:val="00FF661C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0F1"/>
    <w:pPr>
      <w:spacing w:before="120" w:after="120" w:line="240" w:lineRule="auto"/>
    </w:pPr>
    <w:rPr>
      <w:rFonts w:asciiTheme="minorHAnsi" w:hAnsiTheme="minorHAnsi" w:cstheme="minorHAnsi"/>
      <w:bCs/>
      <w:iCs/>
      <w:sz w:val="22"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2600F1"/>
    <w:pPr>
      <w:spacing w:line="276" w:lineRule="auto"/>
      <w:ind w:left="340" w:right="340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2600F1"/>
    <w:rPr>
      <w:rFonts w:ascii="Segoe UI" w:eastAsiaTheme="minorEastAsia" w:hAnsi="Segoe UI" w:cs="Segoe UI"/>
      <w:b/>
      <w:bCs/>
      <w:iCs/>
      <w:color w:val="44546A" w:themeColor="text2"/>
      <w:sz w:val="2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9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4B97"/>
    <w:rPr>
      <w:color w:val="605E5C"/>
      <w:shd w:val="clear" w:color="auto" w:fill="E1DFDD"/>
    </w:rPr>
  </w:style>
  <w:style w:type="paragraph" w:customStyle="1" w:styleId="Default">
    <w:name w:val="Default"/>
    <w:rsid w:val="00CA4D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ListBullet">
    <w:name w:val="List Bullet"/>
    <w:basedOn w:val="Normal"/>
    <w:uiPriority w:val="99"/>
    <w:unhideWhenUsed/>
    <w:rsid w:val="003C7BBA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CE1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alth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bs.gov.au/industry/listing/elements/pbac-meetings/pbac-outcomes/2023-11/pbac-web-outcomes-11-2023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31D48DEF2A41A2944E39A5BED3B7" ma:contentTypeVersion="4" ma:contentTypeDescription="Create a new document." ma:contentTypeScope="" ma:versionID="240e8ca6323a87a538c0e9bb223a4436">
  <xsd:schema xmlns:xsd="http://www.w3.org/2001/XMLSchema" xmlns:xs="http://www.w3.org/2001/XMLSchema" xmlns:p="http://schemas.microsoft.com/office/2006/metadata/properties" xmlns:ns3="12cbb158-c4f8-4f65-934a-2613db74c062" targetNamespace="http://schemas.microsoft.com/office/2006/metadata/properties" ma:root="true" ma:fieldsID="964f1ecfd5d0317a6dcf72aade016a51" ns3:_="">
    <xsd:import namespace="12cbb158-c4f8-4f65-934a-2613db74c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158-c4f8-4f65-934a-2613db74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1BA3083F-5FA1-47EA-B387-4A31F8A7C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64649-A81E-4BB4-86A1-9EE30221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158-c4f8-4f65-934a-2613db74c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9D5F0B-7A58-4F5D-ABF8-B348D1E947D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Committee for the COVID-19 Response for People with Disability – Summary of Outcomes 8 November 2022</vt:lpstr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 on the Health Emergency Response to COVID-19 for People with Disability Meeting 13 February 2024 – Summary of Outcomes</dc:title>
  <dc:subject>COVID-19</dc:subject>
  <dc:creator/>
  <cp:keywords>Disability; COVID-19; Health emergency; Coronavirus; [SEC=OFFICIAL]</cp:keywords>
  <dc:description/>
  <cp:lastModifiedBy/>
  <cp:revision>1</cp:revision>
  <dcterms:created xsi:type="dcterms:W3CDTF">2024-02-28T21:19:00Z</dcterms:created>
  <dcterms:modified xsi:type="dcterms:W3CDTF">2024-02-28T21:19:00Z</dcterms:modified>
  <cp:category/>
</cp:coreProperties>
</file>