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EF7CD9" w14:textId="60C93412" w:rsidR="00BA2732" w:rsidRDefault="00664506" w:rsidP="003D033A">
      <w:pPr>
        <w:pStyle w:val="Title"/>
      </w:pPr>
      <w:r>
        <w:t xml:space="preserve">Program Statistics </w:t>
      </w:r>
      <w:r w:rsidR="00BB1F81">
        <w:t xml:space="preserve">Year to Date </w:t>
      </w:r>
      <w:r>
        <w:t>202</w:t>
      </w:r>
      <w:r w:rsidR="003A1C1C">
        <w:t>3</w:t>
      </w:r>
      <w:r w:rsidR="00EB19C2">
        <w:t>–</w:t>
      </w:r>
      <w:r>
        <w:t>2</w:t>
      </w:r>
      <w:r w:rsidR="003A1C1C">
        <w:t>4</w:t>
      </w:r>
    </w:p>
    <w:p w14:paraId="45CFFA24" w14:textId="77777777" w:rsidR="00020828" w:rsidRDefault="00020828" w:rsidP="00020828">
      <w:pPr>
        <w:pStyle w:val="Heading2"/>
        <w:spacing w:before="120" w:after="120" w:line="276" w:lineRule="auto"/>
        <w:rPr>
          <w:b w:val="0"/>
          <w:bCs w:val="0"/>
          <w:color w:val="auto"/>
          <w:sz w:val="22"/>
          <w:szCs w:val="22"/>
        </w:rPr>
      </w:pPr>
      <w:r w:rsidRPr="00204770">
        <w:rPr>
          <w:b w:val="0"/>
          <w:bCs w:val="0"/>
          <w:color w:val="auto"/>
          <w:sz w:val="22"/>
          <w:szCs w:val="22"/>
        </w:rPr>
        <w:t xml:space="preserve">This report contains monthly statistics for the Voucher Scheme component of the </w:t>
      </w:r>
      <w:r>
        <w:rPr>
          <w:b w:val="0"/>
          <w:bCs w:val="0"/>
          <w:color w:val="auto"/>
          <w:sz w:val="22"/>
          <w:szCs w:val="22"/>
        </w:rPr>
        <w:t>H</w:t>
      </w:r>
      <w:r w:rsidRPr="00204770">
        <w:rPr>
          <w:b w:val="0"/>
          <w:bCs w:val="0"/>
          <w:color w:val="auto"/>
          <w:sz w:val="22"/>
          <w:szCs w:val="22"/>
        </w:rPr>
        <w:t xml:space="preserve">earing </w:t>
      </w:r>
      <w:r>
        <w:rPr>
          <w:b w:val="0"/>
          <w:bCs w:val="0"/>
          <w:color w:val="auto"/>
          <w:sz w:val="22"/>
          <w:szCs w:val="22"/>
        </w:rPr>
        <w:t>S</w:t>
      </w:r>
      <w:r w:rsidRPr="00204770">
        <w:rPr>
          <w:b w:val="0"/>
          <w:bCs w:val="0"/>
          <w:color w:val="auto"/>
          <w:sz w:val="22"/>
          <w:szCs w:val="22"/>
        </w:rPr>
        <w:t xml:space="preserve">ervices </w:t>
      </w:r>
      <w:r>
        <w:rPr>
          <w:b w:val="0"/>
          <w:bCs w:val="0"/>
          <w:color w:val="auto"/>
          <w:sz w:val="22"/>
          <w:szCs w:val="22"/>
        </w:rPr>
        <w:t>P</w:t>
      </w:r>
      <w:r w:rsidRPr="00204770">
        <w:rPr>
          <w:b w:val="0"/>
          <w:bCs w:val="0"/>
          <w:color w:val="auto"/>
          <w:sz w:val="22"/>
          <w:szCs w:val="22"/>
        </w:rPr>
        <w:t>rogram for the 2023-24 financial yea</w:t>
      </w:r>
      <w:r>
        <w:rPr>
          <w:b w:val="0"/>
          <w:bCs w:val="0"/>
          <w:color w:val="auto"/>
          <w:sz w:val="22"/>
          <w:szCs w:val="22"/>
        </w:rPr>
        <w:t xml:space="preserve">r through to 31 December 2023 as </w:t>
      </w:r>
      <w:r w:rsidRPr="00204770">
        <w:rPr>
          <w:b w:val="0"/>
          <w:bCs w:val="0"/>
          <w:color w:val="auto"/>
          <w:sz w:val="22"/>
          <w:szCs w:val="22"/>
        </w:rPr>
        <w:t xml:space="preserve">of </w:t>
      </w:r>
      <w:r>
        <w:rPr>
          <w:b w:val="0"/>
          <w:bCs w:val="0"/>
          <w:color w:val="auto"/>
          <w:sz w:val="22"/>
          <w:szCs w:val="22"/>
        </w:rPr>
        <w:br/>
        <w:t>5</w:t>
      </w:r>
      <w:r w:rsidRPr="00204770">
        <w:rPr>
          <w:b w:val="0"/>
          <w:bCs w:val="0"/>
          <w:color w:val="auto"/>
          <w:sz w:val="22"/>
          <w:szCs w:val="22"/>
        </w:rPr>
        <w:t xml:space="preserve"> January 2024.</w:t>
      </w:r>
    </w:p>
    <w:p w14:paraId="774EE59F" w14:textId="1D7C201C" w:rsidR="00664506" w:rsidRDefault="00664506" w:rsidP="00664506">
      <w:pPr>
        <w:pStyle w:val="Heading2"/>
      </w:pPr>
      <w:r>
        <w:t>Number of Vouchers Issued by Month</w:t>
      </w:r>
    </w:p>
    <w:p w14:paraId="41B52204" w14:textId="453C136E" w:rsidR="00B50773" w:rsidRDefault="00664506" w:rsidP="00B50773">
      <w:pPr>
        <w:pStyle w:val="Heading3"/>
      </w:pPr>
      <w:r>
        <w:t>New Vouchers Issued</w:t>
      </w:r>
    </w:p>
    <w:tbl>
      <w:tblPr>
        <w:tblStyle w:val="DepartmentofHealthtable"/>
        <w:tblW w:w="8647" w:type="dxa"/>
        <w:tblLayout w:type="fixed"/>
        <w:tblLook w:val="04A0" w:firstRow="1" w:lastRow="0" w:firstColumn="1" w:lastColumn="0" w:noHBand="0" w:noVBand="1"/>
      </w:tblPr>
      <w:tblGrid>
        <w:gridCol w:w="993"/>
        <w:gridCol w:w="791"/>
        <w:gridCol w:w="910"/>
        <w:gridCol w:w="632"/>
        <w:gridCol w:w="927"/>
        <w:gridCol w:w="791"/>
        <w:gridCol w:w="779"/>
        <w:gridCol w:w="981"/>
        <w:gridCol w:w="851"/>
        <w:gridCol w:w="992"/>
      </w:tblGrid>
      <w:tr w:rsidR="00D27A2D" w:rsidRPr="009040E9" w14:paraId="219EA8ED" w14:textId="4D9E7334" w:rsidTr="003B680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cantSplit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</w:tcPr>
          <w:p w14:paraId="33551155" w14:textId="4858EDAA" w:rsidR="00D27A2D" w:rsidRPr="009040E9" w:rsidRDefault="00D27A2D" w:rsidP="00D27A2D">
            <w:pPr>
              <w:pStyle w:val="Tableheader0"/>
              <w:rPr>
                <w:rFonts w:eastAsia="Cambria"/>
                <w:lang w:val="en-US"/>
              </w:rPr>
            </w:pPr>
            <w:bookmarkStart w:id="0" w:name="_Hlk136862180"/>
            <w:r>
              <w:rPr>
                <w:rFonts w:eastAsia="Cambria"/>
                <w:lang w:val="en-US"/>
              </w:rPr>
              <w:t>Month</w:t>
            </w:r>
          </w:p>
        </w:tc>
        <w:tc>
          <w:tcPr>
            <w:tcW w:w="791" w:type="dxa"/>
          </w:tcPr>
          <w:p w14:paraId="74BB2256" w14:textId="2C612C70" w:rsidR="00D27A2D" w:rsidRPr="009040E9" w:rsidRDefault="00D27A2D" w:rsidP="00D27A2D">
            <w:pPr>
              <w:pStyle w:val="Tableheader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Cambria"/>
                <w:lang w:val="en-US"/>
              </w:rPr>
            </w:pPr>
            <w:r>
              <w:rPr>
                <w:rFonts w:eastAsia="Cambria"/>
                <w:lang w:val="en-US"/>
              </w:rPr>
              <w:t>ACT</w:t>
            </w:r>
          </w:p>
        </w:tc>
        <w:tc>
          <w:tcPr>
            <w:tcW w:w="910" w:type="dxa"/>
          </w:tcPr>
          <w:p w14:paraId="7DC04755" w14:textId="74D1FA79" w:rsidR="00D27A2D" w:rsidRPr="009040E9" w:rsidRDefault="00D27A2D" w:rsidP="00D27A2D">
            <w:pPr>
              <w:pStyle w:val="Tableheader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Cambria"/>
                <w:lang w:val="en-US"/>
              </w:rPr>
            </w:pPr>
            <w:r>
              <w:rPr>
                <w:rFonts w:eastAsia="Cambria"/>
                <w:lang w:val="en-US"/>
              </w:rPr>
              <w:t>NSW</w:t>
            </w:r>
          </w:p>
        </w:tc>
        <w:tc>
          <w:tcPr>
            <w:tcW w:w="632" w:type="dxa"/>
          </w:tcPr>
          <w:p w14:paraId="19EE9091" w14:textId="57FA84C8" w:rsidR="00D27A2D" w:rsidRPr="009040E9" w:rsidRDefault="00D27A2D" w:rsidP="00D27A2D">
            <w:pPr>
              <w:pStyle w:val="Tableheader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Cambria"/>
                <w:lang w:val="en-US"/>
              </w:rPr>
            </w:pPr>
            <w:r>
              <w:rPr>
                <w:rFonts w:eastAsia="Cambria"/>
                <w:lang w:val="en-US"/>
              </w:rPr>
              <w:t>NT</w:t>
            </w:r>
          </w:p>
        </w:tc>
        <w:tc>
          <w:tcPr>
            <w:tcW w:w="927" w:type="dxa"/>
          </w:tcPr>
          <w:p w14:paraId="6186C1C5" w14:textId="0535755B" w:rsidR="00D27A2D" w:rsidRPr="009040E9" w:rsidRDefault="00D27A2D" w:rsidP="00D27A2D">
            <w:pPr>
              <w:pStyle w:val="Tableheader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Cambria"/>
                <w:lang w:val="en-US"/>
              </w:rPr>
            </w:pPr>
            <w:r>
              <w:rPr>
                <w:rFonts w:eastAsia="Cambria"/>
                <w:lang w:val="en-US"/>
              </w:rPr>
              <w:t>QLD</w:t>
            </w:r>
          </w:p>
        </w:tc>
        <w:tc>
          <w:tcPr>
            <w:tcW w:w="791" w:type="dxa"/>
          </w:tcPr>
          <w:p w14:paraId="519FDFC4" w14:textId="37B07ED8" w:rsidR="00D27A2D" w:rsidRPr="009040E9" w:rsidRDefault="00D27A2D" w:rsidP="00D27A2D">
            <w:pPr>
              <w:pStyle w:val="Tableheader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Cambria"/>
                <w:lang w:val="en-US"/>
              </w:rPr>
            </w:pPr>
            <w:r>
              <w:rPr>
                <w:rFonts w:eastAsia="Cambria"/>
                <w:lang w:val="en-US"/>
              </w:rPr>
              <w:t>SA</w:t>
            </w:r>
          </w:p>
        </w:tc>
        <w:tc>
          <w:tcPr>
            <w:tcW w:w="779" w:type="dxa"/>
          </w:tcPr>
          <w:p w14:paraId="09C47EE2" w14:textId="5EB3106A" w:rsidR="00D27A2D" w:rsidRPr="009040E9" w:rsidRDefault="00D27A2D" w:rsidP="00D27A2D">
            <w:pPr>
              <w:pStyle w:val="Tableheader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Cambria"/>
                <w:lang w:val="en-US"/>
              </w:rPr>
            </w:pPr>
            <w:r>
              <w:rPr>
                <w:rFonts w:eastAsia="Cambria"/>
                <w:lang w:val="en-US"/>
              </w:rPr>
              <w:t>TAS</w:t>
            </w:r>
          </w:p>
        </w:tc>
        <w:tc>
          <w:tcPr>
            <w:tcW w:w="981" w:type="dxa"/>
          </w:tcPr>
          <w:p w14:paraId="52444F2F" w14:textId="356CFAE3" w:rsidR="00D27A2D" w:rsidRPr="009040E9" w:rsidRDefault="00D27A2D" w:rsidP="00D27A2D">
            <w:pPr>
              <w:pStyle w:val="Tableheader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Cambria"/>
                <w:lang w:val="en-US"/>
              </w:rPr>
            </w:pPr>
            <w:r>
              <w:rPr>
                <w:rFonts w:eastAsia="Cambria"/>
                <w:lang w:val="en-US"/>
              </w:rPr>
              <w:t>VIC</w:t>
            </w:r>
          </w:p>
        </w:tc>
        <w:tc>
          <w:tcPr>
            <w:tcW w:w="851" w:type="dxa"/>
          </w:tcPr>
          <w:p w14:paraId="5F77C34F" w14:textId="155B7AB4" w:rsidR="00D27A2D" w:rsidRDefault="00D27A2D" w:rsidP="00D27A2D">
            <w:pPr>
              <w:pStyle w:val="Tableheader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Cambria"/>
                <w:lang w:val="en-US"/>
              </w:rPr>
            </w:pPr>
            <w:r>
              <w:rPr>
                <w:rFonts w:eastAsia="Cambria"/>
                <w:lang w:val="en-US"/>
              </w:rPr>
              <w:t>WA</w:t>
            </w:r>
          </w:p>
        </w:tc>
        <w:tc>
          <w:tcPr>
            <w:tcW w:w="992" w:type="dxa"/>
          </w:tcPr>
          <w:p w14:paraId="52B66DAD" w14:textId="022355F4" w:rsidR="00D27A2D" w:rsidRPr="002762B0" w:rsidRDefault="00D27A2D" w:rsidP="00D27A2D">
            <w:pPr>
              <w:pStyle w:val="Tableheader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Cambria"/>
                <w:lang w:val="en-US"/>
              </w:rPr>
            </w:pPr>
            <w:r w:rsidRPr="002762B0">
              <w:rPr>
                <w:rFonts w:eastAsia="Cambria"/>
                <w:lang w:val="en-US"/>
              </w:rPr>
              <w:t>Total</w:t>
            </w:r>
          </w:p>
        </w:tc>
      </w:tr>
      <w:bookmarkEnd w:id="0"/>
      <w:tr w:rsidR="00647CBC" w:rsidRPr="009040E9" w14:paraId="5277C48C" w14:textId="3B9A733E" w:rsidTr="003B680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 w14:paraId="5EC34052" w14:textId="39340E1A" w:rsidR="00647CBC" w:rsidRPr="004003D0" w:rsidRDefault="00647CBC" w:rsidP="004003D0">
            <w:pPr>
              <w:pStyle w:val="Tabletextleft"/>
            </w:pPr>
            <w:r w:rsidRPr="004003D0">
              <w:t>Jul</w:t>
            </w:r>
          </w:p>
        </w:tc>
        <w:tc>
          <w:tcPr>
            <w:tcW w:w="791" w:type="dxa"/>
            <w:vAlign w:val="center"/>
          </w:tcPr>
          <w:p w14:paraId="75F4AA8A" w14:textId="38710F89" w:rsidR="00647CBC" w:rsidRPr="004003D0" w:rsidRDefault="00647CBC" w:rsidP="004003D0">
            <w:pPr>
              <w:pStyle w:val="Tabletext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4003D0">
              <w:t>140</w:t>
            </w:r>
          </w:p>
        </w:tc>
        <w:tc>
          <w:tcPr>
            <w:tcW w:w="910" w:type="dxa"/>
            <w:vAlign w:val="center"/>
          </w:tcPr>
          <w:p w14:paraId="70CBB477" w14:textId="628E0CD8" w:rsidR="00647CBC" w:rsidRPr="004003D0" w:rsidRDefault="00647CBC" w:rsidP="004003D0">
            <w:pPr>
              <w:pStyle w:val="Tabletext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4003D0">
              <w:t>3,356</w:t>
            </w:r>
          </w:p>
        </w:tc>
        <w:tc>
          <w:tcPr>
            <w:tcW w:w="632" w:type="dxa"/>
            <w:vAlign w:val="center"/>
          </w:tcPr>
          <w:p w14:paraId="019E57CA" w14:textId="6921BF5D" w:rsidR="00647CBC" w:rsidRPr="004003D0" w:rsidRDefault="00647CBC" w:rsidP="004003D0">
            <w:pPr>
              <w:pStyle w:val="Tabletext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4003D0">
              <w:t>31</w:t>
            </w:r>
          </w:p>
        </w:tc>
        <w:tc>
          <w:tcPr>
            <w:tcW w:w="927" w:type="dxa"/>
            <w:vAlign w:val="center"/>
          </w:tcPr>
          <w:p w14:paraId="03877AC9" w14:textId="67B89F72" w:rsidR="00647CBC" w:rsidRPr="004003D0" w:rsidRDefault="00647CBC" w:rsidP="004003D0">
            <w:pPr>
              <w:pStyle w:val="Tabletext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4003D0">
              <w:t>2,404</w:t>
            </w:r>
          </w:p>
        </w:tc>
        <w:tc>
          <w:tcPr>
            <w:tcW w:w="791" w:type="dxa"/>
            <w:vAlign w:val="center"/>
          </w:tcPr>
          <w:p w14:paraId="3F238B3A" w14:textId="477FD9FD" w:rsidR="00647CBC" w:rsidRPr="004003D0" w:rsidRDefault="00647CBC" w:rsidP="004003D0">
            <w:pPr>
              <w:pStyle w:val="Tabletextright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4003D0">
              <w:t>852</w:t>
            </w:r>
          </w:p>
        </w:tc>
        <w:tc>
          <w:tcPr>
            <w:tcW w:w="779" w:type="dxa"/>
            <w:vAlign w:val="center"/>
          </w:tcPr>
          <w:p w14:paraId="7F7E2132" w14:textId="73174FF0" w:rsidR="00647CBC" w:rsidRPr="004003D0" w:rsidRDefault="00647CBC" w:rsidP="004003D0">
            <w:pPr>
              <w:pStyle w:val="Tabletextright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4003D0">
              <w:t>256</w:t>
            </w:r>
          </w:p>
        </w:tc>
        <w:tc>
          <w:tcPr>
            <w:tcW w:w="981" w:type="dxa"/>
            <w:vAlign w:val="center"/>
          </w:tcPr>
          <w:p w14:paraId="24CC7380" w14:textId="40D6F69D" w:rsidR="00647CBC" w:rsidRPr="004003D0" w:rsidRDefault="00647CBC" w:rsidP="004003D0">
            <w:pPr>
              <w:pStyle w:val="Tabletextright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4003D0">
              <w:t>2,568</w:t>
            </w:r>
          </w:p>
        </w:tc>
        <w:tc>
          <w:tcPr>
            <w:tcW w:w="851" w:type="dxa"/>
            <w:vAlign w:val="center"/>
          </w:tcPr>
          <w:p w14:paraId="7BCAF8B2" w14:textId="0515BD06" w:rsidR="00647CBC" w:rsidRPr="004003D0" w:rsidRDefault="00647CBC" w:rsidP="004003D0">
            <w:pPr>
              <w:pStyle w:val="Tabletextright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4003D0">
              <w:t>1,034</w:t>
            </w:r>
          </w:p>
        </w:tc>
        <w:tc>
          <w:tcPr>
            <w:tcW w:w="992" w:type="dxa"/>
            <w:vAlign w:val="center"/>
          </w:tcPr>
          <w:p w14:paraId="2F43F2DB" w14:textId="016418D6" w:rsidR="00647CBC" w:rsidRPr="004003D0" w:rsidRDefault="00647CBC" w:rsidP="004003D0">
            <w:pPr>
              <w:pStyle w:val="Tabletextright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4003D0">
              <w:t>10,641</w:t>
            </w:r>
          </w:p>
        </w:tc>
      </w:tr>
      <w:tr w:rsidR="00647CBC" w:rsidRPr="009040E9" w14:paraId="16A61622" w14:textId="77777777" w:rsidTr="003B680D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 w14:paraId="2693290A" w14:textId="781980E3" w:rsidR="00647CBC" w:rsidRPr="004003D0" w:rsidRDefault="00647CBC" w:rsidP="004003D0">
            <w:pPr>
              <w:pStyle w:val="Tabletextleft"/>
            </w:pPr>
            <w:r w:rsidRPr="004003D0">
              <w:t>Aug</w:t>
            </w:r>
          </w:p>
        </w:tc>
        <w:tc>
          <w:tcPr>
            <w:tcW w:w="791" w:type="dxa"/>
            <w:vAlign w:val="center"/>
          </w:tcPr>
          <w:p w14:paraId="769A1FD3" w14:textId="057278AF" w:rsidR="00647CBC" w:rsidRPr="004003D0" w:rsidRDefault="00647CBC" w:rsidP="004003D0">
            <w:pPr>
              <w:pStyle w:val="Tabletextlef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4003D0">
              <w:t>143</w:t>
            </w:r>
          </w:p>
        </w:tc>
        <w:tc>
          <w:tcPr>
            <w:tcW w:w="910" w:type="dxa"/>
            <w:vAlign w:val="center"/>
          </w:tcPr>
          <w:p w14:paraId="11C3CE87" w14:textId="138C861A" w:rsidR="00647CBC" w:rsidRPr="004003D0" w:rsidRDefault="00647CBC" w:rsidP="004003D0">
            <w:pPr>
              <w:pStyle w:val="Tabletextlef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4003D0">
              <w:t>3,822</w:t>
            </w:r>
          </w:p>
        </w:tc>
        <w:tc>
          <w:tcPr>
            <w:tcW w:w="632" w:type="dxa"/>
            <w:vAlign w:val="center"/>
          </w:tcPr>
          <w:p w14:paraId="1FD6C1AC" w14:textId="11015396" w:rsidR="00647CBC" w:rsidRPr="004003D0" w:rsidRDefault="00647CBC" w:rsidP="004003D0">
            <w:pPr>
              <w:pStyle w:val="Tabletextlef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4003D0">
              <w:t>54</w:t>
            </w:r>
          </w:p>
        </w:tc>
        <w:tc>
          <w:tcPr>
            <w:tcW w:w="927" w:type="dxa"/>
            <w:vAlign w:val="center"/>
          </w:tcPr>
          <w:p w14:paraId="0CD0B8E8" w14:textId="7AF0678C" w:rsidR="00647CBC" w:rsidRPr="004003D0" w:rsidRDefault="00647CBC" w:rsidP="004003D0">
            <w:pPr>
              <w:pStyle w:val="Tabletextlef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4003D0">
              <w:t>2,540</w:t>
            </w:r>
          </w:p>
        </w:tc>
        <w:tc>
          <w:tcPr>
            <w:tcW w:w="791" w:type="dxa"/>
            <w:vAlign w:val="center"/>
          </w:tcPr>
          <w:p w14:paraId="3E525274" w14:textId="73C15FB1" w:rsidR="00647CBC" w:rsidRPr="004003D0" w:rsidRDefault="00647CBC" w:rsidP="004003D0">
            <w:pPr>
              <w:pStyle w:val="Tabletextright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4003D0">
              <w:t>1,039</w:t>
            </w:r>
          </w:p>
        </w:tc>
        <w:tc>
          <w:tcPr>
            <w:tcW w:w="779" w:type="dxa"/>
            <w:vAlign w:val="center"/>
          </w:tcPr>
          <w:p w14:paraId="7732127D" w14:textId="5C80F0A0" w:rsidR="00647CBC" w:rsidRPr="004003D0" w:rsidRDefault="00647CBC" w:rsidP="004003D0">
            <w:pPr>
              <w:pStyle w:val="Tabletextright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4003D0">
              <w:t>316</w:t>
            </w:r>
          </w:p>
        </w:tc>
        <w:tc>
          <w:tcPr>
            <w:tcW w:w="981" w:type="dxa"/>
            <w:vAlign w:val="center"/>
          </w:tcPr>
          <w:p w14:paraId="56FC4A42" w14:textId="599C168C" w:rsidR="00647CBC" w:rsidRPr="004003D0" w:rsidRDefault="00647CBC" w:rsidP="004003D0">
            <w:pPr>
              <w:pStyle w:val="Tabletextright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4003D0">
              <w:t>2,875</w:t>
            </w:r>
          </w:p>
        </w:tc>
        <w:tc>
          <w:tcPr>
            <w:tcW w:w="851" w:type="dxa"/>
            <w:vAlign w:val="center"/>
          </w:tcPr>
          <w:p w14:paraId="27B9A1C4" w14:textId="5419CC54" w:rsidR="00647CBC" w:rsidRPr="004003D0" w:rsidRDefault="00647CBC" w:rsidP="004003D0">
            <w:pPr>
              <w:pStyle w:val="Tabletextright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4003D0">
              <w:t>1,206</w:t>
            </w:r>
          </w:p>
        </w:tc>
        <w:tc>
          <w:tcPr>
            <w:tcW w:w="992" w:type="dxa"/>
            <w:vAlign w:val="center"/>
          </w:tcPr>
          <w:p w14:paraId="177FA33D" w14:textId="7CC099B0" w:rsidR="00647CBC" w:rsidRPr="004003D0" w:rsidRDefault="00647CBC" w:rsidP="004003D0">
            <w:pPr>
              <w:pStyle w:val="Tabletextright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4003D0">
              <w:t>11,995</w:t>
            </w:r>
          </w:p>
        </w:tc>
      </w:tr>
      <w:tr w:rsidR="005700DC" w:rsidRPr="009040E9" w14:paraId="76903A64" w14:textId="77777777" w:rsidTr="003B680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</w:tcPr>
          <w:p w14:paraId="3CC9FD14" w14:textId="40BF1DA8" w:rsidR="005700DC" w:rsidRPr="004003D0" w:rsidRDefault="005700DC" w:rsidP="004003D0">
            <w:pPr>
              <w:pStyle w:val="Tabletextleft"/>
            </w:pPr>
            <w:r w:rsidRPr="004003D0">
              <w:t>Sep</w:t>
            </w:r>
          </w:p>
        </w:tc>
        <w:tc>
          <w:tcPr>
            <w:tcW w:w="791" w:type="dxa"/>
          </w:tcPr>
          <w:p w14:paraId="2BFEB1B2" w14:textId="7EE19EDA" w:rsidR="005700DC" w:rsidRPr="004003D0" w:rsidRDefault="005700DC" w:rsidP="004003D0">
            <w:pPr>
              <w:pStyle w:val="Tabletext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4003D0">
              <w:t>130</w:t>
            </w:r>
          </w:p>
        </w:tc>
        <w:tc>
          <w:tcPr>
            <w:tcW w:w="910" w:type="dxa"/>
          </w:tcPr>
          <w:p w14:paraId="64F3D3CD" w14:textId="309815D2" w:rsidR="005700DC" w:rsidRPr="004003D0" w:rsidRDefault="005700DC" w:rsidP="004003D0">
            <w:pPr>
              <w:pStyle w:val="Tabletext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4003D0">
              <w:t>3,439</w:t>
            </w:r>
          </w:p>
        </w:tc>
        <w:tc>
          <w:tcPr>
            <w:tcW w:w="632" w:type="dxa"/>
          </w:tcPr>
          <w:p w14:paraId="79114D04" w14:textId="5589E03F" w:rsidR="005700DC" w:rsidRPr="004003D0" w:rsidRDefault="005700DC" w:rsidP="004003D0">
            <w:pPr>
              <w:pStyle w:val="Tabletext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4003D0">
              <w:t>40</w:t>
            </w:r>
          </w:p>
        </w:tc>
        <w:tc>
          <w:tcPr>
            <w:tcW w:w="927" w:type="dxa"/>
          </w:tcPr>
          <w:p w14:paraId="27C481B9" w14:textId="256CAB41" w:rsidR="005700DC" w:rsidRPr="004003D0" w:rsidRDefault="005700DC" w:rsidP="004003D0">
            <w:pPr>
              <w:pStyle w:val="Tabletext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4003D0">
              <w:t>2,279</w:t>
            </w:r>
          </w:p>
        </w:tc>
        <w:tc>
          <w:tcPr>
            <w:tcW w:w="791" w:type="dxa"/>
          </w:tcPr>
          <w:p w14:paraId="38B16602" w14:textId="54F29256" w:rsidR="005700DC" w:rsidRPr="004003D0" w:rsidRDefault="005700DC" w:rsidP="004003D0">
            <w:pPr>
              <w:pStyle w:val="Tabletextright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4003D0">
              <w:t>922</w:t>
            </w:r>
          </w:p>
        </w:tc>
        <w:tc>
          <w:tcPr>
            <w:tcW w:w="779" w:type="dxa"/>
          </w:tcPr>
          <w:p w14:paraId="08A31F5D" w14:textId="78E4D025" w:rsidR="005700DC" w:rsidRPr="004003D0" w:rsidRDefault="005700DC" w:rsidP="004003D0">
            <w:pPr>
              <w:pStyle w:val="Tabletextright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4003D0">
              <w:t>288</w:t>
            </w:r>
          </w:p>
        </w:tc>
        <w:tc>
          <w:tcPr>
            <w:tcW w:w="981" w:type="dxa"/>
          </w:tcPr>
          <w:p w14:paraId="74F6F4F2" w14:textId="7D1212A6" w:rsidR="005700DC" w:rsidRPr="004003D0" w:rsidRDefault="005700DC" w:rsidP="004003D0">
            <w:pPr>
              <w:pStyle w:val="Tabletextright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4003D0">
              <w:t>2,537</w:t>
            </w:r>
          </w:p>
        </w:tc>
        <w:tc>
          <w:tcPr>
            <w:tcW w:w="851" w:type="dxa"/>
          </w:tcPr>
          <w:p w14:paraId="411FD0AA" w14:textId="39626A35" w:rsidR="005700DC" w:rsidRPr="004003D0" w:rsidRDefault="005700DC" w:rsidP="004003D0">
            <w:pPr>
              <w:pStyle w:val="Tabletextright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4003D0">
              <w:t>1,054</w:t>
            </w:r>
          </w:p>
        </w:tc>
        <w:tc>
          <w:tcPr>
            <w:tcW w:w="992" w:type="dxa"/>
          </w:tcPr>
          <w:p w14:paraId="7C94E132" w14:textId="0F914F7E" w:rsidR="005700DC" w:rsidRPr="004003D0" w:rsidRDefault="005700DC" w:rsidP="004003D0">
            <w:pPr>
              <w:pStyle w:val="Tabletextright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4003D0">
              <w:t>10,689</w:t>
            </w:r>
          </w:p>
        </w:tc>
      </w:tr>
      <w:tr w:rsidR="00F34A40" w:rsidRPr="009040E9" w14:paraId="426E1960" w14:textId="77777777" w:rsidTr="003B680D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 w14:paraId="43E1B439" w14:textId="50CE5B4A" w:rsidR="00F34A40" w:rsidRPr="004003D0" w:rsidRDefault="00F34A40" w:rsidP="004003D0">
            <w:pPr>
              <w:pStyle w:val="Tabletextleft"/>
            </w:pPr>
            <w:r w:rsidRPr="004003D0">
              <w:t>Oct</w:t>
            </w:r>
          </w:p>
        </w:tc>
        <w:tc>
          <w:tcPr>
            <w:tcW w:w="791" w:type="dxa"/>
            <w:vAlign w:val="center"/>
          </w:tcPr>
          <w:p w14:paraId="44CBCED7" w14:textId="17910F9C" w:rsidR="00F34A40" w:rsidRPr="004003D0" w:rsidRDefault="00F34A40" w:rsidP="004003D0">
            <w:pPr>
              <w:pStyle w:val="Tabletextlef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4003D0">
              <w:t>163</w:t>
            </w:r>
          </w:p>
        </w:tc>
        <w:tc>
          <w:tcPr>
            <w:tcW w:w="910" w:type="dxa"/>
            <w:vAlign w:val="center"/>
          </w:tcPr>
          <w:p w14:paraId="59CAE9AB" w14:textId="33109277" w:rsidR="00F34A40" w:rsidRPr="004003D0" w:rsidRDefault="00F34A40" w:rsidP="004003D0">
            <w:pPr>
              <w:pStyle w:val="Tabletextlef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4003D0">
              <w:t>3,541</w:t>
            </w:r>
          </w:p>
        </w:tc>
        <w:tc>
          <w:tcPr>
            <w:tcW w:w="632" w:type="dxa"/>
            <w:vAlign w:val="center"/>
          </w:tcPr>
          <w:p w14:paraId="58731D9C" w14:textId="1DCF9AF3" w:rsidR="00F34A40" w:rsidRPr="004003D0" w:rsidRDefault="00F34A40" w:rsidP="004003D0">
            <w:pPr>
              <w:pStyle w:val="Tabletextlef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4003D0">
              <w:t>61</w:t>
            </w:r>
          </w:p>
        </w:tc>
        <w:tc>
          <w:tcPr>
            <w:tcW w:w="927" w:type="dxa"/>
            <w:vAlign w:val="center"/>
          </w:tcPr>
          <w:p w14:paraId="5343D75E" w14:textId="40782D33" w:rsidR="00F34A40" w:rsidRPr="004003D0" w:rsidRDefault="00F34A40" w:rsidP="004003D0">
            <w:pPr>
              <w:pStyle w:val="Tabletextlef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4003D0">
              <w:t>2,490</w:t>
            </w:r>
          </w:p>
        </w:tc>
        <w:tc>
          <w:tcPr>
            <w:tcW w:w="791" w:type="dxa"/>
            <w:vAlign w:val="center"/>
          </w:tcPr>
          <w:p w14:paraId="6CAA07FD" w14:textId="5D6ADDF5" w:rsidR="00F34A40" w:rsidRPr="004003D0" w:rsidRDefault="00F34A40" w:rsidP="004003D0">
            <w:pPr>
              <w:pStyle w:val="Tabletextright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4003D0">
              <w:t>980</w:t>
            </w:r>
          </w:p>
        </w:tc>
        <w:tc>
          <w:tcPr>
            <w:tcW w:w="779" w:type="dxa"/>
            <w:vAlign w:val="center"/>
          </w:tcPr>
          <w:p w14:paraId="520162C1" w14:textId="67D1F770" w:rsidR="00F34A40" w:rsidRPr="004003D0" w:rsidRDefault="00F34A40" w:rsidP="004003D0">
            <w:pPr>
              <w:pStyle w:val="Tabletextright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4003D0">
              <w:t>299</w:t>
            </w:r>
          </w:p>
        </w:tc>
        <w:tc>
          <w:tcPr>
            <w:tcW w:w="981" w:type="dxa"/>
            <w:vAlign w:val="center"/>
          </w:tcPr>
          <w:p w14:paraId="1A366B0B" w14:textId="7D0E720E" w:rsidR="00F34A40" w:rsidRPr="004003D0" w:rsidRDefault="00F34A40" w:rsidP="004003D0">
            <w:pPr>
              <w:pStyle w:val="Tabletextright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4003D0">
              <w:t>2,962</w:t>
            </w:r>
          </w:p>
        </w:tc>
        <w:tc>
          <w:tcPr>
            <w:tcW w:w="851" w:type="dxa"/>
            <w:vAlign w:val="center"/>
          </w:tcPr>
          <w:p w14:paraId="34B5522C" w14:textId="2E3A7248" w:rsidR="00F34A40" w:rsidRPr="004003D0" w:rsidRDefault="00F34A40" w:rsidP="004003D0">
            <w:pPr>
              <w:pStyle w:val="Tabletextright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4003D0">
              <w:t>1,169</w:t>
            </w:r>
          </w:p>
        </w:tc>
        <w:tc>
          <w:tcPr>
            <w:tcW w:w="992" w:type="dxa"/>
            <w:vAlign w:val="center"/>
          </w:tcPr>
          <w:p w14:paraId="2B1E3F46" w14:textId="133EFCEA" w:rsidR="00F34A40" w:rsidRPr="004003D0" w:rsidRDefault="00F34A40" w:rsidP="004003D0">
            <w:pPr>
              <w:pStyle w:val="Tabletextright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4003D0">
              <w:t>11,665</w:t>
            </w:r>
          </w:p>
        </w:tc>
      </w:tr>
      <w:tr w:rsidR="00F34A40" w:rsidRPr="009040E9" w14:paraId="1C1C5AD3" w14:textId="77777777" w:rsidTr="003B680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 w14:paraId="41C3383D" w14:textId="72795ECB" w:rsidR="00F34A40" w:rsidRPr="004003D0" w:rsidRDefault="00F34A40" w:rsidP="004003D0">
            <w:pPr>
              <w:pStyle w:val="Tabletextleft"/>
            </w:pPr>
            <w:r w:rsidRPr="004003D0">
              <w:t>Nov</w:t>
            </w:r>
          </w:p>
        </w:tc>
        <w:tc>
          <w:tcPr>
            <w:tcW w:w="791" w:type="dxa"/>
            <w:vAlign w:val="center"/>
          </w:tcPr>
          <w:p w14:paraId="79515B04" w14:textId="35367E05" w:rsidR="00F34A40" w:rsidRPr="004003D0" w:rsidRDefault="00F34A40" w:rsidP="004003D0">
            <w:pPr>
              <w:pStyle w:val="Tabletext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4003D0">
              <w:t>107</w:t>
            </w:r>
          </w:p>
        </w:tc>
        <w:tc>
          <w:tcPr>
            <w:tcW w:w="910" w:type="dxa"/>
            <w:vAlign w:val="center"/>
          </w:tcPr>
          <w:p w14:paraId="411DA702" w14:textId="068D4B6E" w:rsidR="00F34A40" w:rsidRPr="004003D0" w:rsidRDefault="00F34A40" w:rsidP="004003D0">
            <w:pPr>
              <w:pStyle w:val="Tabletext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4003D0">
              <w:t>3,769</w:t>
            </w:r>
          </w:p>
        </w:tc>
        <w:tc>
          <w:tcPr>
            <w:tcW w:w="632" w:type="dxa"/>
            <w:vAlign w:val="center"/>
          </w:tcPr>
          <w:p w14:paraId="299CC9A0" w14:textId="7593649E" w:rsidR="00F34A40" w:rsidRPr="004003D0" w:rsidRDefault="00F34A40" w:rsidP="004003D0">
            <w:pPr>
              <w:pStyle w:val="Tabletext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4003D0">
              <w:t>61</w:t>
            </w:r>
          </w:p>
        </w:tc>
        <w:tc>
          <w:tcPr>
            <w:tcW w:w="927" w:type="dxa"/>
            <w:vAlign w:val="center"/>
          </w:tcPr>
          <w:p w14:paraId="7EEFC70D" w14:textId="3288014D" w:rsidR="00F34A40" w:rsidRPr="004003D0" w:rsidRDefault="00F34A40" w:rsidP="004003D0">
            <w:pPr>
              <w:pStyle w:val="Tabletext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4003D0">
              <w:t>2,537</w:t>
            </w:r>
          </w:p>
        </w:tc>
        <w:tc>
          <w:tcPr>
            <w:tcW w:w="791" w:type="dxa"/>
            <w:vAlign w:val="center"/>
          </w:tcPr>
          <w:p w14:paraId="4FB44C50" w14:textId="26A6C336" w:rsidR="00F34A40" w:rsidRPr="004003D0" w:rsidRDefault="00F34A40" w:rsidP="004003D0">
            <w:pPr>
              <w:pStyle w:val="Tabletextright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4003D0">
              <w:t>1,016</w:t>
            </w:r>
          </w:p>
        </w:tc>
        <w:tc>
          <w:tcPr>
            <w:tcW w:w="779" w:type="dxa"/>
            <w:vAlign w:val="center"/>
          </w:tcPr>
          <w:p w14:paraId="52E06603" w14:textId="669BB918" w:rsidR="00F34A40" w:rsidRPr="004003D0" w:rsidRDefault="00F34A40" w:rsidP="004003D0">
            <w:pPr>
              <w:pStyle w:val="Tabletextright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4003D0">
              <w:t>290</w:t>
            </w:r>
          </w:p>
        </w:tc>
        <w:tc>
          <w:tcPr>
            <w:tcW w:w="981" w:type="dxa"/>
            <w:vAlign w:val="center"/>
          </w:tcPr>
          <w:p w14:paraId="05B66FD6" w14:textId="7F18BCAF" w:rsidR="00F34A40" w:rsidRPr="004003D0" w:rsidRDefault="00F34A40" w:rsidP="004003D0">
            <w:pPr>
              <w:pStyle w:val="Tabletextright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4003D0">
              <w:t>2,766</w:t>
            </w:r>
          </w:p>
        </w:tc>
        <w:tc>
          <w:tcPr>
            <w:tcW w:w="851" w:type="dxa"/>
            <w:vAlign w:val="center"/>
          </w:tcPr>
          <w:p w14:paraId="42ED2A0D" w14:textId="730B8626" w:rsidR="00F34A40" w:rsidRPr="004003D0" w:rsidRDefault="00F34A40" w:rsidP="004003D0">
            <w:pPr>
              <w:pStyle w:val="Tabletextright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4003D0">
              <w:t>1,249</w:t>
            </w:r>
          </w:p>
        </w:tc>
        <w:tc>
          <w:tcPr>
            <w:tcW w:w="992" w:type="dxa"/>
            <w:vAlign w:val="center"/>
          </w:tcPr>
          <w:p w14:paraId="1F730F3D" w14:textId="1C265452" w:rsidR="00F34A40" w:rsidRPr="004003D0" w:rsidRDefault="00F34A40" w:rsidP="004003D0">
            <w:pPr>
              <w:pStyle w:val="Tabletextright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4003D0">
              <w:t>11,795</w:t>
            </w:r>
          </w:p>
        </w:tc>
      </w:tr>
      <w:tr w:rsidR="00F34A40" w:rsidRPr="009040E9" w14:paraId="74CB66BF" w14:textId="77777777" w:rsidTr="003B680D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 w14:paraId="576A672A" w14:textId="057D92A7" w:rsidR="00F34A40" w:rsidRPr="004003D0" w:rsidRDefault="00F34A40" w:rsidP="004003D0">
            <w:pPr>
              <w:pStyle w:val="Tabletextleft"/>
            </w:pPr>
            <w:r w:rsidRPr="004003D0">
              <w:t>Dec</w:t>
            </w:r>
          </w:p>
        </w:tc>
        <w:tc>
          <w:tcPr>
            <w:tcW w:w="791" w:type="dxa"/>
            <w:vAlign w:val="center"/>
          </w:tcPr>
          <w:p w14:paraId="280492DF" w14:textId="3D6FC15F" w:rsidR="00F34A40" w:rsidRPr="004003D0" w:rsidRDefault="00F34A40" w:rsidP="004003D0">
            <w:pPr>
              <w:pStyle w:val="Tabletextlef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4003D0">
              <w:t>75</w:t>
            </w:r>
          </w:p>
        </w:tc>
        <w:tc>
          <w:tcPr>
            <w:tcW w:w="910" w:type="dxa"/>
            <w:vAlign w:val="center"/>
          </w:tcPr>
          <w:p w14:paraId="52833BF8" w14:textId="035A35E7" w:rsidR="00F34A40" w:rsidRPr="004003D0" w:rsidRDefault="00F34A40" w:rsidP="004003D0">
            <w:pPr>
              <w:pStyle w:val="Tabletextlef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4003D0">
              <w:t>2,408</w:t>
            </w:r>
          </w:p>
        </w:tc>
        <w:tc>
          <w:tcPr>
            <w:tcW w:w="632" w:type="dxa"/>
            <w:vAlign w:val="center"/>
          </w:tcPr>
          <w:p w14:paraId="0FA07376" w14:textId="36D290F9" w:rsidR="00F34A40" w:rsidRPr="004003D0" w:rsidRDefault="00F34A40" w:rsidP="004003D0">
            <w:pPr>
              <w:pStyle w:val="Tabletextlef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4003D0">
              <w:t>56</w:t>
            </w:r>
          </w:p>
        </w:tc>
        <w:tc>
          <w:tcPr>
            <w:tcW w:w="927" w:type="dxa"/>
            <w:vAlign w:val="center"/>
          </w:tcPr>
          <w:p w14:paraId="197A2B98" w14:textId="471060D2" w:rsidR="00F34A40" w:rsidRPr="004003D0" w:rsidRDefault="00F34A40" w:rsidP="004003D0">
            <w:pPr>
              <w:pStyle w:val="Tabletextlef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4003D0">
              <w:t>1,634</w:t>
            </w:r>
          </w:p>
        </w:tc>
        <w:tc>
          <w:tcPr>
            <w:tcW w:w="791" w:type="dxa"/>
            <w:vAlign w:val="center"/>
          </w:tcPr>
          <w:p w14:paraId="7EE722C2" w14:textId="5A5F3340" w:rsidR="00F34A40" w:rsidRPr="004003D0" w:rsidRDefault="00F34A40" w:rsidP="004003D0">
            <w:pPr>
              <w:pStyle w:val="Tabletextright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4003D0">
              <w:t>643</w:t>
            </w:r>
          </w:p>
        </w:tc>
        <w:tc>
          <w:tcPr>
            <w:tcW w:w="779" w:type="dxa"/>
            <w:vAlign w:val="center"/>
          </w:tcPr>
          <w:p w14:paraId="042D63B1" w14:textId="113E0BB9" w:rsidR="00F34A40" w:rsidRPr="004003D0" w:rsidRDefault="00F34A40" w:rsidP="004003D0">
            <w:pPr>
              <w:pStyle w:val="Tabletextright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4003D0">
              <w:t>176</w:t>
            </w:r>
          </w:p>
        </w:tc>
        <w:tc>
          <w:tcPr>
            <w:tcW w:w="981" w:type="dxa"/>
            <w:vAlign w:val="center"/>
          </w:tcPr>
          <w:p w14:paraId="5C56307A" w14:textId="14547A26" w:rsidR="00F34A40" w:rsidRPr="004003D0" w:rsidRDefault="00F34A40" w:rsidP="004003D0">
            <w:pPr>
              <w:pStyle w:val="Tabletextright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4003D0">
              <w:t>1,881</w:t>
            </w:r>
          </w:p>
        </w:tc>
        <w:tc>
          <w:tcPr>
            <w:tcW w:w="851" w:type="dxa"/>
            <w:vAlign w:val="center"/>
          </w:tcPr>
          <w:p w14:paraId="718E947B" w14:textId="07DEB14A" w:rsidR="00F34A40" w:rsidRPr="004003D0" w:rsidRDefault="00F34A40" w:rsidP="004003D0">
            <w:pPr>
              <w:pStyle w:val="Tabletextright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4003D0">
              <w:t>820</w:t>
            </w:r>
          </w:p>
        </w:tc>
        <w:tc>
          <w:tcPr>
            <w:tcW w:w="992" w:type="dxa"/>
            <w:vAlign w:val="center"/>
          </w:tcPr>
          <w:p w14:paraId="05E31C90" w14:textId="0544212E" w:rsidR="00F34A40" w:rsidRPr="004003D0" w:rsidRDefault="00F34A40" w:rsidP="004003D0">
            <w:pPr>
              <w:pStyle w:val="Tabletextright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4003D0">
              <w:t>7,693</w:t>
            </w:r>
          </w:p>
        </w:tc>
      </w:tr>
      <w:tr w:rsidR="003B680D" w:rsidRPr="009D2889" w14:paraId="1D38EC09" w14:textId="15839C4B" w:rsidTr="003B680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shd w:val="clear" w:color="auto" w:fill="3F4A75"/>
            <w:vAlign w:val="center"/>
          </w:tcPr>
          <w:p w14:paraId="6BF33D72" w14:textId="6535FFC8" w:rsidR="003B680D" w:rsidRPr="003B680D" w:rsidRDefault="003B680D" w:rsidP="003B680D">
            <w:pPr>
              <w:pStyle w:val="Tableheader0"/>
              <w:rPr>
                <w:rFonts w:eastAsia="Cambria" w:cs="Arial"/>
                <w:szCs w:val="22"/>
                <w:lang w:val="en-US"/>
              </w:rPr>
            </w:pPr>
            <w:r w:rsidRPr="003B680D">
              <w:rPr>
                <w:rFonts w:cs="Arial"/>
                <w:szCs w:val="22"/>
              </w:rPr>
              <w:t>Total</w:t>
            </w:r>
          </w:p>
        </w:tc>
        <w:tc>
          <w:tcPr>
            <w:tcW w:w="791" w:type="dxa"/>
            <w:shd w:val="clear" w:color="auto" w:fill="3F4A75"/>
            <w:vAlign w:val="center"/>
          </w:tcPr>
          <w:p w14:paraId="6D89219E" w14:textId="5A2B8950" w:rsidR="003B680D" w:rsidRPr="003B680D" w:rsidRDefault="003B680D" w:rsidP="003B680D">
            <w:pPr>
              <w:pStyle w:val="Tableheader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Cs w:val="22"/>
                <w:lang w:eastAsia="en-AU"/>
              </w:rPr>
            </w:pPr>
            <w:r w:rsidRPr="003B680D">
              <w:rPr>
                <w:rFonts w:cs="Arial"/>
                <w:szCs w:val="22"/>
              </w:rPr>
              <w:t>758</w:t>
            </w:r>
          </w:p>
        </w:tc>
        <w:tc>
          <w:tcPr>
            <w:tcW w:w="910" w:type="dxa"/>
            <w:shd w:val="clear" w:color="auto" w:fill="3F4A75"/>
            <w:vAlign w:val="center"/>
          </w:tcPr>
          <w:p w14:paraId="40DB971F" w14:textId="4AD6B862" w:rsidR="003B680D" w:rsidRPr="003B680D" w:rsidRDefault="003B680D" w:rsidP="003B680D">
            <w:pPr>
              <w:pStyle w:val="Tableheader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Cs w:val="22"/>
                <w:lang w:eastAsia="en-AU"/>
              </w:rPr>
            </w:pPr>
            <w:r w:rsidRPr="003B680D">
              <w:rPr>
                <w:rFonts w:cs="Arial"/>
                <w:szCs w:val="22"/>
              </w:rPr>
              <w:t>20,335</w:t>
            </w:r>
          </w:p>
        </w:tc>
        <w:tc>
          <w:tcPr>
            <w:tcW w:w="632" w:type="dxa"/>
            <w:shd w:val="clear" w:color="auto" w:fill="3F4A75"/>
            <w:vAlign w:val="center"/>
          </w:tcPr>
          <w:p w14:paraId="43414951" w14:textId="19EBC8D9" w:rsidR="003B680D" w:rsidRPr="003B680D" w:rsidRDefault="003B680D" w:rsidP="003B680D">
            <w:pPr>
              <w:pStyle w:val="Tableheader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Cs w:val="22"/>
                <w:lang w:eastAsia="en-AU"/>
              </w:rPr>
            </w:pPr>
            <w:r w:rsidRPr="003B680D">
              <w:rPr>
                <w:rFonts w:cs="Arial"/>
                <w:szCs w:val="22"/>
              </w:rPr>
              <w:t>303</w:t>
            </w:r>
          </w:p>
        </w:tc>
        <w:tc>
          <w:tcPr>
            <w:tcW w:w="927" w:type="dxa"/>
            <w:shd w:val="clear" w:color="auto" w:fill="3F4A75"/>
            <w:vAlign w:val="center"/>
          </w:tcPr>
          <w:p w14:paraId="3AA68616" w14:textId="56EB795E" w:rsidR="003B680D" w:rsidRPr="003B680D" w:rsidRDefault="003B680D" w:rsidP="003B680D">
            <w:pPr>
              <w:pStyle w:val="Tableheader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Cs w:val="22"/>
                <w:lang w:eastAsia="en-AU"/>
              </w:rPr>
            </w:pPr>
            <w:r w:rsidRPr="003B680D">
              <w:rPr>
                <w:rFonts w:cs="Arial"/>
                <w:szCs w:val="22"/>
              </w:rPr>
              <w:t>13,884</w:t>
            </w:r>
          </w:p>
        </w:tc>
        <w:tc>
          <w:tcPr>
            <w:tcW w:w="791" w:type="dxa"/>
            <w:shd w:val="clear" w:color="auto" w:fill="3F4A75"/>
            <w:vAlign w:val="center"/>
          </w:tcPr>
          <w:p w14:paraId="2172D5C8" w14:textId="54B4ACAA" w:rsidR="003B680D" w:rsidRPr="003B680D" w:rsidRDefault="003B680D" w:rsidP="003B680D">
            <w:pPr>
              <w:pStyle w:val="Tableheader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Cs w:val="22"/>
                <w:lang w:eastAsia="en-AU"/>
              </w:rPr>
            </w:pPr>
            <w:r w:rsidRPr="003B680D">
              <w:rPr>
                <w:rFonts w:cs="Arial"/>
                <w:szCs w:val="22"/>
              </w:rPr>
              <w:t>5,452</w:t>
            </w:r>
          </w:p>
        </w:tc>
        <w:tc>
          <w:tcPr>
            <w:tcW w:w="779" w:type="dxa"/>
            <w:shd w:val="clear" w:color="auto" w:fill="3F4A75"/>
            <w:vAlign w:val="center"/>
          </w:tcPr>
          <w:p w14:paraId="4D8020B0" w14:textId="6121F349" w:rsidR="003B680D" w:rsidRPr="003B680D" w:rsidRDefault="003B680D" w:rsidP="003B680D">
            <w:pPr>
              <w:pStyle w:val="Tableheader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Cs w:val="22"/>
                <w:lang w:eastAsia="en-AU"/>
              </w:rPr>
            </w:pPr>
            <w:r w:rsidRPr="003B680D">
              <w:rPr>
                <w:rFonts w:cs="Arial"/>
                <w:szCs w:val="22"/>
              </w:rPr>
              <w:t>1,625</w:t>
            </w:r>
          </w:p>
        </w:tc>
        <w:tc>
          <w:tcPr>
            <w:tcW w:w="981" w:type="dxa"/>
            <w:shd w:val="clear" w:color="auto" w:fill="3F4A75"/>
            <w:vAlign w:val="center"/>
          </w:tcPr>
          <w:p w14:paraId="4772E145" w14:textId="20A94FF8" w:rsidR="003B680D" w:rsidRPr="003B680D" w:rsidRDefault="003B680D" w:rsidP="003B680D">
            <w:pPr>
              <w:pStyle w:val="Tableheader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Cs w:val="22"/>
                <w:lang w:eastAsia="en-AU"/>
              </w:rPr>
            </w:pPr>
            <w:r w:rsidRPr="003B680D">
              <w:rPr>
                <w:rFonts w:cs="Arial"/>
                <w:szCs w:val="22"/>
              </w:rPr>
              <w:t>15,589</w:t>
            </w:r>
          </w:p>
        </w:tc>
        <w:tc>
          <w:tcPr>
            <w:tcW w:w="851" w:type="dxa"/>
            <w:shd w:val="clear" w:color="auto" w:fill="3F4A75"/>
            <w:vAlign w:val="center"/>
          </w:tcPr>
          <w:p w14:paraId="3FDD49AB" w14:textId="7A6C6A65" w:rsidR="003B680D" w:rsidRPr="003B680D" w:rsidRDefault="003B680D" w:rsidP="003B680D">
            <w:pPr>
              <w:pStyle w:val="Tableheader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Cs w:val="22"/>
                <w:lang w:eastAsia="en-AU"/>
              </w:rPr>
            </w:pPr>
            <w:r w:rsidRPr="003B680D">
              <w:rPr>
                <w:rFonts w:cs="Arial"/>
                <w:szCs w:val="22"/>
              </w:rPr>
              <w:t>6,532</w:t>
            </w:r>
          </w:p>
        </w:tc>
        <w:tc>
          <w:tcPr>
            <w:tcW w:w="992" w:type="dxa"/>
            <w:shd w:val="clear" w:color="auto" w:fill="3F4A75"/>
            <w:vAlign w:val="center"/>
          </w:tcPr>
          <w:p w14:paraId="750FA5B6" w14:textId="5FA404A5" w:rsidR="003B680D" w:rsidRPr="003B680D" w:rsidRDefault="003B680D" w:rsidP="003B680D">
            <w:pPr>
              <w:pStyle w:val="Tableheader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Cs w:val="22"/>
                <w:lang w:eastAsia="en-AU"/>
              </w:rPr>
            </w:pPr>
            <w:r w:rsidRPr="003B680D">
              <w:rPr>
                <w:rFonts w:cs="Arial"/>
                <w:szCs w:val="22"/>
              </w:rPr>
              <w:t>64,478</w:t>
            </w:r>
          </w:p>
        </w:tc>
      </w:tr>
    </w:tbl>
    <w:p w14:paraId="644A7724" w14:textId="3BACF5B3" w:rsidR="00664506" w:rsidRDefault="00664506" w:rsidP="00664506">
      <w:pPr>
        <w:rPr>
          <w:szCs w:val="19"/>
        </w:rPr>
      </w:pPr>
      <w:r>
        <w:rPr>
          <w:szCs w:val="19"/>
        </w:rPr>
        <w:t>Source: HSO Production data.</w:t>
      </w:r>
    </w:p>
    <w:p w14:paraId="111F824F" w14:textId="2D48F1F5" w:rsidR="006505D7" w:rsidRDefault="00A96469" w:rsidP="006505D7">
      <w:pPr>
        <w:rPr>
          <w:szCs w:val="19"/>
        </w:rPr>
      </w:pPr>
      <w:r>
        <w:rPr>
          <w:szCs w:val="19"/>
        </w:rPr>
        <w:t xml:space="preserve">Note: </w:t>
      </w:r>
      <w:r w:rsidR="009F390F">
        <w:rPr>
          <w:szCs w:val="19"/>
        </w:rPr>
        <w:t>F</w:t>
      </w:r>
      <w:r>
        <w:rPr>
          <w:szCs w:val="19"/>
        </w:rPr>
        <w:t>igures may vary</w:t>
      </w:r>
      <w:r w:rsidR="009F390F">
        <w:rPr>
          <w:szCs w:val="19"/>
        </w:rPr>
        <w:t xml:space="preserve"> </w:t>
      </w:r>
      <w:r w:rsidR="009F390F" w:rsidRPr="006F473D">
        <w:rPr>
          <w:szCs w:val="19"/>
        </w:rPr>
        <w:t>from previous published reports due to retrospective claiming or correction of invalid claims.</w:t>
      </w:r>
    </w:p>
    <w:p w14:paraId="5D864952" w14:textId="26A2407B" w:rsidR="004E53B7" w:rsidRPr="00EB19C2" w:rsidRDefault="004E53B7" w:rsidP="00EB19C2">
      <w:pPr>
        <w:pStyle w:val="Heading3"/>
      </w:pPr>
      <w:r w:rsidRPr="00EB19C2">
        <w:t>Return Vouchers Issued</w:t>
      </w:r>
    </w:p>
    <w:tbl>
      <w:tblPr>
        <w:tblStyle w:val="DepartmentofHealthtable"/>
        <w:tblW w:w="8789" w:type="dxa"/>
        <w:tblLayout w:type="fixed"/>
        <w:tblLook w:val="04A0" w:firstRow="1" w:lastRow="0" w:firstColumn="1" w:lastColumn="0" w:noHBand="0" w:noVBand="1"/>
      </w:tblPr>
      <w:tblGrid>
        <w:gridCol w:w="999"/>
        <w:gridCol w:w="791"/>
        <w:gridCol w:w="904"/>
        <w:gridCol w:w="587"/>
        <w:gridCol w:w="972"/>
        <w:gridCol w:w="850"/>
        <w:gridCol w:w="851"/>
        <w:gridCol w:w="992"/>
        <w:gridCol w:w="851"/>
        <w:gridCol w:w="992"/>
      </w:tblGrid>
      <w:tr w:rsidR="00D27A2D" w:rsidRPr="009040E9" w14:paraId="2EB584DD" w14:textId="77777777" w:rsidTr="00D62C0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cantSplit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9" w:type="dxa"/>
          </w:tcPr>
          <w:p w14:paraId="0DFEF9F9" w14:textId="77777777" w:rsidR="00D27A2D" w:rsidRPr="009040E9" w:rsidRDefault="00D27A2D" w:rsidP="008D206A">
            <w:pPr>
              <w:pStyle w:val="Tableheader0"/>
              <w:rPr>
                <w:rFonts w:eastAsia="Cambria"/>
                <w:lang w:val="en-US"/>
              </w:rPr>
            </w:pPr>
            <w:r>
              <w:rPr>
                <w:rFonts w:eastAsia="Cambria"/>
                <w:lang w:val="en-US"/>
              </w:rPr>
              <w:t>Month</w:t>
            </w:r>
          </w:p>
        </w:tc>
        <w:tc>
          <w:tcPr>
            <w:tcW w:w="791" w:type="dxa"/>
          </w:tcPr>
          <w:p w14:paraId="09C87A23" w14:textId="77777777" w:rsidR="00D27A2D" w:rsidRPr="009040E9" w:rsidRDefault="00D27A2D" w:rsidP="008D206A">
            <w:pPr>
              <w:pStyle w:val="Tableheader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Cambria"/>
                <w:lang w:val="en-US"/>
              </w:rPr>
            </w:pPr>
            <w:r>
              <w:rPr>
                <w:rFonts w:eastAsia="Cambria"/>
                <w:lang w:val="en-US"/>
              </w:rPr>
              <w:t>ACT</w:t>
            </w:r>
          </w:p>
        </w:tc>
        <w:tc>
          <w:tcPr>
            <w:tcW w:w="904" w:type="dxa"/>
          </w:tcPr>
          <w:p w14:paraId="6B02386D" w14:textId="77777777" w:rsidR="00D27A2D" w:rsidRPr="009040E9" w:rsidRDefault="00D27A2D" w:rsidP="008D206A">
            <w:pPr>
              <w:pStyle w:val="Tableheader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Cambria"/>
                <w:lang w:val="en-US"/>
              </w:rPr>
            </w:pPr>
            <w:r>
              <w:rPr>
                <w:rFonts w:eastAsia="Cambria"/>
                <w:lang w:val="en-US"/>
              </w:rPr>
              <w:t>NSW</w:t>
            </w:r>
          </w:p>
        </w:tc>
        <w:tc>
          <w:tcPr>
            <w:tcW w:w="587" w:type="dxa"/>
          </w:tcPr>
          <w:p w14:paraId="4F3B91C7" w14:textId="77777777" w:rsidR="00D27A2D" w:rsidRPr="009040E9" w:rsidRDefault="00D27A2D" w:rsidP="008D206A">
            <w:pPr>
              <w:pStyle w:val="Tableheader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Cambria"/>
                <w:lang w:val="en-US"/>
              </w:rPr>
            </w:pPr>
            <w:r>
              <w:rPr>
                <w:rFonts w:eastAsia="Cambria"/>
                <w:lang w:val="en-US"/>
              </w:rPr>
              <w:t>NT</w:t>
            </w:r>
          </w:p>
        </w:tc>
        <w:tc>
          <w:tcPr>
            <w:tcW w:w="972" w:type="dxa"/>
          </w:tcPr>
          <w:p w14:paraId="3B545397" w14:textId="77777777" w:rsidR="00D27A2D" w:rsidRPr="009040E9" w:rsidRDefault="00D27A2D" w:rsidP="008D206A">
            <w:pPr>
              <w:pStyle w:val="Tableheader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Cambria"/>
                <w:lang w:val="en-US"/>
              </w:rPr>
            </w:pPr>
            <w:r>
              <w:rPr>
                <w:rFonts w:eastAsia="Cambria"/>
                <w:lang w:val="en-US"/>
              </w:rPr>
              <w:t>QLD</w:t>
            </w:r>
          </w:p>
        </w:tc>
        <w:tc>
          <w:tcPr>
            <w:tcW w:w="850" w:type="dxa"/>
          </w:tcPr>
          <w:p w14:paraId="2D178898" w14:textId="77777777" w:rsidR="00D27A2D" w:rsidRPr="009040E9" w:rsidRDefault="00D27A2D" w:rsidP="008D206A">
            <w:pPr>
              <w:pStyle w:val="Tableheader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Cambria"/>
                <w:lang w:val="en-US"/>
              </w:rPr>
            </w:pPr>
            <w:r>
              <w:rPr>
                <w:rFonts w:eastAsia="Cambria"/>
                <w:lang w:val="en-US"/>
              </w:rPr>
              <w:t>SA</w:t>
            </w:r>
          </w:p>
        </w:tc>
        <w:tc>
          <w:tcPr>
            <w:tcW w:w="851" w:type="dxa"/>
          </w:tcPr>
          <w:p w14:paraId="7AE006A8" w14:textId="77777777" w:rsidR="00D27A2D" w:rsidRPr="009040E9" w:rsidRDefault="00D27A2D" w:rsidP="008D206A">
            <w:pPr>
              <w:pStyle w:val="Tableheader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Cambria"/>
                <w:lang w:val="en-US"/>
              </w:rPr>
            </w:pPr>
            <w:r>
              <w:rPr>
                <w:rFonts w:eastAsia="Cambria"/>
                <w:lang w:val="en-US"/>
              </w:rPr>
              <w:t>TAS</w:t>
            </w:r>
          </w:p>
        </w:tc>
        <w:tc>
          <w:tcPr>
            <w:tcW w:w="992" w:type="dxa"/>
          </w:tcPr>
          <w:p w14:paraId="7F6C5A42" w14:textId="77777777" w:rsidR="00D27A2D" w:rsidRPr="009040E9" w:rsidRDefault="00D27A2D" w:rsidP="008D206A">
            <w:pPr>
              <w:pStyle w:val="Tableheader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Cambria"/>
                <w:lang w:val="en-US"/>
              </w:rPr>
            </w:pPr>
            <w:r>
              <w:rPr>
                <w:rFonts w:eastAsia="Cambria"/>
                <w:lang w:val="en-US"/>
              </w:rPr>
              <w:t>VIC</w:t>
            </w:r>
          </w:p>
        </w:tc>
        <w:tc>
          <w:tcPr>
            <w:tcW w:w="851" w:type="dxa"/>
          </w:tcPr>
          <w:p w14:paraId="7ACF804C" w14:textId="77777777" w:rsidR="00D27A2D" w:rsidRDefault="00D27A2D" w:rsidP="008D206A">
            <w:pPr>
              <w:pStyle w:val="Tableheader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Cambria"/>
                <w:lang w:val="en-US"/>
              </w:rPr>
            </w:pPr>
            <w:r>
              <w:rPr>
                <w:rFonts w:eastAsia="Cambria"/>
                <w:lang w:val="en-US"/>
              </w:rPr>
              <w:t>WA</w:t>
            </w:r>
          </w:p>
        </w:tc>
        <w:tc>
          <w:tcPr>
            <w:tcW w:w="992" w:type="dxa"/>
          </w:tcPr>
          <w:p w14:paraId="0579DA3A" w14:textId="77777777" w:rsidR="00D27A2D" w:rsidRPr="002762B0" w:rsidRDefault="00D27A2D" w:rsidP="008D206A">
            <w:pPr>
              <w:pStyle w:val="Tableheader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Cambria"/>
                <w:lang w:val="en-US"/>
              </w:rPr>
            </w:pPr>
            <w:r w:rsidRPr="002762B0">
              <w:rPr>
                <w:rFonts w:eastAsia="Cambria"/>
                <w:lang w:val="en-US"/>
              </w:rPr>
              <w:t>Total</w:t>
            </w:r>
          </w:p>
        </w:tc>
      </w:tr>
      <w:tr w:rsidR="00414432" w:rsidRPr="009040E9" w14:paraId="4A5FC886" w14:textId="77777777" w:rsidTr="00D62C0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9" w:type="dxa"/>
            <w:vAlign w:val="center"/>
          </w:tcPr>
          <w:p w14:paraId="04B6E90E" w14:textId="19F970CC" w:rsidR="00414432" w:rsidRPr="004003D0" w:rsidRDefault="00414432" w:rsidP="004003D0">
            <w:pPr>
              <w:pStyle w:val="Tabletextleft"/>
            </w:pPr>
            <w:r w:rsidRPr="004003D0">
              <w:t>Jul</w:t>
            </w:r>
          </w:p>
        </w:tc>
        <w:tc>
          <w:tcPr>
            <w:tcW w:w="791" w:type="dxa"/>
            <w:vAlign w:val="center"/>
          </w:tcPr>
          <w:p w14:paraId="78177E99" w14:textId="02FB6929" w:rsidR="00414432" w:rsidRPr="004003D0" w:rsidRDefault="00414432" w:rsidP="004003D0">
            <w:pPr>
              <w:pStyle w:val="Tabletext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4003D0">
              <w:t>45</w:t>
            </w:r>
          </w:p>
        </w:tc>
        <w:tc>
          <w:tcPr>
            <w:tcW w:w="904" w:type="dxa"/>
            <w:vAlign w:val="center"/>
          </w:tcPr>
          <w:p w14:paraId="38609C7C" w14:textId="05F6EDD2" w:rsidR="00414432" w:rsidRPr="004003D0" w:rsidRDefault="00414432" w:rsidP="004003D0">
            <w:pPr>
              <w:pStyle w:val="Tabletext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4003D0">
              <w:t>1,282</w:t>
            </w:r>
          </w:p>
        </w:tc>
        <w:tc>
          <w:tcPr>
            <w:tcW w:w="587" w:type="dxa"/>
            <w:vAlign w:val="center"/>
          </w:tcPr>
          <w:p w14:paraId="6D5FFFE9" w14:textId="59A9DD46" w:rsidR="00414432" w:rsidRPr="004003D0" w:rsidRDefault="00414432" w:rsidP="004003D0">
            <w:pPr>
              <w:pStyle w:val="Tabletext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4003D0">
              <w:t>7</w:t>
            </w:r>
          </w:p>
        </w:tc>
        <w:tc>
          <w:tcPr>
            <w:tcW w:w="972" w:type="dxa"/>
            <w:vAlign w:val="center"/>
          </w:tcPr>
          <w:p w14:paraId="16E976B2" w14:textId="1F8C947E" w:rsidR="00414432" w:rsidRPr="004003D0" w:rsidRDefault="00414432" w:rsidP="004003D0">
            <w:pPr>
              <w:pStyle w:val="Tabletext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4003D0">
              <w:t>1,178</w:t>
            </w:r>
          </w:p>
        </w:tc>
        <w:tc>
          <w:tcPr>
            <w:tcW w:w="850" w:type="dxa"/>
            <w:vAlign w:val="center"/>
          </w:tcPr>
          <w:p w14:paraId="157B579E" w14:textId="23B5D6DE" w:rsidR="00414432" w:rsidRPr="004003D0" w:rsidRDefault="00414432" w:rsidP="004003D0">
            <w:pPr>
              <w:pStyle w:val="Tabletextright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4003D0">
              <w:t>388</w:t>
            </w:r>
          </w:p>
        </w:tc>
        <w:tc>
          <w:tcPr>
            <w:tcW w:w="851" w:type="dxa"/>
            <w:vAlign w:val="center"/>
          </w:tcPr>
          <w:p w14:paraId="37DD10C8" w14:textId="437C9716" w:rsidR="00414432" w:rsidRPr="004003D0" w:rsidRDefault="00414432" w:rsidP="004003D0">
            <w:pPr>
              <w:pStyle w:val="Tabletextright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4003D0">
              <w:t>169</w:t>
            </w:r>
          </w:p>
        </w:tc>
        <w:tc>
          <w:tcPr>
            <w:tcW w:w="992" w:type="dxa"/>
            <w:vAlign w:val="center"/>
          </w:tcPr>
          <w:p w14:paraId="36D98DF7" w14:textId="765182FF" w:rsidR="00414432" w:rsidRPr="004003D0" w:rsidRDefault="00414432" w:rsidP="004003D0">
            <w:pPr>
              <w:pStyle w:val="Tabletextright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4003D0">
              <w:t>1,001</w:t>
            </w:r>
          </w:p>
        </w:tc>
        <w:tc>
          <w:tcPr>
            <w:tcW w:w="851" w:type="dxa"/>
            <w:vAlign w:val="center"/>
          </w:tcPr>
          <w:p w14:paraId="5328173E" w14:textId="275D3E83" w:rsidR="00414432" w:rsidRPr="004003D0" w:rsidRDefault="00414432" w:rsidP="004003D0">
            <w:pPr>
              <w:pStyle w:val="Tabletextright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4003D0">
              <w:t>365</w:t>
            </w:r>
          </w:p>
        </w:tc>
        <w:tc>
          <w:tcPr>
            <w:tcW w:w="992" w:type="dxa"/>
            <w:vAlign w:val="center"/>
          </w:tcPr>
          <w:p w14:paraId="44108F8C" w14:textId="439E8A64" w:rsidR="00414432" w:rsidRPr="004003D0" w:rsidRDefault="00414432" w:rsidP="004003D0">
            <w:pPr>
              <w:pStyle w:val="Tabletextright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4003D0">
              <w:t>4,435</w:t>
            </w:r>
          </w:p>
        </w:tc>
      </w:tr>
      <w:tr w:rsidR="00414432" w:rsidRPr="009040E9" w14:paraId="72FBE727" w14:textId="77777777" w:rsidTr="00D62C0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9" w:type="dxa"/>
            <w:vAlign w:val="center"/>
          </w:tcPr>
          <w:p w14:paraId="2BFFD746" w14:textId="342FF625" w:rsidR="00414432" w:rsidRPr="004003D0" w:rsidRDefault="00414432" w:rsidP="004003D0">
            <w:pPr>
              <w:pStyle w:val="Tabletextleft"/>
            </w:pPr>
            <w:r w:rsidRPr="004003D0">
              <w:t>Aug</w:t>
            </w:r>
          </w:p>
        </w:tc>
        <w:tc>
          <w:tcPr>
            <w:tcW w:w="791" w:type="dxa"/>
            <w:vAlign w:val="center"/>
          </w:tcPr>
          <w:p w14:paraId="10F2580C" w14:textId="2F02BEC9" w:rsidR="00414432" w:rsidRPr="004003D0" w:rsidRDefault="00414432" w:rsidP="004003D0">
            <w:pPr>
              <w:pStyle w:val="Tabletextlef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4003D0">
              <w:t>98</w:t>
            </w:r>
          </w:p>
        </w:tc>
        <w:tc>
          <w:tcPr>
            <w:tcW w:w="904" w:type="dxa"/>
            <w:vAlign w:val="center"/>
          </w:tcPr>
          <w:p w14:paraId="3C288001" w14:textId="175DFA97" w:rsidR="00414432" w:rsidRPr="004003D0" w:rsidRDefault="00414432" w:rsidP="004003D0">
            <w:pPr>
              <w:pStyle w:val="Tabletextlef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4003D0">
              <w:t>2,697</w:t>
            </w:r>
          </w:p>
        </w:tc>
        <w:tc>
          <w:tcPr>
            <w:tcW w:w="587" w:type="dxa"/>
            <w:vAlign w:val="center"/>
          </w:tcPr>
          <w:p w14:paraId="78C37050" w14:textId="0B6336F8" w:rsidR="00414432" w:rsidRPr="004003D0" w:rsidRDefault="00414432" w:rsidP="004003D0">
            <w:pPr>
              <w:pStyle w:val="Tabletextlef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4003D0">
              <w:t>11</w:t>
            </w:r>
          </w:p>
        </w:tc>
        <w:tc>
          <w:tcPr>
            <w:tcW w:w="972" w:type="dxa"/>
            <w:vAlign w:val="center"/>
          </w:tcPr>
          <w:p w14:paraId="7CB8B7FA" w14:textId="78407FD6" w:rsidR="00414432" w:rsidRPr="004003D0" w:rsidRDefault="00414432" w:rsidP="004003D0">
            <w:pPr>
              <w:pStyle w:val="Tabletextlef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4003D0">
              <w:t>2,181</w:t>
            </w:r>
          </w:p>
        </w:tc>
        <w:tc>
          <w:tcPr>
            <w:tcW w:w="850" w:type="dxa"/>
            <w:vAlign w:val="center"/>
          </w:tcPr>
          <w:p w14:paraId="5576E908" w14:textId="5D753A56" w:rsidR="00414432" w:rsidRPr="004003D0" w:rsidRDefault="00414432" w:rsidP="004003D0">
            <w:pPr>
              <w:pStyle w:val="Tabletextright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4003D0">
              <w:t>789</w:t>
            </w:r>
          </w:p>
        </w:tc>
        <w:tc>
          <w:tcPr>
            <w:tcW w:w="851" w:type="dxa"/>
            <w:vAlign w:val="center"/>
          </w:tcPr>
          <w:p w14:paraId="4DD6B172" w14:textId="754BF059" w:rsidR="00414432" w:rsidRPr="004003D0" w:rsidRDefault="00414432" w:rsidP="004003D0">
            <w:pPr>
              <w:pStyle w:val="Tabletextright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4003D0">
              <w:t>256</w:t>
            </w:r>
          </w:p>
        </w:tc>
        <w:tc>
          <w:tcPr>
            <w:tcW w:w="992" w:type="dxa"/>
            <w:vAlign w:val="center"/>
          </w:tcPr>
          <w:p w14:paraId="40623E93" w14:textId="7D5070E0" w:rsidR="00414432" w:rsidRPr="004003D0" w:rsidRDefault="00414432" w:rsidP="004003D0">
            <w:pPr>
              <w:pStyle w:val="Tabletextright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4003D0">
              <w:t>2,038</w:t>
            </w:r>
          </w:p>
        </w:tc>
        <w:tc>
          <w:tcPr>
            <w:tcW w:w="851" w:type="dxa"/>
            <w:vAlign w:val="center"/>
          </w:tcPr>
          <w:p w14:paraId="14077747" w14:textId="12074CF8" w:rsidR="00414432" w:rsidRPr="004003D0" w:rsidRDefault="00414432" w:rsidP="004003D0">
            <w:pPr>
              <w:pStyle w:val="Tabletextright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4003D0">
              <w:t>799</w:t>
            </w:r>
          </w:p>
        </w:tc>
        <w:tc>
          <w:tcPr>
            <w:tcW w:w="992" w:type="dxa"/>
            <w:vAlign w:val="center"/>
          </w:tcPr>
          <w:p w14:paraId="7D77AB84" w14:textId="3D2088DB" w:rsidR="00414432" w:rsidRPr="004003D0" w:rsidRDefault="00414432" w:rsidP="004003D0">
            <w:pPr>
              <w:pStyle w:val="Tabletextright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4003D0">
              <w:t>8,869</w:t>
            </w:r>
          </w:p>
        </w:tc>
      </w:tr>
      <w:tr w:rsidR="005700DC" w:rsidRPr="009040E9" w14:paraId="78F29DB2" w14:textId="77777777" w:rsidTr="00D62C0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9" w:type="dxa"/>
          </w:tcPr>
          <w:p w14:paraId="704F7F08" w14:textId="3A52E76C" w:rsidR="005700DC" w:rsidRPr="004003D0" w:rsidRDefault="005700DC" w:rsidP="004003D0">
            <w:pPr>
              <w:pStyle w:val="Tabletextleft"/>
            </w:pPr>
            <w:r w:rsidRPr="004003D0">
              <w:t>Sep</w:t>
            </w:r>
          </w:p>
        </w:tc>
        <w:tc>
          <w:tcPr>
            <w:tcW w:w="791" w:type="dxa"/>
          </w:tcPr>
          <w:p w14:paraId="34C94926" w14:textId="1984FAF8" w:rsidR="005700DC" w:rsidRPr="004003D0" w:rsidRDefault="005700DC" w:rsidP="004003D0">
            <w:pPr>
              <w:pStyle w:val="Tabletext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4003D0">
              <w:t>84</w:t>
            </w:r>
          </w:p>
        </w:tc>
        <w:tc>
          <w:tcPr>
            <w:tcW w:w="904" w:type="dxa"/>
          </w:tcPr>
          <w:p w14:paraId="2907F85E" w14:textId="1D9CC2AE" w:rsidR="005700DC" w:rsidRPr="004003D0" w:rsidRDefault="005700DC" w:rsidP="004003D0">
            <w:pPr>
              <w:pStyle w:val="Tabletext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4003D0">
              <w:t>3,005</w:t>
            </w:r>
          </w:p>
        </w:tc>
        <w:tc>
          <w:tcPr>
            <w:tcW w:w="587" w:type="dxa"/>
          </w:tcPr>
          <w:p w14:paraId="31D00584" w14:textId="21E544BC" w:rsidR="005700DC" w:rsidRPr="004003D0" w:rsidRDefault="005700DC" w:rsidP="004003D0">
            <w:pPr>
              <w:pStyle w:val="Tabletext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4003D0">
              <w:t>14</w:t>
            </w:r>
          </w:p>
        </w:tc>
        <w:tc>
          <w:tcPr>
            <w:tcW w:w="972" w:type="dxa"/>
          </w:tcPr>
          <w:p w14:paraId="14706ADA" w14:textId="738AAA9F" w:rsidR="005700DC" w:rsidRPr="004003D0" w:rsidRDefault="005700DC" w:rsidP="004003D0">
            <w:pPr>
              <w:pStyle w:val="Tabletext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4003D0">
              <w:t>2,503</w:t>
            </w:r>
          </w:p>
        </w:tc>
        <w:tc>
          <w:tcPr>
            <w:tcW w:w="850" w:type="dxa"/>
          </w:tcPr>
          <w:p w14:paraId="37BFF521" w14:textId="29C09D29" w:rsidR="005700DC" w:rsidRPr="004003D0" w:rsidRDefault="005700DC" w:rsidP="004003D0">
            <w:pPr>
              <w:pStyle w:val="Tabletextright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4003D0">
              <w:t>925</w:t>
            </w:r>
          </w:p>
        </w:tc>
        <w:tc>
          <w:tcPr>
            <w:tcW w:w="851" w:type="dxa"/>
          </w:tcPr>
          <w:p w14:paraId="5A2BB4D9" w14:textId="5D59EA0F" w:rsidR="005700DC" w:rsidRPr="004003D0" w:rsidRDefault="005700DC" w:rsidP="004003D0">
            <w:pPr>
              <w:pStyle w:val="Tabletextright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4003D0">
              <w:t>305</w:t>
            </w:r>
          </w:p>
        </w:tc>
        <w:tc>
          <w:tcPr>
            <w:tcW w:w="992" w:type="dxa"/>
          </w:tcPr>
          <w:p w14:paraId="59C5DC12" w14:textId="5D753C2E" w:rsidR="005700DC" w:rsidRPr="004003D0" w:rsidRDefault="005700DC" w:rsidP="004003D0">
            <w:pPr>
              <w:pStyle w:val="Tabletextright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4003D0">
              <w:t>2,345</w:t>
            </w:r>
          </w:p>
        </w:tc>
        <w:tc>
          <w:tcPr>
            <w:tcW w:w="851" w:type="dxa"/>
          </w:tcPr>
          <w:p w14:paraId="16988651" w14:textId="75929EC7" w:rsidR="005700DC" w:rsidRPr="004003D0" w:rsidRDefault="005700DC" w:rsidP="004003D0">
            <w:pPr>
              <w:pStyle w:val="Tabletextright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4003D0">
              <w:t>829</w:t>
            </w:r>
          </w:p>
        </w:tc>
        <w:tc>
          <w:tcPr>
            <w:tcW w:w="992" w:type="dxa"/>
          </w:tcPr>
          <w:p w14:paraId="74659ADA" w14:textId="14E231FB" w:rsidR="005700DC" w:rsidRPr="004003D0" w:rsidRDefault="005700DC" w:rsidP="004003D0">
            <w:pPr>
              <w:pStyle w:val="Tabletextright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4003D0">
              <w:t>10,010</w:t>
            </w:r>
          </w:p>
        </w:tc>
      </w:tr>
      <w:tr w:rsidR="004003D0" w:rsidRPr="009040E9" w14:paraId="188FAB52" w14:textId="77777777" w:rsidTr="00D62C0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9" w:type="dxa"/>
            <w:vAlign w:val="center"/>
          </w:tcPr>
          <w:p w14:paraId="6E3C580D" w14:textId="683B9DC4" w:rsidR="004003D0" w:rsidRPr="004003D0" w:rsidRDefault="004003D0" w:rsidP="004003D0">
            <w:pPr>
              <w:pStyle w:val="Tabletextleft"/>
            </w:pPr>
            <w:r w:rsidRPr="004003D0">
              <w:t>Oct</w:t>
            </w:r>
          </w:p>
        </w:tc>
        <w:tc>
          <w:tcPr>
            <w:tcW w:w="791" w:type="dxa"/>
            <w:vAlign w:val="center"/>
          </w:tcPr>
          <w:p w14:paraId="1C0AE515" w14:textId="52204E7B" w:rsidR="004003D0" w:rsidRPr="004003D0" w:rsidRDefault="004003D0" w:rsidP="004003D0">
            <w:pPr>
              <w:pStyle w:val="Tabletextlef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4003D0">
              <w:t>105</w:t>
            </w:r>
          </w:p>
        </w:tc>
        <w:tc>
          <w:tcPr>
            <w:tcW w:w="904" w:type="dxa"/>
            <w:vAlign w:val="center"/>
          </w:tcPr>
          <w:p w14:paraId="690321EE" w14:textId="3C6F9C33" w:rsidR="004003D0" w:rsidRPr="004003D0" w:rsidRDefault="004003D0" w:rsidP="004003D0">
            <w:pPr>
              <w:pStyle w:val="Tabletextlef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4003D0">
              <w:t>3,510</w:t>
            </w:r>
          </w:p>
        </w:tc>
        <w:tc>
          <w:tcPr>
            <w:tcW w:w="587" w:type="dxa"/>
            <w:vAlign w:val="center"/>
          </w:tcPr>
          <w:p w14:paraId="3839965B" w14:textId="20C8305D" w:rsidR="004003D0" w:rsidRPr="004003D0" w:rsidRDefault="004003D0" w:rsidP="004003D0">
            <w:pPr>
              <w:pStyle w:val="Tabletextlef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4003D0">
              <w:t>30</w:t>
            </w:r>
          </w:p>
        </w:tc>
        <w:tc>
          <w:tcPr>
            <w:tcW w:w="972" w:type="dxa"/>
            <w:vAlign w:val="center"/>
          </w:tcPr>
          <w:p w14:paraId="1449F44F" w14:textId="3AF41F7A" w:rsidR="004003D0" w:rsidRPr="004003D0" w:rsidRDefault="004003D0" w:rsidP="004003D0">
            <w:pPr>
              <w:pStyle w:val="Tabletextlef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4003D0">
              <w:t>2,804</w:t>
            </w:r>
          </w:p>
        </w:tc>
        <w:tc>
          <w:tcPr>
            <w:tcW w:w="850" w:type="dxa"/>
            <w:vAlign w:val="center"/>
          </w:tcPr>
          <w:p w14:paraId="742E269B" w14:textId="42684DEF" w:rsidR="004003D0" w:rsidRPr="004003D0" w:rsidRDefault="004003D0" w:rsidP="004003D0">
            <w:pPr>
              <w:pStyle w:val="Tabletextright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4003D0">
              <w:t>1,061</w:t>
            </w:r>
          </w:p>
        </w:tc>
        <w:tc>
          <w:tcPr>
            <w:tcW w:w="851" w:type="dxa"/>
            <w:vAlign w:val="center"/>
          </w:tcPr>
          <w:p w14:paraId="298BF315" w14:textId="36828FA9" w:rsidR="004003D0" w:rsidRPr="004003D0" w:rsidRDefault="004003D0" w:rsidP="004003D0">
            <w:pPr>
              <w:pStyle w:val="Tabletextright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4003D0">
              <w:t>373</w:t>
            </w:r>
          </w:p>
        </w:tc>
        <w:tc>
          <w:tcPr>
            <w:tcW w:w="992" w:type="dxa"/>
            <w:vAlign w:val="center"/>
          </w:tcPr>
          <w:p w14:paraId="78F94052" w14:textId="49CE04F6" w:rsidR="004003D0" w:rsidRPr="004003D0" w:rsidRDefault="004003D0" w:rsidP="004003D0">
            <w:pPr>
              <w:pStyle w:val="Tabletextright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4003D0">
              <w:t>2,859</w:t>
            </w:r>
          </w:p>
        </w:tc>
        <w:tc>
          <w:tcPr>
            <w:tcW w:w="851" w:type="dxa"/>
            <w:vAlign w:val="center"/>
          </w:tcPr>
          <w:p w14:paraId="0D2585E0" w14:textId="7FA11E8A" w:rsidR="004003D0" w:rsidRPr="004003D0" w:rsidRDefault="004003D0" w:rsidP="004003D0">
            <w:pPr>
              <w:pStyle w:val="Tabletextright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4003D0">
              <w:t>1,127</w:t>
            </w:r>
          </w:p>
        </w:tc>
        <w:tc>
          <w:tcPr>
            <w:tcW w:w="992" w:type="dxa"/>
            <w:vAlign w:val="center"/>
          </w:tcPr>
          <w:p w14:paraId="738D8E0E" w14:textId="631D97C8" w:rsidR="004003D0" w:rsidRPr="004003D0" w:rsidRDefault="004003D0" w:rsidP="004003D0">
            <w:pPr>
              <w:pStyle w:val="Tabletextright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4003D0">
              <w:t>11,869</w:t>
            </w:r>
          </w:p>
        </w:tc>
      </w:tr>
      <w:tr w:rsidR="004003D0" w:rsidRPr="009040E9" w14:paraId="6C8A76F8" w14:textId="77777777" w:rsidTr="00D62C0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9" w:type="dxa"/>
            <w:vAlign w:val="center"/>
          </w:tcPr>
          <w:p w14:paraId="085F6FB2" w14:textId="0154B30B" w:rsidR="004003D0" w:rsidRPr="004003D0" w:rsidRDefault="004003D0" w:rsidP="004003D0">
            <w:pPr>
              <w:pStyle w:val="Tabletextleft"/>
            </w:pPr>
            <w:r w:rsidRPr="004003D0">
              <w:t>Nov</w:t>
            </w:r>
          </w:p>
        </w:tc>
        <w:tc>
          <w:tcPr>
            <w:tcW w:w="791" w:type="dxa"/>
            <w:vAlign w:val="center"/>
          </w:tcPr>
          <w:p w14:paraId="504CC040" w14:textId="2965693D" w:rsidR="004003D0" w:rsidRPr="004003D0" w:rsidRDefault="004003D0" w:rsidP="004003D0">
            <w:pPr>
              <w:pStyle w:val="Tabletext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4003D0">
              <w:t>121</w:t>
            </w:r>
          </w:p>
        </w:tc>
        <w:tc>
          <w:tcPr>
            <w:tcW w:w="904" w:type="dxa"/>
            <w:vAlign w:val="center"/>
          </w:tcPr>
          <w:p w14:paraId="2B78471F" w14:textId="32832480" w:rsidR="004003D0" w:rsidRPr="004003D0" w:rsidRDefault="004003D0" w:rsidP="004003D0">
            <w:pPr>
              <w:pStyle w:val="Tabletext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4003D0">
              <w:t>3,942</w:t>
            </w:r>
          </w:p>
        </w:tc>
        <w:tc>
          <w:tcPr>
            <w:tcW w:w="587" w:type="dxa"/>
            <w:vAlign w:val="center"/>
          </w:tcPr>
          <w:p w14:paraId="404D2B01" w14:textId="6C1C1196" w:rsidR="004003D0" w:rsidRPr="004003D0" w:rsidRDefault="004003D0" w:rsidP="004003D0">
            <w:pPr>
              <w:pStyle w:val="Tabletext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4003D0">
              <w:t>39</w:t>
            </w:r>
          </w:p>
        </w:tc>
        <w:tc>
          <w:tcPr>
            <w:tcW w:w="972" w:type="dxa"/>
            <w:vAlign w:val="center"/>
          </w:tcPr>
          <w:p w14:paraId="6B77AEC9" w14:textId="0BDB89D7" w:rsidR="004003D0" w:rsidRPr="004003D0" w:rsidRDefault="004003D0" w:rsidP="004003D0">
            <w:pPr>
              <w:pStyle w:val="Tabletext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4003D0">
              <w:t>3,117</w:t>
            </w:r>
          </w:p>
        </w:tc>
        <w:tc>
          <w:tcPr>
            <w:tcW w:w="850" w:type="dxa"/>
            <w:vAlign w:val="center"/>
          </w:tcPr>
          <w:p w14:paraId="697944A9" w14:textId="0043ACFD" w:rsidR="004003D0" w:rsidRPr="004003D0" w:rsidRDefault="004003D0" w:rsidP="004003D0">
            <w:pPr>
              <w:pStyle w:val="Tabletextright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4003D0">
              <w:t>1,208</w:t>
            </w:r>
          </w:p>
        </w:tc>
        <w:tc>
          <w:tcPr>
            <w:tcW w:w="851" w:type="dxa"/>
            <w:vAlign w:val="center"/>
          </w:tcPr>
          <w:p w14:paraId="6C4BFA1B" w14:textId="3F501C02" w:rsidR="004003D0" w:rsidRPr="004003D0" w:rsidRDefault="004003D0" w:rsidP="004003D0">
            <w:pPr>
              <w:pStyle w:val="Tabletextright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4003D0">
              <w:t>396</w:t>
            </w:r>
          </w:p>
        </w:tc>
        <w:tc>
          <w:tcPr>
            <w:tcW w:w="992" w:type="dxa"/>
            <w:vAlign w:val="center"/>
          </w:tcPr>
          <w:p w14:paraId="39C6E189" w14:textId="7F4F581C" w:rsidR="004003D0" w:rsidRPr="004003D0" w:rsidRDefault="004003D0" w:rsidP="004003D0">
            <w:pPr>
              <w:pStyle w:val="Tabletextright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4003D0">
              <w:t>3,037</w:t>
            </w:r>
          </w:p>
        </w:tc>
        <w:tc>
          <w:tcPr>
            <w:tcW w:w="851" w:type="dxa"/>
            <w:vAlign w:val="center"/>
          </w:tcPr>
          <w:p w14:paraId="1DC704D6" w14:textId="21F41B2A" w:rsidR="004003D0" w:rsidRPr="004003D0" w:rsidRDefault="004003D0" w:rsidP="004003D0">
            <w:pPr>
              <w:pStyle w:val="Tabletextright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4003D0">
              <w:t>1,209</w:t>
            </w:r>
          </w:p>
        </w:tc>
        <w:tc>
          <w:tcPr>
            <w:tcW w:w="992" w:type="dxa"/>
            <w:vAlign w:val="center"/>
          </w:tcPr>
          <w:p w14:paraId="771144D4" w14:textId="2CC2F0CD" w:rsidR="004003D0" w:rsidRPr="004003D0" w:rsidRDefault="004003D0" w:rsidP="004003D0">
            <w:pPr>
              <w:pStyle w:val="Tabletextright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4003D0">
              <w:t>13,069</w:t>
            </w:r>
          </w:p>
        </w:tc>
      </w:tr>
      <w:tr w:rsidR="004003D0" w:rsidRPr="009040E9" w14:paraId="6190397E" w14:textId="77777777" w:rsidTr="00D62C0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9" w:type="dxa"/>
            <w:vAlign w:val="center"/>
          </w:tcPr>
          <w:p w14:paraId="1E53CC0F" w14:textId="4D9CBA72" w:rsidR="004003D0" w:rsidRPr="004003D0" w:rsidRDefault="004003D0" w:rsidP="004003D0">
            <w:pPr>
              <w:pStyle w:val="Tabletextleft"/>
            </w:pPr>
            <w:r w:rsidRPr="004003D0">
              <w:t>Dec</w:t>
            </w:r>
          </w:p>
        </w:tc>
        <w:tc>
          <w:tcPr>
            <w:tcW w:w="791" w:type="dxa"/>
            <w:vAlign w:val="center"/>
          </w:tcPr>
          <w:p w14:paraId="0FC81778" w14:textId="10A97651" w:rsidR="004003D0" w:rsidRPr="004003D0" w:rsidRDefault="004003D0" w:rsidP="004003D0">
            <w:pPr>
              <w:pStyle w:val="Tabletextlef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4003D0">
              <w:t>98</w:t>
            </w:r>
          </w:p>
        </w:tc>
        <w:tc>
          <w:tcPr>
            <w:tcW w:w="904" w:type="dxa"/>
            <w:vAlign w:val="center"/>
          </w:tcPr>
          <w:p w14:paraId="0A391D08" w14:textId="502CBF2B" w:rsidR="004003D0" w:rsidRPr="004003D0" w:rsidRDefault="004003D0" w:rsidP="004003D0">
            <w:pPr>
              <w:pStyle w:val="Tabletextlef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4003D0">
              <w:t>2,601</w:t>
            </w:r>
          </w:p>
        </w:tc>
        <w:tc>
          <w:tcPr>
            <w:tcW w:w="587" w:type="dxa"/>
            <w:vAlign w:val="center"/>
          </w:tcPr>
          <w:p w14:paraId="4C1B657E" w14:textId="5FAEA1DF" w:rsidR="004003D0" w:rsidRPr="004003D0" w:rsidRDefault="004003D0" w:rsidP="004003D0">
            <w:pPr>
              <w:pStyle w:val="Tabletextlef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4003D0">
              <w:t>16</w:t>
            </w:r>
          </w:p>
        </w:tc>
        <w:tc>
          <w:tcPr>
            <w:tcW w:w="972" w:type="dxa"/>
            <w:vAlign w:val="center"/>
          </w:tcPr>
          <w:p w14:paraId="52116558" w14:textId="4984CC44" w:rsidR="004003D0" w:rsidRPr="004003D0" w:rsidRDefault="004003D0" w:rsidP="004003D0">
            <w:pPr>
              <w:pStyle w:val="Tabletextlef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4003D0">
              <w:t>2,061</w:t>
            </w:r>
          </w:p>
        </w:tc>
        <w:tc>
          <w:tcPr>
            <w:tcW w:w="850" w:type="dxa"/>
            <w:vAlign w:val="center"/>
          </w:tcPr>
          <w:p w14:paraId="0069C141" w14:textId="069D27E5" w:rsidR="004003D0" w:rsidRPr="004003D0" w:rsidRDefault="004003D0" w:rsidP="004003D0">
            <w:pPr>
              <w:pStyle w:val="Tabletextright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4003D0">
              <w:t>819</w:t>
            </w:r>
          </w:p>
        </w:tc>
        <w:tc>
          <w:tcPr>
            <w:tcW w:w="851" w:type="dxa"/>
            <w:vAlign w:val="center"/>
          </w:tcPr>
          <w:p w14:paraId="74279DBF" w14:textId="561031D7" w:rsidR="004003D0" w:rsidRPr="004003D0" w:rsidRDefault="004003D0" w:rsidP="004003D0">
            <w:pPr>
              <w:pStyle w:val="Tabletextright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4003D0">
              <w:t>264</w:t>
            </w:r>
          </w:p>
        </w:tc>
        <w:tc>
          <w:tcPr>
            <w:tcW w:w="992" w:type="dxa"/>
            <w:vAlign w:val="center"/>
          </w:tcPr>
          <w:p w14:paraId="2EDB9F00" w14:textId="4654E10B" w:rsidR="004003D0" w:rsidRPr="004003D0" w:rsidRDefault="004003D0" w:rsidP="004003D0">
            <w:pPr>
              <w:pStyle w:val="Tabletextright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4003D0">
              <w:t>2,058</w:t>
            </w:r>
          </w:p>
        </w:tc>
        <w:tc>
          <w:tcPr>
            <w:tcW w:w="851" w:type="dxa"/>
            <w:vAlign w:val="center"/>
          </w:tcPr>
          <w:p w14:paraId="3A6F998B" w14:textId="414A37F7" w:rsidR="004003D0" w:rsidRPr="004003D0" w:rsidRDefault="004003D0" w:rsidP="004003D0">
            <w:pPr>
              <w:pStyle w:val="Tabletextright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4003D0">
              <w:t>868</w:t>
            </w:r>
          </w:p>
        </w:tc>
        <w:tc>
          <w:tcPr>
            <w:tcW w:w="992" w:type="dxa"/>
            <w:vAlign w:val="center"/>
          </w:tcPr>
          <w:p w14:paraId="66623B77" w14:textId="5751D7D2" w:rsidR="004003D0" w:rsidRPr="004003D0" w:rsidRDefault="004003D0" w:rsidP="004003D0">
            <w:pPr>
              <w:pStyle w:val="Tabletextright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4003D0">
              <w:t>8,785</w:t>
            </w:r>
          </w:p>
        </w:tc>
      </w:tr>
      <w:tr w:rsidR="00D62C0F" w:rsidRPr="009040E9" w14:paraId="74E43600" w14:textId="77777777" w:rsidTr="00D62C0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9" w:type="dxa"/>
            <w:shd w:val="clear" w:color="auto" w:fill="3F4A75"/>
            <w:vAlign w:val="center"/>
          </w:tcPr>
          <w:p w14:paraId="01397110" w14:textId="72293E99" w:rsidR="00AC7F49" w:rsidRPr="004003D0" w:rsidRDefault="00AC7F49" w:rsidP="00AC7F49">
            <w:pPr>
              <w:pStyle w:val="Tableheader0"/>
              <w:rPr>
                <w:rFonts w:eastAsia="Cambria" w:cs="Arial"/>
                <w:szCs w:val="22"/>
                <w:lang w:val="en-US"/>
              </w:rPr>
            </w:pPr>
            <w:r w:rsidRPr="004003D0">
              <w:rPr>
                <w:rFonts w:cs="Arial"/>
                <w:szCs w:val="22"/>
              </w:rPr>
              <w:t>Total</w:t>
            </w:r>
          </w:p>
        </w:tc>
        <w:tc>
          <w:tcPr>
            <w:tcW w:w="791" w:type="dxa"/>
            <w:shd w:val="clear" w:color="auto" w:fill="3F4A75"/>
            <w:vAlign w:val="center"/>
          </w:tcPr>
          <w:p w14:paraId="13B31702" w14:textId="03E8FD14" w:rsidR="00AC7F49" w:rsidRPr="00AC7F49" w:rsidRDefault="00AC7F49" w:rsidP="00AC7F49">
            <w:pPr>
              <w:pStyle w:val="Tableheader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mbria" w:cs="Arial"/>
                <w:szCs w:val="22"/>
                <w:lang w:val="en-US"/>
              </w:rPr>
            </w:pPr>
            <w:r w:rsidRPr="00AC7F49">
              <w:rPr>
                <w:rFonts w:cs="Arial"/>
                <w:szCs w:val="22"/>
              </w:rPr>
              <w:t>551</w:t>
            </w:r>
          </w:p>
        </w:tc>
        <w:tc>
          <w:tcPr>
            <w:tcW w:w="904" w:type="dxa"/>
            <w:shd w:val="clear" w:color="auto" w:fill="3F4A75"/>
            <w:vAlign w:val="center"/>
          </w:tcPr>
          <w:p w14:paraId="588650F0" w14:textId="1ACA27AA" w:rsidR="00AC7F49" w:rsidRPr="00AC7F49" w:rsidRDefault="00AC7F49" w:rsidP="00AC7F49">
            <w:pPr>
              <w:pStyle w:val="Tableheader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mbria" w:cs="Arial"/>
                <w:szCs w:val="22"/>
                <w:lang w:val="en-US"/>
              </w:rPr>
            </w:pPr>
            <w:r w:rsidRPr="00AC7F49">
              <w:rPr>
                <w:rFonts w:cs="Arial"/>
                <w:szCs w:val="22"/>
              </w:rPr>
              <w:t>17,037</w:t>
            </w:r>
          </w:p>
        </w:tc>
        <w:tc>
          <w:tcPr>
            <w:tcW w:w="587" w:type="dxa"/>
            <w:shd w:val="clear" w:color="auto" w:fill="3F4A75"/>
            <w:vAlign w:val="center"/>
          </w:tcPr>
          <w:p w14:paraId="33DBE8C8" w14:textId="0689E06B" w:rsidR="00AC7F49" w:rsidRPr="00AC7F49" w:rsidRDefault="00AC7F49" w:rsidP="00AC7F49">
            <w:pPr>
              <w:pStyle w:val="Tableheader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mbria" w:cs="Arial"/>
                <w:szCs w:val="22"/>
                <w:lang w:val="en-US"/>
              </w:rPr>
            </w:pPr>
            <w:r w:rsidRPr="00AC7F49">
              <w:rPr>
                <w:rFonts w:cs="Arial"/>
                <w:szCs w:val="22"/>
              </w:rPr>
              <w:t>117</w:t>
            </w:r>
          </w:p>
        </w:tc>
        <w:tc>
          <w:tcPr>
            <w:tcW w:w="972" w:type="dxa"/>
            <w:shd w:val="clear" w:color="auto" w:fill="3F4A75"/>
            <w:vAlign w:val="center"/>
          </w:tcPr>
          <w:p w14:paraId="167E1DDF" w14:textId="42787202" w:rsidR="00AC7F49" w:rsidRPr="00AC7F49" w:rsidRDefault="00AC7F49" w:rsidP="00AC7F49">
            <w:pPr>
              <w:pStyle w:val="Tableheader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mbria" w:cs="Arial"/>
                <w:szCs w:val="22"/>
                <w:lang w:val="en-US"/>
              </w:rPr>
            </w:pPr>
            <w:r w:rsidRPr="00AC7F49">
              <w:rPr>
                <w:rFonts w:cs="Arial"/>
                <w:szCs w:val="22"/>
              </w:rPr>
              <w:t>13,844</w:t>
            </w:r>
          </w:p>
        </w:tc>
        <w:tc>
          <w:tcPr>
            <w:tcW w:w="850" w:type="dxa"/>
            <w:shd w:val="clear" w:color="auto" w:fill="3F4A75"/>
            <w:vAlign w:val="center"/>
          </w:tcPr>
          <w:p w14:paraId="7F4CA5FC" w14:textId="0CCA620B" w:rsidR="00AC7F49" w:rsidRPr="00AC7F49" w:rsidRDefault="00AC7F49" w:rsidP="00AC7F49">
            <w:pPr>
              <w:pStyle w:val="Tableheader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mbria" w:cs="Arial"/>
                <w:szCs w:val="22"/>
                <w:lang w:val="en-US"/>
              </w:rPr>
            </w:pPr>
            <w:r w:rsidRPr="00AC7F49">
              <w:rPr>
                <w:rFonts w:cs="Arial"/>
                <w:szCs w:val="22"/>
              </w:rPr>
              <w:t>5,190</w:t>
            </w:r>
          </w:p>
        </w:tc>
        <w:tc>
          <w:tcPr>
            <w:tcW w:w="851" w:type="dxa"/>
            <w:shd w:val="clear" w:color="auto" w:fill="3F4A75"/>
            <w:vAlign w:val="center"/>
          </w:tcPr>
          <w:p w14:paraId="3A88BAAB" w14:textId="22288D83" w:rsidR="00AC7F49" w:rsidRPr="00AC7F49" w:rsidRDefault="00AC7F49" w:rsidP="00AC7F49">
            <w:pPr>
              <w:pStyle w:val="Tableheader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mbria" w:cs="Arial"/>
                <w:szCs w:val="22"/>
                <w:lang w:val="en-US"/>
              </w:rPr>
            </w:pPr>
            <w:r w:rsidRPr="00AC7F49">
              <w:rPr>
                <w:rFonts w:cs="Arial"/>
                <w:szCs w:val="22"/>
              </w:rPr>
              <w:t>1,763</w:t>
            </w:r>
          </w:p>
        </w:tc>
        <w:tc>
          <w:tcPr>
            <w:tcW w:w="992" w:type="dxa"/>
            <w:shd w:val="clear" w:color="auto" w:fill="3F4A75"/>
            <w:vAlign w:val="center"/>
          </w:tcPr>
          <w:p w14:paraId="2A6E115B" w14:textId="3B38C75C" w:rsidR="00AC7F49" w:rsidRPr="00AC7F49" w:rsidRDefault="00AC7F49" w:rsidP="00AC7F49">
            <w:pPr>
              <w:pStyle w:val="Tableheader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mbria" w:cs="Arial"/>
                <w:szCs w:val="22"/>
                <w:lang w:val="en-US"/>
              </w:rPr>
            </w:pPr>
            <w:r w:rsidRPr="00AC7F49">
              <w:rPr>
                <w:rFonts w:cs="Arial"/>
                <w:szCs w:val="22"/>
              </w:rPr>
              <w:t>13,338</w:t>
            </w:r>
          </w:p>
        </w:tc>
        <w:tc>
          <w:tcPr>
            <w:tcW w:w="851" w:type="dxa"/>
            <w:shd w:val="clear" w:color="auto" w:fill="3F4A75"/>
            <w:vAlign w:val="center"/>
          </w:tcPr>
          <w:p w14:paraId="5B9CA4BA" w14:textId="4BA90FAF" w:rsidR="00AC7F49" w:rsidRPr="00AC7F49" w:rsidRDefault="00AC7F49" w:rsidP="00AC7F49">
            <w:pPr>
              <w:pStyle w:val="Tableheader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mbria" w:cs="Arial"/>
                <w:szCs w:val="22"/>
                <w:lang w:val="en-US"/>
              </w:rPr>
            </w:pPr>
            <w:r w:rsidRPr="00AC7F49">
              <w:rPr>
                <w:rFonts w:cs="Arial"/>
                <w:szCs w:val="22"/>
              </w:rPr>
              <w:t>5,197</w:t>
            </w:r>
          </w:p>
        </w:tc>
        <w:tc>
          <w:tcPr>
            <w:tcW w:w="992" w:type="dxa"/>
            <w:shd w:val="clear" w:color="auto" w:fill="3F4A75"/>
            <w:vAlign w:val="center"/>
          </w:tcPr>
          <w:p w14:paraId="23685727" w14:textId="2E40DE8F" w:rsidR="00AC7F49" w:rsidRPr="00AC7F49" w:rsidRDefault="00AC7F49" w:rsidP="00AC7F49">
            <w:pPr>
              <w:pStyle w:val="Tableheader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mbria" w:cs="Arial"/>
                <w:szCs w:val="22"/>
                <w:lang w:val="en-US"/>
              </w:rPr>
            </w:pPr>
            <w:r w:rsidRPr="00AC7F49">
              <w:rPr>
                <w:rFonts w:cs="Arial"/>
                <w:szCs w:val="22"/>
              </w:rPr>
              <w:t>57,037</w:t>
            </w:r>
          </w:p>
        </w:tc>
      </w:tr>
    </w:tbl>
    <w:p w14:paraId="7B1E4E67" w14:textId="01472882" w:rsidR="004E53B7" w:rsidRDefault="004E53B7" w:rsidP="004E53B7">
      <w:pPr>
        <w:rPr>
          <w:rFonts w:ascii="Helvetica" w:hAnsi="Helvetica" w:cstheme="minorBidi"/>
          <w:color w:val="auto"/>
          <w:sz w:val="19"/>
          <w:szCs w:val="19"/>
        </w:rPr>
      </w:pPr>
      <w:r>
        <w:rPr>
          <w:szCs w:val="19"/>
        </w:rPr>
        <w:t>Source: HSO Production data.</w:t>
      </w:r>
    </w:p>
    <w:p w14:paraId="761126EA" w14:textId="07C2A3AD" w:rsidR="002C150F" w:rsidRDefault="004E53B7" w:rsidP="009F390F">
      <w:pPr>
        <w:rPr>
          <w:szCs w:val="19"/>
        </w:rPr>
      </w:pPr>
      <w:r>
        <w:rPr>
          <w:szCs w:val="19"/>
        </w:rPr>
        <w:t xml:space="preserve">Note: </w:t>
      </w:r>
      <w:bookmarkStart w:id="1" w:name="_Hlk155362132"/>
      <w:r>
        <w:rPr>
          <w:szCs w:val="19"/>
        </w:rPr>
        <w:t>On 1 July 2021 all current vouchers were extended from 3 years to 5 years, resulting in a significantly lower number of return vouchers issued in 2021</w:t>
      </w:r>
      <w:r w:rsidRPr="005C00A1">
        <w:rPr>
          <w:color w:val="auto"/>
          <w:szCs w:val="19"/>
        </w:rPr>
        <w:t>-22</w:t>
      </w:r>
      <w:r w:rsidR="00CA02BA" w:rsidRPr="005C00A1">
        <w:rPr>
          <w:color w:val="auto"/>
          <w:szCs w:val="19"/>
        </w:rPr>
        <w:t xml:space="preserve"> </w:t>
      </w:r>
      <w:r w:rsidR="001D1C36" w:rsidRPr="005C00A1">
        <w:rPr>
          <w:color w:val="auto"/>
          <w:szCs w:val="19"/>
        </w:rPr>
        <w:t>and</w:t>
      </w:r>
      <w:r w:rsidR="00CA02BA" w:rsidRPr="005C00A1">
        <w:rPr>
          <w:color w:val="auto"/>
          <w:szCs w:val="19"/>
        </w:rPr>
        <w:t xml:space="preserve"> 2022-23</w:t>
      </w:r>
      <w:r w:rsidRPr="005C00A1">
        <w:rPr>
          <w:color w:val="auto"/>
          <w:szCs w:val="19"/>
        </w:rPr>
        <w:t>.</w:t>
      </w:r>
      <w:r w:rsidR="00A96469" w:rsidRPr="005C00A1">
        <w:rPr>
          <w:color w:val="auto"/>
          <w:szCs w:val="19"/>
        </w:rPr>
        <w:t xml:space="preserve"> </w:t>
      </w:r>
      <w:bookmarkEnd w:id="1"/>
      <w:r w:rsidR="009F390F">
        <w:rPr>
          <w:szCs w:val="19"/>
        </w:rPr>
        <w:t xml:space="preserve">Figures may vary </w:t>
      </w:r>
      <w:r w:rsidR="009F390F" w:rsidRPr="006F473D">
        <w:rPr>
          <w:szCs w:val="19"/>
        </w:rPr>
        <w:t>from previous published reports due to retrospective claiming or correction of invalid claims.</w:t>
      </w:r>
      <w:r w:rsidR="002C150F">
        <w:rPr>
          <w:szCs w:val="19"/>
        </w:rPr>
        <w:br w:type="page"/>
      </w:r>
    </w:p>
    <w:p w14:paraId="20732EA7" w14:textId="77777777" w:rsidR="004E53B7" w:rsidRPr="00EB19C2" w:rsidRDefault="004E53B7" w:rsidP="00EB19C2">
      <w:pPr>
        <w:pStyle w:val="Heading3"/>
      </w:pPr>
      <w:r w:rsidRPr="00EB19C2">
        <w:lastRenderedPageBreak/>
        <w:t>Clients Serviced</w:t>
      </w:r>
    </w:p>
    <w:tbl>
      <w:tblPr>
        <w:tblStyle w:val="DepartmentofHealthtable"/>
        <w:tblW w:w="9639" w:type="dxa"/>
        <w:tblLayout w:type="fixed"/>
        <w:tblLook w:val="04A0" w:firstRow="1" w:lastRow="0" w:firstColumn="1" w:lastColumn="0" w:noHBand="0" w:noVBand="1"/>
      </w:tblPr>
      <w:tblGrid>
        <w:gridCol w:w="851"/>
        <w:gridCol w:w="930"/>
        <w:gridCol w:w="1067"/>
        <w:gridCol w:w="838"/>
        <w:gridCol w:w="1070"/>
        <w:gridCol w:w="954"/>
        <w:gridCol w:w="954"/>
        <w:gridCol w:w="991"/>
        <w:gridCol w:w="917"/>
        <w:gridCol w:w="1067"/>
      </w:tblGrid>
      <w:tr w:rsidR="00DE1FFA" w:rsidRPr="009040E9" w14:paraId="04938ABD" w14:textId="77777777" w:rsidTr="00154C4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cantSplit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1" w:type="dxa"/>
          </w:tcPr>
          <w:p w14:paraId="47214A87" w14:textId="77777777" w:rsidR="00D27A2D" w:rsidRPr="00C733DE" w:rsidRDefault="00D27A2D" w:rsidP="008D206A">
            <w:pPr>
              <w:pStyle w:val="Tableheader0"/>
              <w:rPr>
                <w:rFonts w:eastAsia="Cambria" w:cs="Arial"/>
                <w:sz w:val="21"/>
                <w:szCs w:val="21"/>
                <w:lang w:val="en-US"/>
              </w:rPr>
            </w:pPr>
            <w:r w:rsidRPr="00C733DE">
              <w:rPr>
                <w:rFonts w:eastAsia="Cambria" w:cs="Arial"/>
                <w:sz w:val="21"/>
                <w:szCs w:val="21"/>
                <w:lang w:val="en-US"/>
              </w:rPr>
              <w:t>Month</w:t>
            </w:r>
          </w:p>
        </w:tc>
        <w:tc>
          <w:tcPr>
            <w:tcW w:w="930" w:type="dxa"/>
          </w:tcPr>
          <w:p w14:paraId="63350A10" w14:textId="77777777" w:rsidR="00D27A2D" w:rsidRPr="00C733DE" w:rsidRDefault="00D27A2D" w:rsidP="008D206A">
            <w:pPr>
              <w:pStyle w:val="Tableheader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Cambria" w:cs="Arial"/>
                <w:sz w:val="21"/>
                <w:szCs w:val="21"/>
                <w:lang w:val="en-US"/>
              </w:rPr>
            </w:pPr>
            <w:r w:rsidRPr="00C733DE">
              <w:rPr>
                <w:rFonts w:eastAsia="Cambria" w:cs="Arial"/>
                <w:sz w:val="21"/>
                <w:szCs w:val="21"/>
                <w:lang w:val="en-US"/>
              </w:rPr>
              <w:t>ACT</w:t>
            </w:r>
          </w:p>
        </w:tc>
        <w:tc>
          <w:tcPr>
            <w:tcW w:w="1067" w:type="dxa"/>
          </w:tcPr>
          <w:p w14:paraId="04CFECAB" w14:textId="77777777" w:rsidR="00D27A2D" w:rsidRPr="00C733DE" w:rsidRDefault="00D27A2D" w:rsidP="008D206A">
            <w:pPr>
              <w:pStyle w:val="Tableheader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Cambria" w:cs="Arial"/>
                <w:sz w:val="21"/>
                <w:szCs w:val="21"/>
                <w:lang w:val="en-US"/>
              </w:rPr>
            </w:pPr>
            <w:r w:rsidRPr="00C733DE">
              <w:rPr>
                <w:rFonts w:eastAsia="Cambria" w:cs="Arial"/>
                <w:sz w:val="21"/>
                <w:szCs w:val="21"/>
                <w:lang w:val="en-US"/>
              </w:rPr>
              <w:t>NSW</w:t>
            </w:r>
          </w:p>
        </w:tc>
        <w:tc>
          <w:tcPr>
            <w:tcW w:w="838" w:type="dxa"/>
          </w:tcPr>
          <w:p w14:paraId="37B72254" w14:textId="77777777" w:rsidR="00D27A2D" w:rsidRPr="00C733DE" w:rsidRDefault="00D27A2D" w:rsidP="008D206A">
            <w:pPr>
              <w:pStyle w:val="Tableheader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Cambria" w:cs="Arial"/>
                <w:sz w:val="21"/>
                <w:szCs w:val="21"/>
                <w:lang w:val="en-US"/>
              </w:rPr>
            </w:pPr>
            <w:r w:rsidRPr="00C733DE">
              <w:rPr>
                <w:rFonts w:eastAsia="Cambria" w:cs="Arial"/>
                <w:sz w:val="21"/>
                <w:szCs w:val="21"/>
                <w:lang w:val="en-US"/>
              </w:rPr>
              <w:t>NT</w:t>
            </w:r>
          </w:p>
        </w:tc>
        <w:tc>
          <w:tcPr>
            <w:tcW w:w="1070" w:type="dxa"/>
          </w:tcPr>
          <w:p w14:paraId="07ACD1ED" w14:textId="77777777" w:rsidR="00D27A2D" w:rsidRPr="00C733DE" w:rsidRDefault="00D27A2D" w:rsidP="008D206A">
            <w:pPr>
              <w:pStyle w:val="Tableheader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Cambria" w:cs="Arial"/>
                <w:sz w:val="21"/>
                <w:szCs w:val="21"/>
                <w:lang w:val="en-US"/>
              </w:rPr>
            </w:pPr>
            <w:r w:rsidRPr="00C733DE">
              <w:rPr>
                <w:rFonts w:eastAsia="Cambria" w:cs="Arial"/>
                <w:sz w:val="21"/>
                <w:szCs w:val="21"/>
                <w:lang w:val="en-US"/>
              </w:rPr>
              <w:t>QLD</w:t>
            </w:r>
          </w:p>
        </w:tc>
        <w:tc>
          <w:tcPr>
            <w:tcW w:w="954" w:type="dxa"/>
          </w:tcPr>
          <w:p w14:paraId="0BFE29AC" w14:textId="77777777" w:rsidR="00D27A2D" w:rsidRPr="00C733DE" w:rsidRDefault="00D27A2D" w:rsidP="008D206A">
            <w:pPr>
              <w:pStyle w:val="Tableheader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Cambria" w:cs="Arial"/>
                <w:sz w:val="21"/>
                <w:szCs w:val="21"/>
                <w:lang w:val="en-US"/>
              </w:rPr>
            </w:pPr>
            <w:r w:rsidRPr="00C733DE">
              <w:rPr>
                <w:rFonts w:eastAsia="Cambria" w:cs="Arial"/>
                <w:sz w:val="21"/>
                <w:szCs w:val="21"/>
                <w:lang w:val="en-US"/>
              </w:rPr>
              <w:t>SA</w:t>
            </w:r>
          </w:p>
        </w:tc>
        <w:tc>
          <w:tcPr>
            <w:tcW w:w="954" w:type="dxa"/>
          </w:tcPr>
          <w:p w14:paraId="30916448" w14:textId="77777777" w:rsidR="00D27A2D" w:rsidRPr="00C733DE" w:rsidRDefault="00D27A2D" w:rsidP="008D206A">
            <w:pPr>
              <w:pStyle w:val="Tableheader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Cambria" w:cs="Arial"/>
                <w:sz w:val="21"/>
                <w:szCs w:val="21"/>
                <w:lang w:val="en-US"/>
              </w:rPr>
            </w:pPr>
            <w:r w:rsidRPr="00C733DE">
              <w:rPr>
                <w:rFonts w:eastAsia="Cambria" w:cs="Arial"/>
                <w:sz w:val="21"/>
                <w:szCs w:val="21"/>
                <w:lang w:val="en-US"/>
              </w:rPr>
              <w:t>TAS</w:t>
            </w:r>
          </w:p>
        </w:tc>
        <w:tc>
          <w:tcPr>
            <w:tcW w:w="991" w:type="dxa"/>
          </w:tcPr>
          <w:p w14:paraId="54C0EBDB" w14:textId="77777777" w:rsidR="00D27A2D" w:rsidRPr="00C733DE" w:rsidRDefault="00D27A2D" w:rsidP="008D206A">
            <w:pPr>
              <w:pStyle w:val="Tableheader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Cambria" w:cs="Arial"/>
                <w:sz w:val="21"/>
                <w:szCs w:val="21"/>
                <w:lang w:val="en-US"/>
              </w:rPr>
            </w:pPr>
            <w:r w:rsidRPr="00C733DE">
              <w:rPr>
                <w:rFonts w:eastAsia="Cambria" w:cs="Arial"/>
                <w:sz w:val="21"/>
                <w:szCs w:val="21"/>
                <w:lang w:val="en-US"/>
              </w:rPr>
              <w:t>VIC</w:t>
            </w:r>
          </w:p>
        </w:tc>
        <w:tc>
          <w:tcPr>
            <w:tcW w:w="917" w:type="dxa"/>
          </w:tcPr>
          <w:p w14:paraId="08251843" w14:textId="77777777" w:rsidR="00D27A2D" w:rsidRPr="00C733DE" w:rsidRDefault="00D27A2D" w:rsidP="008D206A">
            <w:pPr>
              <w:pStyle w:val="Tableheader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Cambria" w:cs="Arial"/>
                <w:sz w:val="21"/>
                <w:szCs w:val="21"/>
                <w:lang w:val="en-US"/>
              </w:rPr>
            </w:pPr>
            <w:r w:rsidRPr="00C733DE">
              <w:rPr>
                <w:rFonts w:eastAsia="Cambria" w:cs="Arial"/>
                <w:sz w:val="21"/>
                <w:szCs w:val="21"/>
                <w:lang w:val="en-US"/>
              </w:rPr>
              <w:t>WA</w:t>
            </w:r>
          </w:p>
        </w:tc>
        <w:tc>
          <w:tcPr>
            <w:tcW w:w="1067" w:type="dxa"/>
          </w:tcPr>
          <w:p w14:paraId="122084CE" w14:textId="77777777" w:rsidR="00D27A2D" w:rsidRPr="00C733DE" w:rsidRDefault="00D27A2D" w:rsidP="008D206A">
            <w:pPr>
              <w:pStyle w:val="Tableheader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Cambria" w:cs="Arial"/>
                <w:sz w:val="21"/>
                <w:szCs w:val="21"/>
                <w:lang w:val="en-US"/>
              </w:rPr>
            </w:pPr>
            <w:r w:rsidRPr="00C733DE">
              <w:rPr>
                <w:rFonts w:eastAsia="Cambria" w:cs="Arial"/>
                <w:sz w:val="21"/>
                <w:szCs w:val="21"/>
                <w:lang w:val="en-US"/>
              </w:rPr>
              <w:t>Total</w:t>
            </w:r>
          </w:p>
        </w:tc>
      </w:tr>
      <w:tr w:rsidR="005700DC" w:rsidRPr="009040E9" w14:paraId="0E10AAA3" w14:textId="77777777" w:rsidTr="00813C3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1" w:type="dxa"/>
          </w:tcPr>
          <w:p w14:paraId="2B3E151B" w14:textId="003B300E" w:rsidR="005700DC" w:rsidRPr="00C733DE" w:rsidRDefault="005700DC" w:rsidP="004003D0">
            <w:pPr>
              <w:pStyle w:val="Tabletextleft"/>
            </w:pPr>
            <w:bookmarkStart w:id="2" w:name="_Hlk155349019"/>
            <w:r w:rsidRPr="00C733DE">
              <w:t>Jul</w:t>
            </w:r>
          </w:p>
        </w:tc>
        <w:tc>
          <w:tcPr>
            <w:tcW w:w="930" w:type="dxa"/>
          </w:tcPr>
          <w:p w14:paraId="07BC793D" w14:textId="506E8C1C" w:rsidR="005700DC" w:rsidRPr="00C733DE" w:rsidRDefault="005700DC" w:rsidP="004003D0">
            <w:pPr>
              <w:pStyle w:val="Tabletext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733DE">
              <w:t>771</w:t>
            </w:r>
          </w:p>
        </w:tc>
        <w:tc>
          <w:tcPr>
            <w:tcW w:w="1067" w:type="dxa"/>
          </w:tcPr>
          <w:p w14:paraId="6483D720" w14:textId="308A88A0" w:rsidR="005700DC" w:rsidRPr="00C733DE" w:rsidRDefault="005700DC" w:rsidP="004003D0">
            <w:pPr>
              <w:pStyle w:val="Tabletext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733DE">
              <w:t>22,056</w:t>
            </w:r>
          </w:p>
        </w:tc>
        <w:tc>
          <w:tcPr>
            <w:tcW w:w="838" w:type="dxa"/>
          </w:tcPr>
          <w:p w14:paraId="30E0C8C8" w14:textId="477C2226" w:rsidR="005700DC" w:rsidRPr="00C733DE" w:rsidRDefault="005700DC" w:rsidP="004003D0">
            <w:pPr>
              <w:pStyle w:val="Tabletext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733DE">
              <w:t>187</w:t>
            </w:r>
          </w:p>
        </w:tc>
        <w:tc>
          <w:tcPr>
            <w:tcW w:w="1070" w:type="dxa"/>
          </w:tcPr>
          <w:p w14:paraId="3A83788C" w14:textId="535450CA" w:rsidR="005700DC" w:rsidRPr="00C733DE" w:rsidRDefault="005700DC" w:rsidP="004003D0">
            <w:pPr>
              <w:pStyle w:val="Tabletext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733DE">
              <w:t>17,967</w:t>
            </w:r>
          </w:p>
        </w:tc>
        <w:tc>
          <w:tcPr>
            <w:tcW w:w="954" w:type="dxa"/>
          </w:tcPr>
          <w:p w14:paraId="60B46F2B" w14:textId="3B26CE94" w:rsidR="005700DC" w:rsidRPr="00C733DE" w:rsidRDefault="005700DC" w:rsidP="004003D0">
            <w:pPr>
              <w:pStyle w:val="Tabletextright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733DE">
              <w:t>7,454</w:t>
            </w:r>
          </w:p>
        </w:tc>
        <w:tc>
          <w:tcPr>
            <w:tcW w:w="954" w:type="dxa"/>
          </w:tcPr>
          <w:p w14:paraId="0519BC6F" w14:textId="7278605C" w:rsidR="005700DC" w:rsidRPr="00C733DE" w:rsidRDefault="005700DC" w:rsidP="004003D0">
            <w:pPr>
              <w:pStyle w:val="Tabletextright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733DE">
              <w:t>2,155</w:t>
            </w:r>
          </w:p>
        </w:tc>
        <w:tc>
          <w:tcPr>
            <w:tcW w:w="991" w:type="dxa"/>
          </w:tcPr>
          <w:p w14:paraId="475EB2CF" w14:textId="49E315DC" w:rsidR="005700DC" w:rsidRPr="00C733DE" w:rsidRDefault="005700DC" w:rsidP="004003D0">
            <w:pPr>
              <w:pStyle w:val="Tabletextright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733DE">
              <w:t>17,757</w:t>
            </w:r>
          </w:p>
        </w:tc>
        <w:tc>
          <w:tcPr>
            <w:tcW w:w="917" w:type="dxa"/>
          </w:tcPr>
          <w:p w14:paraId="16FE89CA" w14:textId="1C035BA1" w:rsidR="005700DC" w:rsidRPr="00C733DE" w:rsidRDefault="005700DC" w:rsidP="004003D0">
            <w:pPr>
              <w:pStyle w:val="Tabletextright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733DE">
              <w:t>7,478</w:t>
            </w:r>
          </w:p>
        </w:tc>
        <w:tc>
          <w:tcPr>
            <w:tcW w:w="1067" w:type="dxa"/>
          </w:tcPr>
          <w:p w14:paraId="3DF8D503" w14:textId="4C1D9642" w:rsidR="005700DC" w:rsidRPr="00C733DE" w:rsidRDefault="005700DC" w:rsidP="004003D0">
            <w:pPr>
              <w:pStyle w:val="Tabletextright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733DE">
              <w:t>75,825</w:t>
            </w:r>
          </w:p>
        </w:tc>
      </w:tr>
      <w:tr w:rsidR="005700DC" w:rsidRPr="009040E9" w14:paraId="01EAE8A1" w14:textId="77777777" w:rsidTr="00813C3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1" w:type="dxa"/>
          </w:tcPr>
          <w:p w14:paraId="139308E8" w14:textId="55A107AD" w:rsidR="005700DC" w:rsidRPr="00C733DE" w:rsidRDefault="005700DC" w:rsidP="004003D0">
            <w:pPr>
              <w:pStyle w:val="Tabletextleft"/>
            </w:pPr>
            <w:r w:rsidRPr="00C733DE">
              <w:t>Aug</w:t>
            </w:r>
          </w:p>
        </w:tc>
        <w:tc>
          <w:tcPr>
            <w:tcW w:w="930" w:type="dxa"/>
          </w:tcPr>
          <w:p w14:paraId="0AC96036" w14:textId="13179DA2" w:rsidR="005700DC" w:rsidRPr="00C733DE" w:rsidRDefault="005700DC" w:rsidP="004003D0">
            <w:pPr>
              <w:pStyle w:val="Tabletextlef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C733DE">
              <w:t>1,051</w:t>
            </w:r>
          </w:p>
        </w:tc>
        <w:tc>
          <w:tcPr>
            <w:tcW w:w="1067" w:type="dxa"/>
          </w:tcPr>
          <w:p w14:paraId="6A7CA65F" w14:textId="078437BF" w:rsidR="005700DC" w:rsidRPr="00C733DE" w:rsidRDefault="005700DC" w:rsidP="004003D0">
            <w:pPr>
              <w:pStyle w:val="Tabletextlef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C733DE">
              <w:t>30,647</w:t>
            </w:r>
          </w:p>
        </w:tc>
        <w:tc>
          <w:tcPr>
            <w:tcW w:w="838" w:type="dxa"/>
          </w:tcPr>
          <w:p w14:paraId="4B07718A" w14:textId="29117A16" w:rsidR="005700DC" w:rsidRPr="00C733DE" w:rsidRDefault="005700DC" w:rsidP="004003D0">
            <w:pPr>
              <w:pStyle w:val="Tabletextlef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C733DE">
              <w:t>255</w:t>
            </w:r>
          </w:p>
        </w:tc>
        <w:tc>
          <w:tcPr>
            <w:tcW w:w="1070" w:type="dxa"/>
          </w:tcPr>
          <w:p w14:paraId="779B8B9A" w14:textId="7F3C501A" w:rsidR="005700DC" w:rsidRPr="00C733DE" w:rsidRDefault="005700DC" w:rsidP="004003D0">
            <w:pPr>
              <w:pStyle w:val="Tabletextlef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C733DE">
              <w:t>24,703</w:t>
            </w:r>
          </w:p>
        </w:tc>
        <w:tc>
          <w:tcPr>
            <w:tcW w:w="954" w:type="dxa"/>
          </w:tcPr>
          <w:p w14:paraId="2547964C" w14:textId="0F83B520" w:rsidR="005700DC" w:rsidRPr="00C733DE" w:rsidRDefault="005700DC" w:rsidP="004003D0">
            <w:pPr>
              <w:pStyle w:val="Tabletextright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C733DE">
              <w:t>10,154</w:t>
            </w:r>
          </w:p>
        </w:tc>
        <w:tc>
          <w:tcPr>
            <w:tcW w:w="954" w:type="dxa"/>
          </w:tcPr>
          <w:p w14:paraId="465DA51F" w14:textId="7EAC1E7C" w:rsidR="005700DC" w:rsidRPr="00C733DE" w:rsidRDefault="005700DC" w:rsidP="004003D0">
            <w:pPr>
              <w:pStyle w:val="Tabletextright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C733DE">
              <w:t>3,072</w:t>
            </w:r>
          </w:p>
        </w:tc>
        <w:tc>
          <w:tcPr>
            <w:tcW w:w="991" w:type="dxa"/>
          </w:tcPr>
          <w:p w14:paraId="119462FE" w14:textId="0F9AF08E" w:rsidR="005700DC" w:rsidRPr="00C733DE" w:rsidRDefault="005700DC" w:rsidP="004003D0">
            <w:pPr>
              <w:pStyle w:val="Tabletextright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C733DE">
              <w:t>24,457</w:t>
            </w:r>
          </w:p>
        </w:tc>
        <w:tc>
          <w:tcPr>
            <w:tcW w:w="917" w:type="dxa"/>
          </w:tcPr>
          <w:p w14:paraId="04A65DC1" w14:textId="34B97F69" w:rsidR="005700DC" w:rsidRPr="00C733DE" w:rsidRDefault="005700DC" w:rsidP="004003D0">
            <w:pPr>
              <w:pStyle w:val="Tabletextright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C733DE">
              <w:t>10,300</w:t>
            </w:r>
          </w:p>
        </w:tc>
        <w:tc>
          <w:tcPr>
            <w:tcW w:w="1067" w:type="dxa"/>
          </w:tcPr>
          <w:p w14:paraId="7D67606B" w14:textId="48A7F4EC" w:rsidR="005700DC" w:rsidRPr="00C733DE" w:rsidRDefault="005700DC" w:rsidP="004003D0">
            <w:pPr>
              <w:pStyle w:val="Tabletextright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C733DE">
              <w:t>104,639</w:t>
            </w:r>
          </w:p>
        </w:tc>
      </w:tr>
      <w:tr w:rsidR="005700DC" w:rsidRPr="009040E9" w14:paraId="739AA466" w14:textId="77777777" w:rsidTr="00813C3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1" w:type="dxa"/>
          </w:tcPr>
          <w:p w14:paraId="25D52FD8" w14:textId="6E6BDA4C" w:rsidR="005700DC" w:rsidRPr="00C733DE" w:rsidRDefault="005700DC" w:rsidP="004003D0">
            <w:pPr>
              <w:pStyle w:val="Tabletextleft"/>
            </w:pPr>
            <w:r w:rsidRPr="00C733DE">
              <w:t>Sep</w:t>
            </w:r>
          </w:p>
        </w:tc>
        <w:tc>
          <w:tcPr>
            <w:tcW w:w="930" w:type="dxa"/>
          </w:tcPr>
          <w:p w14:paraId="7E9948E8" w14:textId="3AA28A46" w:rsidR="005700DC" w:rsidRPr="00C733DE" w:rsidRDefault="005700DC" w:rsidP="004003D0">
            <w:pPr>
              <w:pStyle w:val="Tabletext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733DE">
              <w:t>1,019</w:t>
            </w:r>
          </w:p>
        </w:tc>
        <w:tc>
          <w:tcPr>
            <w:tcW w:w="1067" w:type="dxa"/>
          </w:tcPr>
          <w:p w14:paraId="598EEB82" w14:textId="089F723B" w:rsidR="005700DC" w:rsidRPr="00C733DE" w:rsidRDefault="005700DC" w:rsidP="004003D0">
            <w:pPr>
              <w:pStyle w:val="Tabletext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733DE">
              <w:t>29,221</w:t>
            </w:r>
          </w:p>
        </w:tc>
        <w:tc>
          <w:tcPr>
            <w:tcW w:w="838" w:type="dxa"/>
          </w:tcPr>
          <w:p w14:paraId="5AEDC48C" w14:textId="67EDE9E5" w:rsidR="005700DC" w:rsidRPr="00C733DE" w:rsidRDefault="005700DC" w:rsidP="004003D0">
            <w:pPr>
              <w:pStyle w:val="Tabletext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733DE">
              <w:t>239</w:t>
            </w:r>
          </w:p>
        </w:tc>
        <w:tc>
          <w:tcPr>
            <w:tcW w:w="1070" w:type="dxa"/>
          </w:tcPr>
          <w:p w14:paraId="6E9A2565" w14:textId="2D32D354" w:rsidR="005700DC" w:rsidRPr="00C733DE" w:rsidRDefault="005700DC" w:rsidP="004003D0">
            <w:pPr>
              <w:pStyle w:val="Tabletext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733DE">
              <w:t>22,050</w:t>
            </w:r>
          </w:p>
        </w:tc>
        <w:tc>
          <w:tcPr>
            <w:tcW w:w="954" w:type="dxa"/>
          </w:tcPr>
          <w:p w14:paraId="2A997B2B" w14:textId="11E20EE4" w:rsidR="005700DC" w:rsidRPr="00C733DE" w:rsidRDefault="005700DC" w:rsidP="004003D0">
            <w:pPr>
              <w:pStyle w:val="Tabletextright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733DE">
              <w:t>9,478</w:t>
            </w:r>
          </w:p>
        </w:tc>
        <w:tc>
          <w:tcPr>
            <w:tcW w:w="954" w:type="dxa"/>
          </w:tcPr>
          <w:p w14:paraId="5D16F49D" w14:textId="2861FE59" w:rsidR="005700DC" w:rsidRPr="00C733DE" w:rsidRDefault="005700DC" w:rsidP="004003D0">
            <w:pPr>
              <w:pStyle w:val="Tabletextright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733DE">
              <w:t>3,043</w:t>
            </w:r>
          </w:p>
        </w:tc>
        <w:tc>
          <w:tcPr>
            <w:tcW w:w="991" w:type="dxa"/>
          </w:tcPr>
          <w:p w14:paraId="54B31CA0" w14:textId="526754AD" w:rsidR="005700DC" w:rsidRPr="00C733DE" w:rsidRDefault="005700DC" w:rsidP="004003D0">
            <w:pPr>
              <w:pStyle w:val="Tabletextright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733DE">
              <w:t>22,897</w:t>
            </w:r>
          </w:p>
        </w:tc>
        <w:tc>
          <w:tcPr>
            <w:tcW w:w="917" w:type="dxa"/>
          </w:tcPr>
          <w:p w14:paraId="765E0E0C" w14:textId="61286177" w:rsidR="005700DC" w:rsidRPr="00C733DE" w:rsidRDefault="005700DC" w:rsidP="004003D0">
            <w:pPr>
              <w:pStyle w:val="Tabletextright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733DE">
              <w:t>9,037</w:t>
            </w:r>
          </w:p>
        </w:tc>
        <w:tc>
          <w:tcPr>
            <w:tcW w:w="1067" w:type="dxa"/>
          </w:tcPr>
          <w:p w14:paraId="114DE018" w14:textId="652FEC4B" w:rsidR="005700DC" w:rsidRPr="00C733DE" w:rsidRDefault="005700DC" w:rsidP="004003D0">
            <w:pPr>
              <w:pStyle w:val="Tabletextright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733DE">
              <w:t>96,984</w:t>
            </w:r>
          </w:p>
        </w:tc>
      </w:tr>
      <w:tr w:rsidR="004B0DA1" w:rsidRPr="009040E9" w14:paraId="50B2AE15" w14:textId="77777777" w:rsidTr="004B36E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1" w:type="dxa"/>
            <w:vAlign w:val="center"/>
          </w:tcPr>
          <w:p w14:paraId="1D6C9F69" w14:textId="768589A4" w:rsidR="004B0DA1" w:rsidRPr="00C733DE" w:rsidRDefault="004B0DA1" w:rsidP="004B0DA1">
            <w:pPr>
              <w:pStyle w:val="Tabletextleft"/>
            </w:pPr>
            <w:r w:rsidRPr="00C733DE">
              <w:t>Oct</w:t>
            </w:r>
          </w:p>
        </w:tc>
        <w:tc>
          <w:tcPr>
            <w:tcW w:w="930" w:type="dxa"/>
            <w:vAlign w:val="center"/>
          </w:tcPr>
          <w:p w14:paraId="6B2C4D38" w14:textId="7BFE4658" w:rsidR="004B0DA1" w:rsidRPr="00C733DE" w:rsidRDefault="004B0DA1" w:rsidP="004B0DA1">
            <w:pPr>
              <w:pStyle w:val="Tabletextlef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C733DE">
              <w:t>1,054</w:t>
            </w:r>
          </w:p>
        </w:tc>
        <w:tc>
          <w:tcPr>
            <w:tcW w:w="1067" w:type="dxa"/>
            <w:vAlign w:val="center"/>
          </w:tcPr>
          <w:p w14:paraId="1D9B4186" w14:textId="64DDA237" w:rsidR="004B0DA1" w:rsidRPr="00C733DE" w:rsidRDefault="004B0DA1" w:rsidP="004B0DA1">
            <w:pPr>
              <w:pStyle w:val="Tabletextlef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C733DE">
              <w:t>28,754</w:t>
            </w:r>
          </w:p>
        </w:tc>
        <w:tc>
          <w:tcPr>
            <w:tcW w:w="838" w:type="dxa"/>
            <w:vAlign w:val="center"/>
          </w:tcPr>
          <w:p w14:paraId="682D85F9" w14:textId="25A508C0" w:rsidR="004B0DA1" w:rsidRPr="00C733DE" w:rsidRDefault="004B0DA1" w:rsidP="004B0DA1">
            <w:pPr>
              <w:pStyle w:val="Tabletextlef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C733DE">
              <w:t>336</w:t>
            </w:r>
          </w:p>
        </w:tc>
        <w:tc>
          <w:tcPr>
            <w:tcW w:w="1070" w:type="dxa"/>
            <w:vAlign w:val="center"/>
          </w:tcPr>
          <w:p w14:paraId="3579888F" w14:textId="474D6F63" w:rsidR="004B0DA1" w:rsidRPr="00C733DE" w:rsidRDefault="004B0DA1" w:rsidP="004B0DA1">
            <w:pPr>
              <w:pStyle w:val="Tabletextlef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C733DE">
              <w:t>23,322</w:t>
            </w:r>
          </w:p>
        </w:tc>
        <w:tc>
          <w:tcPr>
            <w:tcW w:w="954" w:type="dxa"/>
            <w:vAlign w:val="center"/>
          </w:tcPr>
          <w:p w14:paraId="1278AD65" w14:textId="00B7074E" w:rsidR="004B0DA1" w:rsidRPr="00C733DE" w:rsidRDefault="004B0DA1" w:rsidP="004B0DA1">
            <w:pPr>
              <w:pStyle w:val="Tabletextright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C733DE">
              <w:t>9,740</w:t>
            </w:r>
          </w:p>
        </w:tc>
        <w:tc>
          <w:tcPr>
            <w:tcW w:w="954" w:type="dxa"/>
            <w:vAlign w:val="center"/>
          </w:tcPr>
          <w:p w14:paraId="3AA0AE32" w14:textId="089FE2C0" w:rsidR="004B0DA1" w:rsidRPr="00C733DE" w:rsidRDefault="004B0DA1" w:rsidP="004B0DA1">
            <w:pPr>
              <w:pStyle w:val="Tabletextright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C733DE">
              <w:t>3,207</w:t>
            </w:r>
          </w:p>
        </w:tc>
        <w:tc>
          <w:tcPr>
            <w:tcW w:w="991" w:type="dxa"/>
            <w:vAlign w:val="center"/>
          </w:tcPr>
          <w:p w14:paraId="414777F9" w14:textId="78CAA80E" w:rsidR="004B0DA1" w:rsidRPr="00C733DE" w:rsidRDefault="004B0DA1" w:rsidP="004B0DA1">
            <w:pPr>
              <w:pStyle w:val="Tabletextright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C733DE">
              <w:t>23,050</w:t>
            </w:r>
          </w:p>
        </w:tc>
        <w:tc>
          <w:tcPr>
            <w:tcW w:w="917" w:type="dxa"/>
            <w:vAlign w:val="center"/>
          </w:tcPr>
          <w:p w14:paraId="6DD2740E" w14:textId="119E114B" w:rsidR="004B0DA1" w:rsidRPr="00C733DE" w:rsidRDefault="004B0DA1" w:rsidP="004B0DA1">
            <w:pPr>
              <w:pStyle w:val="Tabletextright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C733DE">
              <w:t>10,001</w:t>
            </w:r>
          </w:p>
        </w:tc>
        <w:tc>
          <w:tcPr>
            <w:tcW w:w="1067" w:type="dxa"/>
            <w:vAlign w:val="center"/>
          </w:tcPr>
          <w:p w14:paraId="3DBB2CCE" w14:textId="780A3133" w:rsidR="004B0DA1" w:rsidRPr="00C733DE" w:rsidRDefault="004B0DA1" w:rsidP="004B0DA1">
            <w:pPr>
              <w:pStyle w:val="Tabletextright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C733DE">
              <w:t>99,464</w:t>
            </w:r>
          </w:p>
        </w:tc>
      </w:tr>
      <w:tr w:rsidR="004B0DA1" w:rsidRPr="009040E9" w14:paraId="07A54815" w14:textId="77777777" w:rsidTr="004B36E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1" w:type="dxa"/>
            <w:vAlign w:val="center"/>
          </w:tcPr>
          <w:p w14:paraId="57A56D20" w14:textId="3A0E7241" w:rsidR="004B0DA1" w:rsidRPr="00C733DE" w:rsidRDefault="004B0DA1" w:rsidP="004B0DA1">
            <w:pPr>
              <w:pStyle w:val="Tabletextleft"/>
            </w:pPr>
            <w:r w:rsidRPr="00C733DE">
              <w:t>Nov</w:t>
            </w:r>
          </w:p>
        </w:tc>
        <w:tc>
          <w:tcPr>
            <w:tcW w:w="930" w:type="dxa"/>
            <w:vAlign w:val="center"/>
          </w:tcPr>
          <w:p w14:paraId="005845A9" w14:textId="574203D9" w:rsidR="004B0DA1" w:rsidRPr="00C733DE" w:rsidRDefault="004B0DA1" w:rsidP="004B0DA1">
            <w:pPr>
              <w:pStyle w:val="Tabletext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733DE">
              <w:t>1,125</w:t>
            </w:r>
          </w:p>
        </w:tc>
        <w:tc>
          <w:tcPr>
            <w:tcW w:w="1067" w:type="dxa"/>
            <w:vAlign w:val="center"/>
          </w:tcPr>
          <w:p w14:paraId="5575207C" w14:textId="1A9A8CAD" w:rsidR="004B0DA1" w:rsidRPr="00C733DE" w:rsidRDefault="004B0DA1" w:rsidP="004B0DA1">
            <w:pPr>
              <w:pStyle w:val="Tabletext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733DE">
              <w:t>32,610</w:t>
            </w:r>
          </w:p>
        </w:tc>
        <w:tc>
          <w:tcPr>
            <w:tcW w:w="838" w:type="dxa"/>
            <w:vAlign w:val="center"/>
          </w:tcPr>
          <w:p w14:paraId="096C28D1" w14:textId="36139174" w:rsidR="004B0DA1" w:rsidRPr="00C733DE" w:rsidRDefault="004B0DA1" w:rsidP="004B0DA1">
            <w:pPr>
              <w:pStyle w:val="Tabletext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733DE">
              <w:t>419</w:t>
            </w:r>
          </w:p>
        </w:tc>
        <w:tc>
          <w:tcPr>
            <w:tcW w:w="1070" w:type="dxa"/>
            <w:vAlign w:val="center"/>
          </w:tcPr>
          <w:p w14:paraId="15668DC7" w14:textId="27BFE95B" w:rsidR="004B0DA1" w:rsidRPr="00C733DE" w:rsidRDefault="004B0DA1" w:rsidP="004B0DA1">
            <w:pPr>
              <w:pStyle w:val="Tabletext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733DE">
              <w:t>25,137</w:t>
            </w:r>
          </w:p>
        </w:tc>
        <w:tc>
          <w:tcPr>
            <w:tcW w:w="954" w:type="dxa"/>
            <w:vAlign w:val="center"/>
          </w:tcPr>
          <w:p w14:paraId="1A59D972" w14:textId="08681636" w:rsidR="004B0DA1" w:rsidRPr="00C733DE" w:rsidRDefault="004B0DA1" w:rsidP="004B0DA1">
            <w:pPr>
              <w:pStyle w:val="Tabletextright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733DE">
              <w:t>10,353</w:t>
            </w:r>
          </w:p>
        </w:tc>
        <w:tc>
          <w:tcPr>
            <w:tcW w:w="954" w:type="dxa"/>
            <w:vAlign w:val="center"/>
          </w:tcPr>
          <w:p w14:paraId="03F7AF34" w14:textId="1C28DA67" w:rsidR="004B0DA1" w:rsidRPr="00C733DE" w:rsidRDefault="004B0DA1" w:rsidP="004B0DA1">
            <w:pPr>
              <w:pStyle w:val="Tabletextright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733DE">
              <w:t>3,652</w:t>
            </w:r>
          </w:p>
        </w:tc>
        <w:tc>
          <w:tcPr>
            <w:tcW w:w="991" w:type="dxa"/>
            <w:vAlign w:val="center"/>
          </w:tcPr>
          <w:p w14:paraId="500907A0" w14:textId="664F7184" w:rsidR="004B0DA1" w:rsidRPr="00C733DE" w:rsidRDefault="004B0DA1" w:rsidP="004B0DA1">
            <w:pPr>
              <w:pStyle w:val="Tabletextright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733DE">
              <w:t>25,087</w:t>
            </w:r>
          </w:p>
        </w:tc>
        <w:tc>
          <w:tcPr>
            <w:tcW w:w="917" w:type="dxa"/>
            <w:vAlign w:val="center"/>
          </w:tcPr>
          <w:p w14:paraId="057665A3" w14:textId="10C2B577" w:rsidR="004B0DA1" w:rsidRPr="00C733DE" w:rsidRDefault="004B0DA1" w:rsidP="004B0DA1">
            <w:pPr>
              <w:pStyle w:val="Tabletextright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733DE">
              <w:t>10,534</w:t>
            </w:r>
          </w:p>
        </w:tc>
        <w:tc>
          <w:tcPr>
            <w:tcW w:w="1067" w:type="dxa"/>
            <w:vAlign w:val="center"/>
          </w:tcPr>
          <w:p w14:paraId="2A25CFE5" w14:textId="18B847E9" w:rsidR="004B0DA1" w:rsidRPr="00C733DE" w:rsidRDefault="004B0DA1" w:rsidP="004B0DA1">
            <w:pPr>
              <w:pStyle w:val="Tabletextright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733DE">
              <w:t>108,917</w:t>
            </w:r>
          </w:p>
        </w:tc>
      </w:tr>
      <w:tr w:rsidR="004B0DA1" w:rsidRPr="009040E9" w14:paraId="7C59F61E" w14:textId="77777777" w:rsidTr="004B36E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1" w:type="dxa"/>
            <w:vAlign w:val="center"/>
          </w:tcPr>
          <w:p w14:paraId="451BA640" w14:textId="70AB7987" w:rsidR="004B0DA1" w:rsidRPr="00C733DE" w:rsidRDefault="004B0DA1" w:rsidP="004B0DA1">
            <w:pPr>
              <w:pStyle w:val="Tabletextleft"/>
            </w:pPr>
            <w:r w:rsidRPr="00C733DE">
              <w:t>Dec</w:t>
            </w:r>
          </w:p>
        </w:tc>
        <w:tc>
          <w:tcPr>
            <w:tcW w:w="930" w:type="dxa"/>
            <w:vAlign w:val="center"/>
          </w:tcPr>
          <w:p w14:paraId="50C5AF34" w14:textId="7D621F9C" w:rsidR="004B0DA1" w:rsidRPr="00C733DE" w:rsidRDefault="004B0DA1" w:rsidP="004B0DA1">
            <w:pPr>
              <w:pStyle w:val="Tabletextlef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C733DE">
              <w:t>806</w:t>
            </w:r>
          </w:p>
        </w:tc>
        <w:tc>
          <w:tcPr>
            <w:tcW w:w="1067" w:type="dxa"/>
            <w:vAlign w:val="center"/>
          </w:tcPr>
          <w:p w14:paraId="4ADF4272" w14:textId="38638F58" w:rsidR="004B0DA1" w:rsidRPr="00C733DE" w:rsidRDefault="004B0DA1" w:rsidP="004B0DA1">
            <w:pPr>
              <w:pStyle w:val="Tabletextlef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C733DE">
              <w:t>23,864</w:t>
            </w:r>
          </w:p>
        </w:tc>
        <w:tc>
          <w:tcPr>
            <w:tcW w:w="838" w:type="dxa"/>
            <w:vAlign w:val="center"/>
          </w:tcPr>
          <w:p w14:paraId="7204E01C" w14:textId="5E7EFD8E" w:rsidR="004B0DA1" w:rsidRPr="00C733DE" w:rsidRDefault="004B0DA1" w:rsidP="004B0DA1">
            <w:pPr>
              <w:pStyle w:val="Tabletextlef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C733DE">
              <w:t>299</w:t>
            </w:r>
          </w:p>
        </w:tc>
        <w:tc>
          <w:tcPr>
            <w:tcW w:w="1070" w:type="dxa"/>
            <w:vAlign w:val="center"/>
          </w:tcPr>
          <w:p w14:paraId="40168410" w14:textId="48D22194" w:rsidR="004B0DA1" w:rsidRPr="00C733DE" w:rsidRDefault="004B0DA1" w:rsidP="004B0DA1">
            <w:pPr>
              <w:pStyle w:val="Tabletextlef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C733DE">
              <w:t>18,412</w:t>
            </w:r>
          </w:p>
        </w:tc>
        <w:tc>
          <w:tcPr>
            <w:tcW w:w="954" w:type="dxa"/>
            <w:vAlign w:val="center"/>
          </w:tcPr>
          <w:p w14:paraId="3AD53740" w14:textId="405F014F" w:rsidR="004B0DA1" w:rsidRPr="00C733DE" w:rsidRDefault="004B0DA1" w:rsidP="004B0DA1">
            <w:pPr>
              <w:pStyle w:val="Tabletextright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C733DE">
              <w:t>7,608</w:t>
            </w:r>
          </w:p>
        </w:tc>
        <w:tc>
          <w:tcPr>
            <w:tcW w:w="954" w:type="dxa"/>
            <w:vAlign w:val="center"/>
          </w:tcPr>
          <w:p w14:paraId="20B55922" w14:textId="17C205AC" w:rsidR="004B0DA1" w:rsidRPr="00C733DE" w:rsidRDefault="004B0DA1" w:rsidP="004B0DA1">
            <w:pPr>
              <w:pStyle w:val="Tabletextright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C733DE">
              <w:t>2,415</w:t>
            </w:r>
          </w:p>
        </w:tc>
        <w:tc>
          <w:tcPr>
            <w:tcW w:w="991" w:type="dxa"/>
            <w:vAlign w:val="center"/>
          </w:tcPr>
          <w:p w14:paraId="682940BF" w14:textId="09606663" w:rsidR="004B0DA1" w:rsidRPr="00C733DE" w:rsidRDefault="004B0DA1" w:rsidP="004B0DA1">
            <w:pPr>
              <w:pStyle w:val="Tabletextright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C733DE">
              <w:t>19,130</w:t>
            </w:r>
          </w:p>
        </w:tc>
        <w:tc>
          <w:tcPr>
            <w:tcW w:w="917" w:type="dxa"/>
            <w:vAlign w:val="center"/>
          </w:tcPr>
          <w:p w14:paraId="11A5BF99" w14:textId="5244A1B4" w:rsidR="004B0DA1" w:rsidRPr="00C733DE" w:rsidRDefault="004B0DA1" w:rsidP="004B0DA1">
            <w:pPr>
              <w:pStyle w:val="Tabletextright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C733DE">
              <w:t>8,213</w:t>
            </w:r>
          </w:p>
        </w:tc>
        <w:tc>
          <w:tcPr>
            <w:tcW w:w="1067" w:type="dxa"/>
            <w:vAlign w:val="center"/>
          </w:tcPr>
          <w:p w14:paraId="1EB40CC0" w14:textId="2DFC6A02" w:rsidR="004B0DA1" w:rsidRPr="00C733DE" w:rsidRDefault="004B0DA1" w:rsidP="004B0DA1">
            <w:pPr>
              <w:pStyle w:val="Tabletextright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C733DE">
              <w:t>80,747</w:t>
            </w:r>
          </w:p>
        </w:tc>
      </w:tr>
      <w:tr w:rsidR="004B0DA1" w:rsidRPr="009040E9" w14:paraId="137169ED" w14:textId="77777777" w:rsidTr="004B36E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1" w:type="dxa"/>
            <w:shd w:val="clear" w:color="auto" w:fill="3F4A75"/>
            <w:vAlign w:val="center"/>
          </w:tcPr>
          <w:p w14:paraId="71C1D519" w14:textId="69CE6495" w:rsidR="004B0DA1" w:rsidRPr="00C733DE" w:rsidRDefault="004B0DA1" w:rsidP="004B0DA1">
            <w:pPr>
              <w:pStyle w:val="Tableheader0"/>
              <w:rPr>
                <w:rFonts w:eastAsia="Cambria" w:cs="Arial"/>
                <w:sz w:val="21"/>
                <w:szCs w:val="21"/>
                <w:lang w:val="en-US"/>
              </w:rPr>
            </w:pPr>
            <w:r w:rsidRPr="00C733DE">
              <w:rPr>
                <w:rFonts w:cs="Arial"/>
                <w:sz w:val="21"/>
                <w:szCs w:val="21"/>
              </w:rPr>
              <w:t>Total</w:t>
            </w:r>
          </w:p>
        </w:tc>
        <w:tc>
          <w:tcPr>
            <w:tcW w:w="930" w:type="dxa"/>
            <w:shd w:val="clear" w:color="auto" w:fill="3F4A75"/>
            <w:vAlign w:val="center"/>
          </w:tcPr>
          <w:p w14:paraId="3419144C" w14:textId="449AF2CD" w:rsidR="004B0DA1" w:rsidRPr="00C733DE" w:rsidRDefault="004B0DA1" w:rsidP="004B0DA1">
            <w:pPr>
              <w:pStyle w:val="Tableheader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mbria" w:cs="Arial"/>
                <w:sz w:val="21"/>
                <w:szCs w:val="21"/>
                <w:lang w:val="en-US"/>
              </w:rPr>
            </w:pPr>
            <w:r w:rsidRPr="00C733DE">
              <w:rPr>
                <w:rFonts w:cs="Arial"/>
                <w:sz w:val="21"/>
                <w:szCs w:val="21"/>
              </w:rPr>
              <w:t>4,735</w:t>
            </w:r>
          </w:p>
        </w:tc>
        <w:tc>
          <w:tcPr>
            <w:tcW w:w="1067" w:type="dxa"/>
            <w:shd w:val="clear" w:color="auto" w:fill="3F4A75"/>
            <w:vAlign w:val="center"/>
          </w:tcPr>
          <w:p w14:paraId="412C76F5" w14:textId="41300324" w:rsidR="004B0DA1" w:rsidRPr="00C733DE" w:rsidRDefault="004B0DA1" w:rsidP="004B0DA1">
            <w:pPr>
              <w:pStyle w:val="Tableheader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mbria" w:cs="Arial"/>
                <w:sz w:val="21"/>
                <w:szCs w:val="21"/>
                <w:lang w:val="en-US"/>
              </w:rPr>
            </w:pPr>
            <w:r w:rsidRPr="00C733DE">
              <w:rPr>
                <w:rFonts w:cs="Arial"/>
                <w:sz w:val="21"/>
                <w:szCs w:val="21"/>
              </w:rPr>
              <w:t>135,326</w:t>
            </w:r>
          </w:p>
        </w:tc>
        <w:tc>
          <w:tcPr>
            <w:tcW w:w="838" w:type="dxa"/>
            <w:shd w:val="clear" w:color="auto" w:fill="3F4A75"/>
            <w:vAlign w:val="center"/>
          </w:tcPr>
          <w:p w14:paraId="61DC7C8E" w14:textId="03C2CBFD" w:rsidR="004B0DA1" w:rsidRPr="00C733DE" w:rsidRDefault="004B0DA1" w:rsidP="004B0DA1">
            <w:pPr>
              <w:pStyle w:val="Tableheader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mbria" w:cs="Arial"/>
                <w:sz w:val="21"/>
                <w:szCs w:val="21"/>
                <w:lang w:val="en-US"/>
              </w:rPr>
            </w:pPr>
            <w:r w:rsidRPr="00C733DE">
              <w:rPr>
                <w:rFonts w:cs="Arial"/>
                <w:sz w:val="21"/>
                <w:szCs w:val="21"/>
              </w:rPr>
              <w:t>1,434</w:t>
            </w:r>
          </w:p>
        </w:tc>
        <w:tc>
          <w:tcPr>
            <w:tcW w:w="1070" w:type="dxa"/>
            <w:shd w:val="clear" w:color="auto" w:fill="3F4A75"/>
            <w:vAlign w:val="center"/>
          </w:tcPr>
          <w:p w14:paraId="62A32E79" w14:textId="364FCE26" w:rsidR="004B0DA1" w:rsidRPr="00C733DE" w:rsidRDefault="004B0DA1" w:rsidP="004B0DA1">
            <w:pPr>
              <w:pStyle w:val="Tableheader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mbria" w:cs="Arial"/>
                <w:sz w:val="21"/>
                <w:szCs w:val="21"/>
                <w:lang w:val="en-US"/>
              </w:rPr>
            </w:pPr>
            <w:r w:rsidRPr="00C733DE">
              <w:rPr>
                <w:rFonts w:cs="Arial"/>
                <w:sz w:val="21"/>
                <w:szCs w:val="21"/>
              </w:rPr>
              <w:t>105,600</w:t>
            </w:r>
          </w:p>
        </w:tc>
        <w:tc>
          <w:tcPr>
            <w:tcW w:w="954" w:type="dxa"/>
            <w:shd w:val="clear" w:color="auto" w:fill="3F4A75"/>
            <w:vAlign w:val="center"/>
          </w:tcPr>
          <w:p w14:paraId="293ABE76" w14:textId="735127F7" w:rsidR="004B0DA1" w:rsidRPr="00C733DE" w:rsidRDefault="004B0DA1" w:rsidP="004B0DA1">
            <w:pPr>
              <w:pStyle w:val="Tableheader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mbria" w:cs="Arial"/>
                <w:sz w:val="21"/>
                <w:szCs w:val="21"/>
                <w:lang w:val="en-US"/>
              </w:rPr>
            </w:pPr>
            <w:r w:rsidRPr="00C733DE">
              <w:rPr>
                <w:rFonts w:cs="Arial"/>
                <w:sz w:val="21"/>
                <w:szCs w:val="21"/>
              </w:rPr>
              <w:t>43,751</w:t>
            </w:r>
          </w:p>
        </w:tc>
        <w:tc>
          <w:tcPr>
            <w:tcW w:w="954" w:type="dxa"/>
            <w:shd w:val="clear" w:color="auto" w:fill="3F4A75"/>
            <w:vAlign w:val="center"/>
          </w:tcPr>
          <w:p w14:paraId="4DA97AED" w14:textId="73289CFC" w:rsidR="004B0DA1" w:rsidRPr="00C733DE" w:rsidRDefault="004B0DA1" w:rsidP="004B0DA1">
            <w:pPr>
              <w:pStyle w:val="Tableheader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mbria" w:cs="Arial"/>
                <w:sz w:val="21"/>
                <w:szCs w:val="21"/>
                <w:lang w:val="en-US"/>
              </w:rPr>
            </w:pPr>
            <w:r w:rsidRPr="00C733DE">
              <w:rPr>
                <w:rFonts w:cs="Arial"/>
                <w:sz w:val="21"/>
                <w:szCs w:val="21"/>
              </w:rPr>
              <w:t>14,359</w:t>
            </w:r>
          </w:p>
        </w:tc>
        <w:tc>
          <w:tcPr>
            <w:tcW w:w="991" w:type="dxa"/>
            <w:shd w:val="clear" w:color="auto" w:fill="3F4A75"/>
            <w:vAlign w:val="center"/>
          </w:tcPr>
          <w:p w14:paraId="79DDA991" w14:textId="4CF1A939" w:rsidR="004B0DA1" w:rsidRPr="00C733DE" w:rsidRDefault="004B0DA1" w:rsidP="004B0DA1">
            <w:pPr>
              <w:pStyle w:val="Tableheader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mbria" w:cs="Arial"/>
                <w:sz w:val="21"/>
                <w:szCs w:val="21"/>
                <w:lang w:val="en-US"/>
              </w:rPr>
            </w:pPr>
            <w:r w:rsidRPr="00C733DE">
              <w:rPr>
                <w:rFonts w:cs="Arial"/>
                <w:sz w:val="21"/>
                <w:szCs w:val="21"/>
              </w:rPr>
              <w:t>106,902</w:t>
            </w:r>
          </w:p>
        </w:tc>
        <w:tc>
          <w:tcPr>
            <w:tcW w:w="917" w:type="dxa"/>
            <w:shd w:val="clear" w:color="auto" w:fill="3F4A75"/>
            <w:vAlign w:val="center"/>
          </w:tcPr>
          <w:p w14:paraId="47BF06DA" w14:textId="082DDDF3" w:rsidR="004B0DA1" w:rsidRPr="00C733DE" w:rsidRDefault="004B0DA1" w:rsidP="004B0DA1">
            <w:pPr>
              <w:pStyle w:val="Tableheader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mbria" w:cs="Arial"/>
                <w:sz w:val="21"/>
                <w:szCs w:val="21"/>
                <w:lang w:val="en-US"/>
              </w:rPr>
            </w:pPr>
            <w:r w:rsidRPr="00C733DE">
              <w:rPr>
                <w:rFonts w:cs="Arial"/>
                <w:sz w:val="21"/>
                <w:szCs w:val="21"/>
              </w:rPr>
              <w:t>44,697</w:t>
            </w:r>
          </w:p>
        </w:tc>
        <w:tc>
          <w:tcPr>
            <w:tcW w:w="1067" w:type="dxa"/>
            <w:shd w:val="clear" w:color="auto" w:fill="3F4A75"/>
            <w:vAlign w:val="center"/>
          </w:tcPr>
          <w:p w14:paraId="0676B7AF" w14:textId="733B379C" w:rsidR="004B0DA1" w:rsidRPr="00C733DE" w:rsidRDefault="004B0DA1" w:rsidP="004B0DA1">
            <w:pPr>
              <w:pStyle w:val="Tableheader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mbria" w:cs="Arial"/>
                <w:sz w:val="21"/>
                <w:szCs w:val="21"/>
                <w:lang w:val="en-US"/>
              </w:rPr>
            </w:pPr>
            <w:r w:rsidRPr="00C733DE">
              <w:rPr>
                <w:rFonts w:cs="Arial"/>
                <w:sz w:val="21"/>
                <w:szCs w:val="21"/>
              </w:rPr>
              <w:t>456,804</w:t>
            </w:r>
          </w:p>
        </w:tc>
      </w:tr>
    </w:tbl>
    <w:bookmarkEnd w:id="2"/>
    <w:p w14:paraId="06C093A5" w14:textId="0E7EED71" w:rsidR="004E53B7" w:rsidRDefault="004E53B7" w:rsidP="004E53B7">
      <w:pPr>
        <w:rPr>
          <w:rFonts w:ascii="Helvetica" w:hAnsi="Helvetica" w:cstheme="minorBidi"/>
          <w:sz w:val="19"/>
          <w:szCs w:val="19"/>
        </w:rPr>
      </w:pPr>
      <w:r>
        <w:rPr>
          <w:szCs w:val="19"/>
        </w:rPr>
        <w:t>Source: HSO Production data.</w:t>
      </w:r>
    </w:p>
    <w:p w14:paraId="73251F11" w14:textId="47D7EF83" w:rsidR="00AE49E5" w:rsidRDefault="004E53B7" w:rsidP="00AB471B">
      <w:pPr>
        <w:rPr>
          <w:szCs w:val="19"/>
        </w:rPr>
      </w:pPr>
      <w:r>
        <w:rPr>
          <w:szCs w:val="19"/>
        </w:rPr>
        <w:t xml:space="preserve">Note: </w:t>
      </w:r>
      <w:bookmarkStart w:id="3" w:name="_Hlk155709590"/>
      <w:r>
        <w:rPr>
          <w:szCs w:val="19"/>
        </w:rPr>
        <w:t xml:space="preserve">This table </w:t>
      </w:r>
      <w:r w:rsidR="00A96469">
        <w:rPr>
          <w:szCs w:val="19"/>
        </w:rPr>
        <w:t xml:space="preserve">shows </w:t>
      </w:r>
      <w:r>
        <w:rPr>
          <w:szCs w:val="19"/>
        </w:rPr>
        <w:t xml:space="preserve">the </w:t>
      </w:r>
      <w:r w:rsidRPr="005C00A1">
        <w:rPr>
          <w:color w:val="auto"/>
          <w:szCs w:val="19"/>
        </w:rPr>
        <w:t>number of clients receiving at least one service in each month.</w:t>
      </w:r>
      <w:r w:rsidR="00A96469" w:rsidRPr="005C00A1">
        <w:rPr>
          <w:color w:val="auto"/>
          <w:szCs w:val="19"/>
        </w:rPr>
        <w:t xml:space="preserve"> </w:t>
      </w:r>
      <w:bookmarkStart w:id="4" w:name="_Hlk155362075"/>
      <w:r w:rsidR="00AB471B" w:rsidRPr="005C00A1">
        <w:rPr>
          <w:color w:val="auto"/>
          <w:szCs w:val="19"/>
        </w:rPr>
        <w:t xml:space="preserve">Only one service </w:t>
      </w:r>
      <w:r w:rsidR="00AE49E5" w:rsidRPr="005C00A1">
        <w:rPr>
          <w:color w:val="auto"/>
          <w:szCs w:val="19"/>
        </w:rPr>
        <w:t xml:space="preserve">is </w:t>
      </w:r>
      <w:r w:rsidR="00AB471B" w:rsidRPr="005C00A1">
        <w:rPr>
          <w:color w:val="auto"/>
          <w:szCs w:val="19"/>
        </w:rPr>
        <w:t>counted per client within each month/perio</w:t>
      </w:r>
      <w:r w:rsidR="00AE49E5" w:rsidRPr="005C00A1">
        <w:rPr>
          <w:color w:val="auto"/>
          <w:szCs w:val="19"/>
        </w:rPr>
        <w:t xml:space="preserve">d </w:t>
      </w:r>
      <w:r w:rsidR="00AB471B" w:rsidRPr="005C00A1">
        <w:rPr>
          <w:color w:val="auto"/>
          <w:szCs w:val="19"/>
        </w:rPr>
        <w:t>as a single client may have services over multiple months.</w:t>
      </w:r>
      <w:r w:rsidR="00AE49E5" w:rsidRPr="005C00A1">
        <w:rPr>
          <w:color w:val="auto"/>
          <w:szCs w:val="19"/>
        </w:rPr>
        <w:t xml:space="preserve"> T</w:t>
      </w:r>
      <w:r w:rsidR="00AB471B" w:rsidRPr="005C00A1">
        <w:rPr>
          <w:color w:val="auto"/>
          <w:szCs w:val="19"/>
        </w:rPr>
        <w:t xml:space="preserve">he </w:t>
      </w:r>
      <w:r w:rsidR="00E36E73" w:rsidRPr="005C00A1">
        <w:rPr>
          <w:color w:val="auto"/>
          <w:szCs w:val="19"/>
        </w:rPr>
        <w:t>total figure</w:t>
      </w:r>
      <w:r w:rsidR="00AB471B" w:rsidRPr="005C00A1">
        <w:rPr>
          <w:color w:val="auto"/>
          <w:szCs w:val="19"/>
        </w:rPr>
        <w:t xml:space="preserve"> is the number of unique clients who received at least one service during the reporting period</w:t>
      </w:r>
      <w:r w:rsidR="00AB471B" w:rsidRPr="008A0C56">
        <w:rPr>
          <w:color w:val="FF0000"/>
          <w:szCs w:val="19"/>
        </w:rPr>
        <w:t>.</w:t>
      </w:r>
      <w:bookmarkEnd w:id="4"/>
    </w:p>
    <w:p w14:paraId="4BAFCDA2" w14:textId="23724DF3" w:rsidR="0023394B" w:rsidRDefault="009F390F" w:rsidP="00AB471B">
      <w:pPr>
        <w:rPr>
          <w:rFonts w:ascii="Segoe UI" w:hAnsi="Segoe UI" w:cs="Segoe UI"/>
          <w:color w:val="auto"/>
          <w:sz w:val="24"/>
          <w:lang w:eastAsia="en-AU"/>
        </w:rPr>
      </w:pPr>
      <w:r>
        <w:rPr>
          <w:szCs w:val="19"/>
        </w:rPr>
        <w:t xml:space="preserve">Figures may vary </w:t>
      </w:r>
      <w:r w:rsidRPr="006F473D">
        <w:rPr>
          <w:szCs w:val="19"/>
        </w:rPr>
        <w:t>from previous published reports due to retrospective claiming or correction of invalid claims.</w:t>
      </w:r>
    </w:p>
    <w:bookmarkEnd w:id="3"/>
    <w:p w14:paraId="12B854E5" w14:textId="327096FF" w:rsidR="002C150F" w:rsidRDefault="002C150F" w:rsidP="009F390F">
      <w:pPr>
        <w:rPr>
          <w:szCs w:val="19"/>
        </w:rPr>
      </w:pPr>
    </w:p>
    <w:p w14:paraId="351855B6" w14:textId="77777777" w:rsidR="004E53B7" w:rsidRDefault="004E53B7" w:rsidP="004E53B7">
      <w:pPr>
        <w:pStyle w:val="Heading2"/>
        <w:rPr>
          <w:rFonts w:ascii="Helvetica" w:hAnsi="Helvetica"/>
          <w:color w:val="1F3445"/>
          <w:sz w:val="28"/>
          <w:szCs w:val="26"/>
        </w:rPr>
      </w:pPr>
      <w:r>
        <w:t>Number of Devices Fitted by Month</w:t>
      </w:r>
    </w:p>
    <w:p w14:paraId="48472746" w14:textId="77777777" w:rsidR="006F6A76" w:rsidRDefault="004E53B7" w:rsidP="006F6A76">
      <w:pPr>
        <w:pStyle w:val="Heading3"/>
      </w:pPr>
      <w:r>
        <w:t>Devices Fitted</w:t>
      </w:r>
    </w:p>
    <w:tbl>
      <w:tblPr>
        <w:tblStyle w:val="DepartmentofHealthtable"/>
        <w:tblW w:w="9498" w:type="dxa"/>
        <w:tblLayout w:type="fixed"/>
        <w:tblLook w:val="04A0" w:firstRow="1" w:lastRow="0" w:firstColumn="1" w:lastColumn="0" w:noHBand="0" w:noVBand="1"/>
      </w:tblPr>
      <w:tblGrid>
        <w:gridCol w:w="851"/>
        <w:gridCol w:w="850"/>
        <w:gridCol w:w="993"/>
        <w:gridCol w:w="708"/>
        <w:gridCol w:w="1134"/>
        <w:gridCol w:w="993"/>
        <w:gridCol w:w="850"/>
        <w:gridCol w:w="992"/>
        <w:gridCol w:w="993"/>
        <w:gridCol w:w="1134"/>
      </w:tblGrid>
      <w:tr w:rsidR="006F6A76" w:rsidRPr="009040E9" w14:paraId="4FACF049" w14:textId="77777777" w:rsidTr="006823B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cantSplit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1" w:type="dxa"/>
          </w:tcPr>
          <w:p w14:paraId="45286E9E" w14:textId="77777777" w:rsidR="006F6A76" w:rsidRPr="00DF6AEF" w:rsidRDefault="006F6A76" w:rsidP="008D206A">
            <w:pPr>
              <w:pStyle w:val="Tableheader0"/>
              <w:rPr>
                <w:rFonts w:eastAsia="Cambria" w:cs="Arial"/>
                <w:sz w:val="21"/>
                <w:szCs w:val="21"/>
                <w:lang w:val="en-US"/>
              </w:rPr>
            </w:pPr>
            <w:r w:rsidRPr="00DF6AEF">
              <w:rPr>
                <w:rFonts w:eastAsia="Cambria" w:cs="Arial"/>
                <w:sz w:val="21"/>
                <w:szCs w:val="21"/>
                <w:lang w:val="en-US"/>
              </w:rPr>
              <w:t>Month</w:t>
            </w:r>
          </w:p>
        </w:tc>
        <w:tc>
          <w:tcPr>
            <w:tcW w:w="850" w:type="dxa"/>
          </w:tcPr>
          <w:p w14:paraId="3B2872D3" w14:textId="77777777" w:rsidR="006F6A76" w:rsidRPr="00DF6AEF" w:rsidRDefault="006F6A76" w:rsidP="008D206A">
            <w:pPr>
              <w:pStyle w:val="Tableheader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Cambria" w:cs="Arial"/>
                <w:sz w:val="21"/>
                <w:szCs w:val="21"/>
                <w:lang w:val="en-US"/>
              </w:rPr>
            </w:pPr>
            <w:r w:rsidRPr="00DF6AEF">
              <w:rPr>
                <w:rFonts w:eastAsia="Cambria" w:cs="Arial"/>
                <w:sz w:val="21"/>
                <w:szCs w:val="21"/>
                <w:lang w:val="en-US"/>
              </w:rPr>
              <w:t>ACT</w:t>
            </w:r>
          </w:p>
        </w:tc>
        <w:tc>
          <w:tcPr>
            <w:tcW w:w="993" w:type="dxa"/>
          </w:tcPr>
          <w:p w14:paraId="19C9D0D0" w14:textId="77777777" w:rsidR="006F6A76" w:rsidRPr="00DF6AEF" w:rsidRDefault="006F6A76" w:rsidP="008D206A">
            <w:pPr>
              <w:pStyle w:val="Tableheader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Cambria" w:cs="Arial"/>
                <w:sz w:val="21"/>
                <w:szCs w:val="21"/>
                <w:lang w:val="en-US"/>
              </w:rPr>
            </w:pPr>
            <w:r w:rsidRPr="00DF6AEF">
              <w:rPr>
                <w:rFonts w:eastAsia="Cambria" w:cs="Arial"/>
                <w:sz w:val="21"/>
                <w:szCs w:val="21"/>
                <w:lang w:val="en-US"/>
              </w:rPr>
              <w:t>NSW</w:t>
            </w:r>
          </w:p>
        </w:tc>
        <w:tc>
          <w:tcPr>
            <w:tcW w:w="708" w:type="dxa"/>
          </w:tcPr>
          <w:p w14:paraId="6E5C6BF7" w14:textId="77777777" w:rsidR="006F6A76" w:rsidRPr="00DF6AEF" w:rsidRDefault="006F6A76" w:rsidP="008D206A">
            <w:pPr>
              <w:pStyle w:val="Tableheader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Cambria" w:cs="Arial"/>
                <w:sz w:val="21"/>
                <w:szCs w:val="21"/>
                <w:lang w:val="en-US"/>
              </w:rPr>
            </w:pPr>
            <w:r w:rsidRPr="00DF6AEF">
              <w:rPr>
                <w:rFonts w:eastAsia="Cambria" w:cs="Arial"/>
                <w:sz w:val="21"/>
                <w:szCs w:val="21"/>
                <w:lang w:val="en-US"/>
              </w:rPr>
              <w:t>NT</w:t>
            </w:r>
          </w:p>
        </w:tc>
        <w:tc>
          <w:tcPr>
            <w:tcW w:w="1134" w:type="dxa"/>
          </w:tcPr>
          <w:p w14:paraId="6AA6C99B" w14:textId="77777777" w:rsidR="006F6A76" w:rsidRPr="00DF6AEF" w:rsidRDefault="006F6A76" w:rsidP="008D206A">
            <w:pPr>
              <w:pStyle w:val="Tableheader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Cambria" w:cs="Arial"/>
                <w:sz w:val="21"/>
                <w:szCs w:val="21"/>
                <w:lang w:val="en-US"/>
              </w:rPr>
            </w:pPr>
            <w:r w:rsidRPr="00DF6AEF">
              <w:rPr>
                <w:rFonts w:eastAsia="Cambria" w:cs="Arial"/>
                <w:sz w:val="21"/>
                <w:szCs w:val="21"/>
                <w:lang w:val="en-US"/>
              </w:rPr>
              <w:t>QLD</w:t>
            </w:r>
          </w:p>
        </w:tc>
        <w:tc>
          <w:tcPr>
            <w:tcW w:w="993" w:type="dxa"/>
          </w:tcPr>
          <w:p w14:paraId="1B912849" w14:textId="77777777" w:rsidR="006F6A76" w:rsidRPr="00DF6AEF" w:rsidRDefault="006F6A76" w:rsidP="008D206A">
            <w:pPr>
              <w:pStyle w:val="Tableheader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Cambria" w:cs="Arial"/>
                <w:sz w:val="21"/>
                <w:szCs w:val="21"/>
                <w:lang w:val="en-US"/>
              </w:rPr>
            </w:pPr>
            <w:r w:rsidRPr="00DF6AEF">
              <w:rPr>
                <w:rFonts w:eastAsia="Cambria" w:cs="Arial"/>
                <w:sz w:val="21"/>
                <w:szCs w:val="21"/>
                <w:lang w:val="en-US"/>
              </w:rPr>
              <w:t>SA</w:t>
            </w:r>
          </w:p>
        </w:tc>
        <w:tc>
          <w:tcPr>
            <w:tcW w:w="850" w:type="dxa"/>
          </w:tcPr>
          <w:p w14:paraId="2AC33E5B" w14:textId="77777777" w:rsidR="006F6A76" w:rsidRPr="00DF6AEF" w:rsidRDefault="006F6A76" w:rsidP="008D206A">
            <w:pPr>
              <w:pStyle w:val="Tableheader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Cambria" w:cs="Arial"/>
                <w:sz w:val="21"/>
                <w:szCs w:val="21"/>
                <w:lang w:val="en-US"/>
              </w:rPr>
            </w:pPr>
            <w:r w:rsidRPr="00DF6AEF">
              <w:rPr>
                <w:rFonts w:eastAsia="Cambria" w:cs="Arial"/>
                <w:sz w:val="21"/>
                <w:szCs w:val="21"/>
                <w:lang w:val="en-US"/>
              </w:rPr>
              <w:t>TAS</w:t>
            </w:r>
          </w:p>
        </w:tc>
        <w:tc>
          <w:tcPr>
            <w:tcW w:w="992" w:type="dxa"/>
          </w:tcPr>
          <w:p w14:paraId="1F3BE7A0" w14:textId="77777777" w:rsidR="006F6A76" w:rsidRPr="00DF6AEF" w:rsidRDefault="006F6A76" w:rsidP="008D206A">
            <w:pPr>
              <w:pStyle w:val="Tableheader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Cambria" w:cs="Arial"/>
                <w:sz w:val="21"/>
                <w:szCs w:val="21"/>
                <w:lang w:val="en-US"/>
              </w:rPr>
            </w:pPr>
            <w:r w:rsidRPr="00DF6AEF">
              <w:rPr>
                <w:rFonts w:eastAsia="Cambria" w:cs="Arial"/>
                <w:sz w:val="21"/>
                <w:szCs w:val="21"/>
                <w:lang w:val="en-US"/>
              </w:rPr>
              <w:t>VIC</w:t>
            </w:r>
          </w:p>
        </w:tc>
        <w:tc>
          <w:tcPr>
            <w:tcW w:w="993" w:type="dxa"/>
          </w:tcPr>
          <w:p w14:paraId="5831B24D" w14:textId="77777777" w:rsidR="006F6A76" w:rsidRPr="00DF6AEF" w:rsidRDefault="006F6A76" w:rsidP="008D206A">
            <w:pPr>
              <w:pStyle w:val="Tableheader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Cambria" w:cs="Arial"/>
                <w:sz w:val="21"/>
                <w:szCs w:val="21"/>
                <w:lang w:val="en-US"/>
              </w:rPr>
            </w:pPr>
            <w:r w:rsidRPr="00DF6AEF">
              <w:rPr>
                <w:rFonts w:eastAsia="Cambria" w:cs="Arial"/>
                <w:sz w:val="21"/>
                <w:szCs w:val="21"/>
                <w:lang w:val="en-US"/>
              </w:rPr>
              <w:t>WA</w:t>
            </w:r>
          </w:p>
        </w:tc>
        <w:tc>
          <w:tcPr>
            <w:tcW w:w="1134" w:type="dxa"/>
          </w:tcPr>
          <w:p w14:paraId="05921143" w14:textId="77777777" w:rsidR="006F6A76" w:rsidRPr="002762B0" w:rsidRDefault="006F6A76" w:rsidP="008D206A">
            <w:pPr>
              <w:pStyle w:val="Tableheader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Cambria" w:cs="Arial"/>
                <w:sz w:val="21"/>
                <w:szCs w:val="21"/>
                <w:lang w:val="en-US"/>
              </w:rPr>
            </w:pPr>
            <w:r w:rsidRPr="002762B0">
              <w:rPr>
                <w:rFonts w:eastAsia="Cambria" w:cs="Arial"/>
                <w:sz w:val="21"/>
                <w:szCs w:val="21"/>
                <w:lang w:val="en-US"/>
              </w:rPr>
              <w:t>Total</w:t>
            </w:r>
          </w:p>
        </w:tc>
      </w:tr>
      <w:tr w:rsidR="00B56A79" w:rsidRPr="009040E9" w14:paraId="5FC0C0FE" w14:textId="77777777" w:rsidTr="006823B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1" w:type="dxa"/>
            <w:vAlign w:val="center"/>
          </w:tcPr>
          <w:p w14:paraId="388AFC28" w14:textId="0FD839B9" w:rsidR="00B56A79" w:rsidRPr="006823B7" w:rsidRDefault="00B56A79" w:rsidP="00B56A79">
            <w:pPr>
              <w:pStyle w:val="Tabletextleft"/>
            </w:pPr>
            <w:r w:rsidRPr="006823B7">
              <w:t>Jul</w:t>
            </w:r>
          </w:p>
        </w:tc>
        <w:tc>
          <w:tcPr>
            <w:tcW w:w="850" w:type="dxa"/>
            <w:vAlign w:val="center"/>
          </w:tcPr>
          <w:p w14:paraId="46F869FD" w14:textId="140B38FD" w:rsidR="00B56A79" w:rsidRPr="006823B7" w:rsidRDefault="00B56A79" w:rsidP="00B56A79">
            <w:pPr>
              <w:pStyle w:val="Tabletext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823B7">
              <w:t>385</w:t>
            </w:r>
          </w:p>
        </w:tc>
        <w:tc>
          <w:tcPr>
            <w:tcW w:w="993" w:type="dxa"/>
            <w:vAlign w:val="center"/>
          </w:tcPr>
          <w:p w14:paraId="4306F87C" w14:textId="4EBF93F2" w:rsidR="00B56A79" w:rsidRPr="006823B7" w:rsidRDefault="00B56A79" w:rsidP="00B56A79">
            <w:pPr>
              <w:pStyle w:val="Tabletext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823B7">
              <w:t>9,100</w:t>
            </w:r>
          </w:p>
        </w:tc>
        <w:tc>
          <w:tcPr>
            <w:tcW w:w="708" w:type="dxa"/>
            <w:vAlign w:val="center"/>
          </w:tcPr>
          <w:p w14:paraId="7D778443" w14:textId="361B7EFA" w:rsidR="00B56A79" w:rsidRPr="006823B7" w:rsidRDefault="00B56A79" w:rsidP="00B56A79">
            <w:pPr>
              <w:pStyle w:val="Tabletext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823B7">
              <w:t>91</w:t>
            </w:r>
          </w:p>
        </w:tc>
        <w:tc>
          <w:tcPr>
            <w:tcW w:w="1134" w:type="dxa"/>
            <w:vAlign w:val="center"/>
          </w:tcPr>
          <w:p w14:paraId="6D19E8A9" w14:textId="3D98A6B0" w:rsidR="00B56A79" w:rsidRPr="006823B7" w:rsidRDefault="00B56A79" w:rsidP="00B56A79">
            <w:pPr>
              <w:pStyle w:val="Tabletext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823B7">
              <w:t>6,750</w:t>
            </w:r>
          </w:p>
        </w:tc>
        <w:tc>
          <w:tcPr>
            <w:tcW w:w="993" w:type="dxa"/>
            <w:vAlign w:val="center"/>
          </w:tcPr>
          <w:p w14:paraId="15FF9202" w14:textId="3442EF39" w:rsidR="00B56A79" w:rsidRPr="006823B7" w:rsidRDefault="00B56A79" w:rsidP="00B56A79">
            <w:pPr>
              <w:pStyle w:val="Tabletextright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823B7">
              <w:t>2,897</w:t>
            </w:r>
          </w:p>
        </w:tc>
        <w:tc>
          <w:tcPr>
            <w:tcW w:w="850" w:type="dxa"/>
            <w:vAlign w:val="center"/>
          </w:tcPr>
          <w:p w14:paraId="08911EE3" w14:textId="63EABA14" w:rsidR="00B56A79" w:rsidRPr="006823B7" w:rsidRDefault="00B56A79" w:rsidP="00B56A79">
            <w:pPr>
              <w:pStyle w:val="Tabletextright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823B7">
              <w:t>835</w:t>
            </w:r>
          </w:p>
        </w:tc>
        <w:tc>
          <w:tcPr>
            <w:tcW w:w="992" w:type="dxa"/>
            <w:vAlign w:val="center"/>
          </w:tcPr>
          <w:p w14:paraId="425A9ADE" w14:textId="5358466C" w:rsidR="00B56A79" w:rsidRPr="006823B7" w:rsidRDefault="00B56A79" w:rsidP="00B56A79">
            <w:pPr>
              <w:pStyle w:val="Tabletextright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823B7">
              <w:t>7,277</w:t>
            </w:r>
          </w:p>
        </w:tc>
        <w:tc>
          <w:tcPr>
            <w:tcW w:w="993" w:type="dxa"/>
            <w:vAlign w:val="center"/>
          </w:tcPr>
          <w:p w14:paraId="28F41D87" w14:textId="1A6D5FE3" w:rsidR="00B56A79" w:rsidRPr="006823B7" w:rsidRDefault="00B56A79" w:rsidP="00B56A79">
            <w:pPr>
              <w:pStyle w:val="Tabletextright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823B7">
              <w:t>2,827</w:t>
            </w:r>
          </w:p>
        </w:tc>
        <w:tc>
          <w:tcPr>
            <w:tcW w:w="1134" w:type="dxa"/>
            <w:vAlign w:val="center"/>
          </w:tcPr>
          <w:p w14:paraId="381D8695" w14:textId="4BDCEFA2" w:rsidR="00B56A79" w:rsidRPr="006823B7" w:rsidRDefault="00B56A79" w:rsidP="00B56A79">
            <w:pPr>
              <w:pStyle w:val="Tabletextright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823B7">
              <w:t>30,162</w:t>
            </w:r>
          </w:p>
        </w:tc>
      </w:tr>
      <w:tr w:rsidR="00B56A79" w:rsidRPr="009040E9" w14:paraId="7EB78D7B" w14:textId="77777777" w:rsidTr="006823B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1" w:type="dxa"/>
            <w:vAlign w:val="center"/>
          </w:tcPr>
          <w:p w14:paraId="0BD980E3" w14:textId="7A82059F" w:rsidR="00B56A79" w:rsidRPr="006823B7" w:rsidRDefault="00B56A79" w:rsidP="00B56A79">
            <w:pPr>
              <w:pStyle w:val="Tabletextleft"/>
            </w:pPr>
            <w:r w:rsidRPr="006823B7">
              <w:t>Aug</w:t>
            </w:r>
          </w:p>
        </w:tc>
        <w:tc>
          <w:tcPr>
            <w:tcW w:w="850" w:type="dxa"/>
            <w:vAlign w:val="center"/>
          </w:tcPr>
          <w:p w14:paraId="32322B5B" w14:textId="574F6D9D" w:rsidR="00B56A79" w:rsidRPr="006823B7" w:rsidRDefault="00B56A79" w:rsidP="00B56A79">
            <w:pPr>
              <w:pStyle w:val="Tabletextlef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6823B7">
              <w:t>425</w:t>
            </w:r>
          </w:p>
        </w:tc>
        <w:tc>
          <w:tcPr>
            <w:tcW w:w="993" w:type="dxa"/>
            <w:vAlign w:val="center"/>
          </w:tcPr>
          <w:p w14:paraId="49B5FFF3" w14:textId="64F8CFD3" w:rsidR="00B56A79" w:rsidRPr="006823B7" w:rsidRDefault="00B56A79" w:rsidP="00B56A79">
            <w:pPr>
              <w:pStyle w:val="Tabletextlef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6823B7">
              <w:t>11,722</w:t>
            </w:r>
          </w:p>
        </w:tc>
        <w:tc>
          <w:tcPr>
            <w:tcW w:w="708" w:type="dxa"/>
            <w:vAlign w:val="center"/>
          </w:tcPr>
          <w:p w14:paraId="6628E877" w14:textId="009A8C0A" w:rsidR="00B56A79" w:rsidRPr="006823B7" w:rsidRDefault="00B56A79" w:rsidP="00B56A79">
            <w:pPr>
              <w:pStyle w:val="Tabletextlef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6823B7">
              <w:t>73</w:t>
            </w:r>
          </w:p>
        </w:tc>
        <w:tc>
          <w:tcPr>
            <w:tcW w:w="1134" w:type="dxa"/>
            <w:vAlign w:val="center"/>
          </w:tcPr>
          <w:p w14:paraId="4A6AF93E" w14:textId="11FB1149" w:rsidR="00B56A79" w:rsidRPr="006823B7" w:rsidRDefault="00B56A79" w:rsidP="00B56A79">
            <w:pPr>
              <w:pStyle w:val="Tabletextlef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6823B7">
              <w:t>9,135</w:t>
            </w:r>
          </w:p>
        </w:tc>
        <w:tc>
          <w:tcPr>
            <w:tcW w:w="993" w:type="dxa"/>
            <w:vAlign w:val="center"/>
          </w:tcPr>
          <w:p w14:paraId="04E89B77" w14:textId="217FAC15" w:rsidR="00B56A79" w:rsidRPr="006823B7" w:rsidRDefault="00B56A79" w:rsidP="00B56A79">
            <w:pPr>
              <w:pStyle w:val="Tabletextright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6823B7">
              <w:t>3,671</w:t>
            </w:r>
          </w:p>
        </w:tc>
        <w:tc>
          <w:tcPr>
            <w:tcW w:w="850" w:type="dxa"/>
            <w:vAlign w:val="center"/>
          </w:tcPr>
          <w:p w14:paraId="6AA0D2D5" w14:textId="2EB2ADEE" w:rsidR="00B56A79" w:rsidRPr="006823B7" w:rsidRDefault="00B56A79" w:rsidP="00B56A79">
            <w:pPr>
              <w:pStyle w:val="Tabletextright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6823B7">
              <w:t>1,158</w:t>
            </w:r>
          </w:p>
        </w:tc>
        <w:tc>
          <w:tcPr>
            <w:tcW w:w="992" w:type="dxa"/>
            <w:vAlign w:val="center"/>
          </w:tcPr>
          <w:p w14:paraId="36C534D5" w14:textId="51F21715" w:rsidR="00B56A79" w:rsidRPr="006823B7" w:rsidRDefault="00B56A79" w:rsidP="00B56A79">
            <w:pPr>
              <w:pStyle w:val="Tabletextright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6823B7">
              <w:t>9,222</w:t>
            </w:r>
          </w:p>
        </w:tc>
        <w:tc>
          <w:tcPr>
            <w:tcW w:w="993" w:type="dxa"/>
            <w:vAlign w:val="center"/>
          </w:tcPr>
          <w:p w14:paraId="4688A818" w14:textId="0A2B0707" w:rsidR="00B56A79" w:rsidRPr="006823B7" w:rsidRDefault="00B56A79" w:rsidP="00B56A79">
            <w:pPr>
              <w:pStyle w:val="Tabletextright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6823B7">
              <w:t>3,407</w:t>
            </w:r>
          </w:p>
        </w:tc>
        <w:tc>
          <w:tcPr>
            <w:tcW w:w="1134" w:type="dxa"/>
            <w:vAlign w:val="center"/>
          </w:tcPr>
          <w:p w14:paraId="03A57CF6" w14:textId="74FDF3C6" w:rsidR="00B56A79" w:rsidRPr="006823B7" w:rsidRDefault="00B56A79" w:rsidP="00B56A79">
            <w:pPr>
              <w:pStyle w:val="Tabletextright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6823B7">
              <w:t>38,813</w:t>
            </w:r>
          </w:p>
        </w:tc>
      </w:tr>
      <w:tr w:rsidR="00B56A79" w:rsidRPr="009040E9" w14:paraId="55BAAA05" w14:textId="77777777" w:rsidTr="006823B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1" w:type="dxa"/>
            <w:vAlign w:val="center"/>
          </w:tcPr>
          <w:p w14:paraId="4F723661" w14:textId="4D7DF887" w:rsidR="00B56A79" w:rsidRPr="006823B7" w:rsidRDefault="00B56A79" w:rsidP="00B56A79">
            <w:pPr>
              <w:pStyle w:val="Tabletextleft"/>
            </w:pPr>
            <w:r w:rsidRPr="006823B7">
              <w:t>Sep</w:t>
            </w:r>
          </w:p>
        </w:tc>
        <w:tc>
          <w:tcPr>
            <w:tcW w:w="850" w:type="dxa"/>
            <w:vAlign w:val="center"/>
          </w:tcPr>
          <w:p w14:paraId="6B9CFBAE" w14:textId="3E673491" w:rsidR="00B56A79" w:rsidRPr="006823B7" w:rsidRDefault="00B56A79" w:rsidP="00B56A79">
            <w:pPr>
              <w:pStyle w:val="Tabletext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823B7">
              <w:t>350</w:t>
            </w:r>
          </w:p>
        </w:tc>
        <w:tc>
          <w:tcPr>
            <w:tcW w:w="993" w:type="dxa"/>
            <w:vAlign w:val="center"/>
          </w:tcPr>
          <w:p w14:paraId="00703741" w14:textId="16C91DF8" w:rsidR="00B56A79" w:rsidRPr="006823B7" w:rsidRDefault="00B56A79" w:rsidP="00B56A79">
            <w:pPr>
              <w:pStyle w:val="Tabletext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823B7">
              <w:t>11,475</w:t>
            </w:r>
          </w:p>
        </w:tc>
        <w:tc>
          <w:tcPr>
            <w:tcW w:w="708" w:type="dxa"/>
            <w:vAlign w:val="center"/>
          </w:tcPr>
          <w:p w14:paraId="6C046199" w14:textId="682A54FF" w:rsidR="00B56A79" w:rsidRPr="006823B7" w:rsidRDefault="00B56A79" w:rsidP="00B56A79">
            <w:pPr>
              <w:pStyle w:val="Tabletext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823B7">
              <w:t>95</w:t>
            </w:r>
          </w:p>
        </w:tc>
        <w:tc>
          <w:tcPr>
            <w:tcW w:w="1134" w:type="dxa"/>
            <w:vAlign w:val="center"/>
          </w:tcPr>
          <w:p w14:paraId="7F211221" w14:textId="4A3430FD" w:rsidR="00B56A79" w:rsidRPr="006823B7" w:rsidRDefault="00B56A79" w:rsidP="00B56A79">
            <w:pPr>
              <w:pStyle w:val="Tabletext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823B7">
              <w:t>7,891</w:t>
            </w:r>
          </w:p>
        </w:tc>
        <w:tc>
          <w:tcPr>
            <w:tcW w:w="993" w:type="dxa"/>
            <w:vAlign w:val="center"/>
          </w:tcPr>
          <w:p w14:paraId="32C188C8" w14:textId="1DB1788C" w:rsidR="00B56A79" w:rsidRPr="006823B7" w:rsidRDefault="00B56A79" w:rsidP="00B56A79">
            <w:pPr>
              <w:pStyle w:val="Tabletextright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823B7">
              <w:t>3,325</w:t>
            </w:r>
          </w:p>
        </w:tc>
        <w:tc>
          <w:tcPr>
            <w:tcW w:w="850" w:type="dxa"/>
            <w:vAlign w:val="center"/>
          </w:tcPr>
          <w:p w14:paraId="45A91FD2" w14:textId="580CF564" w:rsidR="00B56A79" w:rsidRPr="006823B7" w:rsidRDefault="00B56A79" w:rsidP="00B56A79">
            <w:pPr>
              <w:pStyle w:val="Tabletextright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823B7">
              <w:t>999</w:t>
            </w:r>
          </w:p>
        </w:tc>
        <w:tc>
          <w:tcPr>
            <w:tcW w:w="992" w:type="dxa"/>
            <w:vAlign w:val="center"/>
          </w:tcPr>
          <w:p w14:paraId="043699DA" w14:textId="150412A8" w:rsidR="00B56A79" w:rsidRPr="006823B7" w:rsidRDefault="00B56A79" w:rsidP="00B56A79">
            <w:pPr>
              <w:pStyle w:val="Tabletextright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823B7">
              <w:t>8,652</w:t>
            </w:r>
          </w:p>
        </w:tc>
        <w:tc>
          <w:tcPr>
            <w:tcW w:w="993" w:type="dxa"/>
            <w:vAlign w:val="center"/>
          </w:tcPr>
          <w:p w14:paraId="3DB8FC83" w14:textId="087639B1" w:rsidR="00B56A79" w:rsidRPr="006823B7" w:rsidRDefault="00B56A79" w:rsidP="00B56A79">
            <w:pPr>
              <w:pStyle w:val="Tabletextright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823B7">
              <w:t>3,101</w:t>
            </w:r>
          </w:p>
        </w:tc>
        <w:tc>
          <w:tcPr>
            <w:tcW w:w="1134" w:type="dxa"/>
            <w:vAlign w:val="center"/>
          </w:tcPr>
          <w:p w14:paraId="7CBC0FE4" w14:textId="40EA4165" w:rsidR="00B56A79" w:rsidRPr="006823B7" w:rsidRDefault="00B56A79" w:rsidP="00B56A79">
            <w:pPr>
              <w:pStyle w:val="Tabletextright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823B7">
              <w:t>35,888</w:t>
            </w:r>
          </w:p>
        </w:tc>
      </w:tr>
      <w:tr w:rsidR="00B56A79" w:rsidRPr="009040E9" w14:paraId="6A6ED2D4" w14:textId="77777777" w:rsidTr="006823B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1" w:type="dxa"/>
            <w:vAlign w:val="center"/>
          </w:tcPr>
          <w:p w14:paraId="1F507F4E" w14:textId="75DB8958" w:rsidR="00B56A79" w:rsidRPr="006823B7" w:rsidRDefault="00B56A79" w:rsidP="00B56A79">
            <w:pPr>
              <w:pStyle w:val="Tabletextleft"/>
            </w:pPr>
            <w:r w:rsidRPr="006823B7">
              <w:t>Oct</w:t>
            </w:r>
          </w:p>
        </w:tc>
        <w:tc>
          <w:tcPr>
            <w:tcW w:w="850" w:type="dxa"/>
            <w:vAlign w:val="center"/>
          </w:tcPr>
          <w:p w14:paraId="6E30A06F" w14:textId="0230E404" w:rsidR="00B56A79" w:rsidRPr="006823B7" w:rsidRDefault="00B56A79" w:rsidP="00B56A79">
            <w:pPr>
              <w:pStyle w:val="Tabletextlef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6823B7">
              <w:t>414</w:t>
            </w:r>
          </w:p>
        </w:tc>
        <w:tc>
          <w:tcPr>
            <w:tcW w:w="993" w:type="dxa"/>
            <w:vAlign w:val="center"/>
          </w:tcPr>
          <w:p w14:paraId="5A87BF01" w14:textId="28A8286C" w:rsidR="00B56A79" w:rsidRPr="006823B7" w:rsidRDefault="00B56A79" w:rsidP="00B56A79">
            <w:pPr>
              <w:pStyle w:val="Tabletextlef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6823B7">
              <w:t>11,281</w:t>
            </w:r>
          </w:p>
        </w:tc>
        <w:tc>
          <w:tcPr>
            <w:tcW w:w="708" w:type="dxa"/>
            <w:vAlign w:val="center"/>
          </w:tcPr>
          <w:p w14:paraId="24B76CCC" w14:textId="56238F34" w:rsidR="00B56A79" w:rsidRPr="006823B7" w:rsidRDefault="00B56A79" w:rsidP="00B56A79">
            <w:pPr>
              <w:pStyle w:val="Tabletextlef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6823B7">
              <w:t>152</w:t>
            </w:r>
          </w:p>
        </w:tc>
        <w:tc>
          <w:tcPr>
            <w:tcW w:w="1134" w:type="dxa"/>
            <w:vAlign w:val="center"/>
          </w:tcPr>
          <w:p w14:paraId="2BD58303" w14:textId="2D3991D0" w:rsidR="00B56A79" w:rsidRPr="006823B7" w:rsidRDefault="00B56A79" w:rsidP="00B56A79">
            <w:pPr>
              <w:pStyle w:val="Tabletextlef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6823B7">
              <w:t>8,409</w:t>
            </w:r>
          </w:p>
        </w:tc>
        <w:tc>
          <w:tcPr>
            <w:tcW w:w="993" w:type="dxa"/>
            <w:vAlign w:val="center"/>
          </w:tcPr>
          <w:p w14:paraId="390FC6B5" w14:textId="149B9CD3" w:rsidR="00B56A79" w:rsidRPr="006823B7" w:rsidRDefault="00B56A79" w:rsidP="00B56A79">
            <w:pPr>
              <w:pStyle w:val="Tabletextright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6823B7">
              <w:t>3,181</w:t>
            </w:r>
          </w:p>
        </w:tc>
        <w:tc>
          <w:tcPr>
            <w:tcW w:w="850" w:type="dxa"/>
            <w:vAlign w:val="center"/>
          </w:tcPr>
          <w:p w14:paraId="2D46E592" w14:textId="30DC1056" w:rsidR="00B56A79" w:rsidRPr="006823B7" w:rsidRDefault="00B56A79" w:rsidP="00B56A79">
            <w:pPr>
              <w:pStyle w:val="Tabletextright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6823B7">
              <w:t>1,200</w:t>
            </w:r>
          </w:p>
        </w:tc>
        <w:tc>
          <w:tcPr>
            <w:tcW w:w="992" w:type="dxa"/>
            <w:vAlign w:val="center"/>
          </w:tcPr>
          <w:p w14:paraId="13E1E763" w14:textId="056B8A3D" w:rsidR="00B56A79" w:rsidRPr="006823B7" w:rsidRDefault="00B56A79" w:rsidP="00B56A79">
            <w:pPr>
              <w:pStyle w:val="Tabletextright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6823B7">
              <w:t>8,713</w:t>
            </w:r>
          </w:p>
        </w:tc>
        <w:tc>
          <w:tcPr>
            <w:tcW w:w="993" w:type="dxa"/>
            <w:vAlign w:val="center"/>
          </w:tcPr>
          <w:p w14:paraId="5C76702B" w14:textId="09A2F538" w:rsidR="00B56A79" w:rsidRPr="006823B7" w:rsidRDefault="00B56A79" w:rsidP="00B56A79">
            <w:pPr>
              <w:pStyle w:val="Tabletextright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6823B7">
              <w:t>3,325</w:t>
            </w:r>
          </w:p>
        </w:tc>
        <w:tc>
          <w:tcPr>
            <w:tcW w:w="1134" w:type="dxa"/>
            <w:vAlign w:val="center"/>
          </w:tcPr>
          <w:p w14:paraId="46BA0C18" w14:textId="4BA61B84" w:rsidR="00B56A79" w:rsidRPr="006823B7" w:rsidRDefault="00B56A79" w:rsidP="00B56A79">
            <w:pPr>
              <w:pStyle w:val="Tabletextright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6823B7">
              <w:t>36,675</w:t>
            </w:r>
          </w:p>
        </w:tc>
      </w:tr>
      <w:tr w:rsidR="00B56A79" w:rsidRPr="009040E9" w14:paraId="44FF05DE" w14:textId="77777777" w:rsidTr="006823B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1" w:type="dxa"/>
            <w:vAlign w:val="center"/>
          </w:tcPr>
          <w:p w14:paraId="420BECC1" w14:textId="3E7A7D4E" w:rsidR="00B56A79" w:rsidRPr="006823B7" w:rsidRDefault="00B56A79" w:rsidP="00B56A79">
            <w:pPr>
              <w:pStyle w:val="Tabletextleft"/>
            </w:pPr>
            <w:r w:rsidRPr="006823B7">
              <w:t>Nov</w:t>
            </w:r>
          </w:p>
        </w:tc>
        <w:tc>
          <w:tcPr>
            <w:tcW w:w="850" w:type="dxa"/>
            <w:vAlign w:val="center"/>
          </w:tcPr>
          <w:p w14:paraId="5E868FF6" w14:textId="7C25F7D1" w:rsidR="00B56A79" w:rsidRPr="006823B7" w:rsidRDefault="00B56A79" w:rsidP="00B56A79">
            <w:pPr>
              <w:pStyle w:val="Tabletext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823B7">
              <w:t>420</w:t>
            </w:r>
          </w:p>
        </w:tc>
        <w:tc>
          <w:tcPr>
            <w:tcW w:w="993" w:type="dxa"/>
            <w:vAlign w:val="center"/>
          </w:tcPr>
          <w:p w14:paraId="6B4DC720" w14:textId="57A10F00" w:rsidR="00B56A79" w:rsidRPr="006823B7" w:rsidRDefault="00B56A79" w:rsidP="00B56A79">
            <w:pPr>
              <w:pStyle w:val="Tabletext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823B7">
              <w:t>12,349</w:t>
            </w:r>
          </w:p>
        </w:tc>
        <w:tc>
          <w:tcPr>
            <w:tcW w:w="708" w:type="dxa"/>
            <w:vAlign w:val="center"/>
          </w:tcPr>
          <w:p w14:paraId="21DD1302" w14:textId="58C9596D" w:rsidR="00B56A79" w:rsidRPr="006823B7" w:rsidRDefault="00B56A79" w:rsidP="00B56A79">
            <w:pPr>
              <w:pStyle w:val="Tabletext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823B7">
              <w:t>192</w:t>
            </w:r>
          </w:p>
        </w:tc>
        <w:tc>
          <w:tcPr>
            <w:tcW w:w="1134" w:type="dxa"/>
            <w:vAlign w:val="center"/>
          </w:tcPr>
          <w:p w14:paraId="392EFB49" w14:textId="3F78900D" w:rsidR="00B56A79" w:rsidRPr="006823B7" w:rsidRDefault="00B56A79" w:rsidP="00B56A79">
            <w:pPr>
              <w:pStyle w:val="Tabletext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823B7">
              <w:t>8,945</w:t>
            </w:r>
          </w:p>
        </w:tc>
        <w:tc>
          <w:tcPr>
            <w:tcW w:w="993" w:type="dxa"/>
            <w:vAlign w:val="center"/>
          </w:tcPr>
          <w:p w14:paraId="5A6AE4E7" w14:textId="0F3B1A51" w:rsidR="00B56A79" w:rsidRPr="006823B7" w:rsidRDefault="00B56A79" w:rsidP="00B56A79">
            <w:pPr>
              <w:pStyle w:val="Tabletextright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823B7">
              <w:t>3,490</w:t>
            </w:r>
          </w:p>
        </w:tc>
        <w:tc>
          <w:tcPr>
            <w:tcW w:w="850" w:type="dxa"/>
            <w:vAlign w:val="center"/>
          </w:tcPr>
          <w:p w14:paraId="51DC5366" w14:textId="696D55DD" w:rsidR="00B56A79" w:rsidRPr="006823B7" w:rsidRDefault="00B56A79" w:rsidP="00B56A79">
            <w:pPr>
              <w:pStyle w:val="Tabletextright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823B7">
              <w:t>1,245</w:t>
            </w:r>
          </w:p>
        </w:tc>
        <w:tc>
          <w:tcPr>
            <w:tcW w:w="992" w:type="dxa"/>
            <w:vAlign w:val="center"/>
          </w:tcPr>
          <w:p w14:paraId="0C7855F6" w14:textId="2283E138" w:rsidR="00B56A79" w:rsidRPr="006823B7" w:rsidRDefault="00B56A79" w:rsidP="00B56A79">
            <w:pPr>
              <w:pStyle w:val="Tabletextright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823B7">
              <w:t>9,440</w:t>
            </w:r>
          </w:p>
        </w:tc>
        <w:tc>
          <w:tcPr>
            <w:tcW w:w="993" w:type="dxa"/>
            <w:vAlign w:val="center"/>
          </w:tcPr>
          <w:p w14:paraId="7F86730A" w14:textId="3863E455" w:rsidR="00B56A79" w:rsidRPr="006823B7" w:rsidRDefault="00B56A79" w:rsidP="00B56A79">
            <w:pPr>
              <w:pStyle w:val="Tabletextright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823B7">
              <w:t>3,685</w:t>
            </w:r>
          </w:p>
        </w:tc>
        <w:tc>
          <w:tcPr>
            <w:tcW w:w="1134" w:type="dxa"/>
            <w:vAlign w:val="center"/>
          </w:tcPr>
          <w:p w14:paraId="63F83B12" w14:textId="6B3B5330" w:rsidR="00B56A79" w:rsidRPr="006823B7" w:rsidRDefault="00B56A79" w:rsidP="00B56A79">
            <w:pPr>
              <w:pStyle w:val="Tabletextright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823B7">
              <w:t>39,766</w:t>
            </w:r>
          </w:p>
        </w:tc>
      </w:tr>
      <w:tr w:rsidR="00B56A79" w:rsidRPr="009040E9" w14:paraId="47F746E4" w14:textId="77777777" w:rsidTr="006823B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1" w:type="dxa"/>
            <w:vAlign w:val="center"/>
          </w:tcPr>
          <w:p w14:paraId="472FEAD9" w14:textId="5DF34F1F" w:rsidR="00B56A79" w:rsidRPr="006823B7" w:rsidRDefault="00B56A79" w:rsidP="00B56A79">
            <w:pPr>
              <w:pStyle w:val="Tabletextleft"/>
            </w:pPr>
            <w:r w:rsidRPr="006823B7">
              <w:t>Dec</w:t>
            </w:r>
          </w:p>
        </w:tc>
        <w:tc>
          <w:tcPr>
            <w:tcW w:w="850" w:type="dxa"/>
            <w:vAlign w:val="center"/>
          </w:tcPr>
          <w:p w14:paraId="145153C9" w14:textId="5A2F4DAC" w:rsidR="00B56A79" w:rsidRPr="006823B7" w:rsidRDefault="00B56A79" w:rsidP="00B56A79">
            <w:pPr>
              <w:pStyle w:val="Tabletextlef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6823B7">
              <w:t>289</w:t>
            </w:r>
          </w:p>
        </w:tc>
        <w:tc>
          <w:tcPr>
            <w:tcW w:w="993" w:type="dxa"/>
            <w:vAlign w:val="center"/>
          </w:tcPr>
          <w:p w14:paraId="0F080E67" w14:textId="63C3B186" w:rsidR="00B56A79" w:rsidRPr="006823B7" w:rsidRDefault="00B56A79" w:rsidP="00B56A79">
            <w:pPr>
              <w:pStyle w:val="Tabletextlef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6823B7">
              <w:t>9,377</w:t>
            </w:r>
          </w:p>
        </w:tc>
        <w:tc>
          <w:tcPr>
            <w:tcW w:w="708" w:type="dxa"/>
            <w:vAlign w:val="center"/>
          </w:tcPr>
          <w:p w14:paraId="431D4ABA" w14:textId="657E4D0D" w:rsidR="00B56A79" w:rsidRPr="006823B7" w:rsidRDefault="00B56A79" w:rsidP="00B56A79">
            <w:pPr>
              <w:pStyle w:val="Tabletextlef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6823B7">
              <w:t>128</w:t>
            </w:r>
          </w:p>
        </w:tc>
        <w:tc>
          <w:tcPr>
            <w:tcW w:w="1134" w:type="dxa"/>
            <w:vAlign w:val="center"/>
          </w:tcPr>
          <w:p w14:paraId="55C89C15" w14:textId="395ED0BA" w:rsidR="00B56A79" w:rsidRPr="006823B7" w:rsidRDefault="00B56A79" w:rsidP="00B56A79">
            <w:pPr>
              <w:pStyle w:val="Tabletextlef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6823B7">
              <w:t>7,076</w:t>
            </w:r>
          </w:p>
        </w:tc>
        <w:tc>
          <w:tcPr>
            <w:tcW w:w="993" w:type="dxa"/>
            <w:vAlign w:val="center"/>
          </w:tcPr>
          <w:p w14:paraId="0C18BBA8" w14:textId="057A43B8" w:rsidR="00B56A79" w:rsidRPr="006823B7" w:rsidRDefault="00B56A79" w:rsidP="00B56A79">
            <w:pPr>
              <w:pStyle w:val="Tabletextright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6823B7">
              <w:t>2,612</w:t>
            </w:r>
          </w:p>
        </w:tc>
        <w:tc>
          <w:tcPr>
            <w:tcW w:w="850" w:type="dxa"/>
            <w:vAlign w:val="center"/>
          </w:tcPr>
          <w:p w14:paraId="2BE3D055" w14:textId="3E849CA5" w:rsidR="00B56A79" w:rsidRPr="006823B7" w:rsidRDefault="00B56A79" w:rsidP="00B56A79">
            <w:pPr>
              <w:pStyle w:val="Tabletextright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6823B7">
              <w:t>858</w:t>
            </w:r>
          </w:p>
        </w:tc>
        <w:tc>
          <w:tcPr>
            <w:tcW w:w="992" w:type="dxa"/>
            <w:vAlign w:val="center"/>
          </w:tcPr>
          <w:p w14:paraId="5DBC1E79" w14:textId="007A45A1" w:rsidR="00B56A79" w:rsidRPr="006823B7" w:rsidRDefault="00B56A79" w:rsidP="00B56A79">
            <w:pPr>
              <w:pStyle w:val="Tabletextright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6823B7">
              <w:t>7,431</w:t>
            </w:r>
          </w:p>
        </w:tc>
        <w:tc>
          <w:tcPr>
            <w:tcW w:w="993" w:type="dxa"/>
            <w:vAlign w:val="center"/>
          </w:tcPr>
          <w:p w14:paraId="14EA00BF" w14:textId="6DCDE33D" w:rsidR="00B56A79" w:rsidRPr="006823B7" w:rsidRDefault="00B56A79" w:rsidP="00B56A79">
            <w:pPr>
              <w:pStyle w:val="Tabletextright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6823B7">
              <w:t>2,905</w:t>
            </w:r>
          </w:p>
        </w:tc>
        <w:tc>
          <w:tcPr>
            <w:tcW w:w="1134" w:type="dxa"/>
            <w:vAlign w:val="center"/>
          </w:tcPr>
          <w:p w14:paraId="702B4B5E" w14:textId="0E938C62" w:rsidR="00B56A79" w:rsidRPr="006823B7" w:rsidRDefault="00B56A79" w:rsidP="00B56A79">
            <w:pPr>
              <w:pStyle w:val="Tabletextright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6823B7">
              <w:t>30,676</w:t>
            </w:r>
          </w:p>
        </w:tc>
      </w:tr>
      <w:tr w:rsidR="008D0000" w:rsidRPr="00DD5B89" w14:paraId="211C3969" w14:textId="77777777" w:rsidTr="006823B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1" w:type="dxa"/>
            <w:shd w:val="clear" w:color="auto" w:fill="3F4A75"/>
            <w:vAlign w:val="center"/>
          </w:tcPr>
          <w:p w14:paraId="19DE5A4A" w14:textId="578B03B7" w:rsidR="008D0000" w:rsidRPr="006D1476" w:rsidRDefault="008D0000" w:rsidP="008D0000">
            <w:pPr>
              <w:pStyle w:val="Tableheader0"/>
              <w:rPr>
                <w:rFonts w:eastAsia="Cambria" w:cs="Arial"/>
                <w:szCs w:val="22"/>
                <w:lang w:val="en-US"/>
              </w:rPr>
            </w:pPr>
            <w:r w:rsidRPr="006D1476">
              <w:rPr>
                <w:rFonts w:cs="Arial"/>
                <w:szCs w:val="22"/>
              </w:rPr>
              <w:t>Total</w:t>
            </w:r>
          </w:p>
        </w:tc>
        <w:tc>
          <w:tcPr>
            <w:tcW w:w="850" w:type="dxa"/>
            <w:shd w:val="clear" w:color="auto" w:fill="3F4A75"/>
            <w:vAlign w:val="center"/>
          </w:tcPr>
          <w:p w14:paraId="023A8D72" w14:textId="13C491F8" w:rsidR="008D0000" w:rsidRPr="006D1476" w:rsidRDefault="008D0000" w:rsidP="008D0000">
            <w:pPr>
              <w:pStyle w:val="Tableheader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mbria" w:cs="Arial"/>
                <w:szCs w:val="22"/>
                <w:lang w:val="en-US"/>
              </w:rPr>
            </w:pPr>
            <w:r w:rsidRPr="006D1476">
              <w:rPr>
                <w:rFonts w:cs="Arial"/>
                <w:szCs w:val="22"/>
              </w:rPr>
              <w:t>2,283</w:t>
            </w:r>
          </w:p>
        </w:tc>
        <w:tc>
          <w:tcPr>
            <w:tcW w:w="993" w:type="dxa"/>
            <w:shd w:val="clear" w:color="auto" w:fill="3F4A75"/>
            <w:vAlign w:val="center"/>
          </w:tcPr>
          <w:p w14:paraId="1B51099C" w14:textId="365CB59E" w:rsidR="008D0000" w:rsidRPr="006D1476" w:rsidRDefault="008D0000" w:rsidP="008D0000">
            <w:pPr>
              <w:pStyle w:val="Tableheader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mbria" w:cs="Arial"/>
                <w:szCs w:val="22"/>
                <w:lang w:val="en-US"/>
              </w:rPr>
            </w:pPr>
            <w:r w:rsidRPr="006D1476">
              <w:rPr>
                <w:rFonts w:cs="Arial"/>
                <w:szCs w:val="22"/>
              </w:rPr>
              <w:t>65,304</w:t>
            </w:r>
          </w:p>
        </w:tc>
        <w:tc>
          <w:tcPr>
            <w:tcW w:w="708" w:type="dxa"/>
            <w:shd w:val="clear" w:color="auto" w:fill="3F4A75"/>
            <w:vAlign w:val="center"/>
          </w:tcPr>
          <w:p w14:paraId="0EEA6C2F" w14:textId="0D54AEE8" w:rsidR="008D0000" w:rsidRPr="006D1476" w:rsidRDefault="008D0000" w:rsidP="008D0000">
            <w:pPr>
              <w:pStyle w:val="Tableheader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mbria" w:cs="Arial"/>
                <w:szCs w:val="22"/>
                <w:lang w:val="en-US"/>
              </w:rPr>
            </w:pPr>
            <w:r w:rsidRPr="006D1476">
              <w:rPr>
                <w:rFonts w:cs="Arial"/>
                <w:szCs w:val="22"/>
              </w:rPr>
              <w:t>731</w:t>
            </w:r>
          </w:p>
        </w:tc>
        <w:tc>
          <w:tcPr>
            <w:tcW w:w="1134" w:type="dxa"/>
            <w:shd w:val="clear" w:color="auto" w:fill="3F4A75"/>
            <w:vAlign w:val="center"/>
          </w:tcPr>
          <w:p w14:paraId="52450EA1" w14:textId="55FBF206" w:rsidR="008D0000" w:rsidRPr="006D1476" w:rsidRDefault="008D0000" w:rsidP="008D0000">
            <w:pPr>
              <w:pStyle w:val="Tableheader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mbria" w:cs="Arial"/>
                <w:szCs w:val="22"/>
                <w:lang w:val="en-US"/>
              </w:rPr>
            </w:pPr>
            <w:r w:rsidRPr="006D1476">
              <w:rPr>
                <w:rFonts w:cs="Arial"/>
                <w:szCs w:val="22"/>
              </w:rPr>
              <w:t>48,206</w:t>
            </w:r>
          </w:p>
        </w:tc>
        <w:tc>
          <w:tcPr>
            <w:tcW w:w="993" w:type="dxa"/>
            <w:shd w:val="clear" w:color="auto" w:fill="3F4A75"/>
            <w:vAlign w:val="center"/>
          </w:tcPr>
          <w:p w14:paraId="3E4F223C" w14:textId="105721D5" w:rsidR="008D0000" w:rsidRPr="006D1476" w:rsidRDefault="008D0000" w:rsidP="008D0000">
            <w:pPr>
              <w:pStyle w:val="Tableheader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mbria" w:cs="Arial"/>
                <w:szCs w:val="22"/>
                <w:lang w:val="en-US"/>
              </w:rPr>
            </w:pPr>
            <w:r w:rsidRPr="006D1476">
              <w:rPr>
                <w:rFonts w:cs="Arial"/>
                <w:szCs w:val="22"/>
              </w:rPr>
              <w:t>19,176</w:t>
            </w:r>
          </w:p>
        </w:tc>
        <w:tc>
          <w:tcPr>
            <w:tcW w:w="850" w:type="dxa"/>
            <w:shd w:val="clear" w:color="auto" w:fill="3F4A75"/>
            <w:vAlign w:val="center"/>
          </w:tcPr>
          <w:p w14:paraId="7CE13946" w14:textId="5F1BC38F" w:rsidR="008D0000" w:rsidRPr="006D1476" w:rsidRDefault="008D0000" w:rsidP="008D0000">
            <w:pPr>
              <w:pStyle w:val="Tableheader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mbria" w:cs="Arial"/>
                <w:szCs w:val="22"/>
                <w:lang w:val="en-US"/>
              </w:rPr>
            </w:pPr>
            <w:r w:rsidRPr="006D1476">
              <w:rPr>
                <w:rFonts w:cs="Arial"/>
                <w:szCs w:val="22"/>
              </w:rPr>
              <w:t>6,295</w:t>
            </w:r>
          </w:p>
        </w:tc>
        <w:tc>
          <w:tcPr>
            <w:tcW w:w="992" w:type="dxa"/>
            <w:shd w:val="clear" w:color="auto" w:fill="3F4A75"/>
            <w:vAlign w:val="center"/>
          </w:tcPr>
          <w:p w14:paraId="675F3EB2" w14:textId="381F63B5" w:rsidR="008D0000" w:rsidRPr="006D1476" w:rsidRDefault="008D0000" w:rsidP="008D0000">
            <w:pPr>
              <w:pStyle w:val="Tableheader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mbria" w:cs="Arial"/>
                <w:szCs w:val="22"/>
                <w:lang w:val="en-US"/>
              </w:rPr>
            </w:pPr>
            <w:r w:rsidRPr="006D1476">
              <w:rPr>
                <w:rFonts w:cs="Arial"/>
                <w:szCs w:val="22"/>
              </w:rPr>
              <w:t>50,735</w:t>
            </w:r>
          </w:p>
        </w:tc>
        <w:tc>
          <w:tcPr>
            <w:tcW w:w="993" w:type="dxa"/>
            <w:shd w:val="clear" w:color="auto" w:fill="3F4A75"/>
            <w:vAlign w:val="center"/>
          </w:tcPr>
          <w:p w14:paraId="4BF50DB4" w14:textId="00F90D4B" w:rsidR="008D0000" w:rsidRPr="006D1476" w:rsidRDefault="008D0000" w:rsidP="008D0000">
            <w:pPr>
              <w:pStyle w:val="Tableheader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mbria" w:cs="Arial"/>
                <w:szCs w:val="22"/>
                <w:lang w:val="en-US"/>
              </w:rPr>
            </w:pPr>
            <w:r w:rsidRPr="006D1476">
              <w:rPr>
                <w:rFonts w:cs="Arial"/>
                <w:szCs w:val="22"/>
              </w:rPr>
              <w:t>19,250</w:t>
            </w:r>
          </w:p>
        </w:tc>
        <w:tc>
          <w:tcPr>
            <w:tcW w:w="1134" w:type="dxa"/>
            <w:shd w:val="clear" w:color="auto" w:fill="3F4A75"/>
            <w:vAlign w:val="center"/>
          </w:tcPr>
          <w:p w14:paraId="131B8078" w14:textId="538E07AD" w:rsidR="008D0000" w:rsidRPr="006D1476" w:rsidRDefault="008D0000" w:rsidP="008D0000">
            <w:pPr>
              <w:pStyle w:val="Tableheader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mbria" w:cs="Arial"/>
                <w:szCs w:val="22"/>
                <w:lang w:val="en-US"/>
              </w:rPr>
            </w:pPr>
            <w:r w:rsidRPr="006D1476">
              <w:rPr>
                <w:rFonts w:cs="Arial"/>
                <w:szCs w:val="22"/>
              </w:rPr>
              <w:t>211,980</w:t>
            </w:r>
          </w:p>
        </w:tc>
      </w:tr>
    </w:tbl>
    <w:p w14:paraId="52D3455D" w14:textId="77777777" w:rsidR="006F6A76" w:rsidRDefault="006F6A76" w:rsidP="006F6A76">
      <w:pPr>
        <w:rPr>
          <w:rFonts w:ascii="Helvetica" w:hAnsi="Helvetica" w:cstheme="minorBidi"/>
          <w:sz w:val="19"/>
          <w:szCs w:val="19"/>
        </w:rPr>
      </w:pPr>
      <w:r>
        <w:rPr>
          <w:szCs w:val="19"/>
        </w:rPr>
        <w:t>Source: HSO Production data.</w:t>
      </w:r>
    </w:p>
    <w:p w14:paraId="0D141A4B" w14:textId="00ADE037" w:rsidR="00664506" w:rsidRPr="006F473D" w:rsidRDefault="00B50773" w:rsidP="00664506">
      <w:pPr>
        <w:rPr>
          <w:szCs w:val="19"/>
        </w:rPr>
      </w:pPr>
      <w:r>
        <w:rPr>
          <w:szCs w:val="19"/>
        </w:rPr>
        <w:t xml:space="preserve">Note: This table </w:t>
      </w:r>
      <w:r w:rsidR="00F76F0D">
        <w:rPr>
          <w:szCs w:val="19"/>
        </w:rPr>
        <w:t xml:space="preserve">shows </w:t>
      </w:r>
      <w:r>
        <w:rPr>
          <w:szCs w:val="19"/>
        </w:rPr>
        <w:t>the number of subsidised devices (hearing aids and Assistive Listening Devices) fitted, replaced, or provided as a spare aid each month.</w:t>
      </w:r>
      <w:r w:rsidR="00A96469">
        <w:rPr>
          <w:szCs w:val="19"/>
        </w:rPr>
        <w:t xml:space="preserve"> </w:t>
      </w:r>
      <w:r w:rsidR="009F390F">
        <w:rPr>
          <w:szCs w:val="19"/>
        </w:rPr>
        <w:t xml:space="preserve">Figures may vary </w:t>
      </w:r>
      <w:r w:rsidR="009F390F" w:rsidRPr="006F473D">
        <w:rPr>
          <w:szCs w:val="19"/>
        </w:rPr>
        <w:t>from previous published reports due to retrospective claiming or correction of invalid claims.</w:t>
      </w:r>
    </w:p>
    <w:sectPr w:rsidR="00664506" w:rsidRPr="006F473D" w:rsidSect="00BB1F81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type w:val="continuous"/>
      <w:pgSz w:w="11906" w:h="16838"/>
      <w:pgMar w:top="1701" w:right="1133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B7DB7A" w14:textId="77777777" w:rsidR="00473EA5" w:rsidRDefault="00473EA5" w:rsidP="006B56BB">
      <w:r>
        <w:separator/>
      </w:r>
    </w:p>
    <w:p w14:paraId="746BBBF2" w14:textId="77777777" w:rsidR="00473EA5" w:rsidRDefault="00473EA5"/>
  </w:endnote>
  <w:endnote w:type="continuationSeparator" w:id="0">
    <w:p w14:paraId="42607B79" w14:textId="77777777" w:rsidR="00473EA5" w:rsidRDefault="00473EA5" w:rsidP="006B56BB">
      <w:r>
        <w:continuationSeparator/>
      </w:r>
    </w:p>
    <w:p w14:paraId="0A6D9658" w14:textId="77777777" w:rsidR="00473EA5" w:rsidRDefault="00473EA5"/>
  </w:endnote>
  <w:endnote w:type="continuationNotice" w:id="1">
    <w:p w14:paraId="4E2556E5" w14:textId="77777777" w:rsidR="00473EA5" w:rsidRDefault="00473EA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F72BC5" w14:textId="77777777" w:rsidR="0023394B" w:rsidRDefault="0023394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2C3BB7" w14:textId="246057FC" w:rsidR="00B53987" w:rsidRDefault="00AA262B" w:rsidP="00B53987">
    <w:pPr>
      <w:pStyle w:val="Footer"/>
    </w:pPr>
    <w:r>
      <w:t xml:space="preserve">Department of Health and Aged Care </w:t>
    </w:r>
    <w:r w:rsidR="00B53987">
      <w:t xml:space="preserve">– </w:t>
    </w:r>
    <w:r w:rsidR="00433F51">
      <w:t xml:space="preserve">Monthly </w:t>
    </w:r>
    <w:r w:rsidR="00F76F0D">
      <w:t xml:space="preserve">Voucher Scheme </w:t>
    </w:r>
    <w:r w:rsidR="00433F51">
      <w:t>Statistics 202</w:t>
    </w:r>
    <w:r w:rsidR="007E69FE">
      <w:t>3</w:t>
    </w:r>
    <w:r w:rsidR="00EB19C2">
      <w:t>–</w:t>
    </w:r>
    <w:r w:rsidR="00433F51">
      <w:t>2</w:t>
    </w:r>
    <w:r w:rsidR="007E69FE">
      <w:t>4</w:t>
    </w:r>
    <w:sdt>
      <w:sdtPr>
        <w:id w:val="-183903453"/>
        <w:docPartObj>
          <w:docPartGallery w:val="Page Numbers (Bottom of Page)"/>
          <w:docPartUnique/>
        </w:docPartObj>
      </w:sdtPr>
      <w:sdtContent>
        <w:r w:rsidR="00B53987">
          <w:tab/>
        </w:r>
        <w:r w:rsidR="00B53987" w:rsidRPr="003D033A">
          <w:fldChar w:fldCharType="begin"/>
        </w:r>
        <w:r w:rsidR="00B53987" w:rsidRPr="003D033A">
          <w:instrText xml:space="preserve"> PAGE   \* MERGEFORMAT </w:instrText>
        </w:r>
        <w:r w:rsidR="00B53987" w:rsidRPr="003D033A">
          <w:fldChar w:fldCharType="separate"/>
        </w:r>
        <w:r w:rsidR="00B53987">
          <w:t>1</w:t>
        </w:r>
        <w:r w:rsidR="00B53987" w:rsidRPr="003D033A">
          <w:fldChar w:fldCharType="end"/>
        </w:r>
      </w:sdtContent>
    </w:sdt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6F2655" w14:textId="6F4BAC32" w:rsidR="00B53987" w:rsidRDefault="00AA262B" w:rsidP="00B53987">
    <w:pPr>
      <w:pStyle w:val="Footer"/>
    </w:pPr>
    <w:r>
      <w:t xml:space="preserve">Department of Health and Aged Care </w:t>
    </w:r>
    <w:r w:rsidR="00B53987">
      <w:t xml:space="preserve">– </w:t>
    </w:r>
    <w:r w:rsidR="00433F51">
      <w:t xml:space="preserve">Monthly </w:t>
    </w:r>
    <w:r w:rsidR="00F76F0D">
      <w:t xml:space="preserve">Voucher Scheme </w:t>
    </w:r>
    <w:r w:rsidR="00433F51">
      <w:t>Statistics 202</w:t>
    </w:r>
    <w:r w:rsidR="0023394B">
      <w:t>3</w:t>
    </w:r>
    <w:r w:rsidR="00EB19C2">
      <w:t>–</w:t>
    </w:r>
    <w:r w:rsidR="00433F51">
      <w:t>2</w:t>
    </w:r>
    <w:r w:rsidR="0023394B">
      <w:t>4</w:t>
    </w:r>
    <w:sdt>
      <w:sdtPr>
        <w:id w:val="-178737789"/>
        <w:docPartObj>
          <w:docPartGallery w:val="Page Numbers (Bottom of Page)"/>
          <w:docPartUnique/>
        </w:docPartObj>
      </w:sdtPr>
      <w:sdtContent>
        <w:r w:rsidR="00B53987">
          <w:tab/>
        </w:r>
        <w:r w:rsidR="00B53987" w:rsidRPr="003D033A">
          <w:fldChar w:fldCharType="begin"/>
        </w:r>
        <w:r w:rsidR="00B53987" w:rsidRPr="003D033A">
          <w:instrText xml:space="preserve"> PAGE   \* MERGEFORMAT </w:instrText>
        </w:r>
        <w:r w:rsidR="00B53987" w:rsidRPr="003D033A">
          <w:fldChar w:fldCharType="separate"/>
        </w:r>
        <w:r w:rsidR="00B53987">
          <w:t>2</w:t>
        </w:r>
        <w:r w:rsidR="00B53987" w:rsidRPr="003D033A"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42BE13" w14:textId="77777777" w:rsidR="00473EA5" w:rsidRDefault="00473EA5" w:rsidP="006B56BB">
      <w:r>
        <w:separator/>
      </w:r>
    </w:p>
    <w:p w14:paraId="6182CBB2" w14:textId="77777777" w:rsidR="00473EA5" w:rsidRDefault="00473EA5"/>
  </w:footnote>
  <w:footnote w:type="continuationSeparator" w:id="0">
    <w:p w14:paraId="6F348664" w14:textId="77777777" w:rsidR="00473EA5" w:rsidRDefault="00473EA5" w:rsidP="006B56BB">
      <w:r>
        <w:continuationSeparator/>
      </w:r>
    </w:p>
    <w:p w14:paraId="4D148AC3" w14:textId="77777777" w:rsidR="00473EA5" w:rsidRDefault="00473EA5"/>
  </w:footnote>
  <w:footnote w:type="continuationNotice" w:id="1">
    <w:p w14:paraId="5BD057E2" w14:textId="77777777" w:rsidR="00473EA5" w:rsidRDefault="00473EA5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EF3BBB" w14:textId="77777777" w:rsidR="0023394B" w:rsidRDefault="0023394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137CC9" w14:textId="77777777" w:rsidR="008E0C77" w:rsidRDefault="008E0C77" w:rsidP="008E0C77">
    <w:pPr>
      <w:pStyle w:val="Headertext"/>
      <w:spacing w:after="180"/>
      <w:jc w:val="lef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DE6534" w14:textId="7DDCE4F5" w:rsidR="00B53987" w:rsidRDefault="000E7C21">
    <w:pPr>
      <w:pStyle w:val="Header"/>
    </w:pPr>
    <w:r>
      <w:rPr>
        <w:noProof/>
        <w:lang w:eastAsia="en-AU"/>
      </w:rPr>
      <w:drawing>
        <wp:anchor distT="0" distB="0" distL="114300" distR="114300" simplePos="0" relativeHeight="251659264" behindDoc="0" locked="0" layoutInCell="1" allowOverlap="1" wp14:anchorId="1E4890D4" wp14:editId="56BC1E07">
          <wp:simplePos x="0" y="0"/>
          <wp:positionH relativeFrom="column">
            <wp:posOffset>4511040</wp:posOffset>
          </wp:positionH>
          <wp:positionV relativeFrom="paragraph">
            <wp:posOffset>14605</wp:posOffset>
          </wp:positionV>
          <wp:extent cx="1325880" cy="788937"/>
          <wp:effectExtent l="0" t="0" r="0" b="0"/>
          <wp:wrapNone/>
          <wp:docPr id="5" name="Picture 5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Picture 5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25880" cy="78893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53987">
      <w:rPr>
        <w:noProof/>
        <w:lang w:eastAsia="en-AU"/>
      </w:rPr>
      <w:drawing>
        <wp:inline distT="0" distB="0" distL="0" distR="0" wp14:anchorId="5ECBEC99" wp14:editId="5040945B">
          <wp:extent cx="5759450" cy="941705"/>
          <wp:effectExtent l="0" t="0" r="6350" b="0"/>
          <wp:docPr id="7" name="Picture 7" descr="Australian Government Department of Health and Aged Care bann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 descr="Australian Government Department of Health and Aged Care banner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-11037"/>
                  <a:stretch/>
                </pic:blipFill>
                <pic:spPr bwMode="auto">
                  <a:xfrm>
                    <a:off x="0" y="0"/>
                    <a:ext cx="5759450" cy="94170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9EA0D68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D01C57E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80"/>
    <w:multiLevelType w:val="singleLevel"/>
    <w:tmpl w:val="4DD2D66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3" w15:restartNumberingAfterBreak="0">
    <w:nsid w:val="FFFFFF81"/>
    <w:multiLevelType w:val="singleLevel"/>
    <w:tmpl w:val="B82AA00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4" w15:restartNumberingAfterBreak="0">
    <w:nsid w:val="FFFFFF82"/>
    <w:multiLevelType w:val="singleLevel"/>
    <w:tmpl w:val="1126434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5" w15:restartNumberingAfterBreak="0">
    <w:nsid w:val="FFFFFF83"/>
    <w:multiLevelType w:val="singleLevel"/>
    <w:tmpl w:val="FEBE606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6" w15:restartNumberingAfterBreak="0">
    <w:nsid w:val="FFFFFF88"/>
    <w:multiLevelType w:val="singleLevel"/>
    <w:tmpl w:val="1594553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" w15:restartNumberingAfterBreak="0">
    <w:nsid w:val="FFFFFF89"/>
    <w:multiLevelType w:val="singleLevel"/>
    <w:tmpl w:val="D752FC2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 w15:restartNumberingAfterBreak="0">
    <w:nsid w:val="03311526"/>
    <w:multiLevelType w:val="hybridMultilevel"/>
    <w:tmpl w:val="1A242556"/>
    <w:lvl w:ilvl="0" w:tplc="7E481060">
      <w:start w:val="1"/>
      <w:numFmt w:val="decimal"/>
      <w:pStyle w:val="Tablelistnumber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A1D3ADF"/>
    <w:multiLevelType w:val="hybridMultilevel"/>
    <w:tmpl w:val="1AD4A19C"/>
    <w:lvl w:ilvl="0" w:tplc="6556FF0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Calibri" w:hAnsi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3363506"/>
    <w:multiLevelType w:val="hybridMultilevel"/>
    <w:tmpl w:val="9FEA7CEA"/>
    <w:lvl w:ilvl="0" w:tplc="B722292C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EB23D3C"/>
    <w:multiLevelType w:val="hybridMultilevel"/>
    <w:tmpl w:val="D77C3A6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4CD50FD"/>
    <w:multiLevelType w:val="hybridMultilevel"/>
    <w:tmpl w:val="2EC6E5F4"/>
    <w:lvl w:ilvl="0" w:tplc="98DA49D4">
      <w:start w:val="1"/>
      <w:numFmt w:val="bullet"/>
      <w:pStyle w:val="ListNumber2"/>
      <w:lvlText w:val=""/>
      <w:lvlJc w:val="left"/>
      <w:pPr>
        <w:ind w:left="644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3" w15:restartNumberingAfterBreak="0">
    <w:nsid w:val="4354390E"/>
    <w:multiLevelType w:val="hybridMultilevel"/>
    <w:tmpl w:val="221CF9CA"/>
    <w:lvl w:ilvl="0" w:tplc="6556FF0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Calibri" w:hAnsi="Calibri" w:hint="default"/>
      </w:rPr>
    </w:lvl>
    <w:lvl w:ilvl="1" w:tplc="B770D50E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Calibri" w:hAnsi="Calibri" w:hint="default"/>
      </w:rPr>
    </w:lvl>
    <w:lvl w:ilvl="2" w:tplc="D1AC3FE6">
      <w:start w:val="1"/>
      <w:numFmt w:val="bullet"/>
      <w:lvlText w:val=""/>
      <w:lvlJc w:val="left"/>
      <w:pPr>
        <w:tabs>
          <w:tab w:val="num" w:pos="2084"/>
        </w:tabs>
        <w:ind w:left="2084" w:hanging="284"/>
      </w:pPr>
      <w:rPr>
        <w:rFonts w:ascii="Symbol" w:hAnsi="Symbol" w:hint="default"/>
      </w:rPr>
    </w:lvl>
    <w:lvl w:ilvl="3" w:tplc="2E722BD4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hAnsi="Calibri" w:hint="default"/>
      </w:rPr>
    </w:lvl>
    <w:lvl w:ilvl="4" w:tplc="CDB2B8B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Calibri" w:hAnsi="Calibri" w:hint="default"/>
      </w:rPr>
    </w:lvl>
    <w:lvl w:ilvl="5" w:tplc="7D8CFA7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Calibri" w:hAnsi="Calibri" w:hint="default"/>
      </w:rPr>
    </w:lvl>
    <w:lvl w:ilvl="6" w:tplc="349224D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hAnsi="Calibri" w:hint="default"/>
      </w:rPr>
    </w:lvl>
    <w:lvl w:ilvl="7" w:tplc="AD2E393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Calibri" w:hAnsi="Calibri" w:hint="default"/>
      </w:rPr>
    </w:lvl>
    <w:lvl w:ilvl="8" w:tplc="22B27F6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Calibri" w:hAnsi="Calibri" w:hint="default"/>
      </w:rPr>
    </w:lvl>
  </w:abstractNum>
  <w:abstractNum w:abstractNumId="14" w15:restartNumberingAfterBreak="0">
    <w:nsid w:val="500A4EAD"/>
    <w:multiLevelType w:val="hybridMultilevel"/>
    <w:tmpl w:val="2654DC9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1E0409D"/>
    <w:multiLevelType w:val="hybridMultilevel"/>
    <w:tmpl w:val="B9020172"/>
    <w:lvl w:ilvl="0" w:tplc="C4020892">
      <w:start w:val="1"/>
      <w:numFmt w:val="bullet"/>
      <w:pStyle w:val="ListNumber3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68F41A2F"/>
    <w:multiLevelType w:val="hybridMultilevel"/>
    <w:tmpl w:val="50320C18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6CF8287E"/>
    <w:multiLevelType w:val="hybridMultilevel"/>
    <w:tmpl w:val="A44C6632"/>
    <w:lvl w:ilvl="0" w:tplc="B6B6120E">
      <w:start w:val="1"/>
      <w:numFmt w:val="bullet"/>
      <w:pStyle w:val="Tablelist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E391716"/>
    <w:multiLevelType w:val="hybridMultilevel"/>
    <w:tmpl w:val="DDBC3032"/>
    <w:lvl w:ilvl="0" w:tplc="F4C86310">
      <w:start w:val="1"/>
      <w:numFmt w:val="bullet"/>
      <w:pStyle w:val="ListBullet2"/>
      <w:lvlText w:val="o"/>
      <w:lvlJc w:val="left"/>
      <w:pPr>
        <w:ind w:left="1004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 w16cid:durableId="406727054">
    <w:abstractNumId w:val="7"/>
  </w:num>
  <w:num w:numId="2" w16cid:durableId="1894079847">
    <w:abstractNumId w:val="15"/>
  </w:num>
  <w:num w:numId="3" w16cid:durableId="1664774246">
    <w:abstractNumId w:val="17"/>
  </w:num>
  <w:num w:numId="4" w16cid:durableId="1120034277">
    <w:abstractNumId w:val="8"/>
  </w:num>
  <w:num w:numId="5" w16cid:durableId="370151142">
    <w:abstractNumId w:val="8"/>
    <w:lvlOverride w:ilvl="0">
      <w:startOverride w:val="1"/>
    </w:lvlOverride>
  </w:num>
  <w:num w:numId="6" w16cid:durableId="1234050409">
    <w:abstractNumId w:val="9"/>
  </w:num>
  <w:num w:numId="7" w16cid:durableId="423651552">
    <w:abstractNumId w:val="13"/>
  </w:num>
  <w:num w:numId="8" w16cid:durableId="2130858220">
    <w:abstractNumId w:val="16"/>
  </w:num>
  <w:num w:numId="9" w16cid:durableId="761071865">
    <w:abstractNumId w:val="5"/>
  </w:num>
  <w:num w:numId="10" w16cid:durableId="346716474">
    <w:abstractNumId w:val="4"/>
  </w:num>
  <w:num w:numId="11" w16cid:durableId="1518234004">
    <w:abstractNumId w:val="3"/>
  </w:num>
  <w:num w:numId="12" w16cid:durableId="496382745">
    <w:abstractNumId w:val="2"/>
  </w:num>
  <w:num w:numId="13" w16cid:durableId="653485953">
    <w:abstractNumId w:val="6"/>
  </w:num>
  <w:num w:numId="14" w16cid:durableId="1331175035">
    <w:abstractNumId w:val="1"/>
  </w:num>
  <w:num w:numId="15" w16cid:durableId="786200380">
    <w:abstractNumId w:val="0"/>
  </w:num>
  <w:num w:numId="16" w16cid:durableId="1720977624">
    <w:abstractNumId w:val="18"/>
  </w:num>
  <w:num w:numId="17" w16cid:durableId="706566593">
    <w:abstractNumId w:val="10"/>
  </w:num>
  <w:num w:numId="18" w16cid:durableId="705985570">
    <w:abstractNumId w:val="11"/>
  </w:num>
  <w:num w:numId="19" w16cid:durableId="675766271">
    <w:abstractNumId w:val="12"/>
  </w:num>
  <w:num w:numId="20" w16cid:durableId="2082216543">
    <w:abstractNumId w:val="10"/>
  </w:num>
  <w:num w:numId="21" w16cid:durableId="818376800">
    <w:abstractNumId w:val="12"/>
  </w:num>
  <w:num w:numId="22" w16cid:durableId="1964773592">
    <w:abstractNumId w:val="18"/>
  </w:num>
  <w:num w:numId="23" w16cid:durableId="77412370">
    <w:abstractNumId w:val="15"/>
  </w:num>
  <w:num w:numId="24" w16cid:durableId="498547896">
    <w:abstractNumId w:val="17"/>
  </w:num>
  <w:num w:numId="25" w16cid:durableId="613907528">
    <w:abstractNumId w:val="8"/>
  </w:num>
  <w:num w:numId="26" w16cid:durableId="2124567654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stylePaneFormatFilter w:val="B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1"/>
  <w:stylePaneSortMethod w:val="0000"/>
  <w:documentProtection w:formatting="1" w:enforcement="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7C21"/>
    <w:rsid w:val="00003743"/>
    <w:rsid w:val="000047B4"/>
    <w:rsid w:val="00005712"/>
    <w:rsid w:val="00007FD8"/>
    <w:rsid w:val="000117F8"/>
    <w:rsid w:val="0001460F"/>
    <w:rsid w:val="00020828"/>
    <w:rsid w:val="00022629"/>
    <w:rsid w:val="00026139"/>
    <w:rsid w:val="00027601"/>
    <w:rsid w:val="00033321"/>
    <w:rsid w:val="000338E5"/>
    <w:rsid w:val="00033ECC"/>
    <w:rsid w:val="0003422F"/>
    <w:rsid w:val="00043DC0"/>
    <w:rsid w:val="00046FF0"/>
    <w:rsid w:val="00050176"/>
    <w:rsid w:val="00050342"/>
    <w:rsid w:val="00067456"/>
    <w:rsid w:val="00071506"/>
    <w:rsid w:val="0007154F"/>
    <w:rsid w:val="00081AB1"/>
    <w:rsid w:val="00090316"/>
    <w:rsid w:val="00093981"/>
    <w:rsid w:val="000B067A"/>
    <w:rsid w:val="000B1540"/>
    <w:rsid w:val="000B1E53"/>
    <w:rsid w:val="000B33FD"/>
    <w:rsid w:val="000B4ABA"/>
    <w:rsid w:val="000C4B16"/>
    <w:rsid w:val="000C50C3"/>
    <w:rsid w:val="000C5691"/>
    <w:rsid w:val="000C5E14"/>
    <w:rsid w:val="000C5FB4"/>
    <w:rsid w:val="000D21F6"/>
    <w:rsid w:val="000D4500"/>
    <w:rsid w:val="000D7AEA"/>
    <w:rsid w:val="000E2C66"/>
    <w:rsid w:val="000E7C21"/>
    <w:rsid w:val="000F123C"/>
    <w:rsid w:val="000F2FED"/>
    <w:rsid w:val="00101723"/>
    <w:rsid w:val="0010616D"/>
    <w:rsid w:val="00110478"/>
    <w:rsid w:val="0011711B"/>
    <w:rsid w:val="00117F8A"/>
    <w:rsid w:val="00121B9B"/>
    <w:rsid w:val="00122ADC"/>
    <w:rsid w:val="00124D3A"/>
    <w:rsid w:val="00130F59"/>
    <w:rsid w:val="00133EC0"/>
    <w:rsid w:val="00140D3D"/>
    <w:rsid w:val="00141CE5"/>
    <w:rsid w:val="00144908"/>
    <w:rsid w:val="00154C4F"/>
    <w:rsid w:val="00155EA7"/>
    <w:rsid w:val="00156D96"/>
    <w:rsid w:val="001571C7"/>
    <w:rsid w:val="00161094"/>
    <w:rsid w:val="0017665C"/>
    <w:rsid w:val="00177AD2"/>
    <w:rsid w:val="001815A8"/>
    <w:rsid w:val="001840FA"/>
    <w:rsid w:val="00190079"/>
    <w:rsid w:val="0019622E"/>
    <w:rsid w:val="001966A7"/>
    <w:rsid w:val="001A0057"/>
    <w:rsid w:val="001A4627"/>
    <w:rsid w:val="001A4979"/>
    <w:rsid w:val="001B15D3"/>
    <w:rsid w:val="001B3443"/>
    <w:rsid w:val="001C0326"/>
    <w:rsid w:val="001C192F"/>
    <w:rsid w:val="001C3C42"/>
    <w:rsid w:val="001C4FE6"/>
    <w:rsid w:val="001D1C36"/>
    <w:rsid w:val="001D7869"/>
    <w:rsid w:val="001E5062"/>
    <w:rsid w:val="002026CD"/>
    <w:rsid w:val="002033FC"/>
    <w:rsid w:val="002044BB"/>
    <w:rsid w:val="00204770"/>
    <w:rsid w:val="00210B09"/>
    <w:rsid w:val="00210C9E"/>
    <w:rsid w:val="00211840"/>
    <w:rsid w:val="00215117"/>
    <w:rsid w:val="00220E5F"/>
    <w:rsid w:val="002212B5"/>
    <w:rsid w:val="002242CA"/>
    <w:rsid w:val="00226668"/>
    <w:rsid w:val="00232354"/>
    <w:rsid w:val="00233809"/>
    <w:rsid w:val="0023394B"/>
    <w:rsid w:val="00240046"/>
    <w:rsid w:val="0024797F"/>
    <w:rsid w:val="0025119E"/>
    <w:rsid w:val="00251269"/>
    <w:rsid w:val="002535C0"/>
    <w:rsid w:val="00255FEE"/>
    <w:rsid w:val="002579FE"/>
    <w:rsid w:val="0026311C"/>
    <w:rsid w:val="0026668C"/>
    <w:rsid w:val="00266AC1"/>
    <w:rsid w:val="0027178C"/>
    <w:rsid w:val="002719FA"/>
    <w:rsid w:val="00272668"/>
    <w:rsid w:val="0027330B"/>
    <w:rsid w:val="002762B0"/>
    <w:rsid w:val="002803AD"/>
    <w:rsid w:val="00282052"/>
    <w:rsid w:val="002831A3"/>
    <w:rsid w:val="0028519E"/>
    <w:rsid w:val="002856A5"/>
    <w:rsid w:val="002872ED"/>
    <w:rsid w:val="002905C2"/>
    <w:rsid w:val="00295AF2"/>
    <w:rsid w:val="00295C91"/>
    <w:rsid w:val="00297151"/>
    <w:rsid w:val="00297A5F"/>
    <w:rsid w:val="002A6A3C"/>
    <w:rsid w:val="002B20E6"/>
    <w:rsid w:val="002B42A3"/>
    <w:rsid w:val="002B4528"/>
    <w:rsid w:val="002C0CDD"/>
    <w:rsid w:val="002C150F"/>
    <w:rsid w:val="002C38C4"/>
    <w:rsid w:val="002E1A1D"/>
    <w:rsid w:val="002E4081"/>
    <w:rsid w:val="002E5B78"/>
    <w:rsid w:val="002F2E00"/>
    <w:rsid w:val="002F3AE3"/>
    <w:rsid w:val="0030464B"/>
    <w:rsid w:val="0030786C"/>
    <w:rsid w:val="003233DE"/>
    <w:rsid w:val="0032466B"/>
    <w:rsid w:val="003330EB"/>
    <w:rsid w:val="003415FD"/>
    <w:rsid w:val="003429F0"/>
    <w:rsid w:val="00345A82"/>
    <w:rsid w:val="0035097A"/>
    <w:rsid w:val="003540A4"/>
    <w:rsid w:val="00357BCC"/>
    <w:rsid w:val="003602CE"/>
    <w:rsid w:val="00360E4E"/>
    <w:rsid w:val="00370AAA"/>
    <w:rsid w:val="00375F77"/>
    <w:rsid w:val="00381BBE"/>
    <w:rsid w:val="00382903"/>
    <w:rsid w:val="003846FF"/>
    <w:rsid w:val="003857D4"/>
    <w:rsid w:val="00385AD4"/>
    <w:rsid w:val="00387924"/>
    <w:rsid w:val="0039384D"/>
    <w:rsid w:val="00395C23"/>
    <w:rsid w:val="003A1C1C"/>
    <w:rsid w:val="003A2E4F"/>
    <w:rsid w:val="003A4438"/>
    <w:rsid w:val="003A5013"/>
    <w:rsid w:val="003A5078"/>
    <w:rsid w:val="003A62DD"/>
    <w:rsid w:val="003A775A"/>
    <w:rsid w:val="003B213A"/>
    <w:rsid w:val="003B43AD"/>
    <w:rsid w:val="003B680D"/>
    <w:rsid w:val="003C0839"/>
    <w:rsid w:val="003C0FEC"/>
    <w:rsid w:val="003C2AC8"/>
    <w:rsid w:val="003D033A"/>
    <w:rsid w:val="003D17F9"/>
    <w:rsid w:val="003D2D88"/>
    <w:rsid w:val="003D41EA"/>
    <w:rsid w:val="003D4850"/>
    <w:rsid w:val="003D535A"/>
    <w:rsid w:val="003E5265"/>
    <w:rsid w:val="003F0955"/>
    <w:rsid w:val="003F5F4D"/>
    <w:rsid w:val="003F646F"/>
    <w:rsid w:val="004003D0"/>
    <w:rsid w:val="00400F00"/>
    <w:rsid w:val="00404F8B"/>
    <w:rsid w:val="00405256"/>
    <w:rsid w:val="00410031"/>
    <w:rsid w:val="00410EEB"/>
    <w:rsid w:val="00414432"/>
    <w:rsid w:val="00415C81"/>
    <w:rsid w:val="00432378"/>
    <w:rsid w:val="00433F51"/>
    <w:rsid w:val="00440D65"/>
    <w:rsid w:val="00442C6B"/>
    <w:rsid w:val="004435E6"/>
    <w:rsid w:val="00447E31"/>
    <w:rsid w:val="00453923"/>
    <w:rsid w:val="00454B9B"/>
    <w:rsid w:val="00457858"/>
    <w:rsid w:val="00460B0B"/>
    <w:rsid w:val="00461023"/>
    <w:rsid w:val="00462FAC"/>
    <w:rsid w:val="00464631"/>
    <w:rsid w:val="00464B79"/>
    <w:rsid w:val="00467BBF"/>
    <w:rsid w:val="00473EA5"/>
    <w:rsid w:val="00481A2F"/>
    <w:rsid w:val="0048593C"/>
    <w:rsid w:val="004867E2"/>
    <w:rsid w:val="0049162E"/>
    <w:rsid w:val="004929A9"/>
    <w:rsid w:val="004A3E8C"/>
    <w:rsid w:val="004A78D9"/>
    <w:rsid w:val="004B0DA1"/>
    <w:rsid w:val="004C6BCF"/>
    <w:rsid w:val="004D1CAA"/>
    <w:rsid w:val="004D58BF"/>
    <w:rsid w:val="004E4335"/>
    <w:rsid w:val="004E53B7"/>
    <w:rsid w:val="004F13EE"/>
    <w:rsid w:val="004F2022"/>
    <w:rsid w:val="004F7C05"/>
    <w:rsid w:val="00501C94"/>
    <w:rsid w:val="00506432"/>
    <w:rsid w:val="00506E82"/>
    <w:rsid w:val="005140AB"/>
    <w:rsid w:val="0052051D"/>
    <w:rsid w:val="00545EE6"/>
    <w:rsid w:val="005550E7"/>
    <w:rsid w:val="005564FB"/>
    <w:rsid w:val="005572C7"/>
    <w:rsid w:val="005650ED"/>
    <w:rsid w:val="005700DC"/>
    <w:rsid w:val="00575754"/>
    <w:rsid w:val="00581FBA"/>
    <w:rsid w:val="00591E20"/>
    <w:rsid w:val="00595408"/>
    <w:rsid w:val="00595E84"/>
    <w:rsid w:val="005A0C59"/>
    <w:rsid w:val="005A48EB"/>
    <w:rsid w:val="005A6CFB"/>
    <w:rsid w:val="005C00A1"/>
    <w:rsid w:val="005C5AEB"/>
    <w:rsid w:val="005D1380"/>
    <w:rsid w:val="005D7CEE"/>
    <w:rsid w:val="005E0A3F"/>
    <w:rsid w:val="005E11B2"/>
    <w:rsid w:val="005E6883"/>
    <w:rsid w:val="005E7729"/>
    <w:rsid w:val="005E772F"/>
    <w:rsid w:val="005F4ECA"/>
    <w:rsid w:val="006041BE"/>
    <w:rsid w:val="006043C7"/>
    <w:rsid w:val="006172D1"/>
    <w:rsid w:val="00624B52"/>
    <w:rsid w:val="00630794"/>
    <w:rsid w:val="00631DF4"/>
    <w:rsid w:val="00634175"/>
    <w:rsid w:val="006408AC"/>
    <w:rsid w:val="00647CBC"/>
    <w:rsid w:val="006505D7"/>
    <w:rsid w:val="006511B6"/>
    <w:rsid w:val="00657FF8"/>
    <w:rsid w:val="00662737"/>
    <w:rsid w:val="00664506"/>
    <w:rsid w:val="00670D99"/>
    <w:rsid w:val="00670E2B"/>
    <w:rsid w:val="006734BB"/>
    <w:rsid w:val="0067697A"/>
    <w:rsid w:val="006821EB"/>
    <w:rsid w:val="006823B7"/>
    <w:rsid w:val="006B2286"/>
    <w:rsid w:val="006B56BB"/>
    <w:rsid w:val="006C77A8"/>
    <w:rsid w:val="006D1476"/>
    <w:rsid w:val="006D2E53"/>
    <w:rsid w:val="006D4098"/>
    <w:rsid w:val="006D7681"/>
    <w:rsid w:val="006D7B2E"/>
    <w:rsid w:val="006E02EA"/>
    <w:rsid w:val="006E0968"/>
    <w:rsid w:val="006E2AF6"/>
    <w:rsid w:val="006E563B"/>
    <w:rsid w:val="006F473D"/>
    <w:rsid w:val="006F6A76"/>
    <w:rsid w:val="00701275"/>
    <w:rsid w:val="00707F56"/>
    <w:rsid w:val="00711FAD"/>
    <w:rsid w:val="00713558"/>
    <w:rsid w:val="00720D08"/>
    <w:rsid w:val="007263B9"/>
    <w:rsid w:val="007334F8"/>
    <w:rsid w:val="007339CD"/>
    <w:rsid w:val="007359D8"/>
    <w:rsid w:val="007362D4"/>
    <w:rsid w:val="00737762"/>
    <w:rsid w:val="00760268"/>
    <w:rsid w:val="00761F27"/>
    <w:rsid w:val="0076672A"/>
    <w:rsid w:val="00774D7F"/>
    <w:rsid w:val="00775E45"/>
    <w:rsid w:val="00776E74"/>
    <w:rsid w:val="00785169"/>
    <w:rsid w:val="007954AB"/>
    <w:rsid w:val="007A14C5"/>
    <w:rsid w:val="007A4A10"/>
    <w:rsid w:val="007B1760"/>
    <w:rsid w:val="007B1E87"/>
    <w:rsid w:val="007C1FDC"/>
    <w:rsid w:val="007C6D9C"/>
    <w:rsid w:val="007C7DDB"/>
    <w:rsid w:val="007D2CC7"/>
    <w:rsid w:val="007D673D"/>
    <w:rsid w:val="007E0FB8"/>
    <w:rsid w:val="007E4D09"/>
    <w:rsid w:val="007E69FE"/>
    <w:rsid w:val="007F2220"/>
    <w:rsid w:val="007F4B3E"/>
    <w:rsid w:val="008127AF"/>
    <w:rsid w:val="00812B46"/>
    <w:rsid w:val="00813072"/>
    <w:rsid w:val="00815700"/>
    <w:rsid w:val="00823F19"/>
    <w:rsid w:val="008264EB"/>
    <w:rsid w:val="00826B8F"/>
    <w:rsid w:val="00831E8A"/>
    <w:rsid w:val="00835C76"/>
    <w:rsid w:val="008376E2"/>
    <w:rsid w:val="00843049"/>
    <w:rsid w:val="0085209B"/>
    <w:rsid w:val="00856B66"/>
    <w:rsid w:val="008601AC"/>
    <w:rsid w:val="00861A5F"/>
    <w:rsid w:val="008644AD"/>
    <w:rsid w:val="00865735"/>
    <w:rsid w:val="00865DDB"/>
    <w:rsid w:val="00867538"/>
    <w:rsid w:val="00873D90"/>
    <w:rsid w:val="00873FC8"/>
    <w:rsid w:val="00884C63"/>
    <w:rsid w:val="00885908"/>
    <w:rsid w:val="008864B7"/>
    <w:rsid w:val="0089677E"/>
    <w:rsid w:val="008A0C56"/>
    <w:rsid w:val="008A0E0B"/>
    <w:rsid w:val="008A646E"/>
    <w:rsid w:val="008A7438"/>
    <w:rsid w:val="008B1334"/>
    <w:rsid w:val="008B25C7"/>
    <w:rsid w:val="008C0278"/>
    <w:rsid w:val="008C24E9"/>
    <w:rsid w:val="008D0000"/>
    <w:rsid w:val="008D0533"/>
    <w:rsid w:val="008D2CDB"/>
    <w:rsid w:val="008D42CB"/>
    <w:rsid w:val="008D48C9"/>
    <w:rsid w:val="008D6381"/>
    <w:rsid w:val="008D751E"/>
    <w:rsid w:val="008E0C77"/>
    <w:rsid w:val="008E625F"/>
    <w:rsid w:val="008F264D"/>
    <w:rsid w:val="00902EB8"/>
    <w:rsid w:val="009040E9"/>
    <w:rsid w:val="00906389"/>
    <w:rsid w:val="009074E1"/>
    <w:rsid w:val="009112F7"/>
    <w:rsid w:val="009122AF"/>
    <w:rsid w:val="00912D54"/>
    <w:rsid w:val="0091389F"/>
    <w:rsid w:val="009208F7"/>
    <w:rsid w:val="00921649"/>
    <w:rsid w:val="00922517"/>
    <w:rsid w:val="00922722"/>
    <w:rsid w:val="009261E6"/>
    <w:rsid w:val="009268E1"/>
    <w:rsid w:val="00926E76"/>
    <w:rsid w:val="009271EE"/>
    <w:rsid w:val="009344AE"/>
    <w:rsid w:val="009344DE"/>
    <w:rsid w:val="00945E7F"/>
    <w:rsid w:val="009557C1"/>
    <w:rsid w:val="00960D6E"/>
    <w:rsid w:val="0096372E"/>
    <w:rsid w:val="00974B59"/>
    <w:rsid w:val="009804CA"/>
    <w:rsid w:val="00980D20"/>
    <w:rsid w:val="0098340B"/>
    <w:rsid w:val="00986830"/>
    <w:rsid w:val="009924C3"/>
    <w:rsid w:val="00993102"/>
    <w:rsid w:val="009B1570"/>
    <w:rsid w:val="009C6319"/>
    <w:rsid w:val="009C6F10"/>
    <w:rsid w:val="009D148F"/>
    <w:rsid w:val="009D2889"/>
    <w:rsid w:val="009D3D70"/>
    <w:rsid w:val="009D6E31"/>
    <w:rsid w:val="009E6F7E"/>
    <w:rsid w:val="009E7A57"/>
    <w:rsid w:val="009F0149"/>
    <w:rsid w:val="009F390F"/>
    <w:rsid w:val="009F4803"/>
    <w:rsid w:val="009F4F6A"/>
    <w:rsid w:val="00A13EB5"/>
    <w:rsid w:val="00A1449C"/>
    <w:rsid w:val="00A16E36"/>
    <w:rsid w:val="00A24961"/>
    <w:rsid w:val="00A24B10"/>
    <w:rsid w:val="00A277EF"/>
    <w:rsid w:val="00A30E9B"/>
    <w:rsid w:val="00A3158F"/>
    <w:rsid w:val="00A31BEC"/>
    <w:rsid w:val="00A4512D"/>
    <w:rsid w:val="00A50244"/>
    <w:rsid w:val="00A627D7"/>
    <w:rsid w:val="00A656C7"/>
    <w:rsid w:val="00A705AF"/>
    <w:rsid w:val="00A719F6"/>
    <w:rsid w:val="00A72454"/>
    <w:rsid w:val="00A77696"/>
    <w:rsid w:val="00A80557"/>
    <w:rsid w:val="00A81D33"/>
    <w:rsid w:val="00A8341C"/>
    <w:rsid w:val="00A930AE"/>
    <w:rsid w:val="00A96469"/>
    <w:rsid w:val="00AA1A95"/>
    <w:rsid w:val="00AA260F"/>
    <w:rsid w:val="00AA262B"/>
    <w:rsid w:val="00AB1EE7"/>
    <w:rsid w:val="00AB471B"/>
    <w:rsid w:val="00AB4B37"/>
    <w:rsid w:val="00AB5762"/>
    <w:rsid w:val="00AC2679"/>
    <w:rsid w:val="00AC4BE4"/>
    <w:rsid w:val="00AC7F49"/>
    <w:rsid w:val="00AD05E6"/>
    <w:rsid w:val="00AD0D3F"/>
    <w:rsid w:val="00AE1D7D"/>
    <w:rsid w:val="00AE2A8B"/>
    <w:rsid w:val="00AE3F64"/>
    <w:rsid w:val="00AE49E5"/>
    <w:rsid w:val="00AF30BA"/>
    <w:rsid w:val="00AF7386"/>
    <w:rsid w:val="00AF7934"/>
    <w:rsid w:val="00B00B81"/>
    <w:rsid w:val="00B04580"/>
    <w:rsid w:val="00B04B09"/>
    <w:rsid w:val="00B16A51"/>
    <w:rsid w:val="00B32222"/>
    <w:rsid w:val="00B3618D"/>
    <w:rsid w:val="00B36233"/>
    <w:rsid w:val="00B42851"/>
    <w:rsid w:val="00B45AC7"/>
    <w:rsid w:val="00B506DC"/>
    <w:rsid w:val="00B50773"/>
    <w:rsid w:val="00B5372F"/>
    <w:rsid w:val="00B53987"/>
    <w:rsid w:val="00B56A79"/>
    <w:rsid w:val="00B61129"/>
    <w:rsid w:val="00B67E7F"/>
    <w:rsid w:val="00B839B2"/>
    <w:rsid w:val="00B94252"/>
    <w:rsid w:val="00B9715A"/>
    <w:rsid w:val="00BA14BE"/>
    <w:rsid w:val="00BA2732"/>
    <w:rsid w:val="00BA293D"/>
    <w:rsid w:val="00BA49BC"/>
    <w:rsid w:val="00BA56B7"/>
    <w:rsid w:val="00BA7A1E"/>
    <w:rsid w:val="00BB1F81"/>
    <w:rsid w:val="00BB2F6C"/>
    <w:rsid w:val="00BB3875"/>
    <w:rsid w:val="00BB5860"/>
    <w:rsid w:val="00BB6AAD"/>
    <w:rsid w:val="00BC3055"/>
    <w:rsid w:val="00BC4A19"/>
    <w:rsid w:val="00BC4E6D"/>
    <w:rsid w:val="00BD0617"/>
    <w:rsid w:val="00BD2E9B"/>
    <w:rsid w:val="00BD7FB2"/>
    <w:rsid w:val="00BF43E5"/>
    <w:rsid w:val="00C00930"/>
    <w:rsid w:val="00C060AD"/>
    <w:rsid w:val="00C073B9"/>
    <w:rsid w:val="00C113BF"/>
    <w:rsid w:val="00C2176E"/>
    <w:rsid w:val="00C23430"/>
    <w:rsid w:val="00C27D67"/>
    <w:rsid w:val="00C40067"/>
    <w:rsid w:val="00C4631F"/>
    <w:rsid w:val="00C47CDE"/>
    <w:rsid w:val="00C50E16"/>
    <w:rsid w:val="00C55258"/>
    <w:rsid w:val="00C733DE"/>
    <w:rsid w:val="00C82EEB"/>
    <w:rsid w:val="00C971DC"/>
    <w:rsid w:val="00CA02BA"/>
    <w:rsid w:val="00CA16B7"/>
    <w:rsid w:val="00CA62AE"/>
    <w:rsid w:val="00CB4332"/>
    <w:rsid w:val="00CB5B1A"/>
    <w:rsid w:val="00CC220B"/>
    <w:rsid w:val="00CC5C43"/>
    <w:rsid w:val="00CD02AE"/>
    <w:rsid w:val="00CD2A4F"/>
    <w:rsid w:val="00CE03CA"/>
    <w:rsid w:val="00CE22F1"/>
    <w:rsid w:val="00CE50F2"/>
    <w:rsid w:val="00CE6502"/>
    <w:rsid w:val="00CF7D3C"/>
    <w:rsid w:val="00D01F09"/>
    <w:rsid w:val="00D147EB"/>
    <w:rsid w:val="00D27A2D"/>
    <w:rsid w:val="00D3025A"/>
    <w:rsid w:val="00D34667"/>
    <w:rsid w:val="00D401E1"/>
    <w:rsid w:val="00D408B4"/>
    <w:rsid w:val="00D524C8"/>
    <w:rsid w:val="00D605F6"/>
    <w:rsid w:val="00D62C0F"/>
    <w:rsid w:val="00D65099"/>
    <w:rsid w:val="00D70E24"/>
    <w:rsid w:val="00D72B61"/>
    <w:rsid w:val="00DA3D1D"/>
    <w:rsid w:val="00DB6286"/>
    <w:rsid w:val="00DB62AD"/>
    <w:rsid w:val="00DB645F"/>
    <w:rsid w:val="00DB76E9"/>
    <w:rsid w:val="00DC0A67"/>
    <w:rsid w:val="00DC1D5E"/>
    <w:rsid w:val="00DC5220"/>
    <w:rsid w:val="00DD2061"/>
    <w:rsid w:val="00DD5B89"/>
    <w:rsid w:val="00DD7DAB"/>
    <w:rsid w:val="00DE1FFA"/>
    <w:rsid w:val="00DE3355"/>
    <w:rsid w:val="00DF0C60"/>
    <w:rsid w:val="00DF486F"/>
    <w:rsid w:val="00DF5B5B"/>
    <w:rsid w:val="00DF6AEF"/>
    <w:rsid w:val="00DF7619"/>
    <w:rsid w:val="00E042D8"/>
    <w:rsid w:val="00E05BD7"/>
    <w:rsid w:val="00E07EE7"/>
    <w:rsid w:val="00E1103B"/>
    <w:rsid w:val="00E17B44"/>
    <w:rsid w:val="00E20F27"/>
    <w:rsid w:val="00E22443"/>
    <w:rsid w:val="00E25B1F"/>
    <w:rsid w:val="00E27FEA"/>
    <w:rsid w:val="00E36E73"/>
    <w:rsid w:val="00E4086F"/>
    <w:rsid w:val="00E42BCE"/>
    <w:rsid w:val="00E43B3C"/>
    <w:rsid w:val="00E50188"/>
    <w:rsid w:val="00E50BB3"/>
    <w:rsid w:val="00E515CB"/>
    <w:rsid w:val="00E52260"/>
    <w:rsid w:val="00E62A01"/>
    <w:rsid w:val="00E639B6"/>
    <w:rsid w:val="00E6434B"/>
    <w:rsid w:val="00E6463D"/>
    <w:rsid w:val="00E72E9B"/>
    <w:rsid w:val="00E850C3"/>
    <w:rsid w:val="00E87DF2"/>
    <w:rsid w:val="00E9462E"/>
    <w:rsid w:val="00EA470E"/>
    <w:rsid w:val="00EA47A7"/>
    <w:rsid w:val="00EA57EB"/>
    <w:rsid w:val="00EB19C2"/>
    <w:rsid w:val="00EB3226"/>
    <w:rsid w:val="00EC213A"/>
    <w:rsid w:val="00EC7744"/>
    <w:rsid w:val="00ED0DAD"/>
    <w:rsid w:val="00ED0F46"/>
    <w:rsid w:val="00ED2373"/>
    <w:rsid w:val="00EE3E8A"/>
    <w:rsid w:val="00EF58B8"/>
    <w:rsid w:val="00EF6ECA"/>
    <w:rsid w:val="00F024E1"/>
    <w:rsid w:val="00F025CD"/>
    <w:rsid w:val="00F06C10"/>
    <w:rsid w:val="00F1096F"/>
    <w:rsid w:val="00F12589"/>
    <w:rsid w:val="00F12595"/>
    <w:rsid w:val="00F134D9"/>
    <w:rsid w:val="00F1403D"/>
    <w:rsid w:val="00F1463F"/>
    <w:rsid w:val="00F21302"/>
    <w:rsid w:val="00F2430D"/>
    <w:rsid w:val="00F31201"/>
    <w:rsid w:val="00F321DE"/>
    <w:rsid w:val="00F33777"/>
    <w:rsid w:val="00F34A40"/>
    <w:rsid w:val="00F40648"/>
    <w:rsid w:val="00F47DA2"/>
    <w:rsid w:val="00F519FC"/>
    <w:rsid w:val="00F57114"/>
    <w:rsid w:val="00F6239D"/>
    <w:rsid w:val="00F715D2"/>
    <w:rsid w:val="00F7274F"/>
    <w:rsid w:val="00F735DF"/>
    <w:rsid w:val="00F74E84"/>
    <w:rsid w:val="00F76F0D"/>
    <w:rsid w:val="00F76FA8"/>
    <w:rsid w:val="00F93F08"/>
    <w:rsid w:val="00F94CED"/>
    <w:rsid w:val="00FA02BB"/>
    <w:rsid w:val="00FA2CEE"/>
    <w:rsid w:val="00FA318C"/>
    <w:rsid w:val="00FB0C03"/>
    <w:rsid w:val="00FB6F92"/>
    <w:rsid w:val="00FC026E"/>
    <w:rsid w:val="00FC5124"/>
    <w:rsid w:val="00FD4731"/>
    <w:rsid w:val="00FD6768"/>
    <w:rsid w:val="00FE2E66"/>
    <w:rsid w:val="00FF0AB0"/>
    <w:rsid w:val="00FF28AC"/>
    <w:rsid w:val="00FF777D"/>
    <w:rsid w:val="00FF7F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75E2F6A"/>
  <w15:docId w15:val="{E3FD5662-E12B-244D-A520-83843A3259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heading 1" w:qFormat="1"/>
    <w:lsdException w:name="heading 2" w:qFormat="1"/>
    <w:lsdException w:name="heading 3" w:qFormat="1"/>
    <w:lsdException w:name="heading 4" w:qFormat="1"/>
    <w:lsdException w:name="heading 7" w:semiHidden="1" w:unhideWhenUsed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iPriority="99" w:unhideWhenUsed="1" w:qFormat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 w:qFormat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 w:qFormat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semiHidden="1" w:unhideWhenUsed="1"/>
    <w:lsdException w:name="Table Grid" w:uiPriority="59"/>
    <w:lsdException w:name="Table Theme" w:locked="1" w:semiHidden="1" w:unhideWhenUsed="1"/>
    <w:lsdException w:name="Placeholder Text" w:semiHidden="1" w:uiPriority="99"/>
    <w:lsdException w:name="No Spacing" w:uiPriority="1"/>
    <w:lsdException w:name="Light Shading" w:locked="1" w:uiPriority="60"/>
    <w:lsdException w:name="Light List" w:locked="1" w:uiPriority="61"/>
    <w:lsdException w:name="Light Grid" w:locked="1" w:uiPriority="62"/>
    <w:lsdException w:name="Medium Shading 1" w:locked="1" w:uiPriority="63"/>
    <w:lsdException w:name="Medium Shading 2" w:locked="1" w:uiPriority="64"/>
    <w:lsdException w:name="Medium List 1" w:locked="1" w:uiPriority="65"/>
    <w:lsdException w:name="Medium List 2" w:locked="1" w:uiPriority="66"/>
    <w:lsdException w:name="Medium Grid 1" w:locked="1" w:uiPriority="67"/>
    <w:lsdException w:name="Medium Grid 2" w:locked="1" w:uiPriority="68"/>
    <w:lsdException w:name="Medium Grid 3" w:locked="1" w:uiPriority="69"/>
    <w:lsdException w:name="Dark List" w:locked="1" w:uiPriority="70"/>
    <w:lsdException w:name="Colorful Shading" w:locked="1" w:uiPriority="71"/>
    <w:lsdException w:name="Colorful List" w:locked="1" w:uiPriority="72"/>
    <w:lsdException w:name="Colorful Grid" w:locked="1" w:uiPriority="73"/>
    <w:lsdException w:name="Light Shading Accent 1" w:locked="1" w:uiPriority="60"/>
    <w:lsdException w:name="Light List Accent 1" w:locked="1" w:uiPriority="61"/>
    <w:lsdException w:name="Light Grid Accent 1" w:locked="1" w:uiPriority="62"/>
    <w:lsdException w:name="Medium Shading 1 Accent 1" w:locked="1" w:uiPriority="63"/>
    <w:lsdException w:name="Medium Shading 2 Accent 1" w:locked="1" w:uiPriority="64"/>
    <w:lsdException w:name="Medium List 1 Accent 1" w:locked="1" w:uiPriority="65"/>
    <w:lsdException w:name="Revision" w:semiHidden="1" w:uiPriority="99"/>
    <w:lsdException w:name="List Paragraph" w:uiPriority="34"/>
    <w:lsdException w:name="Quote" w:uiPriority="29" w:qFormat="1"/>
    <w:lsdException w:name="Intense Quote" w:uiPriority="30" w:qFormat="1"/>
    <w:lsdException w:name="Medium List 2 Accent 1" w:locked="1" w:uiPriority="66"/>
    <w:lsdException w:name="Medium Grid 1 Accent 1" w:locked="1" w:uiPriority="67"/>
    <w:lsdException w:name="Medium Grid 2 Accent 1" w:locked="1" w:uiPriority="68"/>
    <w:lsdException w:name="Medium Grid 3 Accent 1" w:locked="1" w:uiPriority="69"/>
    <w:lsdException w:name="Dark List Accent 1" w:locked="1" w:uiPriority="70"/>
    <w:lsdException w:name="Colorful Shading Accent 1" w:locked="1" w:uiPriority="71"/>
    <w:lsdException w:name="Colorful List Accent 1" w:locked="1" w:uiPriority="72"/>
    <w:lsdException w:name="Colorful Grid Accent 1" w:locked="1" w:uiPriority="73"/>
    <w:lsdException w:name="Light Shading Accent 2" w:locked="1" w:uiPriority="60"/>
    <w:lsdException w:name="Light List Accent 2" w:locked="1" w:uiPriority="61"/>
    <w:lsdException w:name="Light Grid Accent 2" w:locked="1" w:uiPriority="62"/>
    <w:lsdException w:name="Medium Shading 1 Accent 2" w:locked="1" w:uiPriority="63"/>
    <w:lsdException w:name="Medium Shading 2 Accent 2" w:locked="1" w:uiPriority="64"/>
    <w:lsdException w:name="Medium List 1 Accent 2" w:locked="1" w:uiPriority="65"/>
    <w:lsdException w:name="Medium List 2 Accent 2" w:locked="1" w:uiPriority="66"/>
    <w:lsdException w:name="Medium Grid 1 Accent 2" w:locked="1" w:uiPriority="67"/>
    <w:lsdException w:name="Medium Grid 2 Accent 2" w:locked="1" w:uiPriority="68"/>
    <w:lsdException w:name="Medium Grid 3 Accent 2" w:locked="1" w:uiPriority="69"/>
    <w:lsdException w:name="Dark List Accent 2" w:locked="1" w:uiPriority="70"/>
    <w:lsdException w:name="Colorful Shading Accent 2" w:locked="1" w:uiPriority="71"/>
    <w:lsdException w:name="Colorful List Accent 2" w:locked="1" w:uiPriority="72"/>
    <w:lsdException w:name="Colorful Grid Accent 2" w:locked="1" w:uiPriority="73"/>
    <w:lsdException w:name="Light Shading Accent 3" w:locked="1" w:uiPriority="60"/>
    <w:lsdException w:name="Light List Accent 3" w:locked="1" w:uiPriority="61"/>
    <w:lsdException w:name="Light Grid Accent 3" w:locked="1" w:uiPriority="62"/>
    <w:lsdException w:name="Medium Shading 1 Accent 3" w:locked="1" w:uiPriority="63"/>
    <w:lsdException w:name="Medium Shading 2 Accent 3" w:locked="1" w:uiPriority="64"/>
    <w:lsdException w:name="Medium List 1 Accent 3" w:locked="1" w:uiPriority="65"/>
    <w:lsdException w:name="Medium List 2 Accent 3" w:locked="1" w:uiPriority="66"/>
    <w:lsdException w:name="Medium Grid 1 Accent 3" w:locked="1" w:uiPriority="67"/>
    <w:lsdException w:name="Medium Grid 2 Accent 3" w:locked="1" w:uiPriority="68"/>
    <w:lsdException w:name="Medium Grid 3 Accent 3" w:locked="1" w:uiPriority="69"/>
    <w:lsdException w:name="Dark List Accent 3" w:locked="1" w:uiPriority="70"/>
    <w:lsdException w:name="Colorful Shading Accent 3" w:locked="1" w:uiPriority="71"/>
    <w:lsdException w:name="Colorful List Accent 3" w:locked="1" w:uiPriority="72"/>
    <w:lsdException w:name="Colorful Grid Accent 3" w:locked="1" w:uiPriority="73"/>
    <w:lsdException w:name="Light Shading Accent 4" w:locked="1" w:uiPriority="60"/>
    <w:lsdException w:name="Light List Accent 4" w:locked="1" w:uiPriority="61"/>
    <w:lsdException w:name="Light Grid Accent 4" w:locked="1" w:uiPriority="62"/>
    <w:lsdException w:name="Medium Shading 1 Accent 4" w:locked="1" w:uiPriority="63"/>
    <w:lsdException w:name="Medium Shading 2 Accent 4" w:locked="1" w:uiPriority="64"/>
    <w:lsdException w:name="Medium List 1 Accent 4" w:locked="1" w:uiPriority="65"/>
    <w:lsdException w:name="Medium List 2 Accent 4" w:locked="1" w:uiPriority="66"/>
    <w:lsdException w:name="Medium Grid 1 Accent 4" w:locked="1" w:uiPriority="67"/>
    <w:lsdException w:name="Medium Grid 2 Accent 4" w:locked="1" w:uiPriority="68"/>
    <w:lsdException w:name="Medium Grid 3 Accent 4" w:locked="1" w:uiPriority="69"/>
    <w:lsdException w:name="Dark List Accent 4" w:locked="1" w:uiPriority="70"/>
    <w:lsdException w:name="Colorful Shading Accent 4" w:locked="1" w:uiPriority="71"/>
    <w:lsdException w:name="Colorful List Accent 4" w:locked="1" w:uiPriority="72"/>
    <w:lsdException w:name="Colorful Grid Accent 4" w:locked="1" w:uiPriority="73"/>
    <w:lsdException w:name="Light Shading Accent 5" w:locked="1" w:uiPriority="60"/>
    <w:lsdException w:name="Light List Accent 5" w:locked="1" w:uiPriority="61"/>
    <w:lsdException w:name="Light Grid Accent 5" w:locked="1" w:uiPriority="62"/>
    <w:lsdException w:name="Medium Shading 1 Accent 5" w:locked="1" w:uiPriority="63"/>
    <w:lsdException w:name="Medium Shading 2 Accent 5" w:locked="1" w:uiPriority="64"/>
    <w:lsdException w:name="Medium List 1 Accent 5" w:locked="1" w:uiPriority="65"/>
    <w:lsdException w:name="Medium List 2 Accent 5" w:locked="1" w:uiPriority="66"/>
    <w:lsdException w:name="Medium Grid 1 Accent 5" w:locked="1" w:uiPriority="67"/>
    <w:lsdException w:name="Medium Grid 2 Accent 5" w:locked="1" w:uiPriority="68"/>
    <w:lsdException w:name="Medium Grid 3 Accent 5" w:locked="1" w:uiPriority="69"/>
    <w:lsdException w:name="Dark List Accent 5" w:locked="1" w:uiPriority="70"/>
    <w:lsdException w:name="Colorful Shading Accent 5" w:locked="1" w:uiPriority="71"/>
    <w:lsdException w:name="Colorful List Accent 5" w:locked="1" w:uiPriority="72"/>
    <w:lsdException w:name="Colorful Grid Accent 5" w:locked="1" w:uiPriority="73"/>
    <w:lsdException w:name="Light Shading Accent 6" w:locked="1" w:uiPriority="60"/>
    <w:lsdException w:name="Light List Accent 6" w:locked="1" w:uiPriority="61"/>
    <w:lsdException w:name="Light Grid Accent 6" w:locked="1" w:uiPriority="62"/>
    <w:lsdException w:name="Medium Shading 1 Accent 6" w:locked="1" w:uiPriority="63"/>
    <w:lsdException w:name="Medium Shading 2 Accent 6" w:locked="1" w:uiPriority="64"/>
    <w:lsdException w:name="Medium List 1 Accent 6" w:locked="1" w:uiPriority="65"/>
    <w:lsdException w:name="Medium List 2 Accent 6" w:locked="1" w:uiPriority="66"/>
    <w:lsdException w:name="Medium Grid 1 Accent 6" w:locked="1" w:uiPriority="67"/>
    <w:lsdException w:name="Medium Grid 2 Accent 6" w:locked="1" w:uiPriority="68"/>
    <w:lsdException w:name="Medium Grid 3 Accent 6" w:locked="1" w:uiPriority="69"/>
    <w:lsdException w:name="Dark List Accent 6" w:locked="1" w:uiPriority="70"/>
    <w:lsdException w:name="Colorful Shading Accent 6" w:locked="1" w:uiPriority="71"/>
    <w:lsdException w:name="Colorful List Accent 6" w:locked="1" w:uiPriority="72"/>
    <w:lsdException w:name="Colorful Grid Accent 6" w:locked="1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rsid w:val="00A719F6"/>
    <w:pPr>
      <w:spacing w:before="120" w:after="120" w:line="276" w:lineRule="auto"/>
    </w:pPr>
    <w:rPr>
      <w:rFonts w:ascii="Arial" w:hAnsi="Arial"/>
      <w:color w:val="000000" w:themeColor="text1"/>
      <w:sz w:val="22"/>
      <w:szCs w:val="24"/>
      <w:lang w:eastAsia="en-US"/>
    </w:rPr>
  </w:style>
  <w:style w:type="paragraph" w:styleId="Heading1">
    <w:name w:val="heading 1"/>
    <w:next w:val="Normal"/>
    <w:qFormat/>
    <w:rsid w:val="00A719F6"/>
    <w:pPr>
      <w:keepNext/>
      <w:spacing w:before="240" w:after="60"/>
      <w:outlineLvl w:val="0"/>
    </w:pPr>
    <w:rPr>
      <w:rFonts w:ascii="Arial" w:hAnsi="Arial" w:cs="Arial"/>
      <w:b/>
      <w:bCs/>
      <w:color w:val="3F4A75"/>
      <w:kern w:val="28"/>
      <w:sz w:val="44"/>
      <w:szCs w:val="36"/>
      <w:lang w:eastAsia="en-US"/>
    </w:rPr>
  </w:style>
  <w:style w:type="paragraph" w:styleId="Heading2">
    <w:name w:val="heading 2"/>
    <w:next w:val="Normal"/>
    <w:qFormat/>
    <w:rsid w:val="00A719F6"/>
    <w:pPr>
      <w:keepNext/>
      <w:spacing w:before="240" w:after="60"/>
      <w:outlineLvl w:val="1"/>
    </w:pPr>
    <w:rPr>
      <w:rFonts w:ascii="Arial" w:hAnsi="Arial" w:cs="Arial"/>
      <w:b/>
      <w:bCs/>
      <w:iCs/>
      <w:color w:val="358189"/>
      <w:sz w:val="36"/>
      <w:szCs w:val="28"/>
      <w:lang w:eastAsia="en-US"/>
    </w:rPr>
  </w:style>
  <w:style w:type="paragraph" w:styleId="Heading3">
    <w:name w:val="heading 3"/>
    <w:next w:val="Normal"/>
    <w:qFormat/>
    <w:rsid w:val="00A719F6"/>
    <w:pPr>
      <w:keepNext/>
      <w:spacing w:before="180" w:after="60"/>
      <w:outlineLvl w:val="2"/>
    </w:pPr>
    <w:rPr>
      <w:rFonts w:ascii="Arial" w:hAnsi="Arial" w:cs="Arial"/>
      <w:b/>
      <w:bCs/>
      <w:color w:val="358189"/>
      <w:sz w:val="32"/>
      <w:szCs w:val="26"/>
      <w:lang w:eastAsia="en-US"/>
    </w:rPr>
  </w:style>
  <w:style w:type="paragraph" w:styleId="Heading4">
    <w:name w:val="heading 4"/>
    <w:next w:val="Normal"/>
    <w:qFormat/>
    <w:rsid w:val="00A719F6"/>
    <w:pPr>
      <w:keepNext/>
      <w:spacing w:before="240" w:after="60"/>
      <w:outlineLvl w:val="3"/>
    </w:pPr>
    <w:rPr>
      <w:rFonts w:ascii="Arial" w:hAnsi="Arial"/>
      <w:b/>
      <w:bCs/>
      <w:i/>
      <w:color w:val="358189" w:themeColor="accent2"/>
      <w:sz w:val="28"/>
      <w:szCs w:val="28"/>
      <w:lang w:eastAsia="en-US"/>
    </w:rPr>
  </w:style>
  <w:style w:type="paragraph" w:styleId="Heading5">
    <w:name w:val="heading 5"/>
    <w:next w:val="Normal"/>
    <w:rsid w:val="00A719F6"/>
    <w:pPr>
      <w:keepNext/>
      <w:spacing w:before="240" w:after="60"/>
      <w:outlineLvl w:val="4"/>
    </w:pPr>
    <w:rPr>
      <w:rFonts w:ascii="Arial" w:hAnsi="Arial"/>
      <w:b/>
      <w:bCs/>
      <w:iCs/>
      <w:color w:val="358189" w:themeColor="accent2"/>
      <w:sz w:val="24"/>
      <w:szCs w:val="26"/>
      <w:lang w:eastAsia="en-US"/>
    </w:rPr>
  </w:style>
  <w:style w:type="paragraph" w:styleId="Heading6">
    <w:name w:val="heading 6"/>
    <w:next w:val="Normal"/>
    <w:rsid w:val="00A719F6"/>
    <w:pPr>
      <w:keepNext/>
      <w:spacing w:before="240" w:after="60"/>
      <w:outlineLvl w:val="5"/>
    </w:pPr>
    <w:rPr>
      <w:rFonts w:ascii="Arial" w:hAnsi="Arial"/>
      <w:b/>
      <w:bCs/>
      <w:sz w:val="22"/>
      <w:szCs w:val="22"/>
      <w:lang w:eastAsia="en-US"/>
    </w:rPr>
  </w:style>
  <w:style w:type="paragraph" w:styleId="Heading7">
    <w:name w:val="heading 7"/>
    <w:next w:val="Normal"/>
    <w:link w:val="Heading7Char"/>
    <w:semiHidden/>
    <w:unhideWhenUsed/>
    <w:rsid w:val="00A719F6"/>
    <w:pPr>
      <w:keepNext/>
      <w:keepLines/>
      <w:spacing w:before="40"/>
      <w:outlineLvl w:val="6"/>
    </w:pPr>
    <w:rPr>
      <w:rFonts w:ascii="Arial" w:eastAsiaTheme="majorEastAsia" w:hAnsi="Arial" w:cstheme="majorBidi"/>
      <w:b/>
      <w:i/>
      <w:iCs/>
      <w:color w:val="1F243A" w:themeColor="accent1" w:themeShade="7F"/>
      <w:sz w:val="22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Emphasis">
    <w:name w:val="Emphasis"/>
    <w:basedOn w:val="DefaultParagraphFont"/>
    <w:rsid w:val="00A719F6"/>
    <w:rPr>
      <w:i/>
      <w:iCs/>
    </w:rPr>
  </w:style>
  <w:style w:type="character" w:styleId="Strong">
    <w:name w:val="Strong"/>
    <w:basedOn w:val="DefaultParagraphFont"/>
    <w:rsid w:val="00A719F6"/>
    <w:rPr>
      <w:b/>
      <w:bCs/>
    </w:rPr>
  </w:style>
  <w:style w:type="paragraph" w:styleId="Subtitle">
    <w:name w:val="Subtitle"/>
    <w:next w:val="Normal"/>
    <w:link w:val="SubtitleChar"/>
    <w:qFormat/>
    <w:rsid w:val="00A719F6"/>
    <w:pPr>
      <w:numPr>
        <w:ilvl w:val="1"/>
      </w:numPr>
      <w:spacing w:before="120" w:after="60"/>
    </w:pPr>
    <w:rPr>
      <w:rFonts w:ascii="Arial" w:eastAsiaTheme="majorEastAsia" w:hAnsi="Arial" w:cstheme="majorBidi"/>
      <w:iCs/>
      <w:color w:val="3F4A75"/>
      <w:spacing w:val="15"/>
      <w:sz w:val="40"/>
      <w:szCs w:val="24"/>
      <w:lang w:eastAsia="en-US"/>
    </w:rPr>
  </w:style>
  <w:style w:type="character" w:customStyle="1" w:styleId="SubtitleChar">
    <w:name w:val="Subtitle Char"/>
    <w:basedOn w:val="DefaultParagraphFont"/>
    <w:link w:val="Subtitle"/>
    <w:rsid w:val="00A719F6"/>
    <w:rPr>
      <w:rFonts w:ascii="Arial" w:eastAsiaTheme="majorEastAsia" w:hAnsi="Arial" w:cstheme="majorBidi"/>
      <w:iCs/>
      <w:color w:val="3F4A75"/>
      <w:spacing w:val="15"/>
      <w:sz w:val="40"/>
      <w:szCs w:val="24"/>
      <w:lang w:eastAsia="en-US"/>
    </w:rPr>
  </w:style>
  <w:style w:type="paragraph" w:styleId="Title">
    <w:name w:val="Title"/>
    <w:next w:val="Normal"/>
    <w:link w:val="TitleChar"/>
    <w:qFormat/>
    <w:rsid w:val="00A719F6"/>
    <w:pPr>
      <w:spacing w:before="360" w:after="120"/>
      <w:contextualSpacing/>
    </w:pPr>
    <w:rPr>
      <w:rFonts w:ascii="Arial" w:eastAsiaTheme="majorEastAsia" w:hAnsi="Arial" w:cstheme="majorBidi"/>
      <w:b/>
      <w:color w:val="3F4A75"/>
      <w:kern w:val="28"/>
      <w:sz w:val="48"/>
      <w:szCs w:val="52"/>
      <w:lang w:eastAsia="en-US"/>
    </w:rPr>
  </w:style>
  <w:style w:type="character" w:customStyle="1" w:styleId="TitleChar">
    <w:name w:val="Title Char"/>
    <w:basedOn w:val="DefaultParagraphFont"/>
    <w:link w:val="Title"/>
    <w:rsid w:val="00A719F6"/>
    <w:rPr>
      <w:rFonts w:ascii="Arial" w:eastAsiaTheme="majorEastAsia" w:hAnsi="Arial" w:cstheme="majorBidi"/>
      <w:b/>
      <w:color w:val="3F4A75"/>
      <w:kern w:val="28"/>
      <w:sz w:val="48"/>
      <w:szCs w:val="52"/>
      <w:lang w:eastAsia="en-US"/>
    </w:rPr>
  </w:style>
  <w:style w:type="paragraph" w:customStyle="1" w:styleId="Boxheading">
    <w:name w:val="Box heading"/>
    <w:basedOn w:val="Boxtype"/>
    <w:qFormat/>
    <w:rsid w:val="00A719F6"/>
    <w:pPr>
      <w:spacing w:before="240"/>
    </w:pPr>
    <w:rPr>
      <w:rFonts w:cs="Times New Roman"/>
      <w:b/>
      <w:bCs/>
      <w:caps/>
      <w:color w:val="358189"/>
      <w:szCs w:val="20"/>
    </w:rPr>
  </w:style>
  <w:style w:type="character" w:styleId="SubtleEmphasis">
    <w:name w:val="Subtle Emphasis"/>
    <w:basedOn w:val="DefaultParagraphFont"/>
    <w:uiPriority w:val="19"/>
    <w:rsid w:val="00A719F6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rsid w:val="00A719F6"/>
    <w:rPr>
      <w:b/>
      <w:bCs/>
      <w:i/>
      <w:iCs/>
      <w:color w:val="3F4A75" w:themeColor="accent1"/>
    </w:rPr>
  </w:style>
  <w:style w:type="paragraph" w:styleId="Quote">
    <w:name w:val="Quote"/>
    <w:next w:val="Normal"/>
    <w:link w:val="QuoteChar"/>
    <w:uiPriority w:val="29"/>
    <w:qFormat/>
    <w:rsid w:val="00A719F6"/>
    <w:pPr>
      <w:ind w:left="720"/>
    </w:pPr>
    <w:rPr>
      <w:rFonts w:ascii="Arial" w:hAnsi="Arial"/>
      <w:i/>
      <w:iCs/>
      <w:color w:val="000000" w:themeColor="text1"/>
      <w:sz w:val="22"/>
      <w:szCs w:val="24"/>
      <w:lang w:eastAsia="en-US"/>
    </w:rPr>
  </w:style>
  <w:style w:type="character" w:customStyle="1" w:styleId="QuoteChar">
    <w:name w:val="Quote Char"/>
    <w:basedOn w:val="DefaultParagraphFont"/>
    <w:link w:val="Quote"/>
    <w:uiPriority w:val="29"/>
    <w:rsid w:val="00A719F6"/>
    <w:rPr>
      <w:rFonts w:ascii="Arial" w:hAnsi="Arial"/>
      <w:i/>
      <w:iCs/>
      <w:color w:val="000000" w:themeColor="text1"/>
      <w:sz w:val="22"/>
      <w:szCs w:val="24"/>
      <w:lang w:eastAsia="en-US"/>
    </w:rPr>
  </w:style>
  <w:style w:type="paragraph" w:styleId="IntenseQuote">
    <w:name w:val="Intense Quote"/>
    <w:next w:val="Normal"/>
    <w:link w:val="IntenseQuoteChar"/>
    <w:uiPriority w:val="30"/>
    <w:rsid w:val="00A719F6"/>
    <w:pPr>
      <w:pBdr>
        <w:bottom w:val="single" w:sz="4" w:space="4" w:color="3F4A75" w:themeColor="accent1"/>
      </w:pBdr>
      <w:spacing w:before="200" w:after="280"/>
      <w:ind w:left="936" w:right="936"/>
    </w:pPr>
    <w:rPr>
      <w:rFonts w:ascii="Arial" w:hAnsi="Arial"/>
      <w:b/>
      <w:bCs/>
      <w:i/>
      <w:iCs/>
      <w:color w:val="3F4A75" w:themeColor="accent1"/>
      <w:sz w:val="22"/>
      <w:szCs w:val="24"/>
      <w:lang w:eastAsia="en-US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719F6"/>
    <w:rPr>
      <w:rFonts w:ascii="Arial" w:hAnsi="Arial"/>
      <w:b/>
      <w:bCs/>
      <w:i/>
      <w:iCs/>
      <w:color w:val="3F4A75" w:themeColor="accent1"/>
      <w:sz w:val="22"/>
      <w:szCs w:val="24"/>
      <w:lang w:eastAsia="en-US"/>
    </w:rPr>
  </w:style>
  <w:style w:type="character" w:styleId="SubtleReference">
    <w:name w:val="Subtle Reference"/>
    <w:basedOn w:val="DefaultParagraphFont"/>
    <w:uiPriority w:val="31"/>
    <w:rsid w:val="00A719F6"/>
    <w:rPr>
      <w:smallCaps/>
      <w:color w:val="358189" w:themeColor="accent2"/>
      <w:u w:val="single"/>
    </w:rPr>
  </w:style>
  <w:style w:type="character" w:styleId="IntenseReference">
    <w:name w:val="Intense Reference"/>
    <w:basedOn w:val="DefaultParagraphFont"/>
    <w:uiPriority w:val="32"/>
    <w:rsid w:val="00A719F6"/>
    <w:rPr>
      <w:b/>
      <w:bCs/>
      <w:i/>
      <w:smallCaps/>
      <w:color w:val="358189" w:themeColor="accent2"/>
      <w:spacing w:val="5"/>
      <w:u w:val="none"/>
    </w:rPr>
  </w:style>
  <w:style w:type="paragraph" w:styleId="ListBullet2">
    <w:name w:val="List Bullet 2"/>
    <w:basedOn w:val="ListNumber2"/>
    <w:rsid w:val="00A719F6"/>
    <w:pPr>
      <w:numPr>
        <w:numId w:val="22"/>
      </w:numPr>
    </w:pPr>
  </w:style>
  <w:style w:type="paragraph" w:styleId="ListNumber2">
    <w:name w:val="List Number 2"/>
    <w:basedOn w:val="ListBullet"/>
    <w:qFormat/>
    <w:rsid w:val="00A719F6"/>
    <w:pPr>
      <w:numPr>
        <w:numId w:val="21"/>
      </w:numPr>
    </w:pPr>
  </w:style>
  <w:style w:type="paragraph" w:styleId="ListBullet">
    <w:name w:val="List Bullet"/>
    <w:basedOn w:val="Normal"/>
    <w:qFormat/>
    <w:rsid w:val="00A719F6"/>
    <w:pPr>
      <w:numPr>
        <w:numId w:val="20"/>
      </w:numPr>
      <w:tabs>
        <w:tab w:val="left" w:pos="340"/>
        <w:tab w:val="left" w:pos="680"/>
      </w:tabs>
      <w:spacing w:before="60" w:after="60"/>
    </w:pPr>
  </w:style>
  <w:style w:type="paragraph" w:styleId="ListParagraph">
    <w:name w:val="List Paragraph"/>
    <w:basedOn w:val="Normal"/>
    <w:uiPriority w:val="34"/>
    <w:rsid w:val="00A719F6"/>
    <w:pPr>
      <w:ind w:left="720"/>
      <w:contextualSpacing/>
    </w:pPr>
  </w:style>
  <w:style w:type="paragraph" w:styleId="ListNumber3">
    <w:name w:val="List Number 3"/>
    <w:aliases w:val="List Third Level"/>
    <w:basedOn w:val="ListNumber2"/>
    <w:rsid w:val="00A719F6"/>
    <w:pPr>
      <w:numPr>
        <w:numId w:val="23"/>
      </w:numPr>
      <w:tabs>
        <w:tab w:val="num" w:pos="1440"/>
      </w:tabs>
    </w:pPr>
    <w:rPr>
      <w:rFonts w:eastAsia="Cambria"/>
      <w:color w:val="auto"/>
      <w:szCs w:val="22"/>
      <w:lang w:val="en-US"/>
    </w:rPr>
  </w:style>
  <w:style w:type="paragraph" w:customStyle="1" w:styleId="ImageTitle">
    <w:name w:val="Image Title"/>
    <w:locked/>
    <w:rsid w:val="00A719F6"/>
    <w:pPr>
      <w:tabs>
        <w:tab w:val="num" w:pos="1080"/>
      </w:tabs>
      <w:spacing w:before="120" w:line="240" w:lineRule="exact"/>
    </w:pPr>
    <w:rPr>
      <w:rFonts w:ascii="Arial" w:hAnsi="Arial"/>
      <w:color w:val="000000" w:themeColor="text1"/>
      <w:sz w:val="22"/>
      <w:szCs w:val="24"/>
      <w:lang w:eastAsia="en-US"/>
    </w:rPr>
  </w:style>
  <w:style w:type="paragraph" w:styleId="BodyText">
    <w:name w:val="Body Text"/>
    <w:basedOn w:val="Normal"/>
    <w:link w:val="BodyTextChar"/>
    <w:semiHidden/>
    <w:unhideWhenUsed/>
    <w:rsid w:val="00A719F6"/>
  </w:style>
  <w:style w:type="character" w:customStyle="1" w:styleId="BodyTextChar">
    <w:name w:val="Body Text Char"/>
    <w:basedOn w:val="DefaultParagraphFont"/>
    <w:link w:val="BodyText"/>
    <w:semiHidden/>
    <w:rsid w:val="00A719F6"/>
    <w:rPr>
      <w:rFonts w:ascii="Arial" w:hAnsi="Arial"/>
      <w:color w:val="000000" w:themeColor="text1"/>
      <w:sz w:val="22"/>
      <w:szCs w:val="24"/>
      <w:lang w:eastAsia="en-US"/>
    </w:rPr>
  </w:style>
  <w:style w:type="table" w:styleId="TableGrid">
    <w:name w:val="Table Grid"/>
    <w:basedOn w:val="TableNormal"/>
    <w:uiPriority w:val="59"/>
    <w:locked/>
    <w:rsid w:val="00A719F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Columns3">
    <w:name w:val="Table Columns 3"/>
    <w:basedOn w:val="TableNormal"/>
    <w:locked/>
    <w:rsid w:val="00A719F6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TableText">
    <w:name w:val="Table Text"/>
    <w:autoRedefine/>
    <w:qFormat/>
    <w:locked/>
    <w:rsid w:val="000047B4"/>
    <w:pPr>
      <w:spacing w:before="60" w:after="60"/>
    </w:pPr>
    <w:rPr>
      <w:rFonts w:ascii="Arial" w:hAnsi="Arial"/>
      <w:color w:val="000000" w:themeColor="text1"/>
      <w:sz w:val="22"/>
      <w:szCs w:val="24"/>
      <w:lang w:eastAsia="en-US"/>
    </w:rPr>
  </w:style>
  <w:style w:type="table" w:styleId="TableColumns2">
    <w:name w:val="Table Columns 2"/>
    <w:basedOn w:val="TableNormal"/>
    <w:locked/>
    <w:rsid w:val="00A719F6"/>
    <w:pPr>
      <w:spacing w:before="120" w:line="240" w:lineRule="exact"/>
    </w:pPr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1">
    <w:name w:val="Table Columns 1"/>
    <w:basedOn w:val="TableNormal"/>
    <w:locked/>
    <w:rsid w:val="00A719F6"/>
    <w:rPr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locked/>
    <w:rsid w:val="00A719F6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lassic4">
    <w:name w:val="Table Classic 4"/>
    <w:basedOn w:val="TableNormal"/>
    <w:locked/>
    <w:rsid w:val="00A719F6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8">
    <w:name w:val="Table Grid 8"/>
    <w:basedOn w:val="TableNormal"/>
    <w:locked/>
    <w:rsid w:val="00A719F6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TableTitle">
    <w:name w:val="Table Title"/>
    <w:link w:val="TableTitleChar"/>
    <w:qFormat/>
    <w:locked/>
    <w:rsid w:val="00A719F6"/>
    <w:pPr>
      <w:spacing w:before="120" w:after="120"/>
    </w:pPr>
    <w:rPr>
      <w:rFonts w:ascii="Arial" w:hAnsi="Arial"/>
      <w:b/>
      <w:color w:val="000000" w:themeColor="text1"/>
      <w:sz w:val="22"/>
      <w:szCs w:val="24"/>
      <w:lang w:val="en-US" w:eastAsia="en-US"/>
    </w:rPr>
  </w:style>
  <w:style w:type="paragraph" w:styleId="Header">
    <w:name w:val="header"/>
    <w:link w:val="HeaderChar"/>
    <w:qFormat/>
    <w:rsid w:val="00A719F6"/>
    <w:pPr>
      <w:tabs>
        <w:tab w:val="center" w:pos="4513"/>
        <w:tab w:val="right" w:pos="9026"/>
      </w:tabs>
    </w:pPr>
    <w:rPr>
      <w:rFonts w:ascii="Arial" w:hAnsi="Arial"/>
      <w:sz w:val="22"/>
      <w:szCs w:val="24"/>
      <w:lang w:eastAsia="en-US"/>
    </w:rPr>
  </w:style>
  <w:style w:type="character" w:customStyle="1" w:styleId="HeaderChar">
    <w:name w:val="Header Char"/>
    <w:basedOn w:val="DefaultParagraphFont"/>
    <w:link w:val="Header"/>
    <w:rsid w:val="00A719F6"/>
    <w:rPr>
      <w:rFonts w:ascii="Arial" w:hAnsi="Arial"/>
      <w:sz w:val="22"/>
      <w:szCs w:val="24"/>
      <w:lang w:eastAsia="en-US"/>
    </w:rPr>
  </w:style>
  <w:style w:type="paragraph" w:styleId="Footer">
    <w:name w:val="footer"/>
    <w:link w:val="FooterChar"/>
    <w:uiPriority w:val="99"/>
    <w:qFormat/>
    <w:rsid w:val="00A719F6"/>
    <w:pPr>
      <w:tabs>
        <w:tab w:val="center" w:pos="0"/>
        <w:tab w:val="right" w:pos="9026"/>
      </w:tabs>
      <w:jc w:val="right"/>
    </w:pPr>
    <w:rPr>
      <w:rFonts w:ascii="Arial" w:hAnsi="Arial"/>
      <w:szCs w:val="24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A719F6"/>
    <w:rPr>
      <w:rFonts w:ascii="Arial" w:hAnsi="Arial"/>
      <w:szCs w:val="24"/>
      <w:lang w:eastAsia="en-US"/>
    </w:rPr>
  </w:style>
  <w:style w:type="paragraph" w:customStyle="1" w:styleId="TableHeaderWhite">
    <w:name w:val="Table Header White"/>
    <w:basedOn w:val="Normal"/>
    <w:next w:val="Tabletextleft"/>
    <w:qFormat/>
    <w:rsid w:val="00A719F6"/>
    <w:pPr>
      <w:spacing w:before="80" w:after="80"/>
    </w:pPr>
    <w:rPr>
      <w:rFonts w:eastAsia="Cambria"/>
      <w:b/>
      <w:color w:val="FFFFFF" w:themeColor="background1"/>
      <w:szCs w:val="22"/>
      <w:lang w:val="en-US"/>
    </w:rPr>
  </w:style>
  <w:style w:type="table" w:styleId="TableGrid7">
    <w:name w:val="Table Grid 7"/>
    <w:basedOn w:val="TableNormal"/>
    <w:locked/>
    <w:rsid w:val="00A719F6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paragraph" w:customStyle="1" w:styleId="Tablehead">
    <w:name w:val="Table_head"/>
    <w:basedOn w:val="Normal"/>
    <w:locked/>
    <w:rsid w:val="00A719F6"/>
    <w:pPr>
      <w:spacing w:before="60"/>
    </w:pPr>
    <w:rPr>
      <w:rFonts w:cs="Arial"/>
      <w:b/>
      <w:sz w:val="20"/>
    </w:rPr>
  </w:style>
  <w:style w:type="paragraph" w:customStyle="1" w:styleId="FigureTitle">
    <w:name w:val="Figure Title"/>
    <w:next w:val="Normal"/>
    <w:qFormat/>
    <w:rsid w:val="00A719F6"/>
    <w:pPr>
      <w:spacing w:before="120" w:after="120"/>
    </w:pPr>
    <w:rPr>
      <w:rFonts w:ascii="Arial" w:hAnsi="Arial" w:cs="Arial"/>
      <w:b/>
      <w:bCs/>
      <w:iCs/>
      <w:color w:val="000000" w:themeColor="text1"/>
      <w:sz w:val="22"/>
      <w:szCs w:val="22"/>
      <w:lang w:eastAsia="en-US"/>
    </w:rPr>
  </w:style>
  <w:style w:type="paragraph" w:customStyle="1" w:styleId="Headertext">
    <w:name w:val="Header text"/>
    <w:rsid w:val="00A719F6"/>
    <w:pPr>
      <w:jc w:val="right"/>
    </w:pPr>
    <w:rPr>
      <w:rFonts w:ascii="Arial" w:hAnsi="Arial"/>
      <w:szCs w:val="24"/>
      <w:lang w:eastAsia="en-US"/>
    </w:rPr>
  </w:style>
  <w:style w:type="character" w:styleId="Hyperlink">
    <w:name w:val="Hyperlink"/>
    <w:basedOn w:val="DefaultParagraphFont"/>
    <w:uiPriority w:val="99"/>
    <w:qFormat/>
    <w:rsid w:val="00A719F6"/>
    <w:rPr>
      <w:color w:val="0000FF" w:themeColor="hyperlink"/>
      <w:u w:val="single"/>
    </w:rPr>
  </w:style>
  <w:style w:type="table" w:customStyle="1" w:styleId="PHNGreyTable">
    <w:name w:val="PHN Grey Table"/>
    <w:basedOn w:val="TableNormal"/>
    <w:uiPriority w:val="99"/>
    <w:rsid w:val="00A719F6"/>
    <w:pPr>
      <w:spacing w:before="120" w:after="120"/>
    </w:pPr>
    <w:rPr>
      <w:rFonts w:ascii="Arial" w:hAnsi="Arial"/>
      <w:sz w:val="22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  <w:tblStylePr w:type="firstRow">
      <w:rPr>
        <w:rFonts w:ascii="Arial" w:hAnsi="Arial"/>
        <w:b/>
        <w:color w:val="FFFFFF" w:themeColor="background1"/>
        <w:sz w:val="22"/>
      </w:rPr>
      <w:tblPr/>
      <w:tcPr>
        <w:shd w:val="clear" w:color="auto" w:fill="32373A"/>
      </w:tcPr>
    </w:tblStylePr>
  </w:style>
  <w:style w:type="paragraph" w:customStyle="1" w:styleId="Tablelistbullet">
    <w:name w:val="Table list bullet"/>
    <w:basedOn w:val="Tabletextleft"/>
    <w:qFormat/>
    <w:rsid w:val="00A719F6"/>
    <w:pPr>
      <w:numPr>
        <w:numId w:val="24"/>
      </w:numPr>
    </w:pPr>
    <w:rPr>
      <w:szCs w:val="20"/>
    </w:rPr>
  </w:style>
  <w:style w:type="paragraph" w:customStyle="1" w:styleId="Tablelistnumber">
    <w:name w:val="Table list number"/>
    <w:basedOn w:val="Tabletextleft"/>
    <w:qFormat/>
    <w:rsid w:val="00A719F6"/>
    <w:pPr>
      <w:numPr>
        <w:numId w:val="25"/>
      </w:numPr>
    </w:pPr>
    <w:rPr>
      <w:bCs/>
      <w14:numSpacing w14:val="proportional"/>
    </w:rPr>
  </w:style>
  <w:style w:type="paragraph" w:customStyle="1" w:styleId="TableHeader">
    <w:name w:val="Table Header"/>
    <w:basedOn w:val="Normal"/>
    <w:next w:val="Tabletextleft"/>
    <w:qFormat/>
    <w:rsid w:val="00A719F6"/>
    <w:pPr>
      <w:spacing w:before="80" w:after="80"/>
    </w:pPr>
    <w:rPr>
      <w:rFonts w:eastAsia="Cambria"/>
      <w:b/>
      <w:color w:val="FFFFFF" w:themeColor="background1"/>
      <w:szCs w:val="22"/>
      <w:lang w:val="en-US"/>
    </w:rPr>
  </w:style>
  <w:style w:type="paragraph" w:customStyle="1" w:styleId="SectionHeading">
    <w:name w:val="Section Heading"/>
    <w:basedOn w:val="Heading1"/>
    <w:next w:val="Normal"/>
    <w:rsid w:val="00A719F6"/>
    <w:rPr>
      <w:szCs w:val="32"/>
    </w:rPr>
  </w:style>
  <w:style w:type="paragraph" w:styleId="FootnoteText">
    <w:name w:val="footnote text"/>
    <w:link w:val="FootnoteTextChar"/>
    <w:rsid w:val="00A719F6"/>
    <w:rPr>
      <w:rFonts w:ascii="Arial" w:hAnsi="Arial"/>
      <w:lang w:eastAsia="en-US"/>
    </w:rPr>
  </w:style>
  <w:style w:type="character" w:customStyle="1" w:styleId="FootnoteTextChar">
    <w:name w:val="Footnote Text Char"/>
    <w:basedOn w:val="DefaultParagraphFont"/>
    <w:link w:val="FootnoteText"/>
    <w:rsid w:val="00A719F6"/>
    <w:rPr>
      <w:rFonts w:ascii="Arial" w:hAnsi="Arial"/>
      <w:lang w:eastAsia="en-US"/>
    </w:rPr>
  </w:style>
  <w:style w:type="paragraph" w:customStyle="1" w:styleId="VisionBox">
    <w:name w:val="VisionBox"/>
    <w:basedOn w:val="Normal"/>
    <w:qFormat/>
    <w:rsid w:val="00A719F6"/>
    <w:pPr>
      <w:pBdr>
        <w:top w:val="single" w:sz="4" w:space="15" w:color="358189"/>
        <w:bottom w:val="single" w:sz="4" w:space="10" w:color="358189"/>
      </w:pBdr>
      <w:spacing w:before="240" w:after="240" w:line="340" w:lineRule="exact"/>
    </w:pPr>
    <w:rPr>
      <w:rFonts w:eastAsiaTheme="minorHAnsi"/>
      <w:color w:val="358189"/>
    </w:rPr>
  </w:style>
  <w:style w:type="paragraph" w:customStyle="1" w:styleId="Boxtype">
    <w:name w:val="Box type"/>
    <w:next w:val="Normal"/>
    <w:qFormat/>
    <w:rsid w:val="00A719F6"/>
    <w:pPr>
      <w:pBdr>
        <w:top w:val="single" w:sz="6" w:space="20" w:color="358189"/>
        <w:left w:val="single" w:sz="6" w:space="10" w:color="358189"/>
        <w:bottom w:val="single" w:sz="6" w:space="10" w:color="358189"/>
        <w:right w:val="single" w:sz="6" w:space="10" w:color="358189"/>
      </w:pBdr>
      <w:spacing w:after="240" w:line="276" w:lineRule="auto"/>
      <w:ind w:left="227" w:right="227"/>
    </w:pPr>
    <w:rPr>
      <w:rFonts w:ascii="Arial" w:hAnsi="Arial" w:cs="Arial"/>
      <w:color w:val="000000" w:themeColor="text1"/>
      <w:sz w:val="22"/>
      <w:szCs w:val="24"/>
      <w:lang w:val="en" w:eastAsia="en-US"/>
    </w:rPr>
  </w:style>
  <w:style w:type="character" w:customStyle="1" w:styleId="BoldAllCaps">
    <w:name w:val="Bold All Caps"/>
    <w:basedOn w:val="DefaultParagraphFont"/>
    <w:uiPriority w:val="1"/>
    <w:qFormat/>
    <w:rsid w:val="00177AD2"/>
    <w:rPr>
      <w:b/>
      <w:caps/>
      <w:smallCaps w:val="0"/>
      <w:color w:val="358189"/>
      <w:bdr w:val="none" w:sz="0" w:space="0" w:color="auto"/>
    </w:rPr>
  </w:style>
  <w:style w:type="paragraph" w:customStyle="1" w:styleId="PolicyStatement">
    <w:name w:val="PolicyStatement"/>
    <w:basedOn w:val="Normal"/>
    <w:qFormat/>
    <w:rsid w:val="00A719F6"/>
    <w:pPr>
      <w:pBdr>
        <w:top w:val="single" w:sz="4" w:space="20" w:color="F2F2F2" w:themeColor="background1" w:themeShade="F2"/>
        <w:left w:val="single" w:sz="4" w:space="10" w:color="F2F2F2" w:themeColor="background1" w:themeShade="F2"/>
        <w:bottom w:val="single" w:sz="4" w:space="10" w:color="F2F2F2" w:themeColor="background1" w:themeShade="F2"/>
        <w:right w:val="single" w:sz="4" w:space="10" w:color="F2F2F2" w:themeColor="background1" w:themeShade="F2"/>
      </w:pBdr>
      <w:shd w:val="clear" w:color="auto" w:fill="F2F2F2" w:themeFill="background1" w:themeFillShade="F2"/>
      <w:spacing w:before="240" w:line="260" w:lineRule="auto"/>
      <w:ind w:left="227" w:right="227"/>
    </w:pPr>
  </w:style>
  <w:style w:type="paragraph" w:customStyle="1" w:styleId="IntroPara">
    <w:name w:val="Intro Para"/>
    <w:basedOn w:val="Normal"/>
    <w:next w:val="Normal"/>
    <w:qFormat/>
    <w:rsid w:val="00A719F6"/>
    <w:pPr>
      <w:spacing w:before="480" w:line="400" w:lineRule="exact"/>
    </w:pPr>
    <w:rPr>
      <w:color w:val="358189"/>
      <w:sz w:val="28"/>
    </w:rPr>
  </w:style>
  <w:style w:type="paragraph" w:customStyle="1" w:styleId="Intropara0">
    <w:name w:val="Intro para"/>
    <w:basedOn w:val="VisionBox"/>
    <w:rsid w:val="008376E2"/>
    <w:pPr>
      <w:pBdr>
        <w:top w:val="none" w:sz="0" w:space="0" w:color="auto"/>
        <w:bottom w:val="none" w:sz="0" w:space="0" w:color="auto"/>
      </w:pBdr>
      <w:spacing w:before="480" w:line="400" w:lineRule="exact"/>
    </w:pPr>
    <w:rPr>
      <w:sz w:val="28"/>
    </w:rPr>
  </w:style>
  <w:style w:type="table" w:customStyle="1" w:styleId="DepartmentofHealthtable">
    <w:name w:val="Department of Health table"/>
    <w:basedOn w:val="TableNormal"/>
    <w:uiPriority w:val="99"/>
    <w:rsid w:val="00A719F6"/>
    <w:rPr>
      <w:rFonts w:ascii="Arial" w:hAnsi="Arial"/>
      <w:color w:val="000000" w:themeColor="text1"/>
      <w:sz w:val="21"/>
    </w:rPr>
    <w:tblPr>
      <w:tblStyleRowBandSize w:val="1"/>
      <w:tblBorders>
        <w:top w:val="single" w:sz="4" w:space="0" w:color="auto"/>
        <w:bottom w:val="single" w:sz="4" w:space="0" w:color="auto"/>
        <w:insideH w:val="single" w:sz="4" w:space="0" w:color="auto"/>
      </w:tblBorders>
    </w:tblPr>
    <w:tcPr>
      <w:shd w:val="clear" w:color="auto" w:fill="FFFFFF" w:themeFill="background1"/>
    </w:tcPr>
    <w:tblStylePr w:type="firstRow">
      <w:rPr>
        <w:rFonts w:ascii="Arial" w:hAnsi="Arial"/>
        <w:color w:val="F2F2F2" w:themeColor="background1" w:themeShade="F2"/>
        <w:sz w:val="22"/>
      </w:rPr>
      <w:tblPr/>
      <w:tcPr>
        <w:shd w:val="clear" w:color="auto" w:fill="3F4A75"/>
      </w:tcPr>
    </w:tblStylePr>
    <w:tblStylePr w:type="lastRow">
      <w:rPr>
        <w:rFonts w:ascii="Arial" w:hAnsi="Arial"/>
        <w:color w:val="000000" w:themeColor="text1"/>
      </w:rPr>
      <w:tblPr/>
      <w:tcPr>
        <w:shd w:val="clear" w:color="auto" w:fill="FFFFFF" w:themeFill="background1"/>
      </w:tcPr>
    </w:tblStylePr>
    <w:tblStylePr w:type="firstCol">
      <w:tblPr/>
      <w:tcPr>
        <w:shd w:val="clear" w:color="auto" w:fill="FFFFFF" w:themeFill="background1"/>
      </w:tcPr>
    </w:tblStylePr>
    <w:tblStylePr w:type="band1Horz">
      <w:tblPr/>
      <w:tcPr>
        <w:shd w:val="clear" w:color="auto" w:fill="FFFFFF" w:themeFill="background1"/>
      </w:tcPr>
    </w:tblStylePr>
    <w:tblStylePr w:type="band2Horz">
      <w:tblPr/>
      <w:tcPr>
        <w:shd w:val="clear" w:color="auto" w:fill="FFFFFF" w:themeFill="background1"/>
      </w:tcPr>
    </w:tblStylePr>
  </w:style>
  <w:style w:type="paragraph" w:customStyle="1" w:styleId="Tabletitle0">
    <w:name w:val="Table title"/>
    <w:basedOn w:val="Normal"/>
    <w:rsid w:val="009040E9"/>
    <w:rPr>
      <w:b/>
      <w:bCs/>
      <w:szCs w:val="20"/>
    </w:rPr>
  </w:style>
  <w:style w:type="paragraph" w:customStyle="1" w:styleId="Tableheader0">
    <w:name w:val="Table header"/>
    <w:basedOn w:val="Normal"/>
    <w:rsid w:val="009040E9"/>
    <w:pPr>
      <w:spacing w:before="80" w:after="80"/>
    </w:pPr>
    <w:rPr>
      <w:b/>
      <w:bCs/>
      <w:color w:val="FFFFFF" w:themeColor="background1"/>
      <w:szCs w:val="20"/>
    </w:rPr>
  </w:style>
  <w:style w:type="paragraph" w:customStyle="1" w:styleId="Tabletextleft">
    <w:name w:val="Table text left"/>
    <w:autoRedefine/>
    <w:qFormat/>
    <w:rsid w:val="004003D0"/>
    <w:pPr>
      <w:spacing w:before="60" w:after="60"/>
    </w:pPr>
    <w:rPr>
      <w:rFonts w:ascii="Arial" w:hAnsi="Arial" w:cs="Arial"/>
      <w:color w:val="000000"/>
      <w:sz w:val="21"/>
      <w:szCs w:val="21"/>
      <w:lang w:eastAsia="en-US"/>
    </w:rPr>
  </w:style>
  <w:style w:type="paragraph" w:customStyle="1" w:styleId="TabletextRight">
    <w:name w:val="Table text Right"/>
    <w:basedOn w:val="Tabletextleft"/>
    <w:rsid w:val="009040E9"/>
  </w:style>
  <w:style w:type="paragraph" w:customStyle="1" w:styleId="Tabletextright0">
    <w:name w:val="Table text right"/>
    <w:basedOn w:val="Tabletextleft"/>
    <w:rsid w:val="00A719F6"/>
  </w:style>
  <w:style w:type="paragraph" w:styleId="BalloonText">
    <w:name w:val="Balloon Text"/>
    <w:basedOn w:val="Normal"/>
    <w:link w:val="BalloonTextChar"/>
    <w:rsid w:val="00A719F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A719F6"/>
    <w:rPr>
      <w:rFonts w:ascii="Tahoma" w:hAnsi="Tahoma" w:cs="Tahoma"/>
      <w:color w:val="000000" w:themeColor="text1"/>
      <w:sz w:val="16"/>
      <w:szCs w:val="16"/>
      <w:lang w:eastAsia="en-US"/>
    </w:rPr>
  </w:style>
  <w:style w:type="paragraph" w:styleId="Caption">
    <w:name w:val="caption"/>
    <w:basedOn w:val="Normal"/>
    <w:next w:val="Normal"/>
    <w:unhideWhenUsed/>
    <w:rsid w:val="00A719F6"/>
    <w:pPr>
      <w:spacing w:after="200"/>
    </w:pPr>
    <w:rPr>
      <w:b/>
      <w:bCs/>
      <w:color w:val="3F4A75" w:themeColor="accent1"/>
      <w:sz w:val="18"/>
      <w:szCs w:val="18"/>
    </w:rPr>
  </w:style>
  <w:style w:type="paragraph" w:customStyle="1" w:styleId="Footerrightpage">
    <w:name w:val="Footer right page"/>
    <w:basedOn w:val="Footer"/>
    <w:rsid w:val="00A719F6"/>
  </w:style>
  <w:style w:type="character" w:customStyle="1" w:styleId="Heading7Char">
    <w:name w:val="Heading 7 Char"/>
    <w:basedOn w:val="DefaultParagraphFont"/>
    <w:link w:val="Heading7"/>
    <w:semiHidden/>
    <w:rsid w:val="00A719F6"/>
    <w:rPr>
      <w:rFonts w:ascii="Arial" w:eastAsiaTheme="majorEastAsia" w:hAnsi="Arial" w:cstheme="majorBidi"/>
      <w:b/>
      <w:i/>
      <w:iCs/>
      <w:color w:val="1F243A" w:themeColor="accent1" w:themeShade="7F"/>
      <w:sz w:val="22"/>
      <w:szCs w:val="24"/>
      <w:lang w:eastAsia="en-US"/>
    </w:rPr>
  </w:style>
  <w:style w:type="paragraph" w:styleId="NoSpacing">
    <w:name w:val="No Spacing"/>
    <w:uiPriority w:val="1"/>
    <w:rsid w:val="00A719F6"/>
    <w:rPr>
      <w:sz w:val="24"/>
      <w:szCs w:val="24"/>
      <w:lang w:eastAsia="en-US"/>
    </w:rPr>
  </w:style>
  <w:style w:type="paragraph" w:styleId="NormalWeb">
    <w:name w:val="Normal (Web)"/>
    <w:basedOn w:val="Normal"/>
    <w:uiPriority w:val="99"/>
    <w:unhideWhenUsed/>
    <w:rsid w:val="00A719F6"/>
    <w:pPr>
      <w:spacing w:before="100" w:beforeAutospacing="1" w:after="100" w:afterAutospacing="1"/>
    </w:pPr>
    <w:rPr>
      <w:rFonts w:ascii="Times New Roman" w:hAnsi="Times New Roman"/>
      <w:sz w:val="24"/>
      <w:lang w:eastAsia="en-AU"/>
    </w:rPr>
  </w:style>
  <w:style w:type="paragraph" w:customStyle="1" w:styleId="Style1">
    <w:name w:val="Style1"/>
    <w:next w:val="Normal"/>
    <w:rsid w:val="00A719F6"/>
    <w:pPr>
      <w:pBdr>
        <w:top w:val="single" w:sz="6" w:space="20" w:color="358189"/>
        <w:left w:val="single" w:sz="6" w:space="10" w:color="358189"/>
        <w:bottom w:val="single" w:sz="6" w:space="10" w:color="358189"/>
        <w:right w:val="single" w:sz="6" w:space="10" w:color="358189"/>
      </w:pBdr>
      <w:spacing w:after="240" w:line="260" w:lineRule="auto"/>
      <w:ind w:left="227" w:right="227"/>
    </w:pPr>
    <w:rPr>
      <w:rFonts w:ascii="Arial" w:hAnsi="Arial" w:cs="Arial"/>
      <w:color w:val="000000" w:themeColor="text1"/>
      <w:sz w:val="21"/>
      <w:szCs w:val="24"/>
      <w:lang w:val="en" w:eastAsia="en-US"/>
    </w:rPr>
  </w:style>
  <w:style w:type="paragraph" w:customStyle="1" w:styleId="Tabletextcentre">
    <w:name w:val="Table text centre"/>
    <w:basedOn w:val="Tabletextleft"/>
    <w:rsid w:val="00A719F6"/>
    <w:pPr>
      <w:jc w:val="center"/>
    </w:pPr>
  </w:style>
  <w:style w:type="paragraph" w:customStyle="1" w:styleId="TableTextright1">
    <w:name w:val="Table Text right"/>
    <w:basedOn w:val="Tabletextleft"/>
    <w:rsid w:val="00A719F6"/>
  </w:style>
  <w:style w:type="character" w:customStyle="1" w:styleId="TableTitleChar">
    <w:name w:val="Table Title Char"/>
    <w:basedOn w:val="DefaultParagraphFont"/>
    <w:link w:val="TableTitle"/>
    <w:rsid w:val="00A719F6"/>
    <w:rPr>
      <w:rFonts w:ascii="Arial" w:hAnsi="Arial"/>
      <w:b/>
      <w:color w:val="000000" w:themeColor="text1"/>
      <w:sz w:val="22"/>
      <w:szCs w:val="24"/>
      <w:lang w:val="en-US" w:eastAsia="en-US"/>
    </w:rPr>
  </w:style>
  <w:style w:type="paragraph" w:customStyle="1" w:styleId="URL">
    <w:name w:val="URL"/>
    <w:basedOn w:val="Normal"/>
    <w:rsid w:val="00A719F6"/>
    <w:pPr>
      <w:spacing w:before="3120"/>
      <w:jc w:val="center"/>
    </w:pPr>
    <w:rPr>
      <w:b/>
      <w:bCs/>
      <w:sz w:val="24"/>
      <w:szCs w:val="20"/>
    </w:rPr>
  </w:style>
  <w:style w:type="character" w:styleId="CommentReference">
    <w:name w:val="annotation reference"/>
    <w:basedOn w:val="DefaultParagraphFont"/>
    <w:semiHidden/>
    <w:unhideWhenUsed/>
    <w:rsid w:val="00F735DF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F735D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F735DF"/>
    <w:rPr>
      <w:rFonts w:ascii="Arial" w:hAnsi="Arial"/>
      <w:color w:val="000000" w:themeColor="text1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F735DF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F735DF"/>
    <w:rPr>
      <w:rFonts w:ascii="Arial" w:hAnsi="Arial"/>
      <w:b/>
      <w:bCs/>
      <w:color w:val="000000" w:themeColor="text1"/>
      <w:lang w:eastAsia="en-US"/>
    </w:rPr>
  </w:style>
  <w:style w:type="paragraph" w:styleId="Revision">
    <w:name w:val="Revision"/>
    <w:hidden/>
    <w:uiPriority w:val="99"/>
    <w:semiHidden/>
    <w:rsid w:val="00155EA7"/>
    <w:rPr>
      <w:rFonts w:ascii="Arial" w:hAnsi="Arial"/>
      <w:color w:val="000000" w:themeColor="text1"/>
      <w:sz w:val="22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273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59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24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401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670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224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668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51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87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304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0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940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98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682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57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Health">
      <a:dk1>
        <a:sysClr val="windowText" lastClr="000000"/>
      </a:dk1>
      <a:lt1>
        <a:sysClr val="window" lastClr="FFFFFF"/>
      </a:lt1>
      <a:dk2>
        <a:srgbClr val="3F4A75"/>
      </a:dk2>
      <a:lt2>
        <a:srgbClr val="E6E6E6"/>
      </a:lt2>
      <a:accent1>
        <a:srgbClr val="3F4A75"/>
      </a:accent1>
      <a:accent2>
        <a:srgbClr val="358189"/>
      </a:accent2>
      <a:accent3>
        <a:srgbClr val="0078BF"/>
      </a:accent3>
      <a:accent4>
        <a:srgbClr val="9E4C6E"/>
      </a:accent4>
      <a:accent5>
        <a:srgbClr val="3998B5"/>
      </a:accent5>
      <a:accent6>
        <a:srgbClr val="97A92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3B0B12D2F0A044930B7F0ED9CD8462" ma:contentTypeVersion="20" ma:contentTypeDescription="Create a new document." ma:contentTypeScope="" ma:versionID="8f7d9e9be767a787025ed14c527cabb1">
  <xsd:schema xmlns:xsd="http://www.w3.org/2001/XMLSchema" xmlns:xs="http://www.w3.org/2001/XMLSchema" xmlns:p="http://schemas.microsoft.com/office/2006/metadata/properties" xmlns:ns2="66b98d56-25b7-479b-bf58-c8a0702ccf2c" xmlns:ns3="3e9090f6-0245-48e3-bd19-46cc0b4d31f0" targetNamespace="http://schemas.microsoft.com/office/2006/metadata/properties" ma:root="true" ma:fieldsID="f43b705ae144227d461193c751071834" ns2:_="" ns3:_="">
    <xsd:import namespace="66b98d56-25b7-479b-bf58-c8a0702ccf2c"/>
    <xsd:import namespace="3e9090f6-0245-48e3-bd19-46cc0b4d31f0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Trello" minOccurs="0"/>
                <xsd:element ref="ns3:MediaServiceLocation" minOccurs="0"/>
                <xsd:element ref="ns3:Category" minOccurs="0"/>
                <xsd:element ref="ns2:TaxCatchAll" minOccurs="0"/>
                <xsd:element ref="ns3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6b98d56-25b7-479b-bf58-c8a0702ccf2c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2453538d-d5ab-4153-beec-42a8f73a9330}" ma:internalName="TaxCatchAll" ma:showField="CatchAllData" ma:web="66b98d56-25b7-479b-bf58-c8a0702ccf2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e9090f6-0245-48e3-bd19-46cc0b4d31f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Trello" ma:index="20" nillable="true" ma:displayName="Trello" ma:description="Link to Trello ticket" ma:format="Hyperlink" ma:internalName="Trello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  <xsd:element name="Category" ma:index="22" nillable="true" ma:displayName="Category" ma:format="Dropdown" ma:internalName="Category">
      <xsd:simpleType>
        <xsd:restriction base="dms:Choice">
          <xsd:enumeration value="Design Files"/>
          <xsd:enumeration value="Image Libraries"/>
          <xsd:enumeration value="Video Team"/>
          <xsd:enumeration value="Design Files - Corporate Comms Wallboards"/>
        </xsd:restriction>
      </xsd:simpleType>
    </xsd:element>
    <xsd:element name="lcf76f155ced4ddcb4097134ff3c332f" ma:index="25" nillable="true" ma:taxonomy="true" ma:internalName="lcf76f155ced4ddcb4097134ff3c332f" ma:taxonomyFieldName="MediaServiceImageTags" ma:displayName="Image Tags" ma:readOnly="false" ma:fieldId="{5cf76f15-5ced-4ddc-b409-7134ff3c332f}" ma:taxonomyMulti="true" ma:sspId="89927c38-8944-418e-ac9b-4d6e7554302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6b98d56-25b7-479b-bf58-c8a0702ccf2c">
      <Value>89</Value>
      <Value>4</Value>
      <Value>45</Value>
      <Value>42</Value>
    </TaxCatchAll>
    <SharedWithUsers xmlns="66b98d56-25b7-479b-bf58-c8a0702ccf2c">
      <UserInfo>
        <DisplayName>WHITTY, Cam</DisplayName>
        <AccountId>756</AccountId>
        <AccountType/>
      </UserInfo>
    </SharedWithUsers>
    <lcf76f155ced4ddcb4097134ff3c332f xmlns="3e9090f6-0245-48e3-bd19-46cc0b4d31f0">
      <Terms xmlns="http://schemas.microsoft.com/office/infopath/2007/PartnerControls"/>
    </lcf76f155ced4ddcb4097134ff3c332f>
    <Trello xmlns="3e9090f6-0245-48e3-bd19-46cc0b4d31f0">
      <Url xsi:nil="true"/>
      <Description xsi:nil="true"/>
    </Trello>
    <Category xmlns="3e9090f6-0245-48e3-bd19-46cc0b4d31f0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B20E314-4143-4F5D-8EBD-2EDA9630357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6b98d56-25b7-479b-bf58-c8a0702ccf2c"/>
    <ds:schemaRef ds:uri="3e9090f6-0245-48e3-bd19-46cc0b4d31f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20C6417-ADBB-487B-9091-DC3471F064BF}">
  <ds:schemaRefs>
    <ds:schemaRef ds:uri="http://schemas.microsoft.com/office/2006/metadata/properties"/>
    <ds:schemaRef ds:uri="http://schemas.microsoft.com/office/infopath/2007/PartnerControls"/>
    <ds:schemaRef ds:uri="66b98d56-25b7-479b-bf58-c8a0702ccf2c"/>
    <ds:schemaRef ds:uri="3e9090f6-0245-48e3-bd19-46cc0b4d31f0"/>
  </ds:schemaRefs>
</ds:datastoreItem>
</file>

<file path=customXml/itemProps3.xml><?xml version="1.0" encoding="utf-8"?>
<ds:datastoreItem xmlns:ds="http://schemas.openxmlformats.org/officeDocument/2006/customXml" ds:itemID="{200C2AE0-42EB-455C-957E-E788C41DA600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3BFCAFB5-863C-4C24-ACB5-1626D6CA35D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497</Words>
  <Characters>2833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Hearing Services Program statistics – Year to Date 2023-24 to 30 September 2023</vt:lpstr>
    </vt:vector>
  </TitlesOfParts>
  <Company/>
  <LinksUpToDate>false</LinksUpToDate>
  <CharactersWithSpaces>3324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Hearing Services Program statistics – Year to Date 2023-24 to 31 December 2023</dc:title>
  <dc:subject>Ear health and hearing</dc:subject>
  <dc:creator>Australian Government Department of Health and Aged Care</dc:creator>
  <cp:keywords>HSP</cp:keywords>
  <cp:lastModifiedBy>HAMLEY, Erynn</cp:lastModifiedBy>
  <cp:revision>2</cp:revision>
  <cp:lastPrinted>2024-01-05T04:40:00Z</cp:lastPrinted>
  <dcterms:created xsi:type="dcterms:W3CDTF">2024-01-15T02:34:00Z</dcterms:created>
  <dcterms:modified xsi:type="dcterms:W3CDTF">2024-01-15T02:34:00Z</dcterms:modified>
</cp:coreProperties>
</file>