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31398454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B31C3F">
        <w:rPr>
          <w:sz w:val="28"/>
          <w:szCs w:val="32"/>
        </w:rPr>
        <w:t>3</w:t>
      </w:r>
      <w:r w:rsidR="00C02EF5">
        <w:rPr>
          <w:sz w:val="28"/>
          <w:szCs w:val="32"/>
        </w:rPr>
        <w:t>3</w:t>
      </w:r>
    </w:p>
    <w:p w14:paraId="730A7EB3" w14:textId="1DED75E5" w:rsidR="00B21EC7" w:rsidRPr="00284851" w:rsidRDefault="00C02EF5" w:rsidP="000322E7">
      <w:pPr>
        <w:pStyle w:val="Heading2"/>
        <w:rPr>
          <w:sz w:val="28"/>
        </w:rPr>
      </w:pPr>
      <w:r>
        <w:rPr>
          <w:sz w:val="28"/>
        </w:rPr>
        <w:t>21</w:t>
      </w:r>
      <w:r w:rsidR="00991FD6" w:rsidRPr="00284851">
        <w:rPr>
          <w:sz w:val="28"/>
        </w:rPr>
        <w:t xml:space="preserve"> </w:t>
      </w:r>
      <w:r w:rsidR="00D213E4">
        <w:rPr>
          <w:sz w:val="28"/>
        </w:rPr>
        <w:t>December</w:t>
      </w:r>
      <w:r w:rsidR="00991FD6" w:rsidRPr="00284851">
        <w:rPr>
          <w:sz w:val="28"/>
        </w:rPr>
        <w:t xml:space="preserve"> 2023, </w:t>
      </w:r>
      <w:r w:rsidR="00F270F1">
        <w:rPr>
          <w:sz w:val="28"/>
        </w:rPr>
        <w:t>09</w:t>
      </w:r>
      <w:r w:rsidR="00991FD6" w:rsidRPr="00284851">
        <w:rPr>
          <w:sz w:val="28"/>
        </w:rPr>
        <w:t>:</w:t>
      </w:r>
      <w:r w:rsidR="004C6C77">
        <w:rPr>
          <w:sz w:val="28"/>
        </w:rPr>
        <w:t>0</w:t>
      </w:r>
      <w:r w:rsidR="00991FD6" w:rsidRPr="00284851">
        <w:rPr>
          <w:sz w:val="28"/>
        </w:rPr>
        <w:t>0</w:t>
      </w:r>
      <w:r w:rsidR="00F270F1">
        <w:rPr>
          <w:sz w:val="28"/>
        </w:rPr>
        <w:t>a</w:t>
      </w:r>
      <w:r w:rsidR="00095941">
        <w:rPr>
          <w:sz w:val="28"/>
        </w:rPr>
        <w:t>m</w:t>
      </w:r>
      <w:r w:rsidR="00991FD6" w:rsidRPr="00284851">
        <w:rPr>
          <w:sz w:val="28"/>
        </w:rPr>
        <w:t xml:space="preserve"> – </w:t>
      </w:r>
      <w:r w:rsidR="00350FBA">
        <w:rPr>
          <w:sz w:val="28"/>
        </w:rPr>
        <w:t>0</w:t>
      </w:r>
      <w:r w:rsidR="00F270F1">
        <w:rPr>
          <w:sz w:val="28"/>
        </w:rPr>
        <w:t>1</w:t>
      </w:r>
      <w:r w:rsidR="00991FD6" w:rsidRPr="00284851">
        <w:rPr>
          <w:sz w:val="28"/>
        </w:rPr>
        <w:t>:</w:t>
      </w:r>
      <w:r w:rsidR="004C6C77">
        <w:rPr>
          <w:sz w:val="28"/>
        </w:rPr>
        <w:t>0</w:t>
      </w:r>
      <w:r w:rsidR="00284851" w:rsidRPr="00284851">
        <w:rPr>
          <w:sz w:val="28"/>
        </w:rPr>
        <w:t>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58CF82AE" w14:textId="77777777" w:rsidR="007C7E29" w:rsidRPr="00284851" w:rsidRDefault="007C7E29" w:rsidP="007C7E29">
      <w:pPr>
        <w:pStyle w:val="Heading3"/>
      </w:pPr>
      <w:bookmarkStart w:id="0" w:name="_Hlk86233880"/>
      <w:r w:rsidRPr="00284851">
        <w:t>Department of Health and Aged Care</w:t>
      </w:r>
    </w:p>
    <w:p w14:paraId="2DD1922B" w14:textId="77777777" w:rsidR="007C7E29" w:rsidRDefault="007C7E29" w:rsidP="007C7E29">
      <w:pPr>
        <w:pStyle w:val="ListBullet"/>
      </w:pPr>
      <w:r>
        <w:t xml:space="preserve">Review Secretariat </w:t>
      </w:r>
    </w:p>
    <w:p w14:paraId="17F28C8C" w14:textId="49F58D33" w:rsidR="00D35549" w:rsidRDefault="003406E1" w:rsidP="00A741E4">
      <w:pPr>
        <w:pStyle w:val="ListBullet"/>
      </w:pPr>
      <w:r>
        <w:t>Ms Natasha Ploenges</w:t>
      </w:r>
    </w:p>
    <w:bookmarkEnd w:id="0"/>
    <w:p w14:paraId="5BE14A5F" w14:textId="77777777" w:rsidR="007C7E29" w:rsidRPr="00284851" w:rsidRDefault="007C7E29" w:rsidP="007C7E29">
      <w:pPr>
        <w:pStyle w:val="Heading3"/>
      </w:pPr>
      <w:r w:rsidRPr="00284851">
        <w:t>Probity advisor</w:t>
      </w:r>
    </w:p>
    <w:p w14:paraId="6CEEF4AD" w14:textId="77777777" w:rsidR="007C7E29" w:rsidRPr="003D6DC4" w:rsidRDefault="007C7E29" w:rsidP="007C7E2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>Mr 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3FBF17CE" w14:textId="7B7DC57F" w:rsidR="00E71A03" w:rsidRDefault="004715ED" w:rsidP="00E71A03">
      <w:pPr>
        <w:pStyle w:val="ListNumber"/>
        <w:rPr>
          <w:lang w:eastAsia="en-AU"/>
        </w:rPr>
      </w:pPr>
      <w:r>
        <w:rPr>
          <w:lang w:eastAsia="en-AU"/>
        </w:rPr>
        <w:t>Continued</w:t>
      </w:r>
      <w:r w:rsidR="00E71A03">
        <w:rPr>
          <w:lang w:eastAsia="en-AU"/>
        </w:rPr>
        <w:t>: Consideration of pathway options</w:t>
      </w:r>
    </w:p>
    <w:p w14:paraId="09FE4559" w14:textId="5A6D1DE3" w:rsidR="003B4919" w:rsidRDefault="004715ED" w:rsidP="003B4919">
      <w:pPr>
        <w:pStyle w:val="ListNumber"/>
        <w:rPr>
          <w:lang w:eastAsia="en-AU"/>
        </w:rPr>
      </w:pPr>
      <w:r>
        <w:rPr>
          <w:lang w:eastAsia="en-AU"/>
        </w:rPr>
        <w:t>R</w:t>
      </w:r>
      <w:r w:rsidR="003B4919">
        <w:rPr>
          <w:lang w:eastAsia="en-AU"/>
        </w:rPr>
        <w:t>emaining options</w:t>
      </w:r>
      <w:r>
        <w:rPr>
          <w:lang w:eastAsia="en-AU"/>
        </w:rPr>
        <w:t xml:space="preserve"> </w:t>
      </w:r>
    </w:p>
    <w:p w14:paraId="2DAA4F19" w14:textId="77777777" w:rsidR="00650B2D" w:rsidRDefault="00650B2D" w:rsidP="00650B2D">
      <w:pPr>
        <w:pStyle w:val="ListNumber"/>
        <w:rPr>
          <w:lang w:eastAsia="en-AU"/>
        </w:rPr>
      </w:pPr>
      <w:r w:rsidRPr="00044044">
        <w:rPr>
          <w:lang w:eastAsia="en-AU"/>
        </w:rPr>
        <w:t>C</w:t>
      </w:r>
      <w:r>
        <w:rPr>
          <w:lang w:eastAsia="en-AU"/>
        </w:rPr>
        <w:t>onsultation 2: Questions to workshop with stakeholders</w:t>
      </w:r>
    </w:p>
    <w:p w14:paraId="0116BE98" w14:textId="77777777" w:rsidR="00DD104A" w:rsidRPr="00CC6A84" w:rsidRDefault="00DD104A" w:rsidP="00DD104A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67B" w14:textId="77777777" w:rsidR="00545C20" w:rsidRDefault="00545C20" w:rsidP="00830B7B">
      <w:pPr>
        <w:spacing w:after="0" w:line="240" w:lineRule="auto"/>
      </w:pPr>
      <w:r>
        <w:separator/>
      </w:r>
    </w:p>
  </w:endnote>
  <w:endnote w:type="continuationSeparator" w:id="0">
    <w:p w14:paraId="1563D10B" w14:textId="77777777" w:rsidR="00545C20" w:rsidRDefault="00545C20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2ED1" w14:textId="77777777" w:rsidR="00545C20" w:rsidRDefault="00545C20" w:rsidP="00830B7B">
      <w:pPr>
        <w:spacing w:after="0" w:line="240" w:lineRule="auto"/>
      </w:pPr>
      <w:r>
        <w:separator/>
      </w:r>
    </w:p>
  </w:footnote>
  <w:footnote w:type="continuationSeparator" w:id="0">
    <w:p w14:paraId="6DF71419" w14:textId="77777777" w:rsidR="00545C20" w:rsidRDefault="00545C20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079D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5472"/>
    <w:rsid w:val="001656D4"/>
    <w:rsid w:val="001664AD"/>
    <w:rsid w:val="0017264C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5A6"/>
    <w:rsid w:val="00187EEA"/>
    <w:rsid w:val="00190587"/>
    <w:rsid w:val="001916BB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6F95"/>
    <w:rsid w:val="001E7362"/>
    <w:rsid w:val="001F0691"/>
    <w:rsid w:val="001F06AF"/>
    <w:rsid w:val="001F0C8B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577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30AB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301C1"/>
    <w:rsid w:val="003366A7"/>
    <w:rsid w:val="003406E1"/>
    <w:rsid w:val="00342B32"/>
    <w:rsid w:val="00343042"/>
    <w:rsid w:val="00343567"/>
    <w:rsid w:val="00346459"/>
    <w:rsid w:val="00350FBA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AB2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4919"/>
    <w:rsid w:val="003B57A4"/>
    <w:rsid w:val="003C1178"/>
    <w:rsid w:val="003C5190"/>
    <w:rsid w:val="003C7214"/>
    <w:rsid w:val="003C7528"/>
    <w:rsid w:val="003D17F9"/>
    <w:rsid w:val="003E1BC6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26F11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459C2"/>
    <w:rsid w:val="00453998"/>
    <w:rsid w:val="00456424"/>
    <w:rsid w:val="00456F2C"/>
    <w:rsid w:val="004628FE"/>
    <w:rsid w:val="00463702"/>
    <w:rsid w:val="00465586"/>
    <w:rsid w:val="00465A31"/>
    <w:rsid w:val="00465E6B"/>
    <w:rsid w:val="00466C5C"/>
    <w:rsid w:val="00466F26"/>
    <w:rsid w:val="00467DAE"/>
    <w:rsid w:val="004715ED"/>
    <w:rsid w:val="00471D6E"/>
    <w:rsid w:val="004803D5"/>
    <w:rsid w:val="004860AC"/>
    <w:rsid w:val="0048642D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1568"/>
    <w:rsid w:val="004C22B4"/>
    <w:rsid w:val="004C29F1"/>
    <w:rsid w:val="004C40ED"/>
    <w:rsid w:val="004C5BA7"/>
    <w:rsid w:val="004C6C77"/>
    <w:rsid w:val="004D0A8E"/>
    <w:rsid w:val="004D5C06"/>
    <w:rsid w:val="004E02BF"/>
    <w:rsid w:val="004E1A4C"/>
    <w:rsid w:val="004E2EFE"/>
    <w:rsid w:val="004E3768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37AA0"/>
    <w:rsid w:val="005401F5"/>
    <w:rsid w:val="00544BE4"/>
    <w:rsid w:val="00545C20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76CA5"/>
    <w:rsid w:val="005800EB"/>
    <w:rsid w:val="00582006"/>
    <w:rsid w:val="00591997"/>
    <w:rsid w:val="00592A09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B73CE"/>
    <w:rsid w:val="005C1592"/>
    <w:rsid w:val="005C2F49"/>
    <w:rsid w:val="005C3D02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5F6D8E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467CE"/>
    <w:rsid w:val="0064772D"/>
    <w:rsid w:val="00650B2D"/>
    <w:rsid w:val="006518F7"/>
    <w:rsid w:val="006525D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574"/>
    <w:rsid w:val="00723B29"/>
    <w:rsid w:val="00726D55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B4F"/>
    <w:rsid w:val="00775C6B"/>
    <w:rsid w:val="00776767"/>
    <w:rsid w:val="007767EB"/>
    <w:rsid w:val="00783F5C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C7E29"/>
    <w:rsid w:val="007D0FA1"/>
    <w:rsid w:val="007D3A94"/>
    <w:rsid w:val="007D5B41"/>
    <w:rsid w:val="007D68D3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073AE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0541"/>
    <w:rsid w:val="00861095"/>
    <w:rsid w:val="008615B2"/>
    <w:rsid w:val="00862E83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87123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D12A3"/>
    <w:rsid w:val="008D27F4"/>
    <w:rsid w:val="008D698C"/>
    <w:rsid w:val="008D7FB2"/>
    <w:rsid w:val="008E1252"/>
    <w:rsid w:val="008E388F"/>
    <w:rsid w:val="008E435E"/>
    <w:rsid w:val="008F2C44"/>
    <w:rsid w:val="008F2E2B"/>
    <w:rsid w:val="008F2F30"/>
    <w:rsid w:val="008F329F"/>
    <w:rsid w:val="008F4B74"/>
    <w:rsid w:val="008F4FC7"/>
    <w:rsid w:val="008F5112"/>
    <w:rsid w:val="008F78AF"/>
    <w:rsid w:val="00910CD4"/>
    <w:rsid w:val="00911802"/>
    <w:rsid w:val="00916AEF"/>
    <w:rsid w:val="00923EE7"/>
    <w:rsid w:val="00924BC2"/>
    <w:rsid w:val="00925B10"/>
    <w:rsid w:val="00932D05"/>
    <w:rsid w:val="00932E0A"/>
    <w:rsid w:val="00933166"/>
    <w:rsid w:val="00933BA5"/>
    <w:rsid w:val="00934556"/>
    <w:rsid w:val="00941BD1"/>
    <w:rsid w:val="00942E03"/>
    <w:rsid w:val="0094358D"/>
    <w:rsid w:val="009447BD"/>
    <w:rsid w:val="009467E9"/>
    <w:rsid w:val="009517C8"/>
    <w:rsid w:val="009565F8"/>
    <w:rsid w:val="00957A23"/>
    <w:rsid w:val="00962552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53A9"/>
    <w:rsid w:val="009B743C"/>
    <w:rsid w:val="009B767D"/>
    <w:rsid w:val="009C2FE1"/>
    <w:rsid w:val="009C3BB9"/>
    <w:rsid w:val="009C6489"/>
    <w:rsid w:val="009C693E"/>
    <w:rsid w:val="009D1D29"/>
    <w:rsid w:val="009D4E59"/>
    <w:rsid w:val="009D679F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41E4"/>
    <w:rsid w:val="00A7560E"/>
    <w:rsid w:val="00A768FC"/>
    <w:rsid w:val="00A808EA"/>
    <w:rsid w:val="00A80ABD"/>
    <w:rsid w:val="00A87651"/>
    <w:rsid w:val="00A92306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174AA"/>
    <w:rsid w:val="00B21EC7"/>
    <w:rsid w:val="00B22673"/>
    <w:rsid w:val="00B25577"/>
    <w:rsid w:val="00B2699A"/>
    <w:rsid w:val="00B26BD8"/>
    <w:rsid w:val="00B271E9"/>
    <w:rsid w:val="00B315BE"/>
    <w:rsid w:val="00B31C3F"/>
    <w:rsid w:val="00B3245B"/>
    <w:rsid w:val="00B4016D"/>
    <w:rsid w:val="00B40EA6"/>
    <w:rsid w:val="00B42851"/>
    <w:rsid w:val="00B43107"/>
    <w:rsid w:val="00B43164"/>
    <w:rsid w:val="00B43D9D"/>
    <w:rsid w:val="00B440C1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EF5"/>
    <w:rsid w:val="00C02F58"/>
    <w:rsid w:val="00C0348E"/>
    <w:rsid w:val="00C036B6"/>
    <w:rsid w:val="00C0465A"/>
    <w:rsid w:val="00C05947"/>
    <w:rsid w:val="00C0607E"/>
    <w:rsid w:val="00C07CBC"/>
    <w:rsid w:val="00C07D57"/>
    <w:rsid w:val="00C11374"/>
    <w:rsid w:val="00C1164A"/>
    <w:rsid w:val="00C129F4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01E7"/>
    <w:rsid w:val="00C52685"/>
    <w:rsid w:val="00C57EA9"/>
    <w:rsid w:val="00C601E9"/>
    <w:rsid w:val="00C63D5D"/>
    <w:rsid w:val="00C67217"/>
    <w:rsid w:val="00C67BA0"/>
    <w:rsid w:val="00C71EB7"/>
    <w:rsid w:val="00C7536D"/>
    <w:rsid w:val="00C76234"/>
    <w:rsid w:val="00C81514"/>
    <w:rsid w:val="00C82B03"/>
    <w:rsid w:val="00C86629"/>
    <w:rsid w:val="00C927AB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1EAA"/>
    <w:rsid w:val="00CE2629"/>
    <w:rsid w:val="00CE7E28"/>
    <w:rsid w:val="00CE7F31"/>
    <w:rsid w:val="00CF0F29"/>
    <w:rsid w:val="00CF17DB"/>
    <w:rsid w:val="00CF324F"/>
    <w:rsid w:val="00CF78BF"/>
    <w:rsid w:val="00D01904"/>
    <w:rsid w:val="00D030D2"/>
    <w:rsid w:val="00D068FA"/>
    <w:rsid w:val="00D1075D"/>
    <w:rsid w:val="00D10768"/>
    <w:rsid w:val="00D130EE"/>
    <w:rsid w:val="00D13A7C"/>
    <w:rsid w:val="00D14A6A"/>
    <w:rsid w:val="00D213E4"/>
    <w:rsid w:val="00D215EB"/>
    <w:rsid w:val="00D23B96"/>
    <w:rsid w:val="00D23DF4"/>
    <w:rsid w:val="00D252EC"/>
    <w:rsid w:val="00D258CE"/>
    <w:rsid w:val="00D32ACB"/>
    <w:rsid w:val="00D33B1F"/>
    <w:rsid w:val="00D3502A"/>
    <w:rsid w:val="00D35549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6E8E"/>
    <w:rsid w:val="00D87064"/>
    <w:rsid w:val="00D914D9"/>
    <w:rsid w:val="00D94384"/>
    <w:rsid w:val="00D955AF"/>
    <w:rsid w:val="00DA002C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38ED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1CC"/>
    <w:rsid w:val="00E16CAA"/>
    <w:rsid w:val="00E17319"/>
    <w:rsid w:val="00E17FE0"/>
    <w:rsid w:val="00E212AA"/>
    <w:rsid w:val="00E21B21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1A03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0F1"/>
    <w:rsid w:val="00F27A85"/>
    <w:rsid w:val="00F32232"/>
    <w:rsid w:val="00F32340"/>
    <w:rsid w:val="00F32B73"/>
    <w:rsid w:val="00F32FB7"/>
    <w:rsid w:val="00F33BB2"/>
    <w:rsid w:val="00F34171"/>
    <w:rsid w:val="00F35F3F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4D255C-ACB3-405B-B4AE-FBAA3DEBC015}">
  <ds:schemaRefs>
    <ds:schemaRef ds:uri="01920aa1-7832-453e-a147-98c77996387c"/>
    <ds:schemaRef ds:uri="http://schemas.openxmlformats.org/package/2006/metadata/core-properties"/>
    <ds:schemaRef ds:uri="c4876c76-5897-4d5d-ac80-954d0599e13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21 December 2023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21 December 2023</dc:title>
  <dc:subject>Agenda</dc:subject>
  <dc:creator/>
  <cp:keywords>Health technologies and digital health; Health Technology Assessment Consumer Consultative Committee</cp:keywords>
  <dc:description/>
  <cp:lastModifiedBy/>
  <cp:revision>1</cp:revision>
  <dcterms:created xsi:type="dcterms:W3CDTF">2024-01-04T04:20:00Z</dcterms:created>
  <dcterms:modified xsi:type="dcterms:W3CDTF">2024-01-04T04:21:00Z</dcterms:modified>
</cp:coreProperties>
</file>