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31077A40" w:rsidR="00D560DC" w:rsidRDefault="00052E17" w:rsidP="005958B1">
      <w:pPr>
        <w:pStyle w:val="Title"/>
      </w:pPr>
      <w:sdt>
        <w:sdtPr>
          <w:rPr>
            <w:rFonts w:cs="Raavi"/>
            <w:lang w:bidi="pa-IN"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052E17">
            <w:rPr>
              <w:rFonts w:cs="Raavi" w:hint="cs"/>
              <w:cs/>
              <w:lang w:bidi="pa-IN"/>
            </w:rPr>
            <w:t>ਇਹ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ਫੈਸਲਾ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ਕਰਨਾ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ਕਿ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ਜਦੋਂ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ਤੁਹਾਨੂੰ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ਕੋਈ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ਬਿਮਾਰੀ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ਜਾਂ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ਸੱਟ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ਲੱਗਦੀ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ਹੈ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ਤਾਂ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ਕਿੱਥੇ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ਜਾਣਾ</w:t>
          </w:r>
          <w:r w:rsidRPr="00052E17">
            <w:rPr>
              <w:rFonts w:cs="Raavi"/>
              <w:cs/>
              <w:lang w:bidi="pa-IN"/>
            </w:rPr>
            <w:t xml:space="preserve"> </w:t>
          </w:r>
          <w:r w:rsidRPr="00052E17">
            <w:rPr>
              <w:rFonts w:cs="Raavi" w:hint="cs"/>
              <w:cs/>
              <w:lang w:bidi="pa-IN"/>
            </w:rPr>
            <w:t>ਹੈ</w:t>
          </w:r>
        </w:sdtContent>
      </w:sdt>
    </w:p>
    <w:p w14:paraId="47BC5B03" w14:textId="5117406B" w:rsidR="00915C4E" w:rsidRPr="00052E17" w:rsidRDefault="00052E17" w:rsidP="001304EB">
      <w:pPr>
        <w:pStyle w:val="Heading1"/>
        <w:rPr>
          <w:b w:val="0"/>
          <w:bCs/>
        </w:rPr>
      </w:pPr>
      <w:r w:rsidRPr="00052E17">
        <w:rPr>
          <w:rFonts w:cs="Raavi" w:hint="cs"/>
          <w:b w:val="0"/>
          <w:bCs/>
          <w:cs/>
          <w:lang w:bidi="pa-IN"/>
        </w:rPr>
        <w:t>ਕੀ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ਇਹ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ਜਾਨਲੇਵਾ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ਹੈ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ਅਤੇ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ਕੀ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ਮੈਨੂੰ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ਐਮਰਜੈਂਸੀ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ਦੇਖਭਾਲ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ਦੀ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ਲੋੜ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ਹੈ</w:t>
      </w:r>
      <w:r w:rsidRPr="00052E17">
        <w:rPr>
          <w:b w:val="0"/>
          <w:bCs/>
        </w:rPr>
        <w:t>?</w:t>
      </w:r>
      <w:r w:rsidRPr="00052E17">
        <w:rPr>
          <w:b w:val="0"/>
          <w:bCs/>
        </w:rPr>
        <w:t xml:space="preserve"> </w:t>
      </w:r>
    </w:p>
    <w:p w14:paraId="6B21C3F6" w14:textId="5AD70C28" w:rsidR="00052E17" w:rsidRPr="00052E17" w:rsidRDefault="00052E17" w:rsidP="00052E17">
      <w:pPr>
        <w:pStyle w:val="Heading2"/>
        <w:rPr>
          <w:b w:val="0"/>
          <w:bCs/>
        </w:rPr>
      </w:pPr>
      <w:r w:rsidRPr="00052E17">
        <w:rPr>
          <w:rFonts w:cs="Raavi" w:hint="cs"/>
          <w:b w:val="0"/>
          <w:bCs/>
          <w:cs/>
          <w:lang w:bidi="pa-IN"/>
        </w:rPr>
        <w:t>ਹਾਂ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b w:val="0"/>
          <w:bCs/>
        </w:rPr>
        <w:t xml:space="preserve"> </w:t>
      </w:r>
    </w:p>
    <w:p w14:paraId="626A2D3D" w14:textId="4B60C79F" w:rsidR="001304EB" w:rsidRDefault="00052E17" w:rsidP="00052E17">
      <w:r>
        <w:rPr>
          <w:rFonts w:cs="Raavi" w:hint="cs"/>
          <w:cs/>
          <w:lang w:bidi="pa-IN"/>
        </w:rPr>
        <w:t>ਟ੍ਰਿਪਲ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ਜ਼ੀਰੋ</w:t>
      </w:r>
      <w:r>
        <w:rPr>
          <w:rFonts w:cs="Raavi"/>
          <w:cs/>
          <w:lang w:bidi="pa-IN"/>
        </w:rPr>
        <w:t xml:space="preserve"> (</w:t>
      </w:r>
      <w:r>
        <w:t xml:space="preserve">000)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ਨਜ਼ਦੀਕੀ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ਐਮਰਜੈਂਸੀ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ਵਿਭਾਗ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ਜਾਓ।</w:t>
      </w:r>
      <w:r>
        <w:rPr>
          <w:rFonts w:cs="Raavi"/>
          <w:cs/>
          <w:lang w:bidi="pa-IN"/>
        </w:rPr>
        <w:t xml:space="preserve"> </w:t>
      </w:r>
      <w:r>
        <w:t xml:space="preserve"> </w:t>
      </w:r>
    </w:p>
    <w:p w14:paraId="5E03B687" w14:textId="0A6FB76B" w:rsidR="001304EB" w:rsidRPr="00052E17" w:rsidRDefault="00052E17" w:rsidP="001304EB">
      <w:pPr>
        <w:pStyle w:val="Heading2"/>
        <w:rPr>
          <w:b w:val="0"/>
          <w:bCs/>
        </w:rPr>
      </w:pPr>
      <w:r w:rsidRPr="00052E17">
        <w:rPr>
          <w:rFonts w:cs="Raavi" w:hint="cs"/>
          <w:b w:val="0"/>
          <w:bCs/>
          <w:cs/>
          <w:lang w:bidi="pa-IN"/>
        </w:rPr>
        <w:t>ਨਹੀਂ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b w:val="0"/>
          <w:bCs/>
        </w:rPr>
        <w:t xml:space="preserve"> </w:t>
      </w:r>
    </w:p>
    <w:p w14:paraId="524B5F7E" w14:textId="1FC043DB" w:rsidR="001304EB" w:rsidRPr="00052E17" w:rsidRDefault="00052E17" w:rsidP="001304EB">
      <w:pPr>
        <w:pStyle w:val="Heading1"/>
        <w:rPr>
          <w:b w:val="0"/>
          <w:bCs/>
        </w:rPr>
      </w:pPr>
      <w:r w:rsidRPr="00052E17">
        <w:rPr>
          <w:rFonts w:cs="Raavi" w:hint="cs"/>
          <w:b w:val="0"/>
          <w:bCs/>
          <w:cs/>
          <w:lang w:bidi="pa-IN"/>
        </w:rPr>
        <w:t>ਕੀ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ਇਹ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ਉਦੋਂ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ਤੱਕ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ਇੰਤਜ਼ਾਰ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ਕਰਨ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ਯੋਗ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ਹੈ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ਜਦੋਂ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ਤੱਕ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ਮੈਨੂੰ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ਮੇਰੇ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ਜੀ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ਪੀ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ਨਾਲ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ਮੁਲਾਕਾਤ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ਨਹੀਂ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rFonts w:cs="Raavi" w:hint="cs"/>
          <w:b w:val="0"/>
          <w:bCs/>
          <w:cs/>
          <w:lang w:bidi="pa-IN"/>
        </w:rPr>
        <w:t>ਮਿਲਦੀ</w:t>
      </w:r>
      <w:r w:rsidRPr="00052E17">
        <w:rPr>
          <w:b w:val="0"/>
          <w:bCs/>
        </w:rPr>
        <w:t>?</w:t>
      </w:r>
    </w:p>
    <w:p w14:paraId="215D9C41" w14:textId="538A43B9" w:rsidR="001304EB" w:rsidRPr="00052E17" w:rsidRDefault="00052E17" w:rsidP="001304EB">
      <w:pPr>
        <w:pStyle w:val="Heading2"/>
        <w:rPr>
          <w:b w:val="0"/>
          <w:bCs/>
        </w:rPr>
      </w:pPr>
      <w:r w:rsidRPr="00052E17">
        <w:rPr>
          <w:rFonts w:cs="Raavi" w:hint="cs"/>
          <w:b w:val="0"/>
          <w:bCs/>
          <w:cs/>
          <w:lang w:bidi="pa-IN"/>
        </w:rPr>
        <w:t>ਹਾਂ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b w:val="0"/>
          <w:bCs/>
        </w:rPr>
        <w:t xml:space="preserve"> </w:t>
      </w:r>
    </w:p>
    <w:p w14:paraId="2E4EB65A" w14:textId="44ADE2D2" w:rsidR="001304EB" w:rsidRDefault="00052E17" w:rsidP="001304EB">
      <w:r w:rsidRPr="00052E17">
        <w:rPr>
          <w:rFonts w:cs="Raavi" w:hint="cs"/>
          <w:cs/>
          <w:lang w:bidi="pa-IN"/>
        </w:rPr>
        <w:t>ਆਪਣੇ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ਜੀ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ਪੀ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ਨੂੰ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ਦਿਖਾਉਣ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ਦਾ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ਸਮਾਂ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ਲਵੋ</w:t>
      </w:r>
      <w:r w:rsidR="001304EB">
        <w:t xml:space="preserve"> </w:t>
      </w:r>
      <w:r>
        <w:t xml:space="preserve"> </w:t>
      </w:r>
    </w:p>
    <w:p w14:paraId="4B1089B7" w14:textId="5B9174B2" w:rsidR="001304EB" w:rsidRPr="00052E17" w:rsidRDefault="00052E17" w:rsidP="001304EB">
      <w:pPr>
        <w:pStyle w:val="Heading2"/>
        <w:rPr>
          <w:b w:val="0"/>
          <w:bCs/>
        </w:rPr>
      </w:pPr>
      <w:r w:rsidRPr="00052E17">
        <w:rPr>
          <w:rFonts w:cs="Raavi" w:hint="cs"/>
          <w:b w:val="0"/>
          <w:bCs/>
          <w:cs/>
          <w:lang w:bidi="pa-IN"/>
        </w:rPr>
        <w:t>ਨਹੀਂ</w:t>
      </w:r>
      <w:r w:rsidRPr="00052E17">
        <w:rPr>
          <w:rFonts w:cs="Raavi"/>
          <w:b w:val="0"/>
          <w:bCs/>
          <w:cs/>
          <w:lang w:bidi="pa-IN"/>
        </w:rPr>
        <w:t xml:space="preserve"> </w:t>
      </w:r>
      <w:r w:rsidRPr="00052E17">
        <w:rPr>
          <w:b w:val="0"/>
          <w:bCs/>
        </w:rPr>
        <w:t xml:space="preserve"> </w:t>
      </w:r>
    </w:p>
    <w:p w14:paraId="5CC98B1D" w14:textId="22509808" w:rsidR="001304EB" w:rsidRDefault="00052E17" w:rsidP="001304EB">
      <w:r w:rsidRPr="00052E17">
        <w:rPr>
          <w:rFonts w:cs="Raavi" w:hint="cs"/>
          <w:cs/>
          <w:lang w:bidi="pa-IN"/>
        </w:rPr>
        <w:t>ਆਪਣੇ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ਨਜ਼ਦੀਕੀ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ਮੈਡੀਕੇਅਰ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ਅਰਜੈਂਟ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ਕੇਅਰ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ਕਲੀਨਿਕ</w:t>
      </w:r>
      <w:r w:rsidRPr="00052E17">
        <w:rPr>
          <w:rFonts w:cs="Raavi"/>
          <w:cs/>
          <w:lang w:bidi="pa-IN"/>
        </w:rPr>
        <w:t xml:space="preserve"> </w:t>
      </w:r>
      <w:r w:rsidRPr="00052E17">
        <w:t>‘</w:t>
      </w:r>
      <w:r w:rsidRPr="00052E17">
        <w:rPr>
          <w:rFonts w:cs="Raavi" w:hint="cs"/>
          <w:cs/>
          <w:lang w:bidi="pa-IN"/>
        </w:rPr>
        <w:t>ਤੇ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ਜਾਓ</w:t>
      </w:r>
      <w:r w:rsidR="001304EB">
        <w:t xml:space="preserve"> </w:t>
      </w:r>
      <w:r>
        <w:t xml:space="preserve"> </w:t>
      </w:r>
    </w:p>
    <w:p w14:paraId="71E1078B" w14:textId="352E8B28" w:rsidR="001304EB" w:rsidRDefault="00052E17" w:rsidP="001304EB">
      <w:r w:rsidRPr="00052E17">
        <w:rPr>
          <w:rFonts w:cs="Raavi" w:hint="cs"/>
          <w:cs/>
          <w:lang w:bidi="pa-IN"/>
        </w:rPr>
        <w:t>ਜੇ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ਇਹ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ਐਮਰਜੈਂਸੀ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ਨਹੀਂ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ਹੈ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ਪਰ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ਤੁਸੀਂ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ਆਪਣੇ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ਜੀ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ਪੀ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ਨਾਲ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ਨਿਯਮਤ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ਮੁਲਾਕਾਤ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ਦੀ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ਉਡੀਕ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ਨਹੀਂ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ਸਕਦੇ</w:t>
      </w:r>
      <w:r w:rsidRPr="00052E17">
        <w:t xml:space="preserve">, </w:t>
      </w:r>
      <w:r w:rsidRPr="00052E17">
        <w:rPr>
          <w:rFonts w:cs="Raavi" w:hint="cs"/>
          <w:cs/>
          <w:lang w:bidi="pa-IN"/>
        </w:rPr>
        <w:t>ਤਾਂ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ਇਹ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ਮੈਡੀਕੇਅਰ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ਅਰਜੈਂਟ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ਕੇਅਰ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ਕਲੀਨਿਕ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ਵਿੱਚ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ਜਾਣ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ਦਾ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ਕੇਸ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ਹੈ।</w:t>
      </w:r>
    </w:p>
    <w:p w14:paraId="0BBBE536" w14:textId="2AB00DFB" w:rsidR="001304EB" w:rsidRPr="00AF121B" w:rsidRDefault="00052E17" w:rsidP="001304EB">
      <w:r w:rsidRPr="00052E17">
        <w:rPr>
          <w:rFonts w:cs="Raavi" w:hint="cs"/>
          <w:cs/>
          <w:lang w:bidi="pa-IN"/>
        </w:rPr>
        <w:t>ਆਪਣੇ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ਨਜ਼ਦੀਕੀ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ਮੈਡੀਕੇਅਰ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ਅਰਜੈਂਟ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ਕੇਅਰ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ਕਲੀਨਿਕ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ਨੂੰ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ਲੱਭਣ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ਲਈ</w:t>
      </w:r>
      <w:r w:rsidRPr="00052E17">
        <w:t>,</w:t>
      </w:r>
      <w:r w:rsidR="001304EB">
        <w:t xml:space="preserve"> </w:t>
      </w:r>
      <w:r w:rsidR="001304EB" w:rsidRPr="001304EB">
        <w:t>health.gov.au/MedicareUCC</w:t>
      </w:r>
      <w:r w:rsidRPr="00052E17">
        <w:t xml:space="preserve"> ‘</w:t>
      </w:r>
      <w:r w:rsidRPr="00052E17">
        <w:rPr>
          <w:rFonts w:cs="Raavi" w:hint="cs"/>
          <w:cs/>
          <w:lang w:bidi="pa-IN"/>
        </w:rPr>
        <w:t>ਤੇ</w:t>
      </w:r>
      <w:r w:rsidRPr="00052E17">
        <w:rPr>
          <w:rFonts w:cs="Raavi"/>
          <w:cs/>
          <w:lang w:bidi="pa-IN"/>
        </w:rPr>
        <w:t xml:space="preserve"> </w:t>
      </w:r>
      <w:r w:rsidRPr="00052E17">
        <w:rPr>
          <w:rFonts w:cs="Raavi" w:hint="cs"/>
          <w:cs/>
          <w:lang w:bidi="pa-IN"/>
        </w:rPr>
        <w:t>ਜਾਓ</w:t>
      </w:r>
    </w:p>
    <w:sectPr w:rsidR="001304EB" w:rsidRPr="00AF121B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9216" w14:textId="77777777" w:rsidR="00DB3DC8" w:rsidRDefault="00DB3DC8" w:rsidP="00D560DC">
      <w:pPr>
        <w:spacing w:before="0" w:after="0" w:line="240" w:lineRule="auto"/>
      </w:pPr>
      <w:r>
        <w:separator/>
      </w:r>
    </w:p>
  </w:endnote>
  <w:endnote w:type="continuationSeparator" w:id="0">
    <w:p w14:paraId="23FEBC65" w14:textId="77777777" w:rsidR="00DB3DC8" w:rsidRDefault="00DB3DC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4E6A37FF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52E17">
          <w:rPr>
            <w:rFonts w:cs="Raavi"/>
            <w:cs/>
            <w:lang w:bidi="pa-IN"/>
          </w:rPr>
          <w:t>ਇਹ ਫੈਸਲਾ ਕਰਨਾ ਕਿ ਜਦੋਂ ਤੁਹਾਨੂੰ ਕੋਈ ਬਿਮਾਰੀ ਜਾਂ ਸੱਟ ਲੱਗਦੀ ਹੈ ਤਾਂ ਕਿੱਥੇ ਜਾਣਾ ਹੈ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1656D5A2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52E17">
          <w:rPr>
            <w:rFonts w:cs="Raavi"/>
            <w:cs/>
            <w:lang w:bidi="pa-IN"/>
          </w:rPr>
          <w:t>ਇਹ ਫੈਸਲਾ ਕਰਨਾ ਕਿ ਜਦੋਂ ਤੁਹਾਨੂੰ ਕੋਈ ਬਿਮਾਰੀ ਜਾਂ ਸੱਟ ਲੱਗਦੀ ਹੈ ਤਾਂ ਕਿੱਥੇ ਜਾਣਾ ਹੈ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84F1" w14:textId="77777777" w:rsidR="00DB3DC8" w:rsidRDefault="00DB3DC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0A93CBB" w14:textId="77777777" w:rsidR="00DB3DC8" w:rsidRDefault="00DB3DC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52E17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3DC8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577894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577894"/>
    <w:rsid w:val="008C10B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1EA84-DF9D-4DF4-9876-5B94D677969C}"/>
</file>

<file path=customXml/itemProps3.xml><?xml version="1.0" encoding="utf-8"?>
<ds:datastoreItem xmlns:ds="http://schemas.openxmlformats.org/officeDocument/2006/customXml" ds:itemID="{70F7B063-71EC-4EEE-AA33-45C8710F3673}"/>
</file>

<file path=customXml/itemProps4.xml><?xml version="1.0" encoding="utf-8"?>
<ds:datastoreItem xmlns:ds="http://schemas.openxmlformats.org/officeDocument/2006/customXml" ds:itemID="{4DA31615-2C87-4E61-8AFE-8B27D406CE84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7</TotalTime>
  <Pages>1</Pages>
  <Words>96</Words>
  <Characters>538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ਇਹ ਫੈਸਲਾ ਕਰਨਾ ਕਿ ਜਦੋਂ ਤੁਹਾਨੂੰ ਕੋਈ ਬਿਮਾਰੀ ਜਾਂ ਸੱਟ ਲੱਗਦੀ ਹੈ ਤਾਂ ਕਿੱਥੇ ਜਾਣਾ ਹੈ</dc:title>
  <dc:subject/>
  <dc:creator>Aaron Williams</dc:creator>
  <cp:keywords/>
  <dc:description/>
  <cp:lastModifiedBy>Eddy Watson</cp:lastModifiedBy>
  <cp:revision>2</cp:revision>
  <dcterms:created xsi:type="dcterms:W3CDTF">2023-11-19T22:33:00Z</dcterms:created>
  <dcterms:modified xsi:type="dcterms:W3CDTF">2023-12-13T23:14:00Z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