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1BD8" w14:textId="6EA6EA12" w:rsidR="00CC56E1" w:rsidRPr="00824C60" w:rsidRDefault="00CC56E1" w:rsidP="00587620">
      <w:pPr>
        <w:pStyle w:val="Heading1"/>
      </w:pPr>
      <w:bookmarkStart w:id="0" w:name="_Toc73964137"/>
      <w:r w:rsidRPr="005D2A4B">
        <w:t xml:space="preserve">Appendix A: MRFF </w:t>
      </w:r>
      <w:r w:rsidR="00B93305">
        <w:t>Cardiovascular Health</w:t>
      </w:r>
      <w:r w:rsidRPr="005D2A4B">
        <w:t xml:space="preserve"> Mission </w:t>
      </w:r>
      <w:r w:rsidR="0039510E" w:rsidRPr="005D2A4B">
        <w:t>projects</w:t>
      </w:r>
      <w:r w:rsidRPr="005D2A4B">
        <w:t xml:space="preserve"> </w:t>
      </w:r>
      <w:bookmarkEnd w:id="0"/>
      <w:r w:rsidRPr="005D2A4B">
        <w:t xml:space="preserve">funded </w:t>
      </w:r>
      <w:r w:rsidR="00E32FB8" w:rsidRPr="005D2A4B">
        <w:t xml:space="preserve">as of </w:t>
      </w:r>
      <w:r w:rsidR="000D6C89">
        <w:t>March</w:t>
      </w:r>
      <w:r w:rsidR="00E32FB8" w:rsidRPr="00824C60">
        <w:t xml:space="preserve"> 202</w:t>
      </w:r>
      <w:r w:rsidR="00257981" w:rsidRPr="00824C60">
        <w:t>3</w:t>
      </w:r>
    </w:p>
    <w:p w14:paraId="3BB15682" w14:textId="606686B3" w:rsidR="0039510E" w:rsidRDefault="0039510E" w:rsidP="00587620">
      <w:r>
        <w:t xml:space="preserve">As of </w:t>
      </w:r>
      <w:r w:rsidR="000D6C89">
        <w:t>March</w:t>
      </w:r>
      <w:r>
        <w:t xml:space="preserve"> 202</w:t>
      </w:r>
      <w:r w:rsidR="00BC6A07">
        <w:t>3</w:t>
      </w:r>
      <w:r w:rsidR="003F6CE5">
        <w:t>,</w:t>
      </w:r>
      <w:r>
        <w:t xml:space="preserve"> the Medical Research Future Fund’s </w:t>
      </w:r>
      <w:hyperlink r:id="rId8" w:history="1">
        <w:r w:rsidR="00B93305">
          <w:rPr>
            <w:rStyle w:val="Hyperlink"/>
            <w:rFonts w:asciiTheme="minorHAnsi" w:hAnsiTheme="minorHAnsi" w:cstheme="minorHAnsi"/>
          </w:rPr>
          <w:t>Cardiovascular Health Mission</w:t>
        </w:r>
      </w:hyperlink>
      <w:r>
        <w:t xml:space="preserve"> has </w:t>
      </w:r>
      <w:r w:rsidR="001E5333">
        <w:t xml:space="preserve">had </w:t>
      </w:r>
      <w:r w:rsidR="001C39D6">
        <w:t>7</w:t>
      </w:r>
      <w:r>
        <w:t xml:space="preserve"> grant opportunities that have awarded funding for </w:t>
      </w:r>
      <w:r w:rsidR="005D71A1">
        <w:t xml:space="preserve">research </w:t>
      </w:r>
      <w:r>
        <w:t>projects. The grant opportunities are:</w:t>
      </w:r>
    </w:p>
    <w:p w14:paraId="51C40772" w14:textId="37BA23AD" w:rsidR="002E4FCE" w:rsidRPr="00587620" w:rsidRDefault="00892497" w:rsidP="003F6CE5">
      <w:pPr>
        <w:pStyle w:val="ListParagraph"/>
        <w:numPr>
          <w:ilvl w:val="0"/>
          <w:numId w:val="1"/>
        </w:numPr>
        <w:spacing w:line="360" w:lineRule="auto"/>
      </w:pPr>
      <w:hyperlink r:id="rId9" w:history="1">
        <w:r w:rsidR="002E4FCE" w:rsidRPr="002E4FCE">
          <w:rPr>
            <w:rStyle w:val="Hyperlink"/>
          </w:rPr>
          <w:t xml:space="preserve">2019 Accelerated Research - </w:t>
        </w:r>
        <w:proofErr w:type="gramStart"/>
        <w:r w:rsidR="002E4FCE" w:rsidRPr="002E4FCE">
          <w:rPr>
            <w:rStyle w:val="Hyperlink"/>
          </w:rPr>
          <w:t>Congenital Heart Disease</w:t>
        </w:r>
        <w:proofErr w:type="gramEnd"/>
      </w:hyperlink>
    </w:p>
    <w:p w14:paraId="47974127" w14:textId="77A00A9C" w:rsidR="003F6CE5" w:rsidRDefault="00892497" w:rsidP="003F6CE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hyperlink r:id="rId10" w:history="1">
        <w:r w:rsidR="00B93305">
          <w:rPr>
            <w:rStyle w:val="Hyperlink"/>
          </w:rPr>
          <w:t>2019 Cardiovascular Health Grant Opportunity</w:t>
        </w:r>
      </w:hyperlink>
    </w:p>
    <w:p w14:paraId="7112164D" w14:textId="11E8B4D7" w:rsidR="00411B0F" w:rsidRPr="00540479" w:rsidRDefault="00892497" w:rsidP="00411B0F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1" w:history="1">
        <w:r w:rsidR="00411B0F">
          <w:rPr>
            <w:rStyle w:val="Hyperlink"/>
          </w:rPr>
          <w:t>2020 Strategic Research Grant</w:t>
        </w:r>
      </w:hyperlink>
      <w:r w:rsidR="00824C60">
        <w:rPr>
          <w:rStyle w:val="FootnoteReference"/>
          <w:color w:val="auto"/>
        </w:rPr>
        <w:t>*</w:t>
      </w:r>
    </w:p>
    <w:p w14:paraId="5DEE7631" w14:textId="276E3DD7" w:rsidR="00411B0F" w:rsidRPr="003F6CE5" w:rsidRDefault="00892497" w:rsidP="00411B0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hyperlink r:id="rId12" w:history="1">
        <w:r w:rsidR="00411B0F">
          <w:rPr>
            <w:rStyle w:val="Hyperlink"/>
          </w:rPr>
          <w:t>2020 Childhood Stroke Grant</w:t>
        </w:r>
      </w:hyperlink>
      <w:r w:rsidR="00824C60">
        <w:rPr>
          <w:rStyle w:val="FootnoteReference"/>
          <w:color w:val="auto"/>
        </w:rPr>
        <w:t>*</w:t>
      </w:r>
    </w:p>
    <w:p w14:paraId="1BFDA7AB" w14:textId="314381FE" w:rsidR="0039510E" w:rsidRPr="00587620" w:rsidRDefault="00892497" w:rsidP="003F6CE5">
      <w:pPr>
        <w:pStyle w:val="ListParagraph"/>
        <w:numPr>
          <w:ilvl w:val="0"/>
          <w:numId w:val="1"/>
        </w:numPr>
        <w:spacing w:line="360" w:lineRule="auto"/>
      </w:pPr>
      <w:hyperlink r:id="rId13" w:history="1">
        <w:r w:rsidR="00B93305" w:rsidRPr="00B93305">
          <w:rPr>
            <w:rStyle w:val="Hyperlink"/>
          </w:rPr>
          <w:t>2020 Cardiovascular Health Gran</w:t>
        </w:r>
        <w:r w:rsidR="00B93305">
          <w:rPr>
            <w:rStyle w:val="Hyperlink"/>
          </w:rPr>
          <w:t>t</w:t>
        </w:r>
        <w:r w:rsidR="00B93305" w:rsidRPr="00B93305">
          <w:rPr>
            <w:rStyle w:val="Hyperlink"/>
          </w:rPr>
          <w:t xml:space="preserve"> Opportunity</w:t>
        </w:r>
      </w:hyperlink>
    </w:p>
    <w:p w14:paraId="05DEB50F" w14:textId="6945D370" w:rsidR="000D462A" w:rsidRPr="004C1F38" w:rsidRDefault="00892497" w:rsidP="003F6CE5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4" w:history="1">
        <w:r w:rsidR="000D462A" w:rsidRPr="000D462A">
          <w:rPr>
            <w:rStyle w:val="Hyperlink"/>
          </w:rPr>
          <w:t>2021 Cardiovascular Health Grant Opportunity</w:t>
        </w:r>
      </w:hyperlink>
    </w:p>
    <w:p w14:paraId="36CD5C2F" w14:textId="32C901D2" w:rsidR="00BC6A07" w:rsidRPr="00540479" w:rsidRDefault="00892497" w:rsidP="003F6CE5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5" w:history="1">
        <w:r w:rsidR="00BC6A07" w:rsidRPr="00BC6A07">
          <w:rPr>
            <w:rStyle w:val="Hyperlink"/>
          </w:rPr>
          <w:t>2022 Cardiovascular Health Grant Opportunity</w:t>
        </w:r>
      </w:hyperlink>
    </w:p>
    <w:p w14:paraId="08820C99" w14:textId="44446248" w:rsidR="0039510E" w:rsidRDefault="0039510E" w:rsidP="00587620">
      <w:r>
        <w:t xml:space="preserve">The below table outlines the projects funded from these grant opportunities, and the ‘Priority </w:t>
      </w:r>
      <w:r w:rsidR="003F6CE5">
        <w:t xml:space="preserve">area/s </w:t>
      </w:r>
      <w:r>
        <w:t xml:space="preserve">for investment’ </w:t>
      </w:r>
      <w:r w:rsidR="00330A9E">
        <w:t xml:space="preserve">as outlined in the </w:t>
      </w:r>
      <w:hyperlink r:id="rId16" w:history="1">
        <w:r w:rsidR="00330A9E" w:rsidRPr="00F9015C">
          <w:rPr>
            <w:rStyle w:val="Hyperlink"/>
            <w:rFonts w:asciiTheme="minorHAnsi" w:hAnsiTheme="minorHAnsi" w:cstheme="minorHAnsi"/>
          </w:rPr>
          <w:t>Implementation Plan</w:t>
        </w:r>
      </w:hyperlink>
      <w:r w:rsidR="00330A9E">
        <w:t xml:space="preserve"> that </w:t>
      </w:r>
      <w:r>
        <w:t>each project targets.</w:t>
      </w:r>
      <w:r w:rsidR="00F3706D">
        <w:t xml:space="preserve"> Further information on MRFF funded grants is available </w:t>
      </w:r>
      <w:hyperlink r:id="rId17" w:history="1">
        <w:r w:rsidR="00F3706D" w:rsidRPr="006B3F3F">
          <w:rPr>
            <w:rStyle w:val="Hyperlink"/>
            <w:rFonts w:asciiTheme="minorHAnsi" w:hAnsiTheme="minorHAnsi" w:cstheme="minorHAnsi"/>
          </w:rPr>
          <w:t>here</w:t>
        </w:r>
      </w:hyperlink>
      <w:r w:rsidR="00F3706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7507"/>
        <w:gridCol w:w="2162"/>
        <w:gridCol w:w="2106"/>
      </w:tblGrid>
      <w:tr w:rsidR="003F6CE5" w:rsidRPr="00587620" w14:paraId="4B359FFF" w14:textId="77777777" w:rsidTr="00587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  <w:tblHeader/>
        </w:trPr>
        <w:tc>
          <w:tcPr>
            <w:tcW w:w="0" w:type="auto"/>
            <w:vAlign w:val="center"/>
          </w:tcPr>
          <w:p w14:paraId="3508B4A3" w14:textId="58C55B53" w:rsidR="003F6CE5" w:rsidRPr="00587620" w:rsidRDefault="003F6CE5" w:rsidP="00587620">
            <w:r w:rsidRPr="00587620">
              <w:t>Institution</w:t>
            </w:r>
          </w:p>
        </w:tc>
        <w:tc>
          <w:tcPr>
            <w:tcW w:w="0" w:type="auto"/>
            <w:vAlign w:val="center"/>
          </w:tcPr>
          <w:p w14:paraId="2A069E2B" w14:textId="4C99D76E" w:rsidR="003F6CE5" w:rsidRPr="00587620" w:rsidRDefault="003F6CE5" w:rsidP="00587620">
            <w:r w:rsidRPr="00587620">
              <w:t xml:space="preserve">Project </w:t>
            </w:r>
            <w:r w:rsidR="00773D84" w:rsidRPr="00587620">
              <w:t>Title</w:t>
            </w:r>
          </w:p>
        </w:tc>
        <w:tc>
          <w:tcPr>
            <w:tcW w:w="0" w:type="auto"/>
            <w:vAlign w:val="center"/>
          </w:tcPr>
          <w:p w14:paraId="5AEEA000" w14:textId="7C0DE854" w:rsidR="003F6CE5" w:rsidRPr="00587620" w:rsidRDefault="003F6CE5" w:rsidP="00587620">
            <w:r w:rsidRPr="00587620">
              <w:t>Amount</w:t>
            </w:r>
            <w:r w:rsidR="00587620">
              <w:t xml:space="preserve"> </w:t>
            </w:r>
            <w:r w:rsidRPr="00587620">
              <w:t>(ex GST)</w:t>
            </w:r>
          </w:p>
        </w:tc>
        <w:tc>
          <w:tcPr>
            <w:tcW w:w="0" w:type="auto"/>
            <w:vAlign w:val="center"/>
          </w:tcPr>
          <w:p w14:paraId="0F7D0BAD" w14:textId="6ACF8A61" w:rsidR="003F6CE5" w:rsidRPr="00587620" w:rsidRDefault="003F6CE5" w:rsidP="00587620">
            <w:r w:rsidRPr="00587620">
              <w:t>Funded from Grant Opportunity</w:t>
            </w:r>
          </w:p>
        </w:tc>
      </w:tr>
      <w:tr w:rsidR="007D37C9" w:rsidRPr="003F6CE5" w14:paraId="4A29D1F1" w14:textId="77777777" w:rsidTr="00587620">
        <w:trPr>
          <w:trHeight w:val="850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9D276F0" w14:textId="7D88F718" w:rsidR="007D37C9" w:rsidRDefault="007D37C9" w:rsidP="005D2A4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</w:p>
        </w:tc>
      </w:tr>
      <w:tr w:rsidR="00780BD4" w:rsidRPr="003F6CE5" w14:paraId="76419A1B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3645847A" w14:textId="41878570" w:rsidR="00780BD4" w:rsidRPr="00587620" w:rsidRDefault="00780BD4" w:rsidP="00587620">
            <w:pPr>
              <w:pStyle w:val="TableText"/>
            </w:pPr>
            <w:r w:rsidRPr="00587620">
              <w:t>University of Adelaide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80155" w14:textId="2A02C915" w:rsidR="00780BD4" w:rsidRPr="00587620" w:rsidRDefault="00B1434A" w:rsidP="00587620">
            <w:pPr>
              <w:pStyle w:val="TableText"/>
            </w:pPr>
            <w:r w:rsidRPr="00587620">
              <w:t>Maternal exposures, congenital heart defects, and child development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7D884" w14:textId="7879BAD4" w:rsidR="00780BD4" w:rsidRPr="002E4FCE" w:rsidRDefault="00B1434A" w:rsidP="00587620">
            <w:pPr>
              <w:pStyle w:val="TableText"/>
              <w:jc w:val="center"/>
            </w:pPr>
            <w:r w:rsidRPr="002E4FCE">
              <w:t>$3,037,417.00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A3A76" w14:textId="082BB17B" w:rsidR="00780BD4" w:rsidRPr="002E4FCE" w:rsidRDefault="00780BD4" w:rsidP="00587620">
            <w:pPr>
              <w:pStyle w:val="TableText"/>
              <w:jc w:val="center"/>
            </w:pPr>
            <w:r w:rsidRPr="002E4FCE">
              <w:t>1</w:t>
            </w:r>
          </w:p>
        </w:tc>
      </w:tr>
      <w:tr w:rsidR="00351942" w:rsidRPr="003F6CE5" w14:paraId="10ED1F7C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13B693A9" w14:textId="662624E3" w:rsidR="00351942" w:rsidRPr="00587620" w:rsidRDefault="00351942" w:rsidP="00587620">
            <w:pPr>
              <w:pStyle w:val="TableText"/>
            </w:pPr>
            <w:r w:rsidRPr="00587620">
              <w:t>University of New South Wales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B7C1B" w14:textId="60621777" w:rsidR="00351942" w:rsidRPr="00587620" w:rsidRDefault="00351942" w:rsidP="00587620">
            <w:pPr>
              <w:pStyle w:val="TableText"/>
            </w:pPr>
            <w:r w:rsidRPr="00587620">
              <w:t>Novel deep learning methods for large-scale cardiovascular risk screening using Australian digital health data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4FD1D" w14:textId="2E2B2BDD" w:rsidR="00351942" w:rsidRDefault="00351942" w:rsidP="00587620">
            <w:pPr>
              <w:pStyle w:val="TableText"/>
              <w:jc w:val="center"/>
            </w:pPr>
            <w:r w:rsidRPr="00B1434A">
              <w:t>$1,467,090.60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F0B31" w14:textId="493E8BE2" w:rsidR="00351942" w:rsidRPr="002E4FCE" w:rsidRDefault="00351942" w:rsidP="00587620">
            <w:pPr>
              <w:pStyle w:val="TableText"/>
              <w:jc w:val="center"/>
            </w:pPr>
            <w:r>
              <w:t>2 (Priority 1)</w:t>
            </w:r>
          </w:p>
        </w:tc>
      </w:tr>
      <w:tr w:rsidR="00351942" w:rsidRPr="003F6CE5" w14:paraId="7A596715" w14:textId="77777777" w:rsidTr="00587620">
        <w:trPr>
          <w:trHeight w:val="965"/>
        </w:trPr>
        <w:tc>
          <w:tcPr>
            <w:tcW w:w="0" w:type="auto"/>
            <w:shd w:val="clear" w:color="auto" w:fill="auto"/>
            <w:vAlign w:val="center"/>
          </w:tcPr>
          <w:p w14:paraId="3979DA02" w14:textId="00CF3E71" w:rsidR="00351942" w:rsidRPr="00587620" w:rsidRDefault="00351942" w:rsidP="00587620">
            <w:pPr>
              <w:pStyle w:val="TableText"/>
            </w:pPr>
            <w:r w:rsidRPr="00587620">
              <w:lastRenderedPageBreak/>
              <w:t>Monash University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D5100" w14:textId="7FEB686F" w:rsidR="00351942" w:rsidRPr="00587620" w:rsidRDefault="00351942" w:rsidP="00587620">
            <w:pPr>
              <w:pStyle w:val="TableText"/>
            </w:pPr>
            <w:r w:rsidRPr="00587620">
              <w:t>Using Polygenic Risk Scores to Target Statin Therapy in Primary Prevention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93169" w14:textId="456C5B38" w:rsidR="00351942" w:rsidRDefault="00351942" w:rsidP="00587620">
            <w:pPr>
              <w:pStyle w:val="TableText"/>
              <w:jc w:val="center"/>
              <w:rPr>
                <w:b/>
                <w:bCs/>
              </w:rPr>
            </w:pPr>
            <w:r>
              <w:t>$1,416,095.00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F0A43" w14:textId="7375FCCE" w:rsidR="00351942" w:rsidRPr="002E4FCE" w:rsidRDefault="00351942" w:rsidP="00587620">
            <w:pPr>
              <w:pStyle w:val="TableText"/>
              <w:jc w:val="center"/>
            </w:pPr>
            <w:r w:rsidRPr="002E4FCE">
              <w:t>2</w:t>
            </w:r>
            <w:r>
              <w:t xml:space="preserve"> (Priority 1)</w:t>
            </w:r>
          </w:p>
        </w:tc>
      </w:tr>
      <w:tr w:rsidR="00351942" w:rsidRPr="003F6CE5" w14:paraId="6925FECC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510397DC" w14:textId="2AF97C5E" w:rsidR="00351942" w:rsidRDefault="00351942" w:rsidP="00587620">
            <w:pPr>
              <w:pStyle w:val="TableText"/>
            </w:pPr>
            <w:r>
              <w:t>National Heart Foundation of Australia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5F670" w14:textId="7A7ADFFB" w:rsidR="00351942" w:rsidRPr="002451B4" w:rsidRDefault="00351942" w:rsidP="00587620">
            <w:pPr>
              <w:pStyle w:val="TableText"/>
            </w:pPr>
            <w:r>
              <w:t>Predictive Modelling Strategic Grant:</w:t>
            </w:r>
          </w:p>
          <w:p w14:paraId="55D80A17" w14:textId="4AAFE80C" w:rsidR="00351942" w:rsidRPr="00BA6EA4" w:rsidRDefault="00351942" w:rsidP="00587620">
            <w:pPr>
              <w:pStyle w:val="TableListbullet"/>
            </w:pPr>
            <w:r w:rsidRPr="00E47334">
              <w:t>Early identification and treatment of heart disease to prevent heart attacks</w:t>
            </w:r>
          </w:p>
          <w:p w14:paraId="11E5BCCC" w14:textId="652214DE" w:rsidR="00351942" w:rsidRPr="00BA6EA4" w:rsidRDefault="00351942" w:rsidP="00587620">
            <w:pPr>
              <w:pStyle w:val="TableListbullet"/>
            </w:pPr>
            <w:r w:rsidRPr="00E47334">
              <w:t>Is genetics useful for predicting outcomes in patients with atrial fibrillation?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8AAD6" w14:textId="651781F4" w:rsidR="00351942" w:rsidRDefault="00351942" w:rsidP="00587620">
            <w:pPr>
              <w:pStyle w:val="TableText"/>
              <w:jc w:val="center"/>
            </w:pPr>
            <w:r>
              <w:t>$1,000,000.00</w:t>
            </w:r>
            <w:r w:rsidR="00587620">
              <w:t xml:space="preserve"> </w:t>
            </w:r>
            <w:r>
              <w:t>(matched co-funding)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EAD95" w14:textId="33B87222" w:rsidR="00351942" w:rsidRDefault="00351942" w:rsidP="00587620">
            <w:pPr>
              <w:pStyle w:val="TableText"/>
              <w:jc w:val="center"/>
            </w:pPr>
            <w:r>
              <w:t>3 (Priority 1)</w:t>
            </w:r>
          </w:p>
        </w:tc>
      </w:tr>
      <w:tr w:rsidR="00351942" w:rsidRPr="003F6CE5" w14:paraId="24D5EFDD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6F6713AB" w14:textId="0D2A804D" w:rsidR="00351942" w:rsidRPr="000D462A" w:rsidRDefault="00351942" w:rsidP="00587620">
            <w:pPr>
              <w:pStyle w:val="TableText"/>
            </w:pPr>
            <w:r w:rsidRPr="000D462A">
              <w:t>Monash University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A8094" w14:textId="3288D474" w:rsidR="00351942" w:rsidRPr="000D462A" w:rsidRDefault="00351942" w:rsidP="00587620">
            <w:pPr>
              <w:pStyle w:val="TableText"/>
            </w:pPr>
            <w:r w:rsidRPr="000D462A">
              <w:t>Atheroma Progression in Clonal Haematopoiesis Investigation with Imaging, Biomarkers and Genomic Sequencing (ARCHIMEDES)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39889" w14:textId="464B2EBF" w:rsidR="00351942" w:rsidRPr="000D462A" w:rsidRDefault="00351942" w:rsidP="00587620">
            <w:pPr>
              <w:pStyle w:val="TableText"/>
              <w:jc w:val="center"/>
            </w:pPr>
            <w:r w:rsidRPr="000D462A">
              <w:t>$996,384.68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FB9C2" w14:textId="4D4D2F9A" w:rsidR="00351942" w:rsidRDefault="00351942" w:rsidP="00587620">
            <w:pPr>
              <w:pStyle w:val="TableText"/>
              <w:jc w:val="center"/>
            </w:pPr>
            <w:r>
              <w:t>6 (Stream 1, Topic A)</w:t>
            </w:r>
          </w:p>
        </w:tc>
      </w:tr>
      <w:tr w:rsidR="00351942" w:rsidRPr="003F6CE5" w14:paraId="413C544F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5121D25F" w14:textId="18F961B4" w:rsidR="00351942" w:rsidRPr="000D462A" w:rsidRDefault="00351942" w:rsidP="00587620">
            <w:pPr>
              <w:pStyle w:val="TableText"/>
            </w:pPr>
            <w:r w:rsidRPr="000D462A">
              <w:t>The University of Newcastle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074A9" w14:textId="3225FB67" w:rsidR="00351942" w:rsidRPr="000D462A" w:rsidRDefault="00351942" w:rsidP="00587620">
            <w:pPr>
              <w:pStyle w:val="TableText"/>
            </w:pPr>
            <w:r w:rsidRPr="000D462A">
              <w:t>Cardiovascular disease and cancer: identifying shared disease pathways and pharmacological management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82B52" w14:textId="762A5D0E" w:rsidR="00351942" w:rsidRPr="000D462A" w:rsidRDefault="00351942" w:rsidP="00587620">
            <w:pPr>
              <w:pStyle w:val="TableText"/>
              <w:jc w:val="center"/>
            </w:pPr>
            <w:r w:rsidRPr="000D462A">
              <w:t>$999,998.00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2BDE8" w14:textId="5240DC98" w:rsidR="00351942" w:rsidRDefault="00351942" w:rsidP="00587620">
            <w:pPr>
              <w:pStyle w:val="TableText"/>
              <w:jc w:val="center"/>
            </w:pPr>
            <w:r>
              <w:t>6 (Stream 1, Topic A)</w:t>
            </w:r>
          </w:p>
        </w:tc>
      </w:tr>
      <w:tr w:rsidR="00351942" w:rsidRPr="003F6CE5" w14:paraId="7A48FBA3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43E5ED5F" w14:textId="2F5A14F1" w:rsidR="00351942" w:rsidRPr="000D462A" w:rsidRDefault="00351942" w:rsidP="00587620">
            <w:pPr>
              <w:pStyle w:val="TableText"/>
            </w:pPr>
            <w:r w:rsidRPr="000D462A">
              <w:t>University of New South Wales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03C63" w14:textId="2DE224EA" w:rsidR="00351942" w:rsidRPr="000D462A" w:rsidRDefault="00351942" w:rsidP="00587620">
            <w:pPr>
              <w:pStyle w:val="TableText"/>
            </w:pPr>
            <w:r w:rsidRPr="000D462A">
              <w:t>Investigating Mechanisms of Alcohol-Induced Heart Disease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98ADD" w14:textId="57AEE3CC" w:rsidR="00351942" w:rsidRPr="000D462A" w:rsidRDefault="00351942" w:rsidP="00587620">
            <w:pPr>
              <w:pStyle w:val="TableText"/>
              <w:jc w:val="center"/>
            </w:pPr>
            <w:r w:rsidRPr="000D462A">
              <w:t>$999,995.60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12583" w14:textId="6B65EB30" w:rsidR="00351942" w:rsidRDefault="00351942" w:rsidP="00587620">
            <w:pPr>
              <w:pStyle w:val="TableText"/>
              <w:jc w:val="center"/>
            </w:pPr>
            <w:r>
              <w:t>6 (Stream 1, Topic A)</w:t>
            </w:r>
          </w:p>
        </w:tc>
      </w:tr>
      <w:tr w:rsidR="00351942" w:rsidRPr="003F6CE5" w14:paraId="6E934CAB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6698E750" w14:textId="2E0F37C1" w:rsidR="00351942" w:rsidRDefault="00351942" w:rsidP="00587620">
            <w:pPr>
              <w:pStyle w:val="TableText"/>
            </w:pPr>
            <w:r w:rsidRPr="000D462A">
              <w:t>University of Sydney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EDF47" w14:textId="49C918CA" w:rsidR="00351942" w:rsidRDefault="00351942" w:rsidP="00587620">
            <w:pPr>
              <w:pStyle w:val="TableText"/>
            </w:pPr>
            <w:proofErr w:type="spellStart"/>
            <w:r w:rsidRPr="000D462A">
              <w:t>REnal</w:t>
            </w:r>
            <w:proofErr w:type="spellEnd"/>
            <w:r w:rsidRPr="000D462A">
              <w:t xml:space="preserve"> </w:t>
            </w:r>
            <w:proofErr w:type="spellStart"/>
            <w:r w:rsidRPr="000D462A">
              <w:t>FactORs</w:t>
            </w:r>
            <w:proofErr w:type="spellEnd"/>
            <w:r w:rsidRPr="000D462A">
              <w:t xml:space="preserve"> Modify HEART disease Study - REFORM HEARTS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859E4" w14:textId="5233F372" w:rsidR="00351942" w:rsidRDefault="00351942" w:rsidP="00587620">
            <w:pPr>
              <w:pStyle w:val="TableText"/>
              <w:jc w:val="center"/>
            </w:pPr>
            <w:r w:rsidRPr="000D462A">
              <w:t>$865,396.80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D7B64" w14:textId="58BF2340" w:rsidR="00351942" w:rsidRDefault="00351942" w:rsidP="00587620">
            <w:pPr>
              <w:pStyle w:val="TableText"/>
              <w:jc w:val="center"/>
            </w:pPr>
            <w:r>
              <w:t>6 (Stream 1, Topic A)</w:t>
            </w:r>
          </w:p>
        </w:tc>
      </w:tr>
      <w:tr w:rsidR="00351942" w:rsidRPr="003F6CE5" w14:paraId="0B6AE2A5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78A77455" w14:textId="0E629AF1" w:rsidR="00351942" w:rsidRPr="000D462A" w:rsidRDefault="00351942" w:rsidP="00587620">
            <w:pPr>
              <w:pStyle w:val="TableText"/>
            </w:pPr>
            <w:r w:rsidRPr="000D462A">
              <w:t>University of Melbourne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6CF3F" w14:textId="77DED90D" w:rsidR="00351942" w:rsidRPr="000D462A" w:rsidRDefault="00351942" w:rsidP="00587620">
            <w:pPr>
              <w:pStyle w:val="TableText"/>
            </w:pPr>
            <w:r w:rsidRPr="000D462A">
              <w:t>Treating the impact of seizures on cardiac function to reduce death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99328" w14:textId="3B39CF32" w:rsidR="00351942" w:rsidRPr="000D462A" w:rsidRDefault="00351942" w:rsidP="00587620">
            <w:pPr>
              <w:pStyle w:val="TableText"/>
              <w:jc w:val="center"/>
            </w:pPr>
            <w:r w:rsidRPr="000D462A">
              <w:t>$847,479.70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F3541" w14:textId="33CE743A" w:rsidR="00351942" w:rsidRDefault="00351942" w:rsidP="00587620">
            <w:pPr>
              <w:pStyle w:val="TableText"/>
              <w:jc w:val="center"/>
            </w:pPr>
            <w:r>
              <w:t>6 (Stream 1, Topic A)</w:t>
            </w:r>
          </w:p>
        </w:tc>
      </w:tr>
      <w:tr w:rsidR="00351942" w:rsidRPr="003F6CE5" w14:paraId="04A4A793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767B5D7E" w14:textId="4A538AC7" w:rsidR="00351942" w:rsidRPr="000D462A" w:rsidRDefault="00351942" w:rsidP="00587620">
            <w:pPr>
              <w:pStyle w:val="TableText"/>
            </w:pPr>
            <w:r w:rsidRPr="000D462A">
              <w:t>University of Western Australia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E9B2A" w14:textId="01FFC84B" w:rsidR="00351942" w:rsidRPr="000D462A" w:rsidRDefault="00351942" w:rsidP="00587620">
            <w:pPr>
              <w:pStyle w:val="TableText"/>
            </w:pPr>
            <w:r w:rsidRPr="000D462A">
              <w:t>Alloantibody in kidney transplant recipients: is this the missing link to reduce the risk of heart disease? (AN-INSPIRE STUDY)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385C8" w14:textId="4CB38A1C" w:rsidR="00351942" w:rsidRPr="000D462A" w:rsidRDefault="00351942" w:rsidP="00587620">
            <w:pPr>
              <w:pStyle w:val="TableText"/>
              <w:jc w:val="center"/>
            </w:pPr>
            <w:r w:rsidRPr="000D462A">
              <w:t>$996,354.00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0164F" w14:textId="1EC63C1A" w:rsidR="00351942" w:rsidRDefault="00351942" w:rsidP="00587620">
            <w:pPr>
              <w:pStyle w:val="TableText"/>
              <w:jc w:val="center"/>
            </w:pPr>
            <w:r>
              <w:t>6 (Stream 1, Topic B)</w:t>
            </w:r>
          </w:p>
        </w:tc>
      </w:tr>
      <w:tr w:rsidR="00351942" w:rsidRPr="003F6CE5" w14:paraId="1B05E718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0EB6E5C9" w14:textId="06562227" w:rsidR="00351942" w:rsidRPr="000D462A" w:rsidRDefault="00351942" w:rsidP="00587620">
            <w:pPr>
              <w:pStyle w:val="TableText"/>
            </w:pPr>
            <w:r w:rsidRPr="000D462A">
              <w:t>University of Sydney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9FE54" w14:textId="3168EBF0" w:rsidR="00351942" w:rsidRPr="000D462A" w:rsidRDefault="00351942" w:rsidP="00587620">
            <w:pPr>
              <w:pStyle w:val="TableText"/>
            </w:pPr>
            <w:r w:rsidRPr="000D462A">
              <w:t>Non-invasive imaging of atherosclerotic plaque: quantification of disease activity for improved identification of patients with residual cardiovascular risk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E99BB" w14:textId="213031C1" w:rsidR="00351942" w:rsidRPr="000D462A" w:rsidRDefault="00351942" w:rsidP="00587620">
            <w:pPr>
              <w:pStyle w:val="TableText"/>
              <w:jc w:val="center"/>
            </w:pPr>
            <w:r w:rsidRPr="000D462A">
              <w:t>$999,631.42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C8423" w14:textId="50F16B3D" w:rsidR="00351942" w:rsidRDefault="00351942" w:rsidP="00587620">
            <w:pPr>
              <w:pStyle w:val="TableText"/>
              <w:jc w:val="center"/>
            </w:pPr>
            <w:r>
              <w:t>6 (Stream 1, Topic B)</w:t>
            </w:r>
          </w:p>
        </w:tc>
      </w:tr>
      <w:tr w:rsidR="00351942" w:rsidRPr="003F6CE5" w14:paraId="5C70B1BF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3D3AEE4A" w14:textId="50867445" w:rsidR="00351942" w:rsidRDefault="00351942" w:rsidP="00587620">
            <w:pPr>
              <w:pStyle w:val="TableText"/>
            </w:pPr>
            <w:r w:rsidRPr="000D462A">
              <w:t>The University of Adelaide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45F88" w14:textId="512754C1" w:rsidR="00351942" w:rsidRDefault="00351942" w:rsidP="00587620">
            <w:pPr>
              <w:pStyle w:val="TableText"/>
            </w:pPr>
            <w:r w:rsidRPr="000D462A">
              <w:t xml:space="preserve">The </w:t>
            </w:r>
            <w:proofErr w:type="spellStart"/>
            <w:r w:rsidRPr="000D462A">
              <w:t>Asialoglycoprotein</w:t>
            </w:r>
            <w:proofErr w:type="spellEnd"/>
            <w:r w:rsidRPr="000D462A">
              <w:t xml:space="preserve"> Receptor 1 (ASGR1): a novel target for atherosclerosis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1A54C" w14:textId="6CEB5A36" w:rsidR="00351942" w:rsidRDefault="00351942" w:rsidP="00587620">
            <w:pPr>
              <w:pStyle w:val="TableText"/>
              <w:jc w:val="center"/>
            </w:pPr>
            <w:r w:rsidRPr="000D462A">
              <w:t>$999,989.20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F13A1" w14:textId="1BF0AB40" w:rsidR="00351942" w:rsidRDefault="00351942" w:rsidP="00587620">
            <w:pPr>
              <w:pStyle w:val="TableText"/>
              <w:jc w:val="center"/>
            </w:pPr>
            <w:r>
              <w:t>6 (Stream 1, Topic B)</w:t>
            </w:r>
          </w:p>
        </w:tc>
      </w:tr>
      <w:tr w:rsidR="00351942" w:rsidRPr="003F6CE5" w14:paraId="5DEA1136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717CB4C4" w14:textId="35D1C82B" w:rsidR="00351942" w:rsidRDefault="00351942" w:rsidP="00587620">
            <w:pPr>
              <w:pStyle w:val="TableText"/>
            </w:pPr>
            <w:r w:rsidRPr="000D462A">
              <w:t>Macquarie University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FB59E" w14:textId="6EFB329E" w:rsidR="00351942" w:rsidRDefault="00351942" w:rsidP="00587620">
            <w:pPr>
              <w:pStyle w:val="TableText"/>
            </w:pPr>
            <w:r w:rsidRPr="000D462A">
              <w:t>Early Atrial fibrillation Screening for Indigenous people (EASI)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75653" w14:textId="7F7963EB" w:rsidR="00351942" w:rsidRDefault="00351942" w:rsidP="00587620">
            <w:pPr>
              <w:pStyle w:val="TableText"/>
              <w:jc w:val="center"/>
            </w:pPr>
            <w:r w:rsidRPr="000D462A">
              <w:t>$574,883.90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78584" w14:textId="2FE8ED62" w:rsidR="00351942" w:rsidRDefault="00351942" w:rsidP="00587620">
            <w:pPr>
              <w:pStyle w:val="TableText"/>
              <w:jc w:val="center"/>
            </w:pPr>
            <w:r>
              <w:t>6 (Stream 1, Topic D)</w:t>
            </w:r>
          </w:p>
        </w:tc>
      </w:tr>
      <w:tr w:rsidR="00BC6A07" w:rsidRPr="003F6CE5" w14:paraId="56B032C6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146A3F09" w14:textId="6350FF79" w:rsidR="00BC6A07" w:rsidRPr="000D462A" w:rsidRDefault="00BC6A07" w:rsidP="00587620">
            <w:pPr>
              <w:pStyle w:val="TableText"/>
            </w:pPr>
            <w:r w:rsidRPr="00BC6A07">
              <w:lastRenderedPageBreak/>
              <w:t>Deakin University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0E704" w14:textId="0B653EFF" w:rsidR="00BC6A07" w:rsidRPr="000D462A" w:rsidRDefault="00BC6A07" w:rsidP="00587620">
            <w:pPr>
              <w:pStyle w:val="TableText"/>
            </w:pPr>
            <w:r w:rsidRPr="00BC6A07">
              <w:t>Early detection of insulin-resistance with a mixed meal challenge - The REFINE study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B631F" w14:textId="41C6524F" w:rsidR="00BC6A07" w:rsidRPr="000D462A" w:rsidRDefault="00BC6A07" w:rsidP="00587620">
            <w:pPr>
              <w:pStyle w:val="TableText"/>
              <w:jc w:val="center"/>
            </w:pPr>
            <w:r w:rsidRPr="00BC6A07">
              <w:t>$1,498,740.60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9C8A" w14:textId="2930E34A" w:rsidR="00BC6A07" w:rsidRDefault="00BC6A07" w:rsidP="00587620">
            <w:pPr>
              <w:pStyle w:val="TableText"/>
              <w:jc w:val="center"/>
            </w:pPr>
            <w:r>
              <w:t>7 (Stream 1, Topic A)</w:t>
            </w:r>
          </w:p>
        </w:tc>
      </w:tr>
      <w:tr w:rsidR="00BC6A07" w:rsidRPr="003F6CE5" w14:paraId="0307C2FA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797A0429" w14:textId="50FA6394" w:rsidR="00BC6A07" w:rsidRPr="000D462A" w:rsidRDefault="00BC6A07" w:rsidP="00587620">
            <w:pPr>
              <w:pStyle w:val="TableText"/>
            </w:pPr>
            <w:r w:rsidRPr="00BC6A07">
              <w:t>University of New South Wales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E80BE" w14:textId="32FCA81F" w:rsidR="00BC6A07" w:rsidRPr="000D462A" w:rsidRDefault="00BC6A07" w:rsidP="00587620">
            <w:pPr>
              <w:pStyle w:val="TableText"/>
            </w:pPr>
            <w:r w:rsidRPr="00BC6A07">
              <w:t>The Elusive Hearts Study: Using genomics to diagnose and manage inherited cardiovascular diseases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DEFEF" w14:textId="1FD11CC7" w:rsidR="00BC6A07" w:rsidRPr="000D462A" w:rsidRDefault="00BC6A07" w:rsidP="00587620">
            <w:pPr>
              <w:pStyle w:val="TableText"/>
              <w:jc w:val="center"/>
            </w:pPr>
            <w:r w:rsidRPr="00BC6A07">
              <w:t>$1,499,286.00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A87C7" w14:textId="56118BBE" w:rsidR="00BC6A07" w:rsidRDefault="00BC6A07" w:rsidP="00587620">
            <w:pPr>
              <w:pStyle w:val="TableText"/>
              <w:jc w:val="center"/>
            </w:pPr>
            <w:r>
              <w:t>7 (Stream 1, Topic A)</w:t>
            </w:r>
          </w:p>
        </w:tc>
      </w:tr>
      <w:tr w:rsidR="00BC6A07" w:rsidRPr="003F6CE5" w14:paraId="395CFF72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699068A0" w14:textId="32E6F066" w:rsidR="00BC6A07" w:rsidRPr="000D462A" w:rsidRDefault="00BC6A07" w:rsidP="00587620">
            <w:pPr>
              <w:pStyle w:val="TableText"/>
            </w:pPr>
            <w:r w:rsidRPr="00BC6A07">
              <w:t>Queensland University of Technology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AA1E2" w14:textId="310F743C" w:rsidR="00BC6A07" w:rsidRPr="000D462A" w:rsidRDefault="00BC6A07" w:rsidP="00587620">
            <w:pPr>
              <w:pStyle w:val="TableText"/>
            </w:pPr>
            <w:r w:rsidRPr="00BC6A07">
              <w:t>Clinical and health economics implications of routine CTCA for emergency department assessment of Aboriginal and Torres Strait Islander people at risk of acute coronary syndrome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13A30" w14:textId="790AB981" w:rsidR="00BC6A07" w:rsidRPr="000D462A" w:rsidRDefault="00BC6A07" w:rsidP="00587620">
            <w:pPr>
              <w:pStyle w:val="TableText"/>
              <w:jc w:val="center"/>
            </w:pPr>
            <w:r w:rsidRPr="00BC6A07">
              <w:t>$1,488,717.70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20A2B" w14:textId="278DFD9D" w:rsidR="00BC6A07" w:rsidRDefault="00BC6A07" w:rsidP="00587620">
            <w:pPr>
              <w:pStyle w:val="TableText"/>
              <w:jc w:val="center"/>
            </w:pPr>
            <w:r>
              <w:t>7 (Stream 1, Topic B)</w:t>
            </w:r>
          </w:p>
        </w:tc>
      </w:tr>
      <w:tr w:rsidR="00BC6A07" w:rsidRPr="003F6CE5" w14:paraId="4A9DEFB4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387D95B6" w14:textId="7E55FADB" w:rsidR="00BC6A07" w:rsidRPr="000D462A" w:rsidRDefault="00BC6A07" w:rsidP="00587620">
            <w:pPr>
              <w:pStyle w:val="TableText"/>
            </w:pPr>
            <w:r w:rsidRPr="00BC6A07">
              <w:t>University of Sydney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54993" w14:textId="61F139F6" w:rsidR="00BC6A07" w:rsidRPr="000D462A" w:rsidRDefault="00BC6A07" w:rsidP="00587620">
            <w:pPr>
              <w:pStyle w:val="TableText"/>
            </w:pPr>
            <w:r w:rsidRPr="00BC6A07">
              <w:t xml:space="preserve">Evaluation of a Standardised </w:t>
            </w:r>
            <w:proofErr w:type="spellStart"/>
            <w:r w:rsidRPr="00BC6A07">
              <w:t>ClinicAl</w:t>
            </w:r>
            <w:proofErr w:type="spellEnd"/>
            <w:r w:rsidRPr="00BC6A07">
              <w:t xml:space="preserve"> Pathway to improve Equity and outcomes in Cardiogenic Shock (ESCAPE-CS)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459CE" w14:textId="2C125830" w:rsidR="00BC6A07" w:rsidRPr="000D462A" w:rsidRDefault="00BC6A07" w:rsidP="00587620">
            <w:pPr>
              <w:pStyle w:val="TableText"/>
              <w:jc w:val="center"/>
            </w:pPr>
            <w:r w:rsidRPr="00BC6A07">
              <w:t>$971,931.94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5FFA9" w14:textId="15FC063B" w:rsidR="00BC6A07" w:rsidRDefault="00BC6A07" w:rsidP="00587620">
            <w:pPr>
              <w:pStyle w:val="TableText"/>
              <w:jc w:val="center"/>
            </w:pPr>
            <w:r>
              <w:t>7 (Stream 1, Topic B)</w:t>
            </w:r>
          </w:p>
        </w:tc>
      </w:tr>
      <w:tr w:rsidR="00BC6A07" w:rsidRPr="003F6CE5" w14:paraId="08833E73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40209DFC" w14:textId="7AFF4D85" w:rsidR="00BC6A07" w:rsidRPr="000D462A" w:rsidRDefault="00BC6A07" w:rsidP="00587620">
            <w:pPr>
              <w:pStyle w:val="TableText"/>
            </w:pPr>
            <w:r w:rsidRPr="00BC6A07">
              <w:t>The University of Newcastle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99E98" w14:textId="7A0AC764" w:rsidR="00BC6A07" w:rsidRPr="000D462A" w:rsidRDefault="00BC6A07" w:rsidP="00587620">
            <w:pPr>
              <w:pStyle w:val="TableText"/>
            </w:pPr>
            <w:r w:rsidRPr="00BC6A07">
              <w:t>Increasing the capacity of Community Managed Organisations to provide preventive care to people with a mental health condition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60317" w14:textId="10A8D844" w:rsidR="00BC6A07" w:rsidRPr="000D462A" w:rsidRDefault="00BC6A07" w:rsidP="00587620">
            <w:pPr>
              <w:pStyle w:val="TableText"/>
              <w:jc w:val="center"/>
            </w:pPr>
            <w:r w:rsidRPr="00BC6A07">
              <w:t>$1,135,281.00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142FA" w14:textId="4F12EA57" w:rsidR="00BC6A07" w:rsidRDefault="00BC6A07" w:rsidP="00587620">
            <w:pPr>
              <w:pStyle w:val="TableText"/>
              <w:jc w:val="center"/>
            </w:pPr>
            <w:r>
              <w:t>7 (Stream 1, Topic C)</w:t>
            </w:r>
          </w:p>
        </w:tc>
      </w:tr>
      <w:tr w:rsidR="00BC6A07" w:rsidRPr="003F6CE5" w14:paraId="115A9D06" w14:textId="77777777" w:rsidTr="00587620">
        <w:trPr>
          <w:trHeight w:val="636"/>
        </w:trPr>
        <w:tc>
          <w:tcPr>
            <w:tcW w:w="0" w:type="auto"/>
            <w:shd w:val="clear" w:color="auto" w:fill="auto"/>
            <w:vAlign w:val="center"/>
          </w:tcPr>
          <w:p w14:paraId="0A80C01A" w14:textId="28493364" w:rsidR="00BC6A07" w:rsidRPr="000D462A" w:rsidRDefault="00BC6A07" w:rsidP="00587620">
            <w:pPr>
              <w:pStyle w:val="TableText"/>
            </w:pPr>
            <w:r w:rsidRPr="00BC6A07">
              <w:t>Edith Cowan University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648F7" w14:textId="46C82D80" w:rsidR="00BC6A07" w:rsidRPr="000D462A" w:rsidRDefault="00BC6A07" w:rsidP="00587620">
            <w:pPr>
              <w:pStyle w:val="TableText"/>
            </w:pPr>
            <w:r w:rsidRPr="00BC6A07">
              <w:t>Investigating genetic and lifestyle determinants of abdominal aortic calcification, and their relationship with cardiovascular disease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9E2F3" w14:textId="4A918F31" w:rsidR="00BC6A07" w:rsidRPr="000D462A" w:rsidRDefault="00BC6A07" w:rsidP="00587620">
            <w:pPr>
              <w:pStyle w:val="TableText"/>
              <w:jc w:val="center"/>
            </w:pPr>
            <w:r w:rsidRPr="00BC6A07">
              <w:t>$1,202,212.80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47F75" w14:textId="5B86A1C0" w:rsidR="00BC6A07" w:rsidRDefault="00BC6A07" w:rsidP="00587620">
            <w:pPr>
              <w:pStyle w:val="TableText"/>
              <w:jc w:val="center"/>
            </w:pPr>
            <w:r>
              <w:t>7 (Stream 1, Topic D)</w:t>
            </w:r>
          </w:p>
        </w:tc>
      </w:tr>
      <w:tr w:rsidR="00351942" w:rsidRPr="003F6CE5" w14:paraId="4803C301" w14:textId="77777777" w:rsidTr="00587620">
        <w:trPr>
          <w:trHeight w:val="407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31BD58C8" w14:textId="2176F6FB" w:rsidR="00351942" w:rsidRPr="003F6CE5" w:rsidRDefault="00351942" w:rsidP="003519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</w:tr>
      <w:tr w:rsidR="00351942" w:rsidRPr="003F6CE5" w14:paraId="6AF38DEF" w14:textId="716D3383" w:rsidTr="00587620">
        <w:trPr>
          <w:trHeight w:val="924"/>
        </w:trPr>
        <w:tc>
          <w:tcPr>
            <w:tcW w:w="0" w:type="auto"/>
            <w:vAlign w:val="center"/>
          </w:tcPr>
          <w:p w14:paraId="535CC8BE" w14:textId="6654FD78" w:rsidR="00351942" w:rsidRPr="002E4FCE" w:rsidRDefault="00351942" w:rsidP="00587620">
            <w:pPr>
              <w:pStyle w:val="TableText"/>
            </w:pPr>
            <w:r w:rsidRPr="002E4FCE">
              <w:t>University of Sydney</w:t>
            </w:r>
          </w:p>
        </w:tc>
        <w:tc>
          <w:tcPr>
            <w:tcW w:w="0" w:type="auto"/>
            <w:vAlign w:val="center"/>
          </w:tcPr>
          <w:p w14:paraId="298DF086" w14:textId="45DDF0AA" w:rsidR="00351942" w:rsidRPr="002E4FCE" w:rsidRDefault="00351942" w:rsidP="00587620">
            <w:pPr>
              <w:pStyle w:val="TableText"/>
            </w:pPr>
            <w:r w:rsidRPr="002E4FCE">
              <w:t>An Australian Study of the Outcomes and Burden of Congenital Heart Disease</w:t>
            </w:r>
          </w:p>
        </w:tc>
        <w:tc>
          <w:tcPr>
            <w:tcW w:w="0" w:type="auto"/>
            <w:vAlign w:val="center"/>
          </w:tcPr>
          <w:p w14:paraId="455113CE" w14:textId="10208ED4" w:rsidR="00351942" w:rsidRPr="00587620" w:rsidRDefault="00351942" w:rsidP="00587620">
            <w:pPr>
              <w:pStyle w:val="TableText"/>
              <w:jc w:val="center"/>
            </w:pPr>
            <w:r w:rsidRPr="00587620">
              <w:t>$3,994,175.00</w:t>
            </w:r>
          </w:p>
        </w:tc>
        <w:tc>
          <w:tcPr>
            <w:tcW w:w="0" w:type="auto"/>
            <w:vAlign w:val="center"/>
          </w:tcPr>
          <w:p w14:paraId="5271987B" w14:textId="000B5A36" w:rsidR="00351942" w:rsidRPr="00587620" w:rsidRDefault="00351942" w:rsidP="00587620">
            <w:pPr>
              <w:pStyle w:val="TableText"/>
              <w:jc w:val="center"/>
            </w:pPr>
            <w:r w:rsidRPr="00587620">
              <w:t>1</w:t>
            </w:r>
          </w:p>
        </w:tc>
      </w:tr>
      <w:tr w:rsidR="00351942" w:rsidRPr="003F6CE5" w14:paraId="370D7184" w14:textId="77777777" w:rsidTr="00587620">
        <w:tc>
          <w:tcPr>
            <w:tcW w:w="0" w:type="auto"/>
            <w:vAlign w:val="center"/>
          </w:tcPr>
          <w:p w14:paraId="1C98EF34" w14:textId="7F41FC28" w:rsidR="00351942" w:rsidRPr="003F6CE5" w:rsidRDefault="00351942" w:rsidP="00587620">
            <w:pPr>
              <w:pStyle w:val="TableText"/>
            </w:pPr>
            <w:r>
              <w:t>University of New South Wales</w:t>
            </w:r>
          </w:p>
        </w:tc>
        <w:tc>
          <w:tcPr>
            <w:tcW w:w="0" w:type="auto"/>
            <w:vAlign w:val="center"/>
          </w:tcPr>
          <w:p w14:paraId="321D6E97" w14:textId="27F5DE86" w:rsidR="00351942" w:rsidRPr="003F6CE5" w:rsidRDefault="00351942" w:rsidP="00587620">
            <w:pPr>
              <w:pStyle w:val="TableText"/>
            </w:pPr>
            <w:r w:rsidRPr="007D246F">
              <w:t xml:space="preserve">The </w:t>
            </w:r>
            <w:proofErr w:type="spellStart"/>
            <w:r w:rsidRPr="007D246F">
              <w:t>SaltSwitch</w:t>
            </w:r>
            <w:proofErr w:type="spellEnd"/>
            <w:r w:rsidRPr="007D246F">
              <w:t xml:space="preserve"> Online Grocery Shopping (OGS) Trial: Trialling a novel method for reducing blood pressure among individuals with hypertension</w:t>
            </w:r>
          </w:p>
        </w:tc>
        <w:tc>
          <w:tcPr>
            <w:tcW w:w="0" w:type="auto"/>
            <w:vAlign w:val="center"/>
          </w:tcPr>
          <w:p w14:paraId="2E286262" w14:textId="17275415" w:rsidR="00351942" w:rsidRPr="003F6CE5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B1434A">
              <w:rPr>
                <w:rFonts w:asciiTheme="minorHAnsi" w:hAnsiTheme="minorHAnsi" w:cstheme="minorHAnsi"/>
                <w:szCs w:val="22"/>
              </w:rPr>
              <w:t>$1,687,990.14</w:t>
            </w:r>
          </w:p>
        </w:tc>
        <w:tc>
          <w:tcPr>
            <w:tcW w:w="0" w:type="auto"/>
            <w:vAlign w:val="center"/>
          </w:tcPr>
          <w:p w14:paraId="5E532709" w14:textId="62256C63" w:rsidR="00351942" w:rsidRPr="003F6CE5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 (Priority 1)</w:t>
            </w:r>
          </w:p>
        </w:tc>
      </w:tr>
      <w:tr w:rsidR="00351942" w:rsidRPr="003F6CE5" w14:paraId="785655B1" w14:textId="77777777" w:rsidTr="00587620">
        <w:tc>
          <w:tcPr>
            <w:tcW w:w="0" w:type="auto"/>
            <w:vAlign w:val="center"/>
          </w:tcPr>
          <w:p w14:paraId="19C8A85A" w14:textId="5346D324" w:rsidR="00351942" w:rsidRPr="003F6CE5" w:rsidRDefault="00351942" w:rsidP="00587620">
            <w:pPr>
              <w:pStyle w:val="TableText"/>
            </w:pPr>
            <w:r>
              <w:t>Monash University</w:t>
            </w:r>
          </w:p>
        </w:tc>
        <w:tc>
          <w:tcPr>
            <w:tcW w:w="0" w:type="auto"/>
            <w:vAlign w:val="center"/>
          </w:tcPr>
          <w:p w14:paraId="41EF3E8A" w14:textId="759ECD20" w:rsidR="00351942" w:rsidRPr="003F6CE5" w:rsidRDefault="00351942" w:rsidP="00587620">
            <w:pPr>
              <w:pStyle w:val="TableText"/>
            </w:pPr>
            <w:r w:rsidRPr="007D246F">
              <w:t>Statins and Progression of Coronary Atherosclerosis in Melanoma Patients Treated with Immune Checkpoint Inhibitors</w:t>
            </w:r>
          </w:p>
        </w:tc>
        <w:tc>
          <w:tcPr>
            <w:tcW w:w="0" w:type="auto"/>
            <w:vAlign w:val="center"/>
          </w:tcPr>
          <w:p w14:paraId="123F16AB" w14:textId="68B661E0" w:rsidR="00351942" w:rsidRPr="003F6CE5" w:rsidRDefault="00351942" w:rsidP="00587620">
            <w:pPr>
              <w:pStyle w:val="TableText"/>
              <w:jc w:val="center"/>
            </w:pPr>
            <w:r w:rsidRPr="00B1434A">
              <w:t>$1,669,300.28</w:t>
            </w:r>
          </w:p>
        </w:tc>
        <w:tc>
          <w:tcPr>
            <w:tcW w:w="0" w:type="auto"/>
            <w:vAlign w:val="center"/>
          </w:tcPr>
          <w:p w14:paraId="19554C21" w14:textId="099590EA" w:rsidR="00351942" w:rsidRPr="003F6CE5" w:rsidRDefault="00351942" w:rsidP="00587620">
            <w:pPr>
              <w:pStyle w:val="TableText"/>
              <w:jc w:val="center"/>
            </w:pPr>
            <w:r>
              <w:t>5 (Stream 1)</w:t>
            </w:r>
          </w:p>
        </w:tc>
      </w:tr>
      <w:tr w:rsidR="00351942" w:rsidRPr="003F6CE5" w14:paraId="2528A929" w14:textId="77777777" w:rsidTr="00587620">
        <w:tc>
          <w:tcPr>
            <w:tcW w:w="0" w:type="auto"/>
            <w:vAlign w:val="center"/>
          </w:tcPr>
          <w:p w14:paraId="46AA5743" w14:textId="3BACD87D" w:rsidR="00351942" w:rsidRPr="00414C78" w:rsidRDefault="00351942" w:rsidP="00587620">
            <w:pPr>
              <w:pStyle w:val="TableText"/>
            </w:pPr>
            <w:r>
              <w:rPr>
                <w:rFonts w:cs="Calibri"/>
              </w:rPr>
              <w:t>Monash University</w:t>
            </w:r>
          </w:p>
        </w:tc>
        <w:tc>
          <w:tcPr>
            <w:tcW w:w="0" w:type="auto"/>
            <w:vAlign w:val="center"/>
          </w:tcPr>
          <w:p w14:paraId="0FE273F1" w14:textId="70FA065A" w:rsidR="00351942" w:rsidRPr="00AE36A4" w:rsidRDefault="00351942" w:rsidP="00587620">
            <w:pPr>
              <w:pStyle w:val="TableText"/>
            </w:pPr>
            <w:r w:rsidRPr="00AE36A4">
              <w:t>Addressing the poor medication adherence in prevention of cardiovascular mortality and morbidity in Australia: development of a clinical decision support tool</w:t>
            </w:r>
          </w:p>
        </w:tc>
        <w:tc>
          <w:tcPr>
            <w:tcW w:w="0" w:type="auto"/>
            <w:vAlign w:val="center"/>
          </w:tcPr>
          <w:p w14:paraId="7D86ACC7" w14:textId="42D2ADD2" w:rsidR="00351942" w:rsidRDefault="00351942" w:rsidP="00587620">
            <w:pPr>
              <w:pStyle w:val="TableText"/>
              <w:jc w:val="center"/>
              <w:rPr>
                <w:rFonts w:cs="Calibri"/>
              </w:rPr>
            </w:pPr>
            <w:r>
              <w:rPr>
                <w:rFonts w:cs="Calibri"/>
              </w:rPr>
              <w:t>$706,241.60</w:t>
            </w:r>
          </w:p>
        </w:tc>
        <w:tc>
          <w:tcPr>
            <w:tcW w:w="0" w:type="auto"/>
            <w:vAlign w:val="center"/>
          </w:tcPr>
          <w:p w14:paraId="329F5265" w14:textId="27632656" w:rsidR="00351942" w:rsidRDefault="00351942" w:rsidP="00587620">
            <w:pPr>
              <w:pStyle w:val="TableText"/>
              <w:jc w:val="center"/>
            </w:pPr>
            <w:r>
              <w:t>6 (Stream 2, Topic A)</w:t>
            </w:r>
          </w:p>
        </w:tc>
      </w:tr>
      <w:tr w:rsidR="00351942" w:rsidRPr="003F6CE5" w14:paraId="2FCB06BF" w14:textId="77777777" w:rsidTr="00587620">
        <w:tc>
          <w:tcPr>
            <w:tcW w:w="0" w:type="auto"/>
            <w:vAlign w:val="center"/>
          </w:tcPr>
          <w:p w14:paraId="07D5CEC6" w14:textId="6CBC48A2" w:rsidR="00351942" w:rsidRDefault="00351942" w:rsidP="00587620">
            <w:pPr>
              <w:pStyle w:val="TableText"/>
            </w:pPr>
            <w:r w:rsidRPr="00414C78">
              <w:t>University of Sydney</w:t>
            </w:r>
          </w:p>
        </w:tc>
        <w:tc>
          <w:tcPr>
            <w:tcW w:w="0" w:type="auto"/>
            <w:vAlign w:val="center"/>
          </w:tcPr>
          <w:p w14:paraId="306A413F" w14:textId="6DCECA8D" w:rsidR="00351942" w:rsidRPr="005A1C8B" w:rsidRDefault="00351942" w:rsidP="00587620">
            <w:pPr>
              <w:pStyle w:val="TableText"/>
            </w:pPr>
            <w:r w:rsidRPr="00AE36A4">
              <w:t xml:space="preserve">Identifying and addressing barriers and enablers to implementing best-practice cardiac rehabilitation: the Quality Improvement in Cardiac Rehabilitation (QUICR) </w:t>
            </w:r>
            <w:r w:rsidRPr="00AE36A4">
              <w:lastRenderedPageBreak/>
              <w:t>Cluster-Randomised Controlled Trial</w:t>
            </w:r>
          </w:p>
        </w:tc>
        <w:tc>
          <w:tcPr>
            <w:tcW w:w="0" w:type="auto"/>
            <w:vAlign w:val="center"/>
          </w:tcPr>
          <w:p w14:paraId="7755D404" w14:textId="1893643F" w:rsidR="00351942" w:rsidRPr="00B1434A" w:rsidRDefault="00351942" w:rsidP="00587620">
            <w:pPr>
              <w:pStyle w:val="TableText"/>
              <w:jc w:val="center"/>
            </w:pPr>
            <w:r>
              <w:rPr>
                <w:rFonts w:cs="Calibri"/>
              </w:rPr>
              <w:lastRenderedPageBreak/>
              <w:t>$894,507.20</w:t>
            </w:r>
          </w:p>
        </w:tc>
        <w:tc>
          <w:tcPr>
            <w:tcW w:w="0" w:type="auto"/>
            <w:vAlign w:val="center"/>
          </w:tcPr>
          <w:p w14:paraId="32B39E42" w14:textId="71FFD88C" w:rsidR="00351942" w:rsidRDefault="00351942" w:rsidP="00587620">
            <w:pPr>
              <w:pStyle w:val="TableText"/>
              <w:jc w:val="center"/>
            </w:pPr>
            <w:r>
              <w:t>6 (Stream 2, Topic A)</w:t>
            </w:r>
          </w:p>
        </w:tc>
      </w:tr>
      <w:tr w:rsidR="00351942" w:rsidRPr="003F6CE5" w14:paraId="182F3C79" w14:textId="77777777" w:rsidTr="00587620">
        <w:tc>
          <w:tcPr>
            <w:tcW w:w="0" w:type="auto"/>
            <w:vAlign w:val="center"/>
          </w:tcPr>
          <w:p w14:paraId="5E3557EA" w14:textId="40F07EEE" w:rsidR="00351942" w:rsidRDefault="00351942" w:rsidP="00587620">
            <w:pPr>
              <w:pStyle w:val="TableText"/>
            </w:pPr>
            <w:r>
              <w:rPr>
                <w:rFonts w:cs="Calibri"/>
              </w:rPr>
              <w:t>University of Sydney</w:t>
            </w:r>
          </w:p>
        </w:tc>
        <w:tc>
          <w:tcPr>
            <w:tcW w:w="0" w:type="auto"/>
            <w:vAlign w:val="center"/>
          </w:tcPr>
          <w:p w14:paraId="3F7AA1CC" w14:textId="6542504B" w:rsidR="00351942" w:rsidRPr="005A1C8B" w:rsidRDefault="00351942" w:rsidP="00587620">
            <w:pPr>
              <w:pStyle w:val="TableText"/>
            </w:pPr>
            <w:r w:rsidRPr="00AE36A4">
              <w:t>Enhancing engagement with eHealth approaches to prevent cardiovascular disease among adolescents: The Triple E Project</w:t>
            </w:r>
          </w:p>
        </w:tc>
        <w:tc>
          <w:tcPr>
            <w:tcW w:w="0" w:type="auto"/>
            <w:vAlign w:val="center"/>
          </w:tcPr>
          <w:p w14:paraId="5E9DD744" w14:textId="3C0F334D" w:rsidR="00351942" w:rsidRPr="00B1434A" w:rsidRDefault="00351942" w:rsidP="00587620">
            <w:pPr>
              <w:pStyle w:val="TableText"/>
              <w:jc w:val="center"/>
            </w:pPr>
            <w:r>
              <w:rPr>
                <w:rFonts w:cs="Calibri"/>
              </w:rPr>
              <w:t>$993,682.00</w:t>
            </w:r>
          </w:p>
        </w:tc>
        <w:tc>
          <w:tcPr>
            <w:tcW w:w="0" w:type="auto"/>
            <w:vAlign w:val="center"/>
          </w:tcPr>
          <w:p w14:paraId="68582278" w14:textId="2E2FD396" w:rsidR="00351942" w:rsidRDefault="00351942" w:rsidP="00587620">
            <w:pPr>
              <w:pStyle w:val="TableText"/>
              <w:jc w:val="center"/>
            </w:pPr>
            <w:r>
              <w:t>6 (Stream 2, Topic B)</w:t>
            </w:r>
          </w:p>
        </w:tc>
      </w:tr>
      <w:tr w:rsidR="00351942" w:rsidRPr="003F6CE5" w14:paraId="0C66CC6A" w14:textId="77777777" w:rsidTr="00587620">
        <w:tc>
          <w:tcPr>
            <w:tcW w:w="0" w:type="auto"/>
            <w:vAlign w:val="center"/>
          </w:tcPr>
          <w:p w14:paraId="3853D0CA" w14:textId="17EE3141" w:rsidR="00351942" w:rsidRDefault="00351942" w:rsidP="00587620">
            <w:pPr>
              <w:pStyle w:val="TableText"/>
            </w:pPr>
            <w:r>
              <w:rPr>
                <w:rFonts w:cs="Calibri"/>
              </w:rPr>
              <w:t>University of Tasmania</w:t>
            </w:r>
          </w:p>
        </w:tc>
        <w:tc>
          <w:tcPr>
            <w:tcW w:w="0" w:type="auto"/>
            <w:vAlign w:val="center"/>
          </w:tcPr>
          <w:p w14:paraId="027DB73E" w14:textId="27E443C9" w:rsidR="00351942" w:rsidRPr="00AE36A4" w:rsidRDefault="00351942" w:rsidP="00587620">
            <w:pPr>
              <w:pStyle w:val="TableText"/>
            </w:pPr>
            <w:r w:rsidRPr="00AE36A4">
              <w:t>Improving cardiovascular health through increased transport-related physical activity: A co-designed randomised controlled trial</w:t>
            </w:r>
          </w:p>
        </w:tc>
        <w:tc>
          <w:tcPr>
            <w:tcW w:w="0" w:type="auto"/>
            <w:vAlign w:val="center"/>
          </w:tcPr>
          <w:p w14:paraId="2BEB818B" w14:textId="7B094032" w:rsidR="00351942" w:rsidRPr="00B1434A" w:rsidRDefault="00351942" w:rsidP="00587620">
            <w:pPr>
              <w:pStyle w:val="TableText"/>
              <w:jc w:val="center"/>
            </w:pPr>
            <w:r>
              <w:rPr>
                <w:rFonts w:cs="Calibri"/>
              </w:rPr>
              <w:t>$767,132.85</w:t>
            </w:r>
          </w:p>
        </w:tc>
        <w:tc>
          <w:tcPr>
            <w:tcW w:w="0" w:type="auto"/>
            <w:vAlign w:val="center"/>
          </w:tcPr>
          <w:p w14:paraId="04D577EF" w14:textId="2CF0B7A0" w:rsidR="00351942" w:rsidRDefault="00351942" w:rsidP="00587620">
            <w:pPr>
              <w:pStyle w:val="TableText"/>
              <w:jc w:val="center"/>
            </w:pPr>
            <w:r>
              <w:t>6 (Stream 2, Topic B)</w:t>
            </w:r>
          </w:p>
        </w:tc>
      </w:tr>
      <w:tr w:rsidR="00351942" w:rsidRPr="003F6CE5" w14:paraId="14475C3A" w14:textId="77777777" w:rsidTr="00587620">
        <w:tc>
          <w:tcPr>
            <w:tcW w:w="0" w:type="auto"/>
            <w:vAlign w:val="center"/>
          </w:tcPr>
          <w:p w14:paraId="73365645" w14:textId="49625A98" w:rsidR="00351942" w:rsidRDefault="00351942" w:rsidP="00587620">
            <w:pPr>
              <w:pStyle w:val="TableText"/>
            </w:pPr>
            <w:r>
              <w:rPr>
                <w:rFonts w:cs="Calibri"/>
              </w:rPr>
              <w:t>Monash University</w:t>
            </w:r>
          </w:p>
        </w:tc>
        <w:tc>
          <w:tcPr>
            <w:tcW w:w="0" w:type="auto"/>
            <w:vAlign w:val="center"/>
          </w:tcPr>
          <w:p w14:paraId="06987F3E" w14:textId="415A89B9" w:rsidR="00351942" w:rsidRPr="005A1C8B" w:rsidRDefault="00351942" w:rsidP="00587620">
            <w:pPr>
              <w:pStyle w:val="TableText"/>
            </w:pPr>
            <w:r w:rsidRPr="00AE36A4">
              <w:t>Love Your Brain: A stroke prevention digital platform</w:t>
            </w:r>
          </w:p>
        </w:tc>
        <w:tc>
          <w:tcPr>
            <w:tcW w:w="0" w:type="auto"/>
            <w:vAlign w:val="center"/>
          </w:tcPr>
          <w:p w14:paraId="23562FD6" w14:textId="5D3A51A2" w:rsidR="00351942" w:rsidRPr="00B1434A" w:rsidRDefault="00351942" w:rsidP="00587620">
            <w:pPr>
              <w:pStyle w:val="TableText"/>
              <w:jc w:val="center"/>
            </w:pPr>
            <w:r>
              <w:rPr>
                <w:rFonts w:cs="Calibri"/>
              </w:rPr>
              <w:t>$944,787.90</w:t>
            </w:r>
          </w:p>
        </w:tc>
        <w:tc>
          <w:tcPr>
            <w:tcW w:w="0" w:type="auto"/>
            <w:vAlign w:val="center"/>
          </w:tcPr>
          <w:p w14:paraId="3C75F511" w14:textId="26C71929" w:rsidR="00351942" w:rsidRDefault="00351942" w:rsidP="00587620">
            <w:pPr>
              <w:pStyle w:val="TableText"/>
              <w:jc w:val="center"/>
            </w:pPr>
            <w:r>
              <w:t>6 (Stream 2, Topic B)</w:t>
            </w:r>
          </w:p>
        </w:tc>
      </w:tr>
      <w:tr w:rsidR="00351942" w:rsidRPr="003F6CE5" w14:paraId="17458FB2" w14:textId="77777777" w:rsidTr="00587620">
        <w:tc>
          <w:tcPr>
            <w:tcW w:w="0" w:type="auto"/>
            <w:vAlign w:val="center"/>
          </w:tcPr>
          <w:p w14:paraId="35A4D6D5" w14:textId="0E33F066" w:rsidR="00351942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>
              <w:t xml:space="preserve">James Cook University </w:t>
            </w:r>
          </w:p>
        </w:tc>
        <w:tc>
          <w:tcPr>
            <w:tcW w:w="0" w:type="auto"/>
            <w:vAlign w:val="center"/>
          </w:tcPr>
          <w:p w14:paraId="0FD272F6" w14:textId="799A3299" w:rsidR="00351942" w:rsidRPr="005A1C8B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 w:rsidRPr="00AE36A4">
              <w:rPr>
                <w:rFonts w:asciiTheme="minorHAnsi" w:hAnsiTheme="minorHAnsi" w:cstheme="minorHAnsi"/>
              </w:rPr>
              <w:t>Supervised Home Exercise for Peripheral Artery Disease</w:t>
            </w:r>
          </w:p>
        </w:tc>
        <w:tc>
          <w:tcPr>
            <w:tcW w:w="0" w:type="auto"/>
            <w:vAlign w:val="center"/>
          </w:tcPr>
          <w:p w14:paraId="17910915" w14:textId="2B94049B" w:rsidR="00351942" w:rsidRPr="00B1434A" w:rsidRDefault="00351942" w:rsidP="00587620">
            <w:pPr>
              <w:pStyle w:val="TableText"/>
              <w:jc w:val="center"/>
            </w:pPr>
            <w:r>
              <w:rPr>
                <w:rFonts w:cs="Calibri"/>
              </w:rPr>
              <w:t>$999,999.71</w:t>
            </w:r>
          </w:p>
        </w:tc>
        <w:tc>
          <w:tcPr>
            <w:tcW w:w="0" w:type="auto"/>
            <w:vAlign w:val="center"/>
          </w:tcPr>
          <w:p w14:paraId="32162992" w14:textId="68816CDF" w:rsidR="00351942" w:rsidRDefault="00351942" w:rsidP="00587620">
            <w:pPr>
              <w:pStyle w:val="TableText"/>
              <w:jc w:val="center"/>
            </w:pPr>
            <w:r>
              <w:t>6 (Stream 2, Topic B)</w:t>
            </w:r>
          </w:p>
        </w:tc>
      </w:tr>
      <w:tr w:rsidR="00351942" w:rsidRPr="003F6CE5" w14:paraId="34BC6099" w14:textId="77777777" w:rsidTr="00587620">
        <w:tc>
          <w:tcPr>
            <w:tcW w:w="0" w:type="auto"/>
            <w:vAlign w:val="center"/>
          </w:tcPr>
          <w:p w14:paraId="09D3DC7E" w14:textId="07CD2AF0" w:rsidR="00351942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>
              <w:t>The University of Newcastle</w:t>
            </w:r>
          </w:p>
        </w:tc>
        <w:tc>
          <w:tcPr>
            <w:tcW w:w="0" w:type="auto"/>
            <w:vAlign w:val="center"/>
          </w:tcPr>
          <w:p w14:paraId="1FBE74F7" w14:textId="14EE886A" w:rsidR="00351942" w:rsidRPr="005A1C8B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 w:rsidRPr="00AE36A4">
              <w:rPr>
                <w:rFonts w:asciiTheme="minorHAnsi" w:hAnsiTheme="minorHAnsi" w:cstheme="minorHAnsi"/>
              </w:rPr>
              <w:t>Using existing digital infrastructure for the national scale-up of an effective school nutrition program to reduce population CVD risk</w:t>
            </w:r>
          </w:p>
        </w:tc>
        <w:tc>
          <w:tcPr>
            <w:tcW w:w="0" w:type="auto"/>
            <w:vAlign w:val="center"/>
          </w:tcPr>
          <w:p w14:paraId="6899DB21" w14:textId="224211C7" w:rsidR="00351942" w:rsidRPr="00B1434A" w:rsidRDefault="00351942" w:rsidP="00587620">
            <w:pPr>
              <w:pStyle w:val="TableText"/>
              <w:jc w:val="center"/>
            </w:pPr>
            <w:r>
              <w:rPr>
                <w:rFonts w:cs="Calibri"/>
              </w:rPr>
              <w:t>$997,350.60</w:t>
            </w:r>
          </w:p>
        </w:tc>
        <w:tc>
          <w:tcPr>
            <w:tcW w:w="0" w:type="auto"/>
            <w:vAlign w:val="center"/>
          </w:tcPr>
          <w:p w14:paraId="7178720D" w14:textId="1B5272E2" w:rsidR="00351942" w:rsidRPr="00720963" w:rsidRDefault="00351942" w:rsidP="00587620">
            <w:pPr>
              <w:pStyle w:val="TableText"/>
              <w:jc w:val="center"/>
            </w:pPr>
            <w:r>
              <w:t>6 (Stream 2, Topic B)</w:t>
            </w:r>
          </w:p>
        </w:tc>
      </w:tr>
      <w:tr w:rsidR="00351942" w:rsidRPr="003F6CE5" w14:paraId="2A300C7A" w14:textId="77777777" w:rsidTr="00587620">
        <w:trPr>
          <w:trHeight w:val="872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5E742EB0" w14:textId="6365AD5C" w:rsidR="00351942" w:rsidRPr="003F6CE5" w:rsidRDefault="00351942" w:rsidP="00351942">
            <w:pPr>
              <w:keepNext/>
              <w:spacing w:before="12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155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</w:t>
            </w:r>
          </w:p>
        </w:tc>
      </w:tr>
      <w:tr w:rsidR="00351942" w:rsidRPr="003F6CE5" w14:paraId="3C30FE14" w14:textId="77777777" w:rsidTr="00587620">
        <w:trPr>
          <w:trHeight w:val="372"/>
        </w:trPr>
        <w:tc>
          <w:tcPr>
            <w:tcW w:w="0" w:type="auto"/>
            <w:vAlign w:val="center"/>
          </w:tcPr>
          <w:p w14:paraId="36E27374" w14:textId="56A2299A" w:rsidR="00351942" w:rsidRDefault="00351942" w:rsidP="00587620">
            <w:pPr>
              <w:pStyle w:val="TableText"/>
            </w:pPr>
            <w:r>
              <w:t>National Heart Foundation of Australia</w:t>
            </w:r>
          </w:p>
        </w:tc>
        <w:tc>
          <w:tcPr>
            <w:tcW w:w="0" w:type="auto"/>
            <w:vAlign w:val="center"/>
          </w:tcPr>
          <w:p w14:paraId="40537A06" w14:textId="182A86C6" w:rsidR="00351942" w:rsidRPr="002451B4" w:rsidRDefault="00351942" w:rsidP="00351942">
            <w:pPr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Cardio Oncology Strategic Grant:</w:t>
            </w:r>
          </w:p>
          <w:p w14:paraId="2622EB96" w14:textId="56EF95D2" w:rsidR="00351942" w:rsidRPr="00BA6EA4" w:rsidRDefault="00351942" w:rsidP="00587620">
            <w:pPr>
              <w:pStyle w:val="TableListbullet"/>
            </w:pPr>
            <w:r w:rsidRPr="00E47334">
              <w:t>Improving cardiovascular health for Aboriginal and Torres Strait Islander people with cancer</w:t>
            </w:r>
          </w:p>
          <w:p w14:paraId="28740D2C" w14:textId="24B4AFE3" w:rsidR="00351942" w:rsidRPr="00E47334" w:rsidRDefault="00351942" w:rsidP="00587620">
            <w:pPr>
              <w:pStyle w:val="TableListbullet"/>
            </w:pPr>
            <w:r w:rsidRPr="00E47334">
              <w:t>Improving cardiovascular outcomes in patients who receive cardio-toxic cancer therapies</w:t>
            </w:r>
          </w:p>
        </w:tc>
        <w:tc>
          <w:tcPr>
            <w:tcW w:w="0" w:type="auto"/>
            <w:vAlign w:val="center"/>
          </w:tcPr>
          <w:p w14:paraId="072A1745" w14:textId="6B5141E3" w:rsidR="00351942" w:rsidRDefault="00351942" w:rsidP="00587620">
            <w:pPr>
              <w:pStyle w:val="TableText"/>
              <w:jc w:val="center"/>
            </w:pPr>
            <w:r>
              <w:t>$1,000,000.00</w:t>
            </w:r>
            <w:r w:rsidR="00587620">
              <w:t xml:space="preserve"> </w:t>
            </w:r>
            <w:r>
              <w:t>(matched co-funding)</w:t>
            </w:r>
          </w:p>
        </w:tc>
        <w:tc>
          <w:tcPr>
            <w:tcW w:w="0" w:type="auto"/>
            <w:vAlign w:val="center"/>
          </w:tcPr>
          <w:p w14:paraId="74CB7413" w14:textId="34DF14A5" w:rsidR="00351942" w:rsidRDefault="00351942" w:rsidP="00587620">
            <w:pPr>
              <w:pStyle w:val="TableText"/>
              <w:jc w:val="center"/>
            </w:pPr>
            <w:r>
              <w:t>3 (Priority 2)</w:t>
            </w:r>
          </w:p>
        </w:tc>
      </w:tr>
      <w:tr w:rsidR="00351942" w:rsidRPr="003F6CE5" w14:paraId="530D95AE" w14:textId="77777777" w:rsidTr="00587620">
        <w:trPr>
          <w:trHeight w:val="372"/>
        </w:trPr>
        <w:tc>
          <w:tcPr>
            <w:tcW w:w="0" w:type="auto"/>
            <w:vAlign w:val="center"/>
          </w:tcPr>
          <w:p w14:paraId="484E4022" w14:textId="48D3FBC1" w:rsidR="00351942" w:rsidRPr="00155516" w:rsidRDefault="00351942" w:rsidP="00587620">
            <w:pPr>
              <w:pStyle w:val="TableText"/>
              <w:rPr>
                <w:b/>
                <w:bCs/>
              </w:rPr>
            </w:pPr>
            <w:r>
              <w:t>National Heart Foundation of Australia</w:t>
            </w:r>
          </w:p>
        </w:tc>
        <w:tc>
          <w:tcPr>
            <w:tcW w:w="0" w:type="auto"/>
            <w:vAlign w:val="center"/>
          </w:tcPr>
          <w:p w14:paraId="1CF7746E" w14:textId="3977D69B" w:rsidR="00351942" w:rsidRPr="002451B4" w:rsidRDefault="00351942" w:rsidP="00351942">
            <w:pPr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Women and Heart Disease Strategic Grant:</w:t>
            </w:r>
          </w:p>
          <w:p w14:paraId="156E6BD8" w14:textId="32811460" w:rsidR="00351942" w:rsidRPr="00E47334" w:rsidRDefault="00351942" w:rsidP="00587620">
            <w:pPr>
              <w:pStyle w:val="TableListbullet"/>
            </w:pPr>
            <w:r w:rsidRPr="00E47334">
              <w:t>Improving screening and management of women with cardio-metabolic conditions during pregnancy</w:t>
            </w:r>
          </w:p>
          <w:p w14:paraId="7CFF376F" w14:textId="58B3267D" w:rsidR="00351942" w:rsidRPr="00E47334" w:rsidRDefault="00351942" w:rsidP="00587620">
            <w:pPr>
              <w:pStyle w:val="TableListbullet"/>
            </w:pPr>
            <w:r w:rsidRPr="00E47334">
              <w:t>Prevention of Heart Disease in Women with Non-traditional Risk Factors and High Calcium Scores</w:t>
            </w:r>
          </w:p>
        </w:tc>
        <w:tc>
          <w:tcPr>
            <w:tcW w:w="0" w:type="auto"/>
            <w:vAlign w:val="center"/>
          </w:tcPr>
          <w:p w14:paraId="65FE8A6B" w14:textId="339671A4" w:rsidR="00351942" w:rsidRPr="00155516" w:rsidRDefault="00351942" w:rsidP="00587620">
            <w:pPr>
              <w:pStyle w:val="TableText"/>
              <w:jc w:val="center"/>
              <w:rPr>
                <w:b/>
                <w:bCs/>
              </w:rPr>
            </w:pPr>
            <w:r>
              <w:t>$1,000,000.00</w:t>
            </w:r>
            <w:r w:rsidR="00587620">
              <w:t xml:space="preserve"> </w:t>
            </w:r>
            <w:r>
              <w:t>(matched co-funding)</w:t>
            </w:r>
          </w:p>
        </w:tc>
        <w:tc>
          <w:tcPr>
            <w:tcW w:w="0" w:type="auto"/>
            <w:vAlign w:val="center"/>
          </w:tcPr>
          <w:p w14:paraId="5D850494" w14:textId="0183FF87" w:rsidR="00351942" w:rsidRPr="002E4FCE" w:rsidRDefault="00351942" w:rsidP="00587620">
            <w:pPr>
              <w:pStyle w:val="TableText"/>
              <w:jc w:val="center"/>
            </w:pPr>
            <w:r>
              <w:t>3 (Priority 3)</w:t>
            </w:r>
          </w:p>
        </w:tc>
      </w:tr>
      <w:tr w:rsidR="00351942" w:rsidRPr="003F6CE5" w14:paraId="6CCED0BE" w14:textId="77777777" w:rsidTr="00587620">
        <w:trPr>
          <w:trHeight w:val="372"/>
        </w:trPr>
        <w:tc>
          <w:tcPr>
            <w:tcW w:w="0" w:type="auto"/>
            <w:vAlign w:val="center"/>
          </w:tcPr>
          <w:p w14:paraId="718EB217" w14:textId="65A2B9FA" w:rsidR="00351942" w:rsidRDefault="00351942" w:rsidP="00587620">
            <w:pPr>
              <w:pStyle w:val="TableText"/>
            </w:pPr>
            <w:r>
              <w:t>National Stroke Foundation</w:t>
            </w:r>
          </w:p>
        </w:tc>
        <w:tc>
          <w:tcPr>
            <w:tcW w:w="0" w:type="auto"/>
            <w:vAlign w:val="center"/>
          </w:tcPr>
          <w:p w14:paraId="0A531E36" w14:textId="2EC599E4" w:rsidR="00351942" w:rsidRDefault="00351942" w:rsidP="00587620">
            <w:pPr>
              <w:pStyle w:val="TableText"/>
            </w:pPr>
            <w:r>
              <w:t>The Australian Paediatric Acute Code Stroke (PACS) study</w:t>
            </w:r>
          </w:p>
        </w:tc>
        <w:tc>
          <w:tcPr>
            <w:tcW w:w="0" w:type="auto"/>
            <w:vAlign w:val="center"/>
          </w:tcPr>
          <w:p w14:paraId="31BAA8DA" w14:textId="6DAD9325" w:rsidR="00351942" w:rsidRDefault="00351942" w:rsidP="00587620">
            <w:pPr>
              <w:pStyle w:val="TableText"/>
              <w:jc w:val="center"/>
            </w:pPr>
            <w:r>
              <w:t>$4,000,000.00</w:t>
            </w:r>
          </w:p>
        </w:tc>
        <w:tc>
          <w:tcPr>
            <w:tcW w:w="0" w:type="auto"/>
            <w:vAlign w:val="center"/>
          </w:tcPr>
          <w:p w14:paraId="60EC859D" w14:textId="36F2F20C" w:rsidR="00351942" w:rsidRDefault="00351942" w:rsidP="00587620">
            <w:pPr>
              <w:pStyle w:val="TableText"/>
              <w:jc w:val="center"/>
            </w:pPr>
            <w:r>
              <w:t>4</w:t>
            </w:r>
          </w:p>
        </w:tc>
      </w:tr>
      <w:tr w:rsidR="00351942" w:rsidRPr="003F6CE5" w14:paraId="6CADC66A" w14:textId="77777777" w:rsidTr="00587620">
        <w:trPr>
          <w:trHeight w:val="372"/>
        </w:trPr>
        <w:tc>
          <w:tcPr>
            <w:tcW w:w="0" w:type="auto"/>
            <w:vAlign w:val="center"/>
          </w:tcPr>
          <w:p w14:paraId="7D1C917A" w14:textId="324B3D12" w:rsidR="00351942" w:rsidRDefault="00351942" w:rsidP="00587620">
            <w:pPr>
              <w:pStyle w:val="TableText"/>
            </w:pPr>
            <w:r>
              <w:t>Monash University</w:t>
            </w:r>
          </w:p>
        </w:tc>
        <w:tc>
          <w:tcPr>
            <w:tcW w:w="0" w:type="auto"/>
            <w:vAlign w:val="center"/>
          </w:tcPr>
          <w:p w14:paraId="4C06034F" w14:textId="0B729E87" w:rsidR="00351942" w:rsidRPr="00AE36A4" w:rsidRDefault="00351942" w:rsidP="00587620">
            <w:pPr>
              <w:pStyle w:val="TableText"/>
            </w:pPr>
            <w:r w:rsidRPr="00AE36A4">
              <w:t xml:space="preserve">Combining Novel Imaging Biomarkers with AI-Accelerated Diagnosis for Equitable Patient Selection </w:t>
            </w:r>
            <w:proofErr w:type="gramStart"/>
            <w:r w:rsidRPr="00AE36A4">
              <w:t>To</w:t>
            </w:r>
            <w:proofErr w:type="gramEnd"/>
            <w:r w:rsidRPr="00AE36A4">
              <w:t xml:space="preserve"> Proactive Treatment With Middle Meningeal Artery </w:t>
            </w:r>
            <w:proofErr w:type="spellStart"/>
            <w:r w:rsidRPr="00AE36A4">
              <w:lastRenderedPageBreak/>
              <w:t>Embolisation</w:t>
            </w:r>
            <w:proofErr w:type="spellEnd"/>
            <w:r w:rsidRPr="00AE36A4">
              <w:t xml:space="preserve"> To Improve Outcomes in </w:t>
            </w:r>
            <w:proofErr w:type="spellStart"/>
            <w:r w:rsidRPr="00AE36A4">
              <w:t>cSDH</w:t>
            </w:r>
            <w:proofErr w:type="spellEnd"/>
          </w:p>
        </w:tc>
        <w:tc>
          <w:tcPr>
            <w:tcW w:w="0" w:type="auto"/>
            <w:vAlign w:val="center"/>
          </w:tcPr>
          <w:p w14:paraId="1DB9CFA2" w14:textId="4738635B" w:rsidR="00351942" w:rsidRDefault="00351942" w:rsidP="00587620">
            <w:pPr>
              <w:pStyle w:val="TableText"/>
              <w:jc w:val="center"/>
            </w:pPr>
            <w:r>
              <w:lastRenderedPageBreak/>
              <w:t>$999,865.70</w:t>
            </w:r>
          </w:p>
        </w:tc>
        <w:tc>
          <w:tcPr>
            <w:tcW w:w="0" w:type="auto"/>
            <w:vAlign w:val="center"/>
          </w:tcPr>
          <w:p w14:paraId="7C5F3CD6" w14:textId="59486A61" w:rsidR="00351942" w:rsidRDefault="00351942" w:rsidP="00587620">
            <w:pPr>
              <w:pStyle w:val="TableText"/>
              <w:jc w:val="center"/>
            </w:pPr>
            <w:r>
              <w:t>6 (Stream 3, Topic A)</w:t>
            </w:r>
          </w:p>
        </w:tc>
      </w:tr>
      <w:tr w:rsidR="00351942" w:rsidRPr="003F6CE5" w14:paraId="7B33DF62" w14:textId="77777777" w:rsidTr="00587620">
        <w:trPr>
          <w:trHeight w:val="372"/>
        </w:trPr>
        <w:tc>
          <w:tcPr>
            <w:tcW w:w="0" w:type="auto"/>
            <w:vAlign w:val="center"/>
          </w:tcPr>
          <w:p w14:paraId="7C24F7D0" w14:textId="487A3089" w:rsidR="00351942" w:rsidRDefault="00351942" w:rsidP="00587620">
            <w:pPr>
              <w:pStyle w:val="TableText"/>
            </w:pPr>
            <w:r>
              <w:t>Queensland University of Technology</w:t>
            </w:r>
          </w:p>
        </w:tc>
        <w:tc>
          <w:tcPr>
            <w:tcW w:w="0" w:type="auto"/>
            <w:vAlign w:val="center"/>
          </w:tcPr>
          <w:p w14:paraId="3143E617" w14:textId="12A4DD9A" w:rsidR="00351942" w:rsidRPr="00AE36A4" w:rsidRDefault="00351942" w:rsidP="00587620">
            <w:pPr>
              <w:pStyle w:val="TableText"/>
            </w:pPr>
            <w:r w:rsidRPr="00AE36A4">
              <w:t>CTCA-POC: CT Coronary Angiography Inspired Point-of-Care Technology for Enhanced Diagnosis and Monitoring of Coronary Artery Disease</w:t>
            </w:r>
          </w:p>
        </w:tc>
        <w:tc>
          <w:tcPr>
            <w:tcW w:w="0" w:type="auto"/>
            <w:vAlign w:val="center"/>
          </w:tcPr>
          <w:p w14:paraId="14DEE031" w14:textId="59D60AA6" w:rsidR="00351942" w:rsidRDefault="00351942" w:rsidP="00587620">
            <w:pPr>
              <w:pStyle w:val="TableText"/>
              <w:jc w:val="center"/>
            </w:pPr>
            <w:r>
              <w:t>$999,995.90</w:t>
            </w:r>
          </w:p>
        </w:tc>
        <w:tc>
          <w:tcPr>
            <w:tcW w:w="0" w:type="auto"/>
            <w:vAlign w:val="center"/>
          </w:tcPr>
          <w:p w14:paraId="454B777D" w14:textId="03637ADE" w:rsidR="00351942" w:rsidRDefault="00351942" w:rsidP="00587620">
            <w:pPr>
              <w:pStyle w:val="TableText"/>
              <w:jc w:val="center"/>
            </w:pPr>
            <w:r>
              <w:t>6 (Stream 3, Topic A)</w:t>
            </w:r>
          </w:p>
        </w:tc>
      </w:tr>
      <w:tr w:rsidR="00351942" w:rsidRPr="003F6CE5" w14:paraId="04AEF6C7" w14:textId="77777777" w:rsidTr="00587620">
        <w:trPr>
          <w:trHeight w:val="372"/>
        </w:trPr>
        <w:tc>
          <w:tcPr>
            <w:tcW w:w="0" w:type="auto"/>
            <w:vAlign w:val="center"/>
          </w:tcPr>
          <w:p w14:paraId="71F656B6" w14:textId="21606669" w:rsidR="00351942" w:rsidRDefault="00351942" w:rsidP="00587620">
            <w:pPr>
              <w:pStyle w:val="TableText"/>
            </w:pPr>
            <w:r>
              <w:t>Flinders University</w:t>
            </w:r>
          </w:p>
        </w:tc>
        <w:tc>
          <w:tcPr>
            <w:tcW w:w="0" w:type="auto"/>
            <w:vAlign w:val="center"/>
          </w:tcPr>
          <w:p w14:paraId="12698AD7" w14:textId="0A459DC5" w:rsidR="00351942" w:rsidRPr="00AE36A4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 w:rsidRPr="00AE36A4">
              <w:rPr>
                <w:rFonts w:asciiTheme="minorHAnsi" w:hAnsiTheme="minorHAnsi" w:cstheme="minorHAnsi"/>
              </w:rPr>
              <w:t>Impact of non-invasive coronary angiography on suspected acute coronary syndromes with low concentration troponin elevation</w:t>
            </w:r>
          </w:p>
        </w:tc>
        <w:tc>
          <w:tcPr>
            <w:tcW w:w="0" w:type="auto"/>
            <w:vAlign w:val="center"/>
          </w:tcPr>
          <w:p w14:paraId="7600245B" w14:textId="2BC236F4" w:rsidR="00351942" w:rsidRDefault="00351942" w:rsidP="00587620">
            <w:pPr>
              <w:pStyle w:val="TableText"/>
              <w:jc w:val="center"/>
              <w:rPr>
                <w:szCs w:val="22"/>
              </w:rPr>
            </w:pPr>
            <w:r>
              <w:rPr>
                <w:szCs w:val="22"/>
              </w:rPr>
              <w:t>$999,542.50</w:t>
            </w:r>
          </w:p>
        </w:tc>
        <w:tc>
          <w:tcPr>
            <w:tcW w:w="0" w:type="auto"/>
            <w:vAlign w:val="center"/>
          </w:tcPr>
          <w:p w14:paraId="7E7FB77B" w14:textId="54C304CF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 (Stream 3, Topic A)</w:t>
            </w:r>
          </w:p>
        </w:tc>
      </w:tr>
      <w:tr w:rsidR="00351942" w:rsidRPr="003F6CE5" w14:paraId="1469D1FE" w14:textId="77777777" w:rsidTr="00587620">
        <w:trPr>
          <w:trHeight w:val="372"/>
        </w:trPr>
        <w:tc>
          <w:tcPr>
            <w:tcW w:w="0" w:type="auto"/>
            <w:vAlign w:val="center"/>
          </w:tcPr>
          <w:p w14:paraId="7C6CAA8A" w14:textId="177EFDE0" w:rsidR="00351942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>
              <w:t>Menzies School of Health Research</w:t>
            </w:r>
          </w:p>
        </w:tc>
        <w:tc>
          <w:tcPr>
            <w:tcW w:w="0" w:type="auto"/>
            <w:vAlign w:val="center"/>
          </w:tcPr>
          <w:p w14:paraId="6FD77461" w14:textId="43451199" w:rsidR="00351942" w:rsidRPr="005A1C8B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proofErr w:type="gramStart"/>
            <w:r w:rsidRPr="00AE36A4">
              <w:rPr>
                <w:rFonts w:asciiTheme="minorHAnsi" w:hAnsiTheme="minorHAnsi" w:cstheme="minorHAnsi"/>
              </w:rPr>
              <w:t>Non Expert</w:t>
            </w:r>
            <w:proofErr w:type="gramEnd"/>
            <w:r w:rsidRPr="00AE36A4">
              <w:rPr>
                <w:rFonts w:asciiTheme="minorHAnsi" w:hAnsiTheme="minorHAnsi" w:cstheme="minorHAnsi"/>
              </w:rPr>
              <w:t xml:space="preserve"> Acquisition and Remote Expert Review of Screening echocardiography images from Child health and </w:t>
            </w:r>
            <w:proofErr w:type="spellStart"/>
            <w:r w:rsidRPr="00AE36A4">
              <w:rPr>
                <w:rFonts w:asciiTheme="minorHAnsi" w:hAnsiTheme="minorHAnsi" w:cstheme="minorHAnsi"/>
              </w:rPr>
              <w:t>AnteNatal</w:t>
            </w:r>
            <w:proofErr w:type="spellEnd"/>
            <w:r w:rsidRPr="00AE36A4">
              <w:rPr>
                <w:rFonts w:asciiTheme="minorHAnsi" w:hAnsiTheme="minorHAnsi" w:cstheme="minorHAnsi"/>
              </w:rPr>
              <w:t xml:space="preserve"> clinics (NEARER SCAN)</w:t>
            </w:r>
          </w:p>
        </w:tc>
        <w:tc>
          <w:tcPr>
            <w:tcW w:w="0" w:type="auto"/>
            <w:vAlign w:val="center"/>
          </w:tcPr>
          <w:p w14:paraId="37989E02" w14:textId="512A0381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Cs w:val="22"/>
              </w:rPr>
              <w:t>$999,764.40</w:t>
            </w:r>
          </w:p>
        </w:tc>
        <w:tc>
          <w:tcPr>
            <w:tcW w:w="0" w:type="auto"/>
            <w:vAlign w:val="center"/>
          </w:tcPr>
          <w:p w14:paraId="74F27470" w14:textId="4166E5D5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 (Stream 3, Topic A)</w:t>
            </w:r>
          </w:p>
        </w:tc>
      </w:tr>
      <w:tr w:rsidR="00351942" w:rsidRPr="003F6CE5" w14:paraId="09F7B1E9" w14:textId="77777777" w:rsidTr="00587620">
        <w:trPr>
          <w:trHeight w:val="372"/>
        </w:trPr>
        <w:tc>
          <w:tcPr>
            <w:tcW w:w="0" w:type="auto"/>
            <w:vAlign w:val="center"/>
          </w:tcPr>
          <w:p w14:paraId="47104F9F" w14:textId="0CA1EA13" w:rsidR="00351942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>
              <w:t xml:space="preserve">University of Melbourne </w:t>
            </w:r>
          </w:p>
        </w:tc>
        <w:tc>
          <w:tcPr>
            <w:tcW w:w="0" w:type="auto"/>
            <w:vAlign w:val="center"/>
          </w:tcPr>
          <w:p w14:paraId="57CB738E" w14:textId="4BC0E609" w:rsidR="00351942" w:rsidRPr="005A1C8B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 w:rsidRPr="00AE36A4">
              <w:rPr>
                <w:rFonts w:asciiTheme="minorHAnsi" w:hAnsiTheme="minorHAnsi" w:cstheme="minorHAnsi"/>
              </w:rPr>
              <w:t>Use of Artificial Intelligence-Guided Echocardiography to Guide Cardiovascular Management in Rural and Remote Australia</w:t>
            </w:r>
          </w:p>
        </w:tc>
        <w:tc>
          <w:tcPr>
            <w:tcW w:w="0" w:type="auto"/>
            <w:vAlign w:val="center"/>
          </w:tcPr>
          <w:p w14:paraId="331D04E6" w14:textId="53D53B83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Cs w:val="22"/>
              </w:rPr>
              <w:t>$999,996.60</w:t>
            </w:r>
          </w:p>
        </w:tc>
        <w:tc>
          <w:tcPr>
            <w:tcW w:w="0" w:type="auto"/>
            <w:vAlign w:val="center"/>
          </w:tcPr>
          <w:p w14:paraId="7B51BE1F" w14:textId="4BF00E53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 (Stream 3, Topic A)</w:t>
            </w:r>
          </w:p>
        </w:tc>
      </w:tr>
      <w:tr w:rsidR="00351942" w:rsidRPr="003F6CE5" w14:paraId="3A9B751D" w14:textId="77777777" w:rsidTr="00587620">
        <w:trPr>
          <w:trHeight w:val="372"/>
        </w:trPr>
        <w:tc>
          <w:tcPr>
            <w:tcW w:w="0" w:type="auto"/>
            <w:vAlign w:val="center"/>
          </w:tcPr>
          <w:p w14:paraId="6CF3E0AB" w14:textId="3A9D9C8A" w:rsidR="00351942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>
              <w:t>Monash University</w:t>
            </w:r>
          </w:p>
        </w:tc>
        <w:tc>
          <w:tcPr>
            <w:tcW w:w="0" w:type="auto"/>
            <w:vAlign w:val="center"/>
          </w:tcPr>
          <w:p w14:paraId="62FEF30F" w14:textId="4B8B3878" w:rsidR="00351942" w:rsidRPr="005A1C8B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proofErr w:type="spellStart"/>
            <w:r w:rsidRPr="00AE36A4">
              <w:rPr>
                <w:rFonts w:asciiTheme="minorHAnsi" w:hAnsiTheme="minorHAnsi" w:cstheme="minorHAnsi"/>
              </w:rPr>
              <w:t>PRecision</w:t>
            </w:r>
            <w:proofErr w:type="spellEnd"/>
            <w:r w:rsidRPr="00AE36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36A4">
              <w:rPr>
                <w:rFonts w:asciiTheme="minorHAnsi" w:hAnsiTheme="minorHAnsi" w:cstheme="minorHAnsi"/>
              </w:rPr>
              <w:t>Ecmo</w:t>
            </w:r>
            <w:proofErr w:type="spellEnd"/>
            <w:r w:rsidRPr="00AE36A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E36A4">
              <w:rPr>
                <w:rFonts w:asciiTheme="minorHAnsi" w:hAnsiTheme="minorHAnsi" w:cstheme="minorHAnsi"/>
              </w:rPr>
              <w:t>CardIogenic</w:t>
            </w:r>
            <w:proofErr w:type="spellEnd"/>
            <w:r w:rsidRPr="00AE36A4">
              <w:rPr>
                <w:rFonts w:asciiTheme="minorHAnsi" w:hAnsiTheme="minorHAnsi" w:cstheme="minorHAnsi"/>
              </w:rPr>
              <w:t xml:space="preserve"> Shock Evaluation: PRECISE Study</w:t>
            </w:r>
          </w:p>
        </w:tc>
        <w:tc>
          <w:tcPr>
            <w:tcW w:w="0" w:type="auto"/>
            <w:vAlign w:val="center"/>
          </w:tcPr>
          <w:p w14:paraId="69BF78DD" w14:textId="3702215F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Cs w:val="22"/>
              </w:rPr>
              <w:t>$999,779.40</w:t>
            </w:r>
          </w:p>
        </w:tc>
        <w:tc>
          <w:tcPr>
            <w:tcW w:w="0" w:type="auto"/>
            <w:vAlign w:val="center"/>
          </w:tcPr>
          <w:p w14:paraId="718C9E22" w14:textId="018A939F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 (Stream 3, Topic B)</w:t>
            </w:r>
          </w:p>
        </w:tc>
      </w:tr>
      <w:tr w:rsidR="00351942" w:rsidRPr="003F6CE5" w14:paraId="44FA4B7B" w14:textId="77777777" w:rsidTr="00587620">
        <w:trPr>
          <w:trHeight w:val="372"/>
        </w:trPr>
        <w:tc>
          <w:tcPr>
            <w:tcW w:w="0" w:type="auto"/>
            <w:vAlign w:val="center"/>
          </w:tcPr>
          <w:p w14:paraId="146E67A6" w14:textId="7691CF37" w:rsidR="00351942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>
              <w:t>James Cook University</w:t>
            </w:r>
          </w:p>
        </w:tc>
        <w:tc>
          <w:tcPr>
            <w:tcW w:w="0" w:type="auto"/>
            <w:vAlign w:val="center"/>
          </w:tcPr>
          <w:p w14:paraId="6A8B06DF" w14:textId="4245BDBD" w:rsidR="00351942" w:rsidRPr="005A1C8B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 w:rsidRPr="00AE36A4">
              <w:rPr>
                <w:rFonts w:asciiTheme="minorHAnsi" w:hAnsiTheme="minorHAnsi" w:cstheme="minorHAnsi"/>
              </w:rPr>
              <w:t>Transforming clinical pathways for abdominal aortic aneurysm through use of blood and imaging biomarkers</w:t>
            </w:r>
          </w:p>
        </w:tc>
        <w:tc>
          <w:tcPr>
            <w:tcW w:w="0" w:type="auto"/>
            <w:vAlign w:val="center"/>
          </w:tcPr>
          <w:p w14:paraId="7293825C" w14:textId="67C701D1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szCs w:val="22"/>
              </w:rPr>
              <w:t>$999,999.60</w:t>
            </w:r>
          </w:p>
        </w:tc>
        <w:tc>
          <w:tcPr>
            <w:tcW w:w="0" w:type="auto"/>
            <w:vAlign w:val="center"/>
          </w:tcPr>
          <w:p w14:paraId="1FFCEC19" w14:textId="126386BC" w:rsidR="00351942" w:rsidRPr="00720963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 (Stream 3, Topic B)</w:t>
            </w:r>
          </w:p>
        </w:tc>
      </w:tr>
      <w:tr w:rsidR="00351942" w:rsidRPr="003F6CE5" w14:paraId="59F97826" w14:textId="77777777" w:rsidTr="00587620">
        <w:trPr>
          <w:trHeight w:val="372"/>
        </w:trPr>
        <w:tc>
          <w:tcPr>
            <w:tcW w:w="0" w:type="auto"/>
            <w:vAlign w:val="center"/>
          </w:tcPr>
          <w:p w14:paraId="27FE2FF9" w14:textId="27894CAA" w:rsidR="00351942" w:rsidRPr="00414C78" w:rsidRDefault="00351942" w:rsidP="00587620">
            <w:pPr>
              <w:pStyle w:val="TableText"/>
            </w:pPr>
            <w:r>
              <w:t>University of Sydney</w:t>
            </w:r>
          </w:p>
        </w:tc>
        <w:tc>
          <w:tcPr>
            <w:tcW w:w="0" w:type="auto"/>
            <w:vAlign w:val="center"/>
          </w:tcPr>
          <w:p w14:paraId="5D83295D" w14:textId="1BAE3AC8" w:rsidR="00351942" w:rsidRPr="005A1C8B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 w:rsidRPr="00AE36A4">
              <w:rPr>
                <w:rFonts w:asciiTheme="minorHAnsi" w:hAnsiTheme="minorHAnsi" w:cstheme="minorHAnsi"/>
              </w:rPr>
              <w:t>Beyond Country of Birth: Transforming approaches to quantifying ethnic inequalities in access to best care for CVD</w:t>
            </w:r>
          </w:p>
        </w:tc>
        <w:tc>
          <w:tcPr>
            <w:tcW w:w="0" w:type="auto"/>
            <w:vAlign w:val="center"/>
          </w:tcPr>
          <w:p w14:paraId="0BD6C0AF" w14:textId="30356620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$782,008.00</w:t>
            </w:r>
          </w:p>
        </w:tc>
        <w:tc>
          <w:tcPr>
            <w:tcW w:w="0" w:type="auto"/>
            <w:vAlign w:val="center"/>
          </w:tcPr>
          <w:p w14:paraId="48AAC2A1" w14:textId="04BB083E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(Stream 3, Topic D)</w:t>
            </w:r>
          </w:p>
        </w:tc>
      </w:tr>
      <w:tr w:rsidR="00351942" w:rsidRPr="003F6CE5" w14:paraId="5EA56CAC" w14:textId="77777777" w:rsidTr="00587620">
        <w:trPr>
          <w:trHeight w:val="372"/>
        </w:trPr>
        <w:tc>
          <w:tcPr>
            <w:tcW w:w="0" w:type="auto"/>
            <w:vAlign w:val="center"/>
          </w:tcPr>
          <w:p w14:paraId="2C31AB26" w14:textId="5C9230F3" w:rsidR="00351942" w:rsidRPr="00414C78" w:rsidRDefault="00351942" w:rsidP="00587620">
            <w:pPr>
              <w:pStyle w:val="TableText"/>
            </w:pPr>
            <w:r>
              <w:t>Monash University</w:t>
            </w:r>
          </w:p>
        </w:tc>
        <w:tc>
          <w:tcPr>
            <w:tcW w:w="0" w:type="auto"/>
            <w:vAlign w:val="center"/>
          </w:tcPr>
          <w:p w14:paraId="087FAC12" w14:textId="6F6CBDA1" w:rsidR="00351942" w:rsidRPr="00AE36A4" w:rsidRDefault="00351942" w:rsidP="00587620">
            <w:pPr>
              <w:pStyle w:val="TableText"/>
              <w:rPr>
                <w:rFonts w:asciiTheme="minorHAnsi" w:hAnsiTheme="minorHAnsi" w:cstheme="minorHAnsi"/>
              </w:rPr>
            </w:pPr>
            <w:r w:rsidRPr="00AE36A4">
              <w:rPr>
                <w:rFonts w:asciiTheme="minorHAnsi" w:hAnsiTheme="minorHAnsi" w:cstheme="minorHAnsi"/>
              </w:rPr>
              <w:t>Using co-design to improve accessibility and acceptability of cardiac services for vulnerable populations: The Equal Hearts Study</w:t>
            </w:r>
          </w:p>
        </w:tc>
        <w:tc>
          <w:tcPr>
            <w:tcW w:w="0" w:type="auto"/>
            <w:vAlign w:val="center"/>
          </w:tcPr>
          <w:p w14:paraId="24F8EB28" w14:textId="39B3C426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$597,104.30</w:t>
            </w:r>
          </w:p>
        </w:tc>
        <w:tc>
          <w:tcPr>
            <w:tcW w:w="0" w:type="auto"/>
            <w:vAlign w:val="center"/>
          </w:tcPr>
          <w:p w14:paraId="7C623558" w14:textId="4078A69E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(Stream 3, Topic D)</w:t>
            </w:r>
          </w:p>
        </w:tc>
      </w:tr>
      <w:tr w:rsidR="00351942" w:rsidRPr="003F6CE5" w14:paraId="4D03097B" w14:textId="77777777" w:rsidTr="00587620"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5A49670B" w14:textId="2160FB4F" w:rsidR="00351942" w:rsidRPr="003F6CE5" w:rsidRDefault="00351942" w:rsidP="00351942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</w:t>
            </w:r>
          </w:p>
        </w:tc>
      </w:tr>
      <w:tr w:rsidR="00351942" w14:paraId="39C29650" w14:textId="77777777" w:rsidTr="00587620">
        <w:trPr>
          <w:trHeight w:val="372"/>
        </w:trPr>
        <w:tc>
          <w:tcPr>
            <w:tcW w:w="0" w:type="auto"/>
            <w:vAlign w:val="center"/>
          </w:tcPr>
          <w:p w14:paraId="68D0EE3D" w14:textId="4DB51590" w:rsidR="00351942" w:rsidRPr="002E4FCE" w:rsidRDefault="00351942" w:rsidP="00587620">
            <w:pPr>
              <w:pStyle w:val="TableText"/>
            </w:pPr>
            <w:r w:rsidRPr="002E4FCE">
              <w:t>University of Queensland</w:t>
            </w:r>
          </w:p>
        </w:tc>
        <w:tc>
          <w:tcPr>
            <w:tcW w:w="0" w:type="auto"/>
            <w:vAlign w:val="center"/>
          </w:tcPr>
          <w:p w14:paraId="32507C64" w14:textId="37090E54" w:rsidR="00351942" w:rsidRPr="002E4FCE" w:rsidRDefault="00351942" w:rsidP="00587620">
            <w:pPr>
              <w:pStyle w:val="TableText"/>
            </w:pPr>
            <w:r w:rsidRPr="002E4FCE">
              <w:t>Gene Expression to Predict Long-Term Outcome in Infants After Heart Surgery</w:t>
            </w:r>
          </w:p>
        </w:tc>
        <w:tc>
          <w:tcPr>
            <w:tcW w:w="0" w:type="auto"/>
            <w:vAlign w:val="center"/>
          </w:tcPr>
          <w:p w14:paraId="54C0E730" w14:textId="71777E42" w:rsidR="00351942" w:rsidRPr="002E4FCE" w:rsidRDefault="00351942" w:rsidP="00587620">
            <w:pPr>
              <w:pStyle w:val="TableText"/>
              <w:jc w:val="center"/>
            </w:pPr>
            <w:r w:rsidRPr="002E4FCE">
              <w:t>$3,068,742.00</w:t>
            </w:r>
          </w:p>
        </w:tc>
        <w:tc>
          <w:tcPr>
            <w:tcW w:w="0" w:type="auto"/>
            <w:vAlign w:val="center"/>
          </w:tcPr>
          <w:p w14:paraId="0771F4A2" w14:textId="1033B0B3" w:rsidR="00351942" w:rsidRPr="002E4FCE" w:rsidRDefault="00351942" w:rsidP="00587620">
            <w:pPr>
              <w:pStyle w:val="TableText"/>
              <w:jc w:val="center"/>
            </w:pPr>
            <w:r w:rsidRPr="002E4FCE">
              <w:t>1</w:t>
            </w:r>
          </w:p>
        </w:tc>
      </w:tr>
      <w:tr w:rsidR="00351942" w14:paraId="4EDFB228" w14:textId="77777777" w:rsidTr="00587620">
        <w:trPr>
          <w:trHeight w:val="372"/>
        </w:trPr>
        <w:tc>
          <w:tcPr>
            <w:tcW w:w="0" w:type="auto"/>
            <w:vAlign w:val="center"/>
          </w:tcPr>
          <w:p w14:paraId="1E3A0393" w14:textId="60B9CBA6" w:rsidR="00351942" w:rsidRDefault="00351942" w:rsidP="00587620">
            <w:pPr>
              <w:pStyle w:val="TableText"/>
            </w:pPr>
            <w:r>
              <w:t>University of Melbourne</w:t>
            </w:r>
          </w:p>
        </w:tc>
        <w:tc>
          <w:tcPr>
            <w:tcW w:w="0" w:type="auto"/>
            <w:vAlign w:val="center"/>
          </w:tcPr>
          <w:p w14:paraId="32A7D9AC" w14:textId="3824986A" w:rsidR="00351942" w:rsidRDefault="00351942" w:rsidP="00587620">
            <w:pPr>
              <w:pStyle w:val="TableText"/>
            </w:pPr>
            <w:r>
              <w:t xml:space="preserve">A randomised controlled trial of ultra-early, minimally invasive surgery for intracerebral haemorrhage </w:t>
            </w:r>
            <w:r w:rsidRPr="00B1434A">
              <w:t>(EVACUATE)</w:t>
            </w:r>
          </w:p>
        </w:tc>
        <w:tc>
          <w:tcPr>
            <w:tcW w:w="0" w:type="auto"/>
            <w:vAlign w:val="center"/>
          </w:tcPr>
          <w:p w14:paraId="6C5668F5" w14:textId="576EACE8" w:rsidR="00351942" w:rsidRDefault="00351942" w:rsidP="00587620">
            <w:pPr>
              <w:pStyle w:val="TableText"/>
              <w:jc w:val="center"/>
            </w:pPr>
            <w:r w:rsidRPr="00B1434A">
              <w:t>$2,138,226.00</w:t>
            </w:r>
          </w:p>
        </w:tc>
        <w:tc>
          <w:tcPr>
            <w:tcW w:w="0" w:type="auto"/>
            <w:vAlign w:val="center"/>
          </w:tcPr>
          <w:p w14:paraId="4A05782A" w14:textId="23619CCC" w:rsidR="00351942" w:rsidRDefault="00351942" w:rsidP="00587620">
            <w:pPr>
              <w:pStyle w:val="TableText"/>
              <w:jc w:val="center"/>
            </w:pPr>
            <w:r>
              <w:t>2 (Priority 2)</w:t>
            </w:r>
          </w:p>
        </w:tc>
      </w:tr>
      <w:tr w:rsidR="00351942" w14:paraId="3D591E74" w14:textId="77777777" w:rsidTr="00587620">
        <w:trPr>
          <w:trHeight w:val="372"/>
        </w:trPr>
        <w:tc>
          <w:tcPr>
            <w:tcW w:w="0" w:type="auto"/>
            <w:vAlign w:val="center"/>
          </w:tcPr>
          <w:p w14:paraId="6D3CE1A1" w14:textId="7C1AB020" w:rsidR="00351942" w:rsidRDefault="00351942" w:rsidP="00587620">
            <w:pPr>
              <w:pStyle w:val="TableText"/>
            </w:pPr>
            <w:r>
              <w:t>University of Queensland</w:t>
            </w:r>
          </w:p>
        </w:tc>
        <w:tc>
          <w:tcPr>
            <w:tcW w:w="0" w:type="auto"/>
            <w:vAlign w:val="center"/>
          </w:tcPr>
          <w:p w14:paraId="53A8C27E" w14:textId="26E3BB88" w:rsidR="00351942" w:rsidRPr="008A39DD" w:rsidRDefault="00351942" w:rsidP="00587620">
            <w:pPr>
              <w:pStyle w:val="TableText"/>
            </w:pPr>
            <w:r w:rsidRPr="008A39DD">
              <w:t>Development of drugs to prevent ischemic injuries of the heart and brain</w:t>
            </w:r>
          </w:p>
        </w:tc>
        <w:tc>
          <w:tcPr>
            <w:tcW w:w="0" w:type="auto"/>
            <w:vAlign w:val="center"/>
          </w:tcPr>
          <w:p w14:paraId="0C3A2FEC" w14:textId="1DE1A326" w:rsidR="00351942" w:rsidRPr="008505FD" w:rsidRDefault="00351942" w:rsidP="00587620">
            <w:pPr>
              <w:pStyle w:val="TableText"/>
              <w:jc w:val="center"/>
            </w:pPr>
            <w:r w:rsidRPr="008505FD">
              <w:t>$1,499,560.20</w:t>
            </w:r>
          </w:p>
        </w:tc>
        <w:tc>
          <w:tcPr>
            <w:tcW w:w="0" w:type="auto"/>
            <w:vAlign w:val="center"/>
          </w:tcPr>
          <w:p w14:paraId="2F4D2389" w14:textId="224A18B6" w:rsidR="00351942" w:rsidRDefault="00351942" w:rsidP="00587620">
            <w:pPr>
              <w:pStyle w:val="TableText"/>
              <w:jc w:val="center"/>
            </w:pPr>
            <w:r>
              <w:t>5 (Stream 2)</w:t>
            </w:r>
          </w:p>
        </w:tc>
      </w:tr>
      <w:tr w:rsidR="00351942" w14:paraId="770279D4" w14:textId="77777777" w:rsidTr="00587620">
        <w:trPr>
          <w:trHeight w:val="372"/>
        </w:trPr>
        <w:tc>
          <w:tcPr>
            <w:tcW w:w="0" w:type="auto"/>
            <w:vAlign w:val="center"/>
          </w:tcPr>
          <w:p w14:paraId="2F6306D3" w14:textId="5566E9E4" w:rsidR="00351942" w:rsidRDefault="00351942" w:rsidP="00587620">
            <w:pPr>
              <w:pStyle w:val="TableText"/>
            </w:pPr>
            <w:r>
              <w:t xml:space="preserve">University of New </w:t>
            </w:r>
            <w:r>
              <w:lastRenderedPageBreak/>
              <w:t>South Wales</w:t>
            </w:r>
          </w:p>
        </w:tc>
        <w:tc>
          <w:tcPr>
            <w:tcW w:w="0" w:type="auto"/>
            <w:vAlign w:val="center"/>
          </w:tcPr>
          <w:p w14:paraId="0509A5AC" w14:textId="6827A6F8" w:rsidR="00351942" w:rsidRPr="008A39DD" w:rsidRDefault="00351942" w:rsidP="00587620">
            <w:pPr>
              <w:pStyle w:val="TableText"/>
            </w:pPr>
            <w:r w:rsidRPr="008A39DD">
              <w:lastRenderedPageBreak/>
              <w:t xml:space="preserve">Development of novel, clinically viable strategies for reducing cardiac damage </w:t>
            </w:r>
            <w:r w:rsidRPr="008A39DD">
              <w:lastRenderedPageBreak/>
              <w:t>and preventing future events in myocardial infarction (MI) survivors by targeting inflammation</w:t>
            </w:r>
          </w:p>
        </w:tc>
        <w:tc>
          <w:tcPr>
            <w:tcW w:w="0" w:type="auto"/>
            <w:vAlign w:val="center"/>
          </w:tcPr>
          <w:p w14:paraId="5E2562DE" w14:textId="6161B378" w:rsidR="00351942" w:rsidRPr="008505FD" w:rsidRDefault="00351942" w:rsidP="00587620">
            <w:pPr>
              <w:pStyle w:val="TableText"/>
              <w:jc w:val="center"/>
            </w:pPr>
            <w:r w:rsidRPr="008505FD">
              <w:lastRenderedPageBreak/>
              <w:t>$2,849,891.71</w:t>
            </w:r>
          </w:p>
        </w:tc>
        <w:tc>
          <w:tcPr>
            <w:tcW w:w="0" w:type="auto"/>
            <w:vAlign w:val="center"/>
          </w:tcPr>
          <w:p w14:paraId="5B4EBF01" w14:textId="6FE5A17E" w:rsidR="00351942" w:rsidRDefault="00351942" w:rsidP="00587620">
            <w:pPr>
              <w:pStyle w:val="TableText"/>
              <w:jc w:val="center"/>
            </w:pPr>
            <w:r>
              <w:t>5 (Stream 2)</w:t>
            </w:r>
          </w:p>
        </w:tc>
      </w:tr>
      <w:tr w:rsidR="00351942" w14:paraId="49B6DD8B" w14:textId="77777777" w:rsidTr="00587620">
        <w:trPr>
          <w:trHeight w:val="372"/>
        </w:trPr>
        <w:tc>
          <w:tcPr>
            <w:tcW w:w="0" w:type="auto"/>
            <w:vAlign w:val="center"/>
          </w:tcPr>
          <w:p w14:paraId="37F0D341" w14:textId="5CA74396" w:rsidR="00351942" w:rsidRDefault="00351942" w:rsidP="00587620">
            <w:pPr>
              <w:pStyle w:val="TableText"/>
            </w:pPr>
            <w:r>
              <w:t>University of Sydney</w:t>
            </w:r>
          </w:p>
        </w:tc>
        <w:tc>
          <w:tcPr>
            <w:tcW w:w="0" w:type="auto"/>
            <w:vAlign w:val="center"/>
          </w:tcPr>
          <w:p w14:paraId="2CE5304B" w14:textId="17D8BD77" w:rsidR="00351942" w:rsidRPr="008A39DD" w:rsidRDefault="00351942" w:rsidP="00587620">
            <w:pPr>
              <w:pStyle w:val="TableText"/>
            </w:pPr>
            <w:proofErr w:type="spellStart"/>
            <w:r>
              <w:t>LesioLogic</w:t>
            </w:r>
            <w:proofErr w:type="spellEnd"/>
          </w:p>
        </w:tc>
        <w:tc>
          <w:tcPr>
            <w:tcW w:w="0" w:type="auto"/>
            <w:vAlign w:val="center"/>
          </w:tcPr>
          <w:p w14:paraId="6F7A7241" w14:textId="50837377" w:rsidR="00351942" w:rsidRPr="008505FD" w:rsidRDefault="00351942" w:rsidP="00587620">
            <w:pPr>
              <w:pStyle w:val="TableText"/>
              <w:jc w:val="center"/>
            </w:pPr>
            <w:r w:rsidRPr="008505FD">
              <w:t>$1,102,873.15</w:t>
            </w:r>
          </w:p>
        </w:tc>
        <w:tc>
          <w:tcPr>
            <w:tcW w:w="0" w:type="auto"/>
            <w:vAlign w:val="center"/>
          </w:tcPr>
          <w:p w14:paraId="477E0C9E" w14:textId="2F841A8A" w:rsidR="00351942" w:rsidRDefault="00351942" w:rsidP="00587620">
            <w:pPr>
              <w:pStyle w:val="TableText"/>
              <w:jc w:val="center"/>
            </w:pPr>
            <w:r>
              <w:t>5 (Stream 2)</w:t>
            </w:r>
          </w:p>
        </w:tc>
      </w:tr>
      <w:tr w:rsidR="00351942" w14:paraId="47D7A7BD" w14:textId="77777777" w:rsidTr="00587620">
        <w:trPr>
          <w:trHeight w:val="372"/>
        </w:trPr>
        <w:tc>
          <w:tcPr>
            <w:tcW w:w="0" w:type="auto"/>
            <w:vAlign w:val="center"/>
          </w:tcPr>
          <w:p w14:paraId="745F9D8A" w14:textId="7ABB5AB2" w:rsidR="00351942" w:rsidRDefault="00351942" w:rsidP="00587620">
            <w:pPr>
              <w:pStyle w:val="TableText"/>
            </w:pPr>
            <w:r>
              <w:t>University of Sydney</w:t>
            </w:r>
          </w:p>
        </w:tc>
        <w:tc>
          <w:tcPr>
            <w:tcW w:w="0" w:type="auto"/>
            <w:vAlign w:val="center"/>
          </w:tcPr>
          <w:p w14:paraId="132BB670" w14:textId="00935B93" w:rsidR="00351942" w:rsidRDefault="00351942" w:rsidP="00587620">
            <w:pPr>
              <w:pStyle w:val="TableText"/>
            </w:pPr>
            <w:r w:rsidRPr="008A39DD">
              <w:t>Safety and Tolerability of AZD6482 in Reperfusion for Stroke (STARS)</w:t>
            </w:r>
          </w:p>
        </w:tc>
        <w:tc>
          <w:tcPr>
            <w:tcW w:w="0" w:type="auto"/>
            <w:vAlign w:val="center"/>
          </w:tcPr>
          <w:p w14:paraId="0F02B18B" w14:textId="302CC216" w:rsidR="00351942" w:rsidRPr="008505FD" w:rsidRDefault="00351942" w:rsidP="00587620">
            <w:pPr>
              <w:pStyle w:val="TableText"/>
              <w:jc w:val="center"/>
            </w:pPr>
            <w:r w:rsidRPr="008505FD">
              <w:t>$2,706,533.13</w:t>
            </w:r>
          </w:p>
        </w:tc>
        <w:tc>
          <w:tcPr>
            <w:tcW w:w="0" w:type="auto"/>
            <w:vAlign w:val="center"/>
          </w:tcPr>
          <w:p w14:paraId="7561E694" w14:textId="401E9BDD" w:rsidR="00351942" w:rsidRDefault="00351942" w:rsidP="00587620">
            <w:pPr>
              <w:pStyle w:val="TableText"/>
              <w:jc w:val="center"/>
            </w:pPr>
            <w:r>
              <w:t>5 (Stream 2)</w:t>
            </w:r>
          </w:p>
        </w:tc>
      </w:tr>
      <w:tr w:rsidR="00351942" w14:paraId="66439A34" w14:textId="77777777" w:rsidTr="00587620">
        <w:trPr>
          <w:trHeight w:val="372"/>
        </w:trPr>
        <w:tc>
          <w:tcPr>
            <w:tcW w:w="0" w:type="auto"/>
            <w:vAlign w:val="center"/>
          </w:tcPr>
          <w:p w14:paraId="3375603B" w14:textId="15C6EEEF" w:rsidR="00351942" w:rsidRDefault="00351942" w:rsidP="00587620">
            <w:pPr>
              <w:pStyle w:val="TableText"/>
            </w:pPr>
            <w:r>
              <w:t>University of Newcastle</w:t>
            </w:r>
          </w:p>
        </w:tc>
        <w:tc>
          <w:tcPr>
            <w:tcW w:w="0" w:type="auto"/>
            <w:vAlign w:val="center"/>
          </w:tcPr>
          <w:p w14:paraId="38F97CAB" w14:textId="0BC91368" w:rsidR="00351942" w:rsidRDefault="00351942" w:rsidP="00587620">
            <w:pPr>
              <w:pStyle w:val="TableText"/>
            </w:pPr>
            <w:r w:rsidRPr="008A39DD">
              <w:t>Stroke in patients with large Ischaemic Core: Assessment of Reperfusion therapy Impact on Outcome (SICARIO)</w:t>
            </w:r>
          </w:p>
        </w:tc>
        <w:tc>
          <w:tcPr>
            <w:tcW w:w="0" w:type="auto"/>
            <w:vAlign w:val="center"/>
          </w:tcPr>
          <w:p w14:paraId="56307FAA" w14:textId="3BFA2252" w:rsidR="00351942" w:rsidRPr="008505FD" w:rsidRDefault="00351942" w:rsidP="00587620">
            <w:pPr>
              <w:pStyle w:val="TableText"/>
              <w:jc w:val="center"/>
            </w:pPr>
            <w:r w:rsidRPr="008505FD">
              <w:t>$1,515,113.87</w:t>
            </w:r>
          </w:p>
        </w:tc>
        <w:tc>
          <w:tcPr>
            <w:tcW w:w="0" w:type="auto"/>
            <w:vAlign w:val="center"/>
          </w:tcPr>
          <w:p w14:paraId="1D9E8AE8" w14:textId="06037DB5" w:rsidR="00351942" w:rsidRDefault="00351942" w:rsidP="00587620">
            <w:pPr>
              <w:pStyle w:val="TableText"/>
              <w:jc w:val="center"/>
            </w:pPr>
            <w:r>
              <w:t>5 (Stream 2)</w:t>
            </w:r>
          </w:p>
        </w:tc>
      </w:tr>
      <w:tr w:rsidR="00351942" w14:paraId="59B13A5D" w14:textId="77777777" w:rsidTr="00587620">
        <w:trPr>
          <w:trHeight w:val="372"/>
        </w:trPr>
        <w:tc>
          <w:tcPr>
            <w:tcW w:w="0" w:type="auto"/>
            <w:vAlign w:val="center"/>
          </w:tcPr>
          <w:p w14:paraId="07BA274E" w14:textId="51EDD868" w:rsidR="00351942" w:rsidRDefault="00351942" w:rsidP="00587620">
            <w:pPr>
              <w:pStyle w:val="TableText"/>
            </w:pPr>
            <w:r>
              <w:t>University of Adelaide</w:t>
            </w:r>
          </w:p>
        </w:tc>
        <w:tc>
          <w:tcPr>
            <w:tcW w:w="0" w:type="auto"/>
            <w:vAlign w:val="center"/>
          </w:tcPr>
          <w:p w14:paraId="0B829C61" w14:textId="2C93DC62" w:rsidR="00351942" w:rsidRDefault="00351942" w:rsidP="00587620">
            <w:pPr>
              <w:pStyle w:val="TableText"/>
            </w:pPr>
            <w:r w:rsidRPr="008A39DD">
              <w:t>The SPRINTS Project: Stroke – Prevention of Reperfusion Injury and Neuroinflammation – a Therapeutic Strategy</w:t>
            </w:r>
          </w:p>
        </w:tc>
        <w:tc>
          <w:tcPr>
            <w:tcW w:w="0" w:type="auto"/>
            <w:vAlign w:val="center"/>
          </w:tcPr>
          <w:p w14:paraId="2CB5DBD4" w14:textId="0E080A55" w:rsidR="00351942" w:rsidRPr="008505FD" w:rsidRDefault="00351942" w:rsidP="00587620">
            <w:pPr>
              <w:pStyle w:val="TableText"/>
              <w:jc w:val="center"/>
            </w:pPr>
            <w:r w:rsidRPr="008505FD">
              <w:t>$2,563,915.78</w:t>
            </w:r>
          </w:p>
        </w:tc>
        <w:tc>
          <w:tcPr>
            <w:tcW w:w="0" w:type="auto"/>
            <w:vAlign w:val="center"/>
          </w:tcPr>
          <w:p w14:paraId="57BF1C65" w14:textId="2A914B6F" w:rsidR="00351942" w:rsidRDefault="00351942" w:rsidP="00587620">
            <w:pPr>
              <w:pStyle w:val="TableText"/>
              <w:jc w:val="center"/>
            </w:pPr>
            <w:r>
              <w:t>5 (Stream 2)</w:t>
            </w:r>
          </w:p>
        </w:tc>
      </w:tr>
      <w:tr w:rsidR="00BC6A07" w14:paraId="3E0671F3" w14:textId="77777777" w:rsidTr="00587620">
        <w:trPr>
          <w:trHeight w:val="372"/>
        </w:trPr>
        <w:tc>
          <w:tcPr>
            <w:tcW w:w="0" w:type="auto"/>
            <w:vAlign w:val="center"/>
          </w:tcPr>
          <w:p w14:paraId="728F5480" w14:textId="32C97E6D" w:rsidR="00BC6A07" w:rsidRDefault="00BC6A07" w:rsidP="00587620">
            <w:pPr>
              <w:pStyle w:val="TableText"/>
            </w:pPr>
            <w:r w:rsidRPr="00BC6A07">
              <w:t>James Cook University</w:t>
            </w:r>
          </w:p>
        </w:tc>
        <w:tc>
          <w:tcPr>
            <w:tcW w:w="0" w:type="auto"/>
            <w:vAlign w:val="center"/>
          </w:tcPr>
          <w:p w14:paraId="7FA9970D" w14:textId="64145458" w:rsidR="00BC6A07" w:rsidRPr="008A39DD" w:rsidRDefault="00BC6A07" w:rsidP="00587620">
            <w:pPr>
              <w:pStyle w:val="TableText"/>
            </w:pPr>
            <w:r w:rsidRPr="00BC6A07">
              <w:t>ACTIVATION OF AMPK TO TREAT ABDOMINAL AORTIC ANEURYSM (5As)</w:t>
            </w:r>
          </w:p>
        </w:tc>
        <w:tc>
          <w:tcPr>
            <w:tcW w:w="0" w:type="auto"/>
            <w:vAlign w:val="center"/>
          </w:tcPr>
          <w:p w14:paraId="2814C4EF" w14:textId="56E04CF7" w:rsidR="00BC6A07" w:rsidRPr="008505FD" w:rsidRDefault="00BC6A07" w:rsidP="00587620">
            <w:pPr>
              <w:pStyle w:val="TableText"/>
              <w:jc w:val="center"/>
            </w:pPr>
            <w:r w:rsidRPr="00BC6A07">
              <w:t>$1,044,836.20</w:t>
            </w:r>
          </w:p>
        </w:tc>
        <w:tc>
          <w:tcPr>
            <w:tcW w:w="0" w:type="auto"/>
            <w:vAlign w:val="center"/>
          </w:tcPr>
          <w:p w14:paraId="3FD3DE5D" w14:textId="3FDDA77D" w:rsidR="00BC6A07" w:rsidRDefault="00BC6A07" w:rsidP="00587620">
            <w:pPr>
              <w:pStyle w:val="TableText"/>
              <w:jc w:val="center"/>
            </w:pPr>
            <w:r>
              <w:t>7 (Stream 2)</w:t>
            </w:r>
          </w:p>
        </w:tc>
      </w:tr>
      <w:tr w:rsidR="00BC6A07" w14:paraId="056E27D7" w14:textId="77777777" w:rsidTr="00587620">
        <w:trPr>
          <w:trHeight w:val="372"/>
        </w:trPr>
        <w:tc>
          <w:tcPr>
            <w:tcW w:w="0" w:type="auto"/>
            <w:vAlign w:val="center"/>
          </w:tcPr>
          <w:p w14:paraId="293B3156" w14:textId="427DEBA3" w:rsidR="00BC6A07" w:rsidRDefault="00C4605B" w:rsidP="00587620">
            <w:pPr>
              <w:pStyle w:val="TableText"/>
            </w:pPr>
            <w:r w:rsidRPr="00C4605B">
              <w:t>Monash University</w:t>
            </w:r>
          </w:p>
        </w:tc>
        <w:tc>
          <w:tcPr>
            <w:tcW w:w="0" w:type="auto"/>
            <w:vAlign w:val="center"/>
          </w:tcPr>
          <w:p w14:paraId="5EE08AC1" w14:textId="5BE1579E" w:rsidR="00BC6A07" w:rsidRPr="008A39DD" w:rsidRDefault="00C4605B" w:rsidP="00587620">
            <w:pPr>
              <w:pStyle w:val="TableText"/>
            </w:pPr>
            <w:r w:rsidRPr="00C4605B">
              <w:t>Advancing preclinical development of novel GPCR-targeted therapeutics for heart failure</w:t>
            </w:r>
          </w:p>
        </w:tc>
        <w:tc>
          <w:tcPr>
            <w:tcW w:w="0" w:type="auto"/>
            <w:vAlign w:val="center"/>
          </w:tcPr>
          <w:p w14:paraId="6737F822" w14:textId="669CA24C" w:rsidR="00BC6A07" w:rsidRPr="008505FD" w:rsidRDefault="00C4605B" w:rsidP="00587620">
            <w:pPr>
              <w:pStyle w:val="TableText"/>
              <w:jc w:val="center"/>
            </w:pPr>
            <w:r w:rsidRPr="00C4605B">
              <w:t>$1,496,862.61</w:t>
            </w:r>
          </w:p>
        </w:tc>
        <w:tc>
          <w:tcPr>
            <w:tcW w:w="0" w:type="auto"/>
            <w:vAlign w:val="center"/>
          </w:tcPr>
          <w:p w14:paraId="69373160" w14:textId="2CAC6599" w:rsidR="00BC6A07" w:rsidRDefault="00BC6A07" w:rsidP="00587620">
            <w:pPr>
              <w:pStyle w:val="TableText"/>
              <w:jc w:val="center"/>
            </w:pPr>
            <w:r>
              <w:t>7 (Stream 2)</w:t>
            </w:r>
          </w:p>
        </w:tc>
      </w:tr>
      <w:tr w:rsidR="00BC6A07" w14:paraId="6509DB62" w14:textId="77777777" w:rsidTr="00587620">
        <w:trPr>
          <w:trHeight w:val="372"/>
        </w:trPr>
        <w:tc>
          <w:tcPr>
            <w:tcW w:w="0" w:type="auto"/>
            <w:vAlign w:val="center"/>
          </w:tcPr>
          <w:p w14:paraId="53F58CCF" w14:textId="5F26471D" w:rsidR="00BC6A07" w:rsidRDefault="00C4605B" w:rsidP="00587620">
            <w:pPr>
              <w:pStyle w:val="TableText"/>
            </w:pPr>
            <w:r w:rsidRPr="00C4605B">
              <w:t>University of Sydney</w:t>
            </w:r>
          </w:p>
        </w:tc>
        <w:tc>
          <w:tcPr>
            <w:tcW w:w="0" w:type="auto"/>
            <w:vAlign w:val="center"/>
          </w:tcPr>
          <w:p w14:paraId="0E27D5DE" w14:textId="174F51F9" w:rsidR="00BC6A07" w:rsidRPr="008A39DD" w:rsidRDefault="00C4605B" w:rsidP="00587620">
            <w:pPr>
              <w:pStyle w:val="TableText"/>
            </w:pPr>
            <w:r w:rsidRPr="00C4605B">
              <w:t>Clinical imaging inspired point-of-care microtechnology for enhanced diagnosis and monitoring of recurrent stroke</w:t>
            </w:r>
          </w:p>
        </w:tc>
        <w:tc>
          <w:tcPr>
            <w:tcW w:w="0" w:type="auto"/>
            <w:vAlign w:val="center"/>
          </w:tcPr>
          <w:p w14:paraId="29445202" w14:textId="383DB4AF" w:rsidR="00BC6A07" w:rsidRPr="008505FD" w:rsidRDefault="00C4605B" w:rsidP="00587620">
            <w:pPr>
              <w:pStyle w:val="TableText"/>
              <w:jc w:val="center"/>
            </w:pPr>
            <w:r w:rsidRPr="00C4605B">
              <w:t>$1,199,996.00</w:t>
            </w:r>
          </w:p>
        </w:tc>
        <w:tc>
          <w:tcPr>
            <w:tcW w:w="0" w:type="auto"/>
            <w:vAlign w:val="center"/>
          </w:tcPr>
          <w:p w14:paraId="3D0ADE95" w14:textId="6CC270A0" w:rsidR="00BC6A07" w:rsidRDefault="00BC6A07" w:rsidP="00587620">
            <w:pPr>
              <w:pStyle w:val="TableText"/>
              <w:jc w:val="center"/>
            </w:pPr>
            <w:r>
              <w:t>7 (Stream 2)</w:t>
            </w:r>
          </w:p>
        </w:tc>
      </w:tr>
      <w:tr w:rsidR="00BC6A07" w14:paraId="65469FBB" w14:textId="77777777" w:rsidTr="00587620">
        <w:trPr>
          <w:trHeight w:val="372"/>
        </w:trPr>
        <w:tc>
          <w:tcPr>
            <w:tcW w:w="0" w:type="auto"/>
            <w:vAlign w:val="center"/>
          </w:tcPr>
          <w:p w14:paraId="6E096DC5" w14:textId="086C092F" w:rsidR="00BC6A07" w:rsidRDefault="00C4605B" w:rsidP="00587620">
            <w:pPr>
              <w:pStyle w:val="TableText"/>
            </w:pPr>
            <w:r w:rsidRPr="00C4605B">
              <w:t>University of Sydney</w:t>
            </w:r>
          </w:p>
        </w:tc>
        <w:tc>
          <w:tcPr>
            <w:tcW w:w="0" w:type="auto"/>
            <w:vAlign w:val="center"/>
          </w:tcPr>
          <w:p w14:paraId="7AC50211" w14:textId="03AABE11" w:rsidR="00BC6A07" w:rsidRPr="008A39DD" w:rsidRDefault="00C4605B" w:rsidP="00587620">
            <w:pPr>
              <w:pStyle w:val="TableText"/>
            </w:pPr>
            <w:r w:rsidRPr="00C4605B">
              <w:t>Gap Junction Modulation: A Novel Molecular Target in the Management of Ventricular Arrhythmia in Ischaemic Cardiomyopathy</w:t>
            </w:r>
          </w:p>
        </w:tc>
        <w:tc>
          <w:tcPr>
            <w:tcW w:w="0" w:type="auto"/>
            <w:vAlign w:val="center"/>
          </w:tcPr>
          <w:p w14:paraId="72ED4EC4" w14:textId="423BF7DC" w:rsidR="00BC6A07" w:rsidRPr="008505FD" w:rsidRDefault="00C4605B" w:rsidP="00587620">
            <w:pPr>
              <w:pStyle w:val="TableText"/>
              <w:jc w:val="center"/>
            </w:pPr>
            <w:r w:rsidRPr="00C4605B">
              <w:t>$1,104,168.00</w:t>
            </w:r>
          </w:p>
        </w:tc>
        <w:tc>
          <w:tcPr>
            <w:tcW w:w="0" w:type="auto"/>
            <w:vAlign w:val="center"/>
          </w:tcPr>
          <w:p w14:paraId="14F3BA81" w14:textId="7A67A65A" w:rsidR="00BC6A07" w:rsidRDefault="00BC6A07" w:rsidP="00587620">
            <w:pPr>
              <w:pStyle w:val="TableText"/>
              <w:jc w:val="center"/>
            </w:pPr>
            <w:r>
              <w:t>7 (Stream 2)</w:t>
            </w:r>
          </w:p>
        </w:tc>
      </w:tr>
      <w:tr w:rsidR="00BC6A07" w14:paraId="2F24D6E4" w14:textId="77777777" w:rsidTr="00587620">
        <w:trPr>
          <w:trHeight w:val="372"/>
        </w:trPr>
        <w:tc>
          <w:tcPr>
            <w:tcW w:w="0" w:type="auto"/>
            <w:vAlign w:val="center"/>
          </w:tcPr>
          <w:p w14:paraId="6D29FB88" w14:textId="73CA6341" w:rsidR="00BC6A07" w:rsidRDefault="00C4605B" w:rsidP="00587620">
            <w:pPr>
              <w:pStyle w:val="TableText"/>
            </w:pPr>
            <w:r w:rsidRPr="00C4605B">
              <w:t>Baker Heart and Diabetes Institute</w:t>
            </w:r>
          </w:p>
        </w:tc>
        <w:tc>
          <w:tcPr>
            <w:tcW w:w="0" w:type="auto"/>
            <w:vAlign w:val="center"/>
          </w:tcPr>
          <w:p w14:paraId="7EA37AA7" w14:textId="7FC197FC" w:rsidR="00BC6A07" w:rsidRPr="008A39DD" w:rsidRDefault="00C4605B" w:rsidP="00587620">
            <w:pPr>
              <w:pStyle w:val="TableText"/>
            </w:pPr>
            <w:r w:rsidRPr="00C4605B">
              <w:t>Novel, targeted therapies for heart failure with preserved ejection fraction</w:t>
            </w:r>
          </w:p>
        </w:tc>
        <w:tc>
          <w:tcPr>
            <w:tcW w:w="0" w:type="auto"/>
            <w:vAlign w:val="center"/>
          </w:tcPr>
          <w:p w14:paraId="60A54862" w14:textId="2054A665" w:rsidR="00BC6A07" w:rsidRPr="008505FD" w:rsidRDefault="00C4605B" w:rsidP="00587620">
            <w:pPr>
              <w:pStyle w:val="TableText"/>
              <w:jc w:val="center"/>
            </w:pPr>
            <w:r w:rsidRPr="00C4605B">
              <w:t>$998,334.81</w:t>
            </w:r>
          </w:p>
        </w:tc>
        <w:tc>
          <w:tcPr>
            <w:tcW w:w="0" w:type="auto"/>
            <w:vAlign w:val="center"/>
          </w:tcPr>
          <w:p w14:paraId="3FD6D136" w14:textId="7565D130" w:rsidR="00BC6A07" w:rsidRDefault="00BC6A07" w:rsidP="00587620">
            <w:pPr>
              <w:pStyle w:val="TableText"/>
              <w:jc w:val="center"/>
            </w:pPr>
            <w:r>
              <w:t>7 (Stream 2)</w:t>
            </w:r>
          </w:p>
        </w:tc>
      </w:tr>
      <w:tr w:rsidR="00BC6A07" w14:paraId="5595977A" w14:textId="77777777" w:rsidTr="00587620">
        <w:trPr>
          <w:trHeight w:val="372"/>
        </w:trPr>
        <w:tc>
          <w:tcPr>
            <w:tcW w:w="0" w:type="auto"/>
            <w:vAlign w:val="center"/>
          </w:tcPr>
          <w:p w14:paraId="466CE661" w14:textId="7F7675E2" w:rsidR="00BC6A07" w:rsidRDefault="00C4605B" w:rsidP="00587620">
            <w:pPr>
              <w:pStyle w:val="TableText"/>
            </w:pPr>
            <w:r w:rsidRPr="00C4605B">
              <w:t>University of Sydney</w:t>
            </w:r>
          </w:p>
        </w:tc>
        <w:tc>
          <w:tcPr>
            <w:tcW w:w="0" w:type="auto"/>
            <w:vAlign w:val="center"/>
          </w:tcPr>
          <w:p w14:paraId="5ACEF379" w14:textId="42EDB6A2" w:rsidR="00BC6A07" w:rsidRPr="008A39DD" w:rsidRDefault="00C4605B" w:rsidP="00587620">
            <w:pPr>
              <w:pStyle w:val="TableText"/>
            </w:pPr>
            <w:r w:rsidRPr="00C4605B">
              <w:t>Replenishing enzymatic cofactor NAD+ in Heart Failure: Rescuing an engine out of fuel</w:t>
            </w:r>
          </w:p>
        </w:tc>
        <w:tc>
          <w:tcPr>
            <w:tcW w:w="0" w:type="auto"/>
            <w:vAlign w:val="center"/>
          </w:tcPr>
          <w:p w14:paraId="505F59CC" w14:textId="024E16A5" w:rsidR="00BC6A07" w:rsidRPr="008505FD" w:rsidRDefault="00C4605B" w:rsidP="00587620">
            <w:pPr>
              <w:pStyle w:val="TableText"/>
              <w:jc w:val="center"/>
            </w:pPr>
            <w:r w:rsidRPr="00C4605B">
              <w:t>$1,499,523.00</w:t>
            </w:r>
          </w:p>
        </w:tc>
        <w:tc>
          <w:tcPr>
            <w:tcW w:w="0" w:type="auto"/>
            <w:vAlign w:val="center"/>
          </w:tcPr>
          <w:p w14:paraId="7504D613" w14:textId="5E172070" w:rsidR="00BC6A07" w:rsidRDefault="00BC6A07" w:rsidP="00587620">
            <w:pPr>
              <w:pStyle w:val="TableText"/>
              <w:jc w:val="center"/>
            </w:pPr>
            <w:r>
              <w:t>7 (Stream 2)</w:t>
            </w:r>
          </w:p>
        </w:tc>
      </w:tr>
      <w:tr w:rsidR="00351942" w:rsidRPr="003F6CE5" w14:paraId="4C1030D1" w14:textId="77777777" w:rsidTr="00587620"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3BD095D0" w14:textId="67EA5F41" w:rsidR="00351942" w:rsidRPr="003F6CE5" w:rsidRDefault="00351942" w:rsidP="0035194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</w:t>
            </w:r>
          </w:p>
        </w:tc>
      </w:tr>
      <w:tr w:rsidR="00351942" w:rsidRPr="003F6CE5" w14:paraId="694DB977" w14:textId="77777777" w:rsidTr="00587620">
        <w:tc>
          <w:tcPr>
            <w:tcW w:w="0" w:type="auto"/>
            <w:vAlign w:val="center"/>
          </w:tcPr>
          <w:p w14:paraId="07C1A94E" w14:textId="66700165" w:rsidR="00351942" w:rsidRPr="002E4FCE" w:rsidRDefault="00351942" w:rsidP="00587620">
            <w:pPr>
              <w:pStyle w:val="TableText"/>
            </w:pPr>
            <w:r w:rsidRPr="002E4FCE">
              <w:t>Queensland University of Technology</w:t>
            </w:r>
          </w:p>
        </w:tc>
        <w:tc>
          <w:tcPr>
            <w:tcW w:w="0" w:type="auto"/>
            <w:vAlign w:val="center"/>
          </w:tcPr>
          <w:p w14:paraId="2B88C391" w14:textId="7A0280D5" w:rsidR="00351942" w:rsidRPr="002E4FCE" w:rsidRDefault="00351942" w:rsidP="00587620">
            <w:pPr>
              <w:pStyle w:val="TableText"/>
            </w:pPr>
            <w:r w:rsidRPr="002E4FCE">
              <w:t>CHD LIFE+ family-centred care models supporting long-term neurodevelopment</w:t>
            </w:r>
          </w:p>
        </w:tc>
        <w:tc>
          <w:tcPr>
            <w:tcW w:w="0" w:type="auto"/>
            <w:vAlign w:val="center"/>
          </w:tcPr>
          <w:p w14:paraId="38C36E4A" w14:textId="2C280D60" w:rsidR="00351942" w:rsidRPr="002E4FCE" w:rsidRDefault="00351942" w:rsidP="00587620">
            <w:pPr>
              <w:pStyle w:val="TableText"/>
              <w:jc w:val="center"/>
            </w:pPr>
            <w:r w:rsidRPr="002E4FCE">
              <w:t>$2,997,256.00</w:t>
            </w:r>
          </w:p>
        </w:tc>
        <w:tc>
          <w:tcPr>
            <w:tcW w:w="0" w:type="auto"/>
            <w:vAlign w:val="center"/>
          </w:tcPr>
          <w:p w14:paraId="3C6AD3D7" w14:textId="6CE0F798" w:rsidR="00351942" w:rsidRPr="002E4FCE" w:rsidRDefault="00351942" w:rsidP="00587620">
            <w:pPr>
              <w:pStyle w:val="TableText"/>
              <w:jc w:val="center"/>
            </w:pPr>
            <w:r w:rsidRPr="002E4FCE">
              <w:t>1</w:t>
            </w:r>
          </w:p>
        </w:tc>
      </w:tr>
      <w:tr w:rsidR="00351942" w:rsidRPr="003F6CE5" w14:paraId="14677BA1" w14:textId="77777777" w:rsidTr="00587620">
        <w:tc>
          <w:tcPr>
            <w:tcW w:w="0" w:type="auto"/>
            <w:vAlign w:val="center"/>
          </w:tcPr>
          <w:p w14:paraId="6EDDD9EC" w14:textId="669371AE" w:rsidR="00351942" w:rsidRPr="002E4FCE" w:rsidRDefault="00351942" w:rsidP="00587620">
            <w:pPr>
              <w:pStyle w:val="TableText"/>
            </w:pPr>
            <w:r w:rsidRPr="002E4FCE">
              <w:t>University of Sydney</w:t>
            </w:r>
          </w:p>
        </w:tc>
        <w:tc>
          <w:tcPr>
            <w:tcW w:w="0" w:type="auto"/>
            <w:vAlign w:val="center"/>
          </w:tcPr>
          <w:p w14:paraId="4FFE23F3" w14:textId="1EF5EF46" w:rsidR="00351942" w:rsidRPr="002E4FCE" w:rsidRDefault="00351942" w:rsidP="00587620">
            <w:pPr>
              <w:pStyle w:val="TableText"/>
            </w:pPr>
            <w:r w:rsidRPr="002E4FCE">
              <w:t>Congenital Heart Fitness Intervention Trial: CH-FIT</w:t>
            </w:r>
          </w:p>
        </w:tc>
        <w:tc>
          <w:tcPr>
            <w:tcW w:w="0" w:type="auto"/>
            <w:vAlign w:val="center"/>
          </w:tcPr>
          <w:p w14:paraId="63B60CCC" w14:textId="4A7B68A1" w:rsidR="00351942" w:rsidRPr="002E4FCE" w:rsidRDefault="00351942" w:rsidP="00587620">
            <w:pPr>
              <w:pStyle w:val="TableText"/>
              <w:jc w:val="center"/>
            </w:pPr>
            <w:r w:rsidRPr="002E4FCE">
              <w:t>$3,328,569.00</w:t>
            </w:r>
          </w:p>
        </w:tc>
        <w:tc>
          <w:tcPr>
            <w:tcW w:w="0" w:type="auto"/>
            <w:vAlign w:val="center"/>
          </w:tcPr>
          <w:p w14:paraId="5A15E10C" w14:textId="7B69C41F" w:rsidR="00351942" w:rsidRPr="002E4FCE" w:rsidRDefault="00351942" w:rsidP="00587620">
            <w:pPr>
              <w:pStyle w:val="TableText"/>
              <w:jc w:val="center"/>
            </w:pPr>
            <w:r w:rsidRPr="002E4FCE">
              <w:t>1</w:t>
            </w:r>
          </w:p>
        </w:tc>
      </w:tr>
      <w:tr w:rsidR="00351942" w:rsidRPr="003F6CE5" w14:paraId="7EED153E" w14:textId="77777777" w:rsidTr="00587620">
        <w:tc>
          <w:tcPr>
            <w:tcW w:w="0" w:type="auto"/>
            <w:vAlign w:val="center"/>
          </w:tcPr>
          <w:p w14:paraId="024172EF" w14:textId="4D2C4D5F" w:rsidR="00351942" w:rsidRPr="002E4FCE" w:rsidRDefault="00351942" w:rsidP="00587620">
            <w:pPr>
              <w:pStyle w:val="TableText"/>
            </w:pPr>
            <w:r w:rsidRPr="002E4FCE">
              <w:lastRenderedPageBreak/>
              <w:t>University of Sydney</w:t>
            </w:r>
          </w:p>
        </w:tc>
        <w:tc>
          <w:tcPr>
            <w:tcW w:w="0" w:type="auto"/>
            <w:vAlign w:val="center"/>
          </w:tcPr>
          <w:p w14:paraId="23E2F4E5" w14:textId="79386C44" w:rsidR="00351942" w:rsidRPr="002E4FCE" w:rsidRDefault="00351942" w:rsidP="00587620">
            <w:pPr>
              <w:pStyle w:val="TableText"/>
            </w:pPr>
            <w:r w:rsidRPr="002E4FCE">
              <w:t>Personalised Pulmonary Valved Conduits: reducing re-operations in CHD</w:t>
            </w:r>
          </w:p>
        </w:tc>
        <w:tc>
          <w:tcPr>
            <w:tcW w:w="0" w:type="auto"/>
            <w:vAlign w:val="center"/>
          </w:tcPr>
          <w:p w14:paraId="54D9C644" w14:textId="0CAAF900" w:rsidR="00351942" w:rsidRPr="002E4FCE" w:rsidRDefault="00351942" w:rsidP="00587620">
            <w:pPr>
              <w:pStyle w:val="TableText"/>
              <w:jc w:val="center"/>
            </w:pPr>
            <w:r w:rsidRPr="002E4FCE">
              <w:t>$2,081,761.00</w:t>
            </w:r>
          </w:p>
        </w:tc>
        <w:tc>
          <w:tcPr>
            <w:tcW w:w="0" w:type="auto"/>
            <w:vAlign w:val="center"/>
          </w:tcPr>
          <w:p w14:paraId="4197FDB6" w14:textId="161F3152" w:rsidR="00351942" w:rsidRPr="002E4FCE" w:rsidRDefault="00351942" w:rsidP="00587620">
            <w:pPr>
              <w:pStyle w:val="TableText"/>
              <w:jc w:val="center"/>
            </w:pPr>
            <w:r w:rsidRPr="002E4FCE">
              <w:t>1</w:t>
            </w:r>
          </w:p>
        </w:tc>
      </w:tr>
      <w:tr w:rsidR="00351942" w:rsidRPr="003F6CE5" w14:paraId="746D644D" w14:textId="77777777" w:rsidTr="00587620">
        <w:tc>
          <w:tcPr>
            <w:tcW w:w="0" w:type="auto"/>
            <w:vAlign w:val="center"/>
          </w:tcPr>
          <w:p w14:paraId="3DA8B68A" w14:textId="08DAA2FC" w:rsidR="00351942" w:rsidRDefault="00351942" w:rsidP="00587620">
            <w:pPr>
              <w:pStyle w:val="TableText"/>
            </w:pPr>
            <w:r w:rsidRPr="00B1434A">
              <w:t>University of Sydney</w:t>
            </w:r>
          </w:p>
        </w:tc>
        <w:tc>
          <w:tcPr>
            <w:tcW w:w="0" w:type="auto"/>
            <w:vAlign w:val="center"/>
          </w:tcPr>
          <w:p w14:paraId="0C6FA706" w14:textId="7B16EF97" w:rsidR="00351942" w:rsidRPr="00B1434A" w:rsidRDefault="00351942" w:rsidP="00587620">
            <w:pPr>
              <w:pStyle w:val="TableText"/>
            </w:pPr>
            <w:r w:rsidRPr="00B1434A">
              <w:t>Colchicine After Stroke to Prevent Event Recurrence (CASPER) Study</w:t>
            </w:r>
          </w:p>
        </w:tc>
        <w:tc>
          <w:tcPr>
            <w:tcW w:w="0" w:type="auto"/>
            <w:vAlign w:val="center"/>
          </w:tcPr>
          <w:p w14:paraId="32675152" w14:textId="6A81084C" w:rsidR="00351942" w:rsidRPr="00B1434A" w:rsidRDefault="00351942" w:rsidP="00587620">
            <w:pPr>
              <w:pStyle w:val="TableText"/>
              <w:jc w:val="center"/>
            </w:pPr>
            <w:r w:rsidRPr="00B1434A">
              <w:t>$2,997,908.45</w:t>
            </w:r>
          </w:p>
        </w:tc>
        <w:tc>
          <w:tcPr>
            <w:tcW w:w="0" w:type="auto"/>
            <w:vAlign w:val="center"/>
          </w:tcPr>
          <w:p w14:paraId="40A77CD9" w14:textId="080C54B4" w:rsidR="00351942" w:rsidRDefault="00351942" w:rsidP="00587620">
            <w:pPr>
              <w:pStyle w:val="TableText"/>
              <w:jc w:val="center"/>
            </w:pPr>
            <w:r>
              <w:t>2 (Priority 3)</w:t>
            </w:r>
          </w:p>
        </w:tc>
      </w:tr>
      <w:tr w:rsidR="00351942" w:rsidRPr="003F6CE5" w14:paraId="59FA2B82" w14:textId="77777777" w:rsidTr="00587620">
        <w:tc>
          <w:tcPr>
            <w:tcW w:w="0" w:type="auto"/>
            <w:vAlign w:val="center"/>
          </w:tcPr>
          <w:p w14:paraId="7C87F855" w14:textId="59E603B1" w:rsidR="00351942" w:rsidRPr="00B1434A" w:rsidRDefault="00351942" w:rsidP="00587620">
            <w:pPr>
              <w:pStyle w:val="TableText"/>
            </w:pPr>
            <w:r w:rsidRPr="00B1434A">
              <w:t>University of New South Wales</w:t>
            </w:r>
          </w:p>
        </w:tc>
        <w:tc>
          <w:tcPr>
            <w:tcW w:w="0" w:type="auto"/>
            <w:vAlign w:val="center"/>
          </w:tcPr>
          <w:p w14:paraId="074EC50D" w14:textId="0E5622B1" w:rsidR="00351942" w:rsidRPr="00B1434A" w:rsidRDefault="00351942" w:rsidP="00587620">
            <w:pPr>
              <w:pStyle w:val="TableText"/>
            </w:pPr>
            <w:r w:rsidRPr="00B1434A">
              <w:t>Total Cardiac Care - STROKE: A randomised controlled trial of a comprehensive smartphone application-centric model of care to improve outcomes in stroke patients</w:t>
            </w:r>
          </w:p>
        </w:tc>
        <w:tc>
          <w:tcPr>
            <w:tcW w:w="0" w:type="auto"/>
            <w:vAlign w:val="center"/>
          </w:tcPr>
          <w:p w14:paraId="73EA340C" w14:textId="1E0B27BD" w:rsidR="00351942" w:rsidRPr="00B1434A" w:rsidRDefault="00351942" w:rsidP="00587620">
            <w:pPr>
              <w:pStyle w:val="TableText"/>
              <w:jc w:val="center"/>
            </w:pPr>
            <w:r w:rsidRPr="00B1434A">
              <w:t>$1,629,905.00</w:t>
            </w:r>
          </w:p>
        </w:tc>
        <w:tc>
          <w:tcPr>
            <w:tcW w:w="0" w:type="auto"/>
            <w:vAlign w:val="center"/>
          </w:tcPr>
          <w:p w14:paraId="7ADBB6A1" w14:textId="6CA5CBCD" w:rsidR="00351942" w:rsidRDefault="00351942" w:rsidP="00587620">
            <w:pPr>
              <w:pStyle w:val="TableText"/>
              <w:jc w:val="center"/>
            </w:pPr>
            <w:r>
              <w:t>2 (Priority 3)</w:t>
            </w:r>
          </w:p>
        </w:tc>
      </w:tr>
      <w:tr w:rsidR="00351942" w:rsidRPr="003F6CE5" w14:paraId="55F26F72" w14:textId="77777777" w:rsidTr="00587620">
        <w:tc>
          <w:tcPr>
            <w:tcW w:w="0" w:type="auto"/>
            <w:vAlign w:val="center"/>
          </w:tcPr>
          <w:p w14:paraId="76419306" w14:textId="1711E8EC" w:rsidR="00351942" w:rsidRPr="00B1434A" w:rsidRDefault="00351942" w:rsidP="00587620">
            <w:pPr>
              <w:pStyle w:val="TableText"/>
            </w:pPr>
            <w:r>
              <w:rPr>
                <w:rFonts w:cs="Calibri"/>
              </w:rPr>
              <w:t>University of Canberra</w:t>
            </w:r>
          </w:p>
        </w:tc>
        <w:tc>
          <w:tcPr>
            <w:tcW w:w="0" w:type="auto"/>
            <w:vAlign w:val="center"/>
          </w:tcPr>
          <w:p w14:paraId="4CB23E3F" w14:textId="2386DC06" w:rsidR="00351942" w:rsidRPr="00426A01" w:rsidRDefault="00351942" w:rsidP="00587620">
            <w:pPr>
              <w:pStyle w:val="TableText"/>
            </w:pPr>
            <w:r w:rsidRPr="00AE36A4">
              <w:t xml:space="preserve">A very brief intervention for physical activity behaviour </w:t>
            </w:r>
            <w:proofErr w:type="gramStart"/>
            <w:r w:rsidRPr="00AE36A4">
              <w:t>change</w:t>
            </w:r>
            <w:proofErr w:type="gramEnd"/>
            <w:r w:rsidRPr="00AE36A4">
              <w:t xml:space="preserve"> in cardiac rehabilitation: the ‘Measure It!’ trial</w:t>
            </w:r>
          </w:p>
        </w:tc>
        <w:tc>
          <w:tcPr>
            <w:tcW w:w="0" w:type="auto"/>
            <w:vAlign w:val="center"/>
          </w:tcPr>
          <w:p w14:paraId="6D0AD478" w14:textId="252158D6" w:rsidR="00351942" w:rsidRPr="00B1434A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$510,069.60</w:t>
            </w:r>
          </w:p>
        </w:tc>
        <w:tc>
          <w:tcPr>
            <w:tcW w:w="0" w:type="auto"/>
            <w:vAlign w:val="center"/>
          </w:tcPr>
          <w:p w14:paraId="5385FAC6" w14:textId="74E2B3AB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(Stream 4, Topic A)</w:t>
            </w:r>
          </w:p>
        </w:tc>
      </w:tr>
      <w:tr w:rsidR="00351942" w:rsidRPr="003F6CE5" w14:paraId="4C95DE20" w14:textId="77777777" w:rsidTr="00587620">
        <w:tc>
          <w:tcPr>
            <w:tcW w:w="0" w:type="auto"/>
            <w:vAlign w:val="center"/>
          </w:tcPr>
          <w:p w14:paraId="19D6004B" w14:textId="55A11CD5" w:rsidR="00351942" w:rsidRDefault="00351942" w:rsidP="00587620">
            <w:pPr>
              <w:pStyle w:val="TableText"/>
              <w:rPr>
                <w:rFonts w:cs="Calibri"/>
              </w:rPr>
            </w:pPr>
            <w:r>
              <w:rPr>
                <w:rFonts w:cs="Calibri"/>
              </w:rPr>
              <w:t>The University of Adelaide</w:t>
            </w:r>
          </w:p>
        </w:tc>
        <w:tc>
          <w:tcPr>
            <w:tcW w:w="0" w:type="auto"/>
            <w:vAlign w:val="center"/>
          </w:tcPr>
          <w:p w14:paraId="41D5F930" w14:textId="20DBFA70" w:rsidR="00351942" w:rsidRPr="00AE36A4" w:rsidRDefault="00351942" w:rsidP="00587620">
            <w:pPr>
              <w:pStyle w:val="TableText"/>
            </w:pPr>
            <w:r w:rsidRPr="00AE36A4">
              <w:t>Next Generation Precision Health Platform to support Atrial Fibrillation Management</w:t>
            </w:r>
          </w:p>
        </w:tc>
        <w:tc>
          <w:tcPr>
            <w:tcW w:w="0" w:type="auto"/>
            <w:vAlign w:val="center"/>
          </w:tcPr>
          <w:p w14:paraId="48C58C44" w14:textId="3223531C" w:rsidR="00351942" w:rsidRDefault="00351942" w:rsidP="00587620">
            <w:pPr>
              <w:pStyle w:val="TableText"/>
              <w:jc w:val="center"/>
            </w:pPr>
            <w:r>
              <w:t>$791,555.40</w:t>
            </w:r>
          </w:p>
        </w:tc>
        <w:tc>
          <w:tcPr>
            <w:tcW w:w="0" w:type="auto"/>
            <w:vAlign w:val="center"/>
          </w:tcPr>
          <w:p w14:paraId="5DA2E0C5" w14:textId="10382A66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(Stream 4, Topic A)</w:t>
            </w:r>
          </w:p>
        </w:tc>
      </w:tr>
      <w:tr w:rsidR="00351942" w:rsidRPr="003F6CE5" w14:paraId="11097CAB" w14:textId="77777777" w:rsidTr="00587620">
        <w:tc>
          <w:tcPr>
            <w:tcW w:w="0" w:type="auto"/>
            <w:vAlign w:val="center"/>
          </w:tcPr>
          <w:p w14:paraId="59E68BC4" w14:textId="680100BD" w:rsidR="00351942" w:rsidRDefault="00351942" w:rsidP="00587620">
            <w:pPr>
              <w:pStyle w:val="TableText"/>
              <w:rPr>
                <w:rFonts w:cs="Calibri"/>
              </w:rPr>
            </w:pPr>
            <w:r>
              <w:rPr>
                <w:rFonts w:cs="Calibri"/>
              </w:rPr>
              <w:t>University of Western Australia</w:t>
            </w:r>
          </w:p>
        </w:tc>
        <w:tc>
          <w:tcPr>
            <w:tcW w:w="0" w:type="auto"/>
            <w:vAlign w:val="center"/>
          </w:tcPr>
          <w:p w14:paraId="7C8CD603" w14:textId="0986350B" w:rsidR="00351942" w:rsidRPr="00AE36A4" w:rsidRDefault="00351942" w:rsidP="00587620">
            <w:pPr>
              <w:pStyle w:val="TableText"/>
            </w:pPr>
            <w:r w:rsidRPr="00AE36A4">
              <w:t>Towards Remote Patient Monitoring of Heart Failure Using Event-driven AI Systems</w:t>
            </w:r>
          </w:p>
        </w:tc>
        <w:tc>
          <w:tcPr>
            <w:tcW w:w="0" w:type="auto"/>
            <w:vAlign w:val="center"/>
          </w:tcPr>
          <w:p w14:paraId="41FB1BF0" w14:textId="7CADAD6D" w:rsidR="00351942" w:rsidRDefault="00351942" w:rsidP="00587620">
            <w:pPr>
              <w:pStyle w:val="TableText"/>
              <w:jc w:val="center"/>
            </w:pPr>
            <w:r>
              <w:t>$583,551.20</w:t>
            </w:r>
          </w:p>
        </w:tc>
        <w:tc>
          <w:tcPr>
            <w:tcW w:w="0" w:type="auto"/>
            <w:vAlign w:val="center"/>
          </w:tcPr>
          <w:p w14:paraId="596BA0ED" w14:textId="2DE324E9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(Stream 4, Topic A)</w:t>
            </w:r>
          </w:p>
        </w:tc>
      </w:tr>
      <w:tr w:rsidR="00351942" w:rsidRPr="003F6CE5" w14:paraId="67B7BB8F" w14:textId="77777777" w:rsidTr="00587620">
        <w:tc>
          <w:tcPr>
            <w:tcW w:w="0" w:type="auto"/>
            <w:vAlign w:val="center"/>
          </w:tcPr>
          <w:p w14:paraId="327EE5A2" w14:textId="0D1426C6" w:rsidR="00351942" w:rsidRPr="00B1434A" w:rsidRDefault="00351942" w:rsidP="00587620">
            <w:pPr>
              <w:pStyle w:val="TableText"/>
            </w:pPr>
            <w:r>
              <w:rPr>
                <w:rFonts w:cs="Calibri"/>
              </w:rPr>
              <w:t xml:space="preserve">Flinders University </w:t>
            </w:r>
          </w:p>
        </w:tc>
        <w:tc>
          <w:tcPr>
            <w:tcW w:w="0" w:type="auto"/>
            <w:vAlign w:val="center"/>
          </w:tcPr>
          <w:p w14:paraId="493C33F2" w14:textId="10C7456B" w:rsidR="00351942" w:rsidRPr="00426A01" w:rsidRDefault="00351942" w:rsidP="00587620">
            <w:pPr>
              <w:pStyle w:val="TableText"/>
            </w:pPr>
            <w:proofErr w:type="spellStart"/>
            <w:r w:rsidRPr="00AE36A4">
              <w:t>Yolŋu</w:t>
            </w:r>
            <w:proofErr w:type="spellEnd"/>
            <w:r w:rsidRPr="00AE36A4">
              <w:t xml:space="preserve"> Heart Health for Life: Person-centred, co-designed and student-assisted cardiac rehabilitation in East Arnhem Land</w:t>
            </w:r>
          </w:p>
        </w:tc>
        <w:tc>
          <w:tcPr>
            <w:tcW w:w="0" w:type="auto"/>
            <w:vAlign w:val="center"/>
          </w:tcPr>
          <w:p w14:paraId="25A19851" w14:textId="59203738" w:rsidR="00351942" w:rsidRPr="00B1434A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$633,589.00</w:t>
            </w:r>
          </w:p>
        </w:tc>
        <w:tc>
          <w:tcPr>
            <w:tcW w:w="0" w:type="auto"/>
            <w:vAlign w:val="center"/>
          </w:tcPr>
          <w:p w14:paraId="435D2741" w14:textId="0E6A0962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(Stream 4, Topic B)</w:t>
            </w:r>
          </w:p>
        </w:tc>
      </w:tr>
      <w:tr w:rsidR="00351942" w:rsidRPr="003F6CE5" w14:paraId="4E054386" w14:textId="77777777" w:rsidTr="00587620">
        <w:tc>
          <w:tcPr>
            <w:tcW w:w="0" w:type="auto"/>
            <w:vAlign w:val="center"/>
          </w:tcPr>
          <w:p w14:paraId="6FBAA448" w14:textId="0846E9C6" w:rsidR="00351942" w:rsidRPr="00B1434A" w:rsidRDefault="00351942" w:rsidP="00587620">
            <w:pPr>
              <w:pStyle w:val="TableText"/>
            </w:pPr>
            <w:r>
              <w:rPr>
                <w:rFonts w:cs="Calibri"/>
              </w:rPr>
              <w:t>The University of Queensland</w:t>
            </w:r>
          </w:p>
        </w:tc>
        <w:tc>
          <w:tcPr>
            <w:tcW w:w="0" w:type="auto"/>
            <w:vAlign w:val="center"/>
          </w:tcPr>
          <w:p w14:paraId="663D46C1" w14:textId="47BEC807" w:rsidR="00351942" w:rsidRPr="00AE36A4" w:rsidRDefault="00351942" w:rsidP="00587620">
            <w:pPr>
              <w:pStyle w:val="TableText"/>
            </w:pPr>
            <w:r w:rsidRPr="00AE36A4">
              <w:t>The Right Treatment for the Right Person at the Right Time. Driving High-Value Aphasia Care through Meaningful Health System Monitoring</w:t>
            </w:r>
          </w:p>
        </w:tc>
        <w:tc>
          <w:tcPr>
            <w:tcW w:w="0" w:type="auto"/>
            <w:vAlign w:val="center"/>
          </w:tcPr>
          <w:p w14:paraId="57D049D5" w14:textId="46ECDF7F" w:rsidR="00351942" w:rsidRPr="00B1434A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t>$451,221.00</w:t>
            </w:r>
          </w:p>
        </w:tc>
        <w:tc>
          <w:tcPr>
            <w:tcW w:w="0" w:type="auto"/>
            <w:vAlign w:val="center"/>
          </w:tcPr>
          <w:p w14:paraId="6CAD438C" w14:textId="3ABD196E" w:rsidR="00351942" w:rsidRDefault="00351942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(Stream 4, Topic C)</w:t>
            </w:r>
          </w:p>
        </w:tc>
      </w:tr>
      <w:tr w:rsidR="00C4605B" w:rsidRPr="003F6CE5" w14:paraId="453446B3" w14:textId="77777777" w:rsidTr="00587620">
        <w:tc>
          <w:tcPr>
            <w:tcW w:w="0" w:type="auto"/>
            <w:vAlign w:val="center"/>
          </w:tcPr>
          <w:p w14:paraId="79B64A32" w14:textId="07D27046" w:rsidR="00C4605B" w:rsidRDefault="00C4605B" w:rsidP="00587620">
            <w:pPr>
              <w:pStyle w:val="TableText"/>
              <w:rPr>
                <w:rFonts w:cs="Calibri"/>
              </w:rPr>
            </w:pPr>
            <w:r w:rsidRPr="00C4605B">
              <w:rPr>
                <w:rFonts w:cs="Calibri"/>
              </w:rPr>
              <w:t>University of Melbourne</w:t>
            </w:r>
          </w:p>
        </w:tc>
        <w:tc>
          <w:tcPr>
            <w:tcW w:w="0" w:type="auto"/>
            <w:vAlign w:val="center"/>
          </w:tcPr>
          <w:p w14:paraId="61495A38" w14:textId="10E097AB" w:rsidR="00C4605B" w:rsidRPr="00AE36A4" w:rsidRDefault="00C4605B" w:rsidP="00587620">
            <w:pPr>
              <w:pStyle w:val="TableText"/>
            </w:pPr>
            <w:r w:rsidRPr="00C4605B">
              <w:t>Impact of Total Arterial Revascularisation in Coronary Artery Surgery on cardiovascular, cerebrovascular and multiorgan outcomes - an RCT (TA Trial)</w:t>
            </w:r>
          </w:p>
        </w:tc>
        <w:tc>
          <w:tcPr>
            <w:tcW w:w="0" w:type="auto"/>
            <w:vAlign w:val="center"/>
          </w:tcPr>
          <w:p w14:paraId="56171280" w14:textId="21B7A830" w:rsidR="00C4605B" w:rsidRDefault="00C4605B" w:rsidP="00587620">
            <w:pPr>
              <w:pStyle w:val="TableText"/>
              <w:jc w:val="center"/>
            </w:pPr>
            <w:r w:rsidRPr="00C4605B">
              <w:t>$4,958,416.40</w:t>
            </w:r>
          </w:p>
        </w:tc>
        <w:tc>
          <w:tcPr>
            <w:tcW w:w="0" w:type="auto"/>
            <w:vAlign w:val="center"/>
          </w:tcPr>
          <w:p w14:paraId="4E2D9184" w14:textId="5283660D" w:rsidR="00C4605B" w:rsidRDefault="00C4605B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(Stream 3)</w:t>
            </w:r>
          </w:p>
        </w:tc>
      </w:tr>
      <w:tr w:rsidR="00C4605B" w:rsidRPr="003F6CE5" w14:paraId="4F5FD8F9" w14:textId="77777777" w:rsidTr="00587620">
        <w:tc>
          <w:tcPr>
            <w:tcW w:w="0" w:type="auto"/>
            <w:vAlign w:val="center"/>
          </w:tcPr>
          <w:p w14:paraId="6834CF2F" w14:textId="1CFA146A" w:rsidR="00C4605B" w:rsidRDefault="00C4605B" w:rsidP="00587620">
            <w:pPr>
              <w:pStyle w:val="TableText"/>
            </w:pPr>
            <w:r w:rsidRPr="00C4605B">
              <w:t>University of Melbourne</w:t>
            </w:r>
          </w:p>
        </w:tc>
        <w:tc>
          <w:tcPr>
            <w:tcW w:w="0" w:type="auto"/>
            <w:vAlign w:val="center"/>
          </w:tcPr>
          <w:p w14:paraId="4CFD2703" w14:textId="38927EFF" w:rsidR="00C4605B" w:rsidRPr="00AE36A4" w:rsidRDefault="00C4605B" w:rsidP="00587620">
            <w:pPr>
              <w:pStyle w:val="TableText"/>
              <w:rPr>
                <w:rFonts w:asciiTheme="minorHAnsi" w:hAnsiTheme="minorHAnsi" w:cstheme="minorHAnsi"/>
              </w:rPr>
            </w:pPr>
            <w:r w:rsidRPr="00C4605B">
              <w:rPr>
                <w:rFonts w:asciiTheme="minorHAnsi" w:hAnsiTheme="minorHAnsi" w:cstheme="minorHAnsi"/>
              </w:rPr>
              <w:t xml:space="preserve">Post-thrombectomy intra-arterial </w:t>
            </w:r>
            <w:proofErr w:type="spellStart"/>
            <w:r w:rsidRPr="00C4605B">
              <w:rPr>
                <w:rFonts w:asciiTheme="minorHAnsi" w:hAnsiTheme="minorHAnsi" w:cstheme="minorHAnsi"/>
              </w:rPr>
              <w:t>tenecteplase</w:t>
            </w:r>
            <w:proofErr w:type="spellEnd"/>
            <w:r w:rsidRPr="00C4605B">
              <w:rPr>
                <w:rFonts w:asciiTheme="minorHAnsi" w:hAnsiTheme="minorHAnsi" w:cstheme="minorHAnsi"/>
              </w:rPr>
              <w:t xml:space="preserve"> for Acute </w:t>
            </w:r>
            <w:proofErr w:type="spellStart"/>
            <w:r w:rsidRPr="00C4605B">
              <w:rPr>
                <w:rFonts w:asciiTheme="minorHAnsi" w:hAnsiTheme="minorHAnsi" w:cstheme="minorHAnsi"/>
              </w:rPr>
              <w:t>manaGement</w:t>
            </w:r>
            <w:proofErr w:type="spellEnd"/>
            <w:r w:rsidRPr="00C4605B">
              <w:rPr>
                <w:rFonts w:asciiTheme="minorHAnsi" w:hAnsiTheme="minorHAnsi" w:cstheme="minorHAnsi"/>
              </w:rPr>
              <w:t xml:space="preserve"> of </w:t>
            </w:r>
            <w:proofErr w:type="gramStart"/>
            <w:r w:rsidRPr="00C4605B">
              <w:rPr>
                <w:rFonts w:asciiTheme="minorHAnsi" w:hAnsiTheme="minorHAnsi" w:cstheme="minorHAnsi"/>
              </w:rPr>
              <w:t>Non-retrievable</w:t>
            </w:r>
            <w:proofErr w:type="gramEnd"/>
            <w:r w:rsidRPr="00C4605B">
              <w:rPr>
                <w:rFonts w:asciiTheme="minorHAnsi" w:hAnsiTheme="minorHAnsi" w:cstheme="minorHAnsi"/>
              </w:rPr>
              <w:t xml:space="preserve"> thrombus and no-reflow in Emergent Stroke (EXTEND-AGNES TNK)</w:t>
            </w:r>
          </w:p>
        </w:tc>
        <w:tc>
          <w:tcPr>
            <w:tcW w:w="0" w:type="auto"/>
            <w:vAlign w:val="center"/>
          </w:tcPr>
          <w:p w14:paraId="26CE73A9" w14:textId="2ACE3922" w:rsidR="00C4605B" w:rsidRDefault="00C4605B" w:rsidP="00587620">
            <w:pPr>
              <w:pStyle w:val="TableText"/>
              <w:jc w:val="center"/>
            </w:pPr>
            <w:r w:rsidRPr="00C4605B">
              <w:t>$3,885,163.16</w:t>
            </w:r>
          </w:p>
        </w:tc>
        <w:tc>
          <w:tcPr>
            <w:tcW w:w="0" w:type="auto"/>
            <w:vAlign w:val="center"/>
          </w:tcPr>
          <w:p w14:paraId="5937DE81" w14:textId="46F9C34E" w:rsidR="00C4605B" w:rsidRDefault="00C4605B" w:rsidP="00587620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(Stream 3)</w:t>
            </w:r>
          </w:p>
        </w:tc>
      </w:tr>
      <w:tr w:rsidR="00351942" w:rsidRPr="003F6CE5" w14:paraId="0E8B8F5B" w14:textId="77777777" w:rsidTr="00587620">
        <w:tc>
          <w:tcPr>
            <w:tcW w:w="0" w:type="auto"/>
            <w:gridSpan w:val="4"/>
            <w:shd w:val="clear" w:color="auto" w:fill="D9D9D9" w:themeFill="background1" w:themeFillShade="D9"/>
          </w:tcPr>
          <w:p w14:paraId="6DA28314" w14:textId="3FD5E2EC" w:rsidR="00351942" w:rsidRPr="00FC319D" w:rsidRDefault="00351942" w:rsidP="00351942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3.2</w:t>
            </w:r>
          </w:p>
        </w:tc>
      </w:tr>
      <w:tr w:rsidR="00351942" w:rsidRPr="003F6CE5" w14:paraId="40CB362D" w14:textId="77777777" w:rsidTr="00587620">
        <w:tc>
          <w:tcPr>
            <w:tcW w:w="0" w:type="auto"/>
            <w:shd w:val="clear" w:color="auto" w:fill="auto"/>
            <w:vAlign w:val="center"/>
          </w:tcPr>
          <w:p w14:paraId="05BD462C" w14:textId="4566F61D" w:rsidR="00351942" w:rsidRPr="00426A01" w:rsidRDefault="00351942" w:rsidP="00587620">
            <w:pPr>
              <w:pStyle w:val="TableText"/>
              <w:rPr>
                <w:rFonts w:cs="Calibri"/>
              </w:rPr>
            </w:pPr>
            <w:r w:rsidRPr="00426A01">
              <w:t>Monash University</w:t>
            </w:r>
          </w:p>
        </w:tc>
        <w:tc>
          <w:tcPr>
            <w:tcW w:w="0" w:type="auto"/>
            <w:shd w:val="clear" w:color="auto" w:fill="auto"/>
          </w:tcPr>
          <w:p w14:paraId="4939AB26" w14:textId="19FC7E52" w:rsidR="00351942" w:rsidRPr="00AE36A4" w:rsidRDefault="00351942" w:rsidP="00587620">
            <w:pPr>
              <w:pStyle w:val="TableText"/>
            </w:pPr>
            <w:r w:rsidRPr="00426A01">
              <w:t>Discovery of new molecular targets for stroke-associated pneumonia to improve recovery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7AE3E" w14:textId="0686C3B8" w:rsidR="00351942" w:rsidRPr="00FC319D" w:rsidRDefault="00351942" w:rsidP="00587620">
            <w:pPr>
              <w:pStyle w:val="TableText"/>
              <w:jc w:val="center"/>
              <w:rPr>
                <w:b/>
                <w:bCs/>
              </w:rPr>
            </w:pPr>
            <w:r w:rsidRPr="00426A01">
              <w:t>$663,217.60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C50F9" w14:textId="7B0F1899" w:rsidR="00351942" w:rsidRPr="00CD6962" w:rsidRDefault="00351942" w:rsidP="00587620">
            <w:pPr>
              <w:pStyle w:val="TableText"/>
              <w:jc w:val="center"/>
            </w:pPr>
            <w:r w:rsidRPr="00426A01">
              <w:t>6</w:t>
            </w:r>
            <w:r>
              <w:t xml:space="preserve"> (Stream 5, Topic A)</w:t>
            </w:r>
          </w:p>
        </w:tc>
      </w:tr>
      <w:tr w:rsidR="00351942" w:rsidRPr="003F6CE5" w14:paraId="7A7D2A77" w14:textId="77777777" w:rsidTr="00587620">
        <w:tc>
          <w:tcPr>
            <w:tcW w:w="0" w:type="auto"/>
            <w:shd w:val="clear" w:color="auto" w:fill="auto"/>
            <w:vAlign w:val="center"/>
          </w:tcPr>
          <w:p w14:paraId="0FF3548B" w14:textId="318E73A4" w:rsidR="00351942" w:rsidRDefault="00351942" w:rsidP="00587620">
            <w:pPr>
              <w:pStyle w:val="TableText"/>
              <w:rPr>
                <w:rFonts w:cs="Calibri"/>
              </w:rPr>
            </w:pPr>
            <w:r>
              <w:rPr>
                <w:rFonts w:cs="Calibri"/>
              </w:rPr>
              <w:t>University of Sydney</w:t>
            </w:r>
          </w:p>
        </w:tc>
        <w:tc>
          <w:tcPr>
            <w:tcW w:w="0" w:type="auto"/>
            <w:shd w:val="clear" w:color="auto" w:fill="auto"/>
          </w:tcPr>
          <w:p w14:paraId="04FF21C8" w14:textId="40F73697" w:rsidR="00351942" w:rsidRPr="00AE36A4" w:rsidRDefault="00351942" w:rsidP="00587620">
            <w:pPr>
              <w:pStyle w:val="TableText"/>
            </w:pPr>
            <w:r w:rsidRPr="00AE36A4">
              <w:t>Discovery of new platelet targets to improve the management of coronary artery disease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F9B7F" w14:textId="66F61ACA" w:rsidR="00351942" w:rsidRDefault="00351942" w:rsidP="00587620">
            <w:pPr>
              <w:pStyle w:val="TableText"/>
              <w:jc w:val="center"/>
              <w:rPr>
                <w:rFonts w:cs="Calibri"/>
              </w:rPr>
            </w:pPr>
            <w:r>
              <w:rPr>
                <w:rFonts w:cs="Calibri"/>
              </w:rPr>
              <w:t>$659,293.00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D2690" w14:textId="0A6EB2B8" w:rsidR="00351942" w:rsidRPr="00CD6962" w:rsidRDefault="00351942" w:rsidP="00587620">
            <w:pPr>
              <w:pStyle w:val="TableText"/>
              <w:jc w:val="center"/>
            </w:pPr>
            <w:r w:rsidRPr="00CD6962">
              <w:t>6</w:t>
            </w:r>
            <w:r>
              <w:t xml:space="preserve"> (Stream 5, Topic A)</w:t>
            </w:r>
          </w:p>
        </w:tc>
      </w:tr>
      <w:tr w:rsidR="00351942" w:rsidRPr="003F6CE5" w14:paraId="256F1596" w14:textId="77777777" w:rsidTr="00587620">
        <w:tc>
          <w:tcPr>
            <w:tcW w:w="0" w:type="auto"/>
            <w:shd w:val="clear" w:color="auto" w:fill="auto"/>
            <w:vAlign w:val="center"/>
          </w:tcPr>
          <w:p w14:paraId="3BE352C9" w14:textId="784B6F78" w:rsidR="00351942" w:rsidRPr="00FC319D" w:rsidRDefault="00351942" w:rsidP="00587620">
            <w:pPr>
              <w:pStyle w:val="TableText"/>
              <w:rPr>
                <w:b/>
                <w:bCs/>
              </w:rPr>
            </w:pPr>
            <w:r>
              <w:rPr>
                <w:rFonts w:cs="Calibri"/>
              </w:rPr>
              <w:t>Monash University</w:t>
            </w:r>
          </w:p>
        </w:tc>
        <w:tc>
          <w:tcPr>
            <w:tcW w:w="0" w:type="auto"/>
            <w:shd w:val="clear" w:color="auto" w:fill="auto"/>
          </w:tcPr>
          <w:p w14:paraId="1AEBAF88" w14:textId="5B7BB1D2" w:rsidR="00351942" w:rsidRPr="00AE36A4" w:rsidRDefault="00351942" w:rsidP="00587620">
            <w:pPr>
              <w:pStyle w:val="TableText"/>
            </w:pPr>
            <w:r w:rsidRPr="00AE36A4">
              <w:t xml:space="preserve">Improving short- and long-term outcomes in cardiac bypass surgery by </w:t>
            </w:r>
            <w:r w:rsidRPr="00AE36A4">
              <w:lastRenderedPageBreak/>
              <w:t>preventing acute kidney injury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9A4F5" w14:textId="007D60A8" w:rsidR="00351942" w:rsidRPr="00426A01" w:rsidRDefault="00351942" w:rsidP="00587620">
            <w:pPr>
              <w:pStyle w:val="TableText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$511,208.00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A3FD2" w14:textId="3B9FFDAE" w:rsidR="00351942" w:rsidRPr="00CD6962" w:rsidRDefault="00351942" w:rsidP="00587620">
            <w:pPr>
              <w:pStyle w:val="TableText"/>
              <w:jc w:val="center"/>
            </w:pPr>
            <w:r w:rsidRPr="00CD6962">
              <w:t>6</w:t>
            </w:r>
            <w:r>
              <w:t xml:space="preserve"> (Stream 5, Topic A)</w:t>
            </w:r>
          </w:p>
        </w:tc>
      </w:tr>
      <w:tr w:rsidR="00351942" w:rsidRPr="003F6CE5" w14:paraId="4F4BD6E8" w14:textId="77777777" w:rsidTr="00587620">
        <w:tc>
          <w:tcPr>
            <w:tcW w:w="0" w:type="auto"/>
            <w:shd w:val="clear" w:color="auto" w:fill="auto"/>
            <w:vAlign w:val="center"/>
          </w:tcPr>
          <w:p w14:paraId="55C5EAC2" w14:textId="044653C1" w:rsidR="00351942" w:rsidRDefault="00351942" w:rsidP="00587620">
            <w:pPr>
              <w:pStyle w:val="TableText"/>
              <w:rPr>
                <w:rFonts w:cs="Calibri"/>
              </w:rPr>
            </w:pPr>
            <w:r w:rsidRPr="00426A01">
              <w:t>Baker Heart and Diabetes Institute</w:t>
            </w:r>
          </w:p>
        </w:tc>
        <w:tc>
          <w:tcPr>
            <w:tcW w:w="0" w:type="auto"/>
            <w:shd w:val="clear" w:color="auto" w:fill="auto"/>
          </w:tcPr>
          <w:p w14:paraId="24CBE6D3" w14:textId="1907D115" w:rsidR="00351942" w:rsidRPr="00AE36A4" w:rsidRDefault="00351942" w:rsidP="00587620">
            <w:pPr>
              <w:pStyle w:val="TableText"/>
            </w:pPr>
            <w:r w:rsidRPr="00426A01">
              <w:t>Novel targeted anti-inflammatory and anti-thrombotic mRNA therapies: Establishing innovative technologies to combat cardiovascular diseases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2F808" w14:textId="5BECCE6C" w:rsidR="00351942" w:rsidRDefault="00351942" w:rsidP="00587620">
            <w:pPr>
              <w:pStyle w:val="TableText"/>
              <w:jc w:val="center"/>
              <w:rPr>
                <w:rFonts w:cs="Calibri"/>
              </w:rPr>
            </w:pPr>
            <w:r w:rsidRPr="00426A01">
              <w:t>$689,854.82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21A68" w14:textId="26B7DD21" w:rsidR="00351942" w:rsidRPr="00CD6962" w:rsidRDefault="00351942" w:rsidP="00587620">
            <w:pPr>
              <w:pStyle w:val="TableText"/>
              <w:jc w:val="center"/>
            </w:pPr>
            <w:r w:rsidRPr="00CD6962">
              <w:t>6</w:t>
            </w:r>
            <w:r>
              <w:t xml:space="preserve"> (Stream 5, Topic A)</w:t>
            </w:r>
          </w:p>
        </w:tc>
      </w:tr>
      <w:tr w:rsidR="00351942" w:rsidRPr="003F6CE5" w14:paraId="382C84BF" w14:textId="77777777" w:rsidTr="00587620">
        <w:tc>
          <w:tcPr>
            <w:tcW w:w="0" w:type="auto"/>
            <w:shd w:val="clear" w:color="auto" w:fill="auto"/>
            <w:vAlign w:val="center"/>
          </w:tcPr>
          <w:p w14:paraId="43350BEB" w14:textId="28A0BBE8" w:rsidR="00351942" w:rsidRDefault="00351942" w:rsidP="00587620">
            <w:pPr>
              <w:pStyle w:val="TableText"/>
              <w:rPr>
                <w:rFonts w:cs="Calibri"/>
              </w:rPr>
            </w:pPr>
            <w:r>
              <w:rPr>
                <w:rFonts w:cs="Calibri"/>
              </w:rPr>
              <w:t>Flinders University</w:t>
            </w:r>
          </w:p>
        </w:tc>
        <w:tc>
          <w:tcPr>
            <w:tcW w:w="0" w:type="auto"/>
            <w:shd w:val="clear" w:color="auto" w:fill="auto"/>
          </w:tcPr>
          <w:p w14:paraId="65170D49" w14:textId="395585C7" w:rsidR="00351942" w:rsidRPr="00AE36A4" w:rsidRDefault="00351942" w:rsidP="00587620">
            <w:pPr>
              <w:pStyle w:val="TableText"/>
            </w:pPr>
            <w:r w:rsidRPr="00AE36A4">
              <w:t>Real-time measurement of renewal rate constants in pulsed field ablation of atrial fibrillation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59E55" w14:textId="20F9FC9C" w:rsidR="00351942" w:rsidRDefault="00351942" w:rsidP="00587620">
            <w:pPr>
              <w:pStyle w:val="TableText"/>
              <w:jc w:val="center"/>
              <w:rPr>
                <w:rFonts w:cs="Calibri"/>
              </w:rPr>
            </w:pPr>
            <w:r>
              <w:rPr>
                <w:rFonts w:cs="Calibri"/>
              </w:rPr>
              <w:t>$604,305.60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8038A" w14:textId="315CB3EE" w:rsidR="00351942" w:rsidRPr="00CD6962" w:rsidRDefault="00351942" w:rsidP="00587620">
            <w:pPr>
              <w:pStyle w:val="TableText"/>
              <w:jc w:val="center"/>
            </w:pPr>
            <w:r w:rsidRPr="00CD6962">
              <w:t>6</w:t>
            </w:r>
            <w:r>
              <w:t xml:space="preserve"> (Stream 5, Topic B)</w:t>
            </w:r>
          </w:p>
        </w:tc>
      </w:tr>
      <w:tr w:rsidR="00351942" w:rsidRPr="003F6CE5" w14:paraId="1ADE153C" w14:textId="77777777" w:rsidTr="00587620">
        <w:tc>
          <w:tcPr>
            <w:tcW w:w="0" w:type="auto"/>
            <w:shd w:val="clear" w:color="auto" w:fill="auto"/>
            <w:vAlign w:val="center"/>
          </w:tcPr>
          <w:p w14:paraId="6DD88458" w14:textId="2018BC79" w:rsidR="00351942" w:rsidRDefault="00351942" w:rsidP="00587620">
            <w:pPr>
              <w:pStyle w:val="TableText"/>
              <w:rPr>
                <w:rFonts w:cs="Calibri"/>
              </w:rPr>
            </w:pPr>
            <w:r w:rsidRPr="00426A01">
              <w:t>St Vincent's Institute of Medical Research</w:t>
            </w:r>
          </w:p>
        </w:tc>
        <w:tc>
          <w:tcPr>
            <w:tcW w:w="0" w:type="auto"/>
            <w:shd w:val="clear" w:color="auto" w:fill="auto"/>
          </w:tcPr>
          <w:p w14:paraId="265A0860" w14:textId="70034060" w:rsidR="00351942" w:rsidRPr="00AE36A4" w:rsidRDefault="00351942" w:rsidP="00587620">
            <w:pPr>
              <w:pStyle w:val="TableText"/>
            </w:pPr>
            <w:r w:rsidRPr="00426A01">
              <w:t>Sustained delivery of stem cell</w:t>
            </w:r>
            <w:r>
              <w:t xml:space="preserve"> </w:t>
            </w:r>
            <w:proofErr w:type="spellStart"/>
            <w:r w:rsidRPr="00426A01">
              <w:t>secretome</w:t>
            </w:r>
            <w:proofErr w:type="spellEnd"/>
            <w:r w:rsidRPr="00426A01">
              <w:t xml:space="preserve"> for cardiac repair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00DA2" w14:textId="47C99B96" w:rsidR="00351942" w:rsidRDefault="00351942" w:rsidP="00587620">
            <w:pPr>
              <w:pStyle w:val="TableText"/>
              <w:jc w:val="center"/>
              <w:rPr>
                <w:rFonts w:cs="Calibri"/>
              </w:rPr>
            </w:pPr>
            <w:r w:rsidRPr="00426A01">
              <w:t>$958,504.12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7F9FD" w14:textId="1C6294F3" w:rsidR="00351942" w:rsidRPr="00CD6962" w:rsidRDefault="00351942" w:rsidP="00587620">
            <w:pPr>
              <w:pStyle w:val="TableText"/>
              <w:jc w:val="center"/>
            </w:pPr>
            <w:r w:rsidRPr="00CD6962">
              <w:t>6</w:t>
            </w:r>
            <w:r>
              <w:t xml:space="preserve"> (Stream 5, Topic B)</w:t>
            </w:r>
          </w:p>
        </w:tc>
      </w:tr>
      <w:tr w:rsidR="00351942" w:rsidRPr="003F6CE5" w14:paraId="57322B97" w14:textId="77777777" w:rsidTr="00587620">
        <w:tc>
          <w:tcPr>
            <w:tcW w:w="0" w:type="auto"/>
            <w:shd w:val="clear" w:color="auto" w:fill="auto"/>
            <w:vAlign w:val="center"/>
          </w:tcPr>
          <w:p w14:paraId="48F41743" w14:textId="505B6C62" w:rsidR="00351942" w:rsidRPr="00426A01" w:rsidRDefault="00351942" w:rsidP="00587620">
            <w:pPr>
              <w:pStyle w:val="TableText"/>
              <w:rPr>
                <w:rFonts w:cs="Calibri"/>
              </w:rPr>
            </w:pPr>
            <w:r w:rsidRPr="00426A01">
              <w:t>University of Melbourne</w:t>
            </w:r>
          </w:p>
        </w:tc>
        <w:tc>
          <w:tcPr>
            <w:tcW w:w="0" w:type="auto"/>
            <w:shd w:val="clear" w:color="auto" w:fill="auto"/>
          </w:tcPr>
          <w:p w14:paraId="572D34D6" w14:textId="5E59C1D8" w:rsidR="00351942" w:rsidRPr="00AE36A4" w:rsidRDefault="00351942" w:rsidP="00587620">
            <w:pPr>
              <w:pStyle w:val="TableText"/>
            </w:pPr>
            <w:r w:rsidRPr="00426A01">
              <w:t>Targeting no-reflow to augment tissue</w:t>
            </w:r>
            <w:r>
              <w:t xml:space="preserve"> </w:t>
            </w:r>
            <w:r w:rsidRPr="00426A01">
              <w:t>salvage in stroke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0EB3A" w14:textId="346E57EE" w:rsidR="00351942" w:rsidRPr="00FC319D" w:rsidRDefault="00351942" w:rsidP="00587620">
            <w:pPr>
              <w:pStyle w:val="TableText"/>
              <w:jc w:val="center"/>
              <w:rPr>
                <w:b/>
                <w:bCs/>
              </w:rPr>
            </w:pPr>
            <w:r w:rsidRPr="00426A01">
              <w:t>$999,978.19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D0914" w14:textId="083024D9" w:rsidR="00351942" w:rsidRPr="00CD6962" w:rsidRDefault="00351942" w:rsidP="00587620">
            <w:pPr>
              <w:pStyle w:val="TableText"/>
              <w:jc w:val="center"/>
            </w:pPr>
            <w:r w:rsidRPr="00426A01">
              <w:t>6</w:t>
            </w:r>
            <w:r>
              <w:t xml:space="preserve"> (Stream 5, Topic B)</w:t>
            </w:r>
          </w:p>
        </w:tc>
      </w:tr>
      <w:tr w:rsidR="00351942" w:rsidRPr="003F6CE5" w14:paraId="199F30D3" w14:textId="77777777" w:rsidTr="00587620">
        <w:tc>
          <w:tcPr>
            <w:tcW w:w="0" w:type="auto"/>
            <w:shd w:val="clear" w:color="auto" w:fill="auto"/>
            <w:vAlign w:val="center"/>
          </w:tcPr>
          <w:p w14:paraId="33EB9D1A" w14:textId="1960E7FE" w:rsidR="00351942" w:rsidRDefault="00351942" w:rsidP="00587620">
            <w:pPr>
              <w:pStyle w:val="TableText"/>
              <w:rPr>
                <w:rFonts w:cs="Calibri"/>
              </w:rPr>
            </w:pPr>
            <w:r w:rsidRPr="00426A01">
              <w:t>University of South Australia</w:t>
            </w:r>
          </w:p>
        </w:tc>
        <w:tc>
          <w:tcPr>
            <w:tcW w:w="0" w:type="auto"/>
            <w:shd w:val="clear" w:color="auto" w:fill="auto"/>
          </w:tcPr>
          <w:p w14:paraId="70F6C9C8" w14:textId="35B0BD49" w:rsidR="00351942" w:rsidRPr="00AE36A4" w:rsidRDefault="00351942" w:rsidP="00587620">
            <w:pPr>
              <w:pStyle w:val="TableText"/>
            </w:pPr>
            <w:r w:rsidRPr="00426A01">
              <w:t>The feasibility and potential of a novel</w:t>
            </w:r>
            <w:r>
              <w:t xml:space="preserve"> </w:t>
            </w:r>
            <w:r w:rsidRPr="00426A01">
              <w:t xml:space="preserve">robotic gait </w:t>
            </w:r>
            <w:proofErr w:type="spellStart"/>
            <w:r w:rsidRPr="00426A01">
              <w:t>bioprosthesis</w:t>
            </w:r>
            <w:proofErr w:type="spellEnd"/>
            <w:r w:rsidRPr="00426A01">
              <w:t xml:space="preserve"> for people</w:t>
            </w:r>
            <w:r>
              <w:t xml:space="preserve"> </w:t>
            </w:r>
            <w:r w:rsidRPr="00426A01">
              <w:t>with severe gait impairment poststroke.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7E79B" w14:textId="585A7455" w:rsidR="00351942" w:rsidRDefault="00351942" w:rsidP="00587620">
            <w:pPr>
              <w:pStyle w:val="TableText"/>
              <w:jc w:val="center"/>
              <w:rPr>
                <w:rFonts w:cs="Calibri"/>
              </w:rPr>
            </w:pPr>
            <w:r w:rsidRPr="00426A01">
              <w:t>$513,102.80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CF928" w14:textId="212DC06A" w:rsidR="00351942" w:rsidRPr="00CD6962" w:rsidRDefault="00351942" w:rsidP="00587620">
            <w:pPr>
              <w:pStyle w:val="TableText"/>
              <w:jc w:val="center"/>
            </w:pPr>
            <w:r w:rsidRPr="00426A01">
              <w:t>6</w:t>
            </w:r>
            <w:r>
              <w:t xml:space="preserve"> (Stream 5, Topic B)</w:t>
            </w:r>
          </w:p>
        </w:tc>
      </w:tr>
      <w:tr w:rsidR="00351942" w:rsidRPr="003F6CE5" w14:paraId="4078DB35" w14:textId="77777777" w:rsidTr="00587620">
        <w:tc>
          <w:tcPr>
            <w:tcW w:w="0" w:type="auto"/>
            <w:shd w:val="clear" w:color="auto" w:fill="auto"/>
            <w:vAlign w:val="center"/>
          </w:tcPr>
          <w:p w14:paraId="51F20FF7" w14:textId="794BA420" w:rsidR="00351942" w:rsidRPr="00FC319D" w:rsidRDefault="00351942" w:rsidP="00587620">
            <w:pPr>
              <w:pStyle w:val="TableText"/>
              <w:rPr>
                <w:b/>
                <w:bCs/>
              </w:rPr>
            </w:pPr>
            <w:r>
              <w:rPr>
                <w:rFonts w:cs="Calibri"/>
              </w:rPr>
              <w:t>University of Melbourne</w:t>
            </w:r>
          </w:p>
        </w:tc>
        <w:tc>
          <w:tcPr>
            <w:tcW w:w="0" w:type="auto"/>
            <w:shd w:val="clear" w:color="auto" w:fill="auto"/>
          </w:tcPr>
          <w:p w14:paraId="4E5B4F5F" w14:textId="3361BB61" w:rsidR="00351942" w:rsidRPr="00AE36A4" w:rsidRDefault="00351942" w:rsidP="00587620">
            <w:pPr>
              <w:pStyle w:val="TableText"/>
            </w:pPr>
            <w:r w:rsidRPr="00AE36A4">
              <w:t>Translating novel mechanism-guided therapeutics to improve functional recovery of the brain and kidneys after open-heart surgery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0C4C8" w14:textId="5C9C7BDD" w:rsidR="00351942" w:rsidRPr="00FC319D" w:rsidRDefault="00351942" w:rsidP="00587620">
            <w:pPr>
              <w:pStyle w:val="TableText"/>
              <w:jc w:val="center"/>
              <w:rPr>
                <w:b/>
                <w:bCs/>
              </w:rPr>
            </w:pPr>
            <w:r>
              <w:rPr>
                <w:rFonts w:cs="Calibri"/>
              </w:rPr>
              <w:t>$998,224.25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9FB41" w14:textId="60C778AB" w:rsidR="00351942" w:rsidRPr="00CD6962" w:rsidRDefault="00351942" w:rsidP="00587620">
            <w:pPr>
              <w:pStyle w:val="TableText"/>
              <w:jc w:val="center"/>
            </w:pPr>
            <w:r w:rsidRPr="00CD6962">
              <w:t>6</w:t>
            </w:r>
            <w:r>
              <w:t xml:space="preserve"> (Stream 5, Topic B)</w:t>
            </w:r>
          </w:p>
        </w:tc>
      </w:tr>
      <w:tr w:rsidR="00351942" w:rsidRPr="003F6CE5" w14:paraId="520BB05C" w14:textId="77777777" w:rsidTr="00587620">
        <w:tc>
          <w:tcPr>
            <w:tcW w:w="0" w:type="auto"/>
            <w:shd w:val="clear" w:color="auto" w:fill="auto"/>
            <w:vAlign w:val="center"/>
          </w:tcPr>
          <w:p w14:paraId="00B6AE04" w14:textId="50B7E4AD" w:rsidR="00351942" w:rsidRPr="00FC319D" w:rsidRDefault="00351942" w:rsidP="00587620">
            <w:pPr>
              <w:pStyle w:val="TableText"/>
              <w:rPr>
                <w:b/>
                <w:bCs/>
              </w:rPr>
            </w:pPr>
            <w:r>
              <w:rPr>
                <w:rFonts w:cs="Calibri"/>
              </w:rPr>
              <w:t>University of New South Wales</w:t>
            </w:r>
          </w:p>
        </w:tc>
        <w:tc>
          <w:tcPr>
            <w:tcW w:w="0" w:type="auto"/>
            <w:shd w:val="clear" w:color="auto" w:fill="auto"/>
          </w:tcPr>
          <w:p w14:paraId="7B3E8C97" w14:textId="475E35E7" w:rsidR="00351942" w:rsidRPr="00AE36A4" w:rsidRDefault="00351942" w:rsidP="00587620">
            <w:pPr>
              <w:pStyle w:val="TableText"/>
            </w:pPr>
            <w:r w:rsidRPr="00AE36A4">
              <w:t>Developing a holistic machine learning based rapid response system and end of life care system in preventing cardiac arrests and preventable deaths and improving end of life care in acute hospitals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48574" w14:textId="7A48AA6B" w:rsidR="00351942" w:rsidRPr="00FC319D" w:rsidRDefault="00351942" w:rsidP="00587620">
            <w:pPr>
              <w:pStyle w:val="TableText"/>
              <w:jc w:val="center"/>
              <w:rPr>
                <w:b/>
                <w:bCs/>
              </w:rPr>
            </w:pPr>
            <w:r>
              <w:rPr>
                <w:rFonts w:cs="Calibri"/>
              </w:rPr>
              <w:t>$700,583.20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07741" w14:textId="75FDD769" w:rsidR="00351942" w:rsidRPr="00CD6962" w:rsidRDefault="00351942" w:rsidP="00587620">
            <w:pPr>
              <w:pStyle w:val="TableText"/>
              <w:jc w:val="center"/>
            </w:pPr>
            <w:r w:rsidRPr="00CD6962">
              <w:t>6</w:t>
            </w:r>
            <w:r>
              <w:t xml:space="preserve"> (Stream 5, Topic C)</w:t>
            </w:r>
          </w:p>
        </w:tc>
      </w:tr>
      <w:tr w:rsidR="00351942" w:rsidRPr="003F6CE5" w14:paraId="10B54E5A" w14:textId="77777777" w:rsidTr="00587620">
        <w:tc>
          <w:tcPr>
            <w:tcW w:w="0" w:type="auto"/>
            <w:shd w:val="clear" w:color="auto" w:fill="auto"/>
            <w:vAlign w:val="center"/>
          </w:tcPr>
          <w:p w14:paraId="725310FC" w14:textId="6DFF5ACD" w:rsidR="00351942" w:rsidRPr="00426A01" w:rsidRDefault="00351942" w:rsidP="00587620">
            <w:pPr>
              <w:pStyle w:val="TableText"/>
            </w:pPr>
            <w:r w:rsidRPr="00426A01">
              <w:t>University of New South Wales</w:t>
            </w:r>
          </w:p>
        </w:tc>
        <w:tc>
          <w:tcPr>
            <w:tcW w:w="0" w:type="auto"/>
            <w:shd w:val="clear" w:color="auto" w:fill="auto"/>
          </w:tcPr>
          <w:p w14:paraId="77BF7C25" w14:textId="0446CB91" w:rsidR="00351942" w:rsidRPr="00426A01" w:rsidRDefault="00351942" w:rsidP="00587620">
            <w:pPr>
              <w:pStyle w:val="TableText"/>
            </w:pPr>
            <w:r w:rsidRPr="00426A01">
              <w:t xml:space="preserve">Outcome </w:t>
            </w:r>
            <w:proofErr w:type="spellStart"/>
            <w:r w:rsidRPr="00426A01">
              <w:t>PredicTion</w:t>
            </w:r>
            <w:proofErr w:type="spellEnd"/>
            <w:r w:rsidRPr="00426A01">
              <w:t xml:space="preserve"> in </w:t>
            </w:r>
            <w:proofErr w:type="spellStart"/>
            <w:r w:rsidRPr="00426A01">
              <w:t>IntraCerebral</w:t>
            </w:r>
            <w:proofErr w:type="spellEnd"/>
            <w:r w:rsidRPr="00426A01">
              <w:t xml:space="preserve"> haemorrhage Study (OPTICS) with machine learning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A872A" w14:textId="6CD978E2" w:rsidR="00351942" w:rsidRPr="00426A01" w:rsidRDefault="00351942" w:rsidP="00587620">
            <w:pPr>
              <w:pStyle w:val="TableText"/>
              <w:jc w:val="center"/>
            </w:pPr>
            <w:r w:rsidRPr="00426A01">
              <w:t>$404,190.00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00325" w14:textId="232BD776" w:rsidR="00351942" w:rsidRPr="00CD6962" w:rsidRDefault="00351942" w:rsidP="00587620">
            <w:pPr>
              <w:pStyle w:val="TableText"/>
              <w:jc w:val="center"/>
            </w:pPr>
            <w:r w:rsidRPr="00CD6962">
              <w:t>6</w:t>
            </w:r>
            <w:r>
              <w:t xml:space="preserve"> (Stream 5, Topic C)</w:t>
            </w:r>
          </w:p>
        </w:tc>
      </w:tr>
      <w:tr w:rsidR="00351942" w:rsidRPr="003F6CE5" w14:paraId="0F69B98B" w14:textId="77777777" w:rsidTr="00587620">
        <w:tc>
          <w:tcPr>
            <w:tcW w:w="0" w:type="auto"/>
            <w:gridSpan w:val="4"/>
            <w:shd w:val="clear" w:color="auto" w:fill="D9D9D9" w:themeFill="background1" w:themeFillShade="D9"/>
          </w:tcPr>
          <w:p w14:paraId="53D78DDA" w14:textId="4DC3439A" w:rsidR="00351942" w:rsidRPr="003F6CE5" w:rsidRDefault="00351942" w:rsidP="00351942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3.3</w:t>
            </w:r>
          </w:p>
        </w:tc>
      </w:tr>
      <w:tr w:rsidR="00351942" w:rsidRPr="003F6CE5" w14:paraId="7CF19C8E" w14:textId="77777777" w:rsidTr="00587620">
        <w:tc>
          <w:tcPr>
            <w:tcW w:w="0" w:type="auto"/>
            <w:vAlign w:val="center"/>
          </w:tcPr>
          <w:p w14:paraId="5524C913" w14:textId="2FE8D4C1" w:rsidR="00351942" w:rsidRPr="008505FD" w:rsidRDefault="00351942" w:rsidP="00587620">
            <w:pPr>
              <w:pStyle w:val="TableText"/>
            </w:pPr>
            <w:r>
              <w:t>National Heart Foundation of Australia</w:t>
            </w:r>
          </w:p>
        </w:tc>
        <w:tc>
          <w:tcPr>
            <w:tcW w:w="0" w:type="auto"/>
            <w:vAlign w:val="center"/>
          </w:tcPr>
          <w:p w14:paraId="15490153" w14:textId="6FA98BA8" w:rsidR="00351942" w:rsidRPr="002451B4" w:rsidRDefault="00351942" w:rsidP="00587620">
            <w:pPr>
              <w:pStyle w:val="TableText"/>
            </w:pPr>
            <w:r>
              <w:t>Secondary Prevention Strategic Grant:</w:t>
            </w:r>
          </w:p>
          <w:p w14:paraId="4CD8D73D" w14:textId="4570D931" w:rsidR="00351942" w:rsidRPr="00BA6EA4" w:rsidRDefault="00351942" w:rsidP="00587620">
            <w:pPr>
              <w:pStyle w:val="TableListbullet"/>
            </w:pPr>
            <w:r w:rsidRPr="00E47334">
              <w:t>A program to reduce adverse events and improve quality of life of people with blocked leg arteries</w:t>
            </w:r>
          </w:p>
          <w:p w14:paraId="7F42C766" w14:textId="0EB96425" w:rsidR="00351942" w:rsidRPr="00BA6EA4" w:rsidRDefault="00351942" w:rsidP="00587620">
            <w:pPr>
              <w:pStyle w:val="TableListbullet"/>
            </w:pPr>
            <w:r w:rsidRPr="00E47334">
              <w:t>Assisted self-management to prevent new life-threatening events for all in need after a heart attack</w:t>
            </w:r>
          </w:p>
        </w:tc>
        <w:tc>
          <w:tcPr>
            <w:tcW w:w="0" w:type="auto"/>
            <w:vAlign w:val="center"/>
          </w:tcPr>
          <w:p w14:paraId="3FE88AAB" w14:textId="20064671" w:rsidR="00351942" w:rsidRPr="008505FD" w:rsidRDefault="00351942" w:rsidP="00587620">
            <w:pPr>
              <w:pStyle w:val="TableText"/>
              <w:jc w:val="center"/>
            </w:pPr>
            <w:r>
              <w:t>$1,000,000.00</w:t>
            </w:r>
            <w:r w:rsidR="00587620">
              <w:t xml:space="preserve"> </w:t>
            </w:r>
            <w:r>
              <w:t>(matched co-funding)</w:t>
            </w:r>
          </w:p>
        </w:tc>
        <w:tc>
          <w:tcPr>
            <w:tcW w:w="0" w:type="auto"/>
            <w:vAlign w:val="center"/>
          </w:tcPr>
          <w:p w14:paraId="571C8A47" w14:textId="4E1F9F87" w:rsidR="00351942" w:rsidRDefault="00351942" w:rsidP="00587620">
            <w:pPr>
              <w:pStyle w:val="TableText"/>
              <w:jc w:val="center"/>
            </w:pPr>
            <w:r>
              <w:t>3 (Priority 4)</w:t>
            </w:r>
          </w:p>
        </w:tc>
      </w:tr>
      <w:tr w:rsidR="00351942" w:rsidRPr="003F6CE5" w14:paraId="308D34CE" w14:textId="77777777" w:rsidTr="00587620">
        <w:tc>
          <w:tcPr>
            <w:tcW w:w="0" w:type="auto"/>
            <w:vAlign w:val="center"/>
          </w:tcPr>
          <w:p w14:paraId="37833821" w14:textId="678189BE" w:rsidR="00351942" w:rsidRPr="008505FD" w:rsidRDefault="00351942" w:rsidP="00587620">
            <w:pPr>
              <w:pStyle w:val="TableText"/>
            </w:pPr>
            <w:r w:rsidRPr="008505FD">
              <w:t xml:space="preserve">University of New </w:t>
            </w:r>
            <w:r w:rsidRPr="008505FD">
              <w:lastRenderedPageBreak/>
              <w:t>South Wales</w:t>
            </w:r>
          </w:p>
        </w:tc>
        <w:tc>
          <w:tcPr>
            <w:tcW w:w="0" w:type="auto"/>
            <w:vAlign w:val="center"/>
          </w:tcPr>
          <w:p w14:paraId="400D2028" w14:textId="6F8E37DB" w:rsidR="00351942" w:rsidRPr="008505FD" w:rsidRDefault="00351942" w:rsidP="00587620">
            <w:pPr>
              <w:pStyle w:val="TableText"/>
            </w:pPr>
            <w:proofErr w:type="spellStart"/>
            <w:r w:rsidRPr="008505FD">
              <w:lastRenderedPageBreak/>
              <w:t>CardiacAI</w:t>
            </w:r>
            <w:proofErr w:type="spellEnd"/>
            <w:r w:rsidRPr="008505FD">
              <w:t>: Deep learning to predict and prevent secondary cardiovascular events</w:t>
            </w:r>
          </w:p>
        </w:tc>
        <w:tc>
          <w:tcPr>
            <w:tcW w:w="0" w:type="auto"/>
            <w:vAlign w:val="center"/>
          </w:tcPr>
          <w:p w14:paraId="52977406" w14:textId="3E01B3BC" w:rsidR="00351942" w:rsidRPr="008505FD" w:rsidRDefault="00351942" w:rsidP="00587620">
            <w:pPr>
              <w:pStyle w:val="TableText"/>
              <w:jc w:val="center"/>
            </w:pPr>
            <w:r w:rsidRPr="008505FD">
              <w:t>$544,978.65</w:t>
            </w:r>
          </w:p>
        </w:tc>
        <w:tc>
          <w:tcPr>
            <w:tcW w:w="0" w:type="auto"/>
            <w:vAlign w:val="center"/>
          </w:tcPr>
          <w:p w14:paraId="174AEDB0" w14:textId="625911C8" w:rsidR="00351942" w:rsidRDefault="00351942" w:rsidP="00587620">
            <w:pPr>
              <w:pStyle w:val="TableText"/>
              <w:jc w:val="center"/>
            </w:pPr>
            <w:r>
              <w:t>5 (Stream 3, Topic A)</w:t>
            </w:r>
          </w:p>
        </w:tc>
      </w:tr>
      <w:tr w:rsidR="00351942" w:rsidRPr="003F6CE5" w14:paraId="37A380AF" w14:textId="77777777" w:rsidTr="00587620">
        <w:tc>
          <w:tcPr>
            <w:tcW w:w="0" w:type="auto"/>
            <w:vAlign w:val="center"/>
          </w:tcPr>
          <w:p w14:paraId="437530A9" w14:textId="677CE07B" w:rsidR="00351942" w:rsidRPr="008505FD" w:rsidRDefault="00351942" w:rsidP="00587620">
            <w:pPr>
              <w:pStyle w:val="TableText"/>
            </w:pPr>
            <w:r w:rsidRPr="008505FD">
              <w:t>Monash University</w:t>
            </w:r>
          </w:p>
        </w:tc>
        <w:tc>
          <w:tcPr>
            <w:tcW w:w="0" w:type="auto"/>
            <w:vAlign w:val="center"/>
          </w:tcPr>
          <w:p w14:paraId="01D88FE7" w14:textId="3CBCABE5" w:rsidR="00351942" w:rsidRPr="008505FD" w:rsidRDefault="00351942" w:rsidP="00587620">
            <w:pPr>
              <w:pStyle w:val="TableText"/>
            </w:pPr>
            <w:r w:rsidRPr="008505FD">
              <w:t xml:space="preserve">ECMO-Rehab: A Randomised Controlled Trial of Early Cardiac Rehabilitation to Improve Survival and Recovery in </w:t>
            </w:r>
            <w:proofErr w:type="gramStart"/>
            <w:r w:rsidRPr="008505FD">
              <w:t>Critically-ill</w:t>
            </w:r>
            <w:proofErr w:type="gramEnd"/>
            <w:r w:rsidRPr="008505FD">
              <w:t xml:space="preserve"> Patients on ECMO</w:t>
            </w:r>
          </w:p>
        </w:tc>
        <w:tc>
          <w:tcPr>
            <w:tcW w:w="0" w:type="auto"/>
            <w:vAlign w:val="center"/>
          </w:tcPr>
          <w:p w14:paraId="6C152F7D" w14:textId="2D1B4889" w:rsidR="00351942" w:rsidRPr="008505FD" w:rsidRDefault="00351942" w:rsidP="00587620">
            <w:pPr>
              <w:pStyle w:val="TableText"/>
              <w:jc w:val="center"/>
            </w:pPr>
            <w:r w:rsidRPr="008505FD">
              <w:t>$662,648.57</w:t>
            </w:r>
          </w:p>
        </w:tc>
        <w:tc>
          <w:tcPr>
            <w:tcW w:w="0" w:type="auto"/>
            <w:vAlign w:val="center"/>
          </w:tcPr>
          <w:p w14:paraId="03CBAC74" w14:textId="0ABA692B" w:rsidR="00351942" w:rsidRDefault="00351942" w:rsidP="00587620">
            <w:pPr>
              <w:pStyle w:val="TableText"/>
              <w:jc w:val="center"/>
            </w:pPr>
            <w:r>
              <w:t>5 (Stream 3, Topic A)</w:t>
            </w:r>
          </w:p>
        </w:tc>
      </w:tr>
      <w:tr w:rsidR="00351942" w:rsidRPr="003F6CE5" w14:paraId="75B1BB61" w14:textId="77777777" w:rsidTr="00587620">
        <w:tc>
          <w:tcPr>
            <w:tcW w:w="0" w:type="auto"/>
            <w:vAlign w:val="center"/>
          </w:tcPr>
          <w:p w14:paraId="2BD6BB6D" w14:textId="5296A7FE" w:rsidR="00351942" w:rsidRPr="008505FD" w:rsidRDefault="00351942" w:rsidP="00587620">
            <w:pPr>
              <w:pStyle w:val="TableText"/>
            </w:pPr>
            <w:r w:rsidRPr="008505FD">
              <w:t>Monash University</w:t>
            </w:r>
          </w:p>
        </w:tc>
        <w:tc>
          <w:tcPr>
            <w:tcW w:w="0" w:type="auto"/>
            <w:vAlign w:val="center"/>
          </w:tcPr>
          <w:p w14:paraId="67E0FDC4" w14:textId="78B7A944" w:rsidR="00351942" w:rsidRPr="008505FD" w:rsidRDefault="00351942" w:rsidP="00587620">
            <w:pPr>
              <w:pStyle w:val="TableText"/>
            </w:pPr>
            <w:r w:rsidRPr="008505FD">
              <w:t>New models of rehabilitation to improve work and health outcomes after stroke</w:t>
            </w:r>
          </w:p>
        </w:tc>
        <w:tc>
          <w:tcPr>
            <w:tcW w:w="0" w:type="auto"/>
            <w:vAlign w:val="center"/>
          </w:tcPr>
          <w:p w14:paraId="3D7438BF" w14:textId="38E5886B" w:rsidR="00351942" w:rsidRPr="008505FD" w:rsidRDefault="00351942" w:rsidP="00587620">
            <w:pPr>
              <w:pStyle w:val="TableText"/>
              <w:jc w:val="center"/>
            </w:pPr>
            <w:r w:rsidRPr="008505FD">
              <w:t>$999,056.20</w:t>
            </w:r>
          </w:p>
        </w:tc>
        <w:tc>
          <w:tcPr>
            <w:tcW w:w="0" w:type="auto"/>
            <w:vAlign w:val="center"/>
          </w:tcPr>
          <w:p w14:paraId="2EB1CA7C" w14:textId="58AF4E4E" w:rsidR="00351942" w:rsidRDefault="00351942" w:rsidP="00587620">
            <w:pPr>
              <w:pStyle w:val="TableText"/>
              <w:jc w:val="center"/>
            </w:pPr>
            <w:r>
              <w:t>5 (Stream 3, Topic A)</w:t>
            </w:r>
          </w:p>
        </w:tc>
      </w:tr>
      <w:tr w:rsidR="00351942" w:rsidRPr="003F6CE5" w14:paraId="0D9A365E" w14:textId="77777777" w:rsidTr="00587620">
        <w:tc>
          <w:tcPr>
            <w:tcW w:w="0" w:type="auto"/>
            <w:vAlign w:val="center"/>
          </w:tcPr>
          <w:p w14:paraId="43625302" w14:textId="762A403F" w:rsidR="00351942" w:rsidRPr="008505FD" w:rsidRDefault="00351942" w:rsidP="00587620">
            <w:pPr>
              <w:pStyle w:val="TableText"/>
            </w:pPr>
            <w:r w:rsidRPr="008505FD">
              <w:t>University of Melbourne</w:t>
            </w:r>
          </w:p>
        </w:tc>
        <w:tc>
          <w:tcPr>
            <w:tcW w:w="0" w:type="auto"/>
            <w:vAlign w:val="center"/>
          </w:tcPr>
          <w:p w14:paraId="2E173B6F" w14:textId="4DEF9A03" w:rsidR="00351942" w:rsidRPr="008505FD" w:rsidRDefault="00351942" w:rsidP="00587620">
            <w:pPr>
              <w:pStyle w:val="TableText"/>
            </w:pPr>
            <w:r w:rsidRPr="008505FD">
              <w:t xml:space="preserve">REACHING FOR YOUR WORDS: A Phase </w:t>
            </w:r>
            <w:proofErr w:type="spellStart"/>
            <w:r w:rsidRPr="008505FD">
              <w:t>IIa</w:t>
            </w:r>
            <w:proofErr w:type="spellEnd"/>
            <w:r w:rsidRPr="008505FD">
              <w:t xml:space="preserve"> umbrella trial of integrated </w:t>
            </w:r>
            <w:proofErr w:type="spellStart"/>
            <w:r w:rsidRPr="008505FD">
              <w:t>U</w:t>
            </w:r>
            <w:r>
              <w:t>P</w:t>
            </w:r>
            <w:r w:rsidRPr="008505FD">
              <w:t>per</w:t>
            </w:r>
            <w:proofErr w:type="spellEnd"/>
            <w:r w:rsidRPr="008505FD">
              <w:t xml:space="preserve"> limb &amp; Language Impairment and Functional Training (UPLIFT) after stroke.</w:t>
            </w:r>
          </w:p>
        </w:tc>
        <w:tc>
          <w:tcPr>
            <w:tcW w:w="0" w:type="auto"/>
            <w:vAlign w:val="center"/>
          </w:tcPr>
          <w:p w14:paraId="4C4FE4A5" w14:textId="7BF438EE" w:rsidR="00351942" w:rsidRPr="008505FD" w:rsidRDefault="00351942" w:rsidP="00587620">
            <w:pPr>
              <w:pStyle w:val="TableText"/>
              <w:jc w:val="center"/>
            </w:pPr>
            <w:r w:rsidRPr="008505FD">
              <w:t>$992,634.36</w:t>
            </w:r>
          </w:p>
        </w:tc>
        <w:tc>
          <w:tcPr>
            <w:tcW w:w="0" w:type="auto"/>
            <w:vAlign w:val="center"/>
          </w:tcPr>
          <w:p w14:paraId="3003672F" w14:textId="781F2147" w:rsidR="00351942" w:rsidRDefault="00351942" w:rsidP="00587620">
            <w:pPr>
              <w:pStyle w:val="TableText"/>
              <w:jc w:val="center"/>
            </w:pPr>
            <w:r>
              <w:t>5 (Stream 3, Topic A)</w:t>
            </w:r>
          </w:p>
        </w:tc>
      </w:tr>
      <w:tr w:rsidR="00351942" w:rsidRPr="003F6CE5" w14:paraId="7B8AFF8E" w14:textId="77777777" w:rsidTr="00587620">
        <w:tc>
          <w:tcPr>
            <w:tcW w:w="0" w:type="auto"/>
            <w:vAlign w:val="center"/>
          </w:tcPr>
          <w:p w14:paraId="2A3A2FDF" w14:textId="230AB2B3" w:rsidR="00351942" w:rsidRPr="008505FD" w:rsidRDefault="00351942" w:rsidP="00587620">
            <w:pPr>
              <w:pStyle w:val="TableText"/>
            </w:pPr>
            <w:r w:rsidRPr="00910E67">
              <w:t>University of Sydney</w:t>
            </w:r>
          </w:p>
        </w:tc>
        <w:tc>
          <w:tcPr>
            <w:tcW w:w="0" w:type="auto"/>
            <w:vAlign w:val="center"/>
          </w:tcPr>
          <w:p w14:paraId="154B44E6" w14:textId="6C763B84" w:rsidR="00351942" w:rsidRPr="008505FD" w:rsidRDefault="00351942" w:rsidP="00587620">
            <w:pPr>
              <w:pStyle w:val="TableText"/>
            </w:pPr>
            <w:r w:rsidRPr="00910E67">
              <w:t>Digital solutions for heart failure best practice care</w:t>
            </w:r>
          </w:p>
        </w:tc>
        <w:tc>
          <w:tcPr>
            <w:tcW w:w="0" w:type="auto"/>
            <w:vAlign w:val="center"/>
          </w:tcPr>
          <w:p w14:paraId="039ED897" w14:textId="0ED62387" w:rsidR="00351942" w:rsidRPr="008505FD" w:rsidRDefault="00351942" w:rsidP="00587620">
            <w:pPr>
              <w:pStyle w:val="TableText"/>
              <w:jc w:val="center"/>
            </w:pPr>
            <w:r w:rsidRPr="00910E67">
              <w:t>$936,836.88</w:t>
            </w:r>
          </w:p>
        </w:tc>
        <w:tc>
          <w:tcPr>
            <w:tcW w:w="0" w:type="auto"/>
            <w:vAlign w:val="center"/>
          </w:tcPr>
          <w:p w14:paraId="7FE7D2B2" w14:textId="481DAD29" w:rsidR="00351942" w:rsidRDefault="00351942" w:rsidP="00587620">
            <w:pPr>
              <w:pStyle w:val="TableText"/>
              <w:jc w:val="center"/>
            </w:pPr>
            <w:r>
              <w:t>5 (Stream 3, Topic C)</w:t>
            </w:r>
          </w:p>
        </w:tc>
      </w:tr>
      <w:tr w:rsidR="00351942" w:rsidRPr="003F6CE5" w14:paraId="25E9971C" w14:textId="77777777" w:rsidTr="00587620">
        <w:tc>
          <w:tcPr>
            <w:tcW w:w="0" w:type="auto"/>
            <w:vAlign w:val="center"/>
          </w:tcPr>
          <w:p w14:paraId="04808598" w14:textId="1DD6764E" w:rsidR="00351942" w:rsidRPr="00910E67" w:rsidRDefault="00351942" w:rsidP="00587620">
            <w:pPr>
              <w:pStyle w:val="TableText"/>
            </w:pPr>
            <w:r w:rsidRPr="008505FD">
              <w:t>University of Melbourne</w:t>
            </w:r>
          </w:p>
        </w:tc>
        <w:tc>
          <w:tcPr>
            <w:tcW w:w="0" w:type="auto"/>
            <w:vAlign w:val="center"/>
          </w:tcPr>
          <w:p w14:paraId="5191D1FD" w14:textId="47854A21" w:rsidR="00351942" w:rsidRPr="00910E67" w:rsidRDefault="00351942" w:rsidP="00587620">
            <w:pPr>
              <w:pStyle w:val="TableText"/>
            </w:pPr>
            <w:r w:rsidRPr="008505FD">
              <w:t>Improving life after stroke with tailored support: Innovation in use of national registry data</w:t>
            </w:r>
          </w:p>
        </w:tc>
        <w:tc>
          <w:tcPr>
            <w:tcW w:w="0" w:type="auto"/>
            <w:vAlign w:val="center"/>
          </w:tcPr>
          <w:p w14:paraId="6231B279" w14:textId="5F79ABE1" w:rsidR="00351942" w:rsidRPr="00910E67" w:rsidRDefault="00351942" w:rsidP="00587620">
            <w:pPr>
              <w:pStyle w:val="TableText"/>
              <w:jc w:val="center"/>
            </w:pPr>
            <w:r w:rsidRPr="008505FD">
              <w:t>$505,704.36</w:t>
            </w:r>
          </w:p>
        </w:tc>
        <w:tc>
          <w:tcPr>
            <w:tcW w:w="0" w:type="auto"/>
            <w:vAlign w:val="center"/>
          </w:tcPr>
          <w:p w14:paraId="2798A473" w14:textId="59C3B30C" w:rsidR="00351942" w:rsidRDefault="00351942" w:rsidP="00587620">
            <w:pPr>
              <w:pStyle w:val="TableText"/>
              <w:jc w:val="center"/>
            </w:pPr>
            <w:r>
              <w:t>5 (Stream 3, Topic C)</w:t>
            </w:r>
          </w:p>
        </w:tc>
      </w:tr>
      <w:tr w:rsidR="00351942" w:rsidRPr="003F6CE5" w14:paraId="2A6868E8" w14:textId="77777777" w:rsidTr="00587620">
        <w:tc>
          <w:tcPr>
            <w:tcW w:w="0" w:type="auto"/>
            <w:vAlign w:val="center"/>
          </w:tcPr>
          <w:p w14:paraId="37BCB53E" w14:textId="5126E76A" w:rsidR="00351942" w:rsidRPr="008505FD" w:rsidRDefault="00351942" w:rsidP="00587620">
            <w:pPr>
              <w:pStyle w:val="TableText"/>
            </w:pPr>
            <w:r w:rsidRPr="008505FD">
              <w:t>University of Sydney</w:t>
            </w:r>
          </w:p>
        </w:tc>
        <w:tc>
          <w:tcPr>
            <w:tcW w:w="0" w:type="auto"/>
            <w:vAlign w:val="center"/>
          </w:tcPr>
          <w:p w14:paraId="5D81D780" w14:textId="5C88A0C0" w:rsidR="00351942" w:rsidRPr="008505FD" w:rsidRDefault="00351942" w:rsidP="00587620">
            <w:pPr>
              <w:pStyle w:val="TableText"/>
            </w:pPr>
            <w:r w:rsidRPr="008505FD">
              <w:t>Guardian Angel: Implementation of a peer support program for people with heart disease</w:t>
            </w:r>
          </w:p>
        </w:tc>
        <w:tc>
          <w:tcPr>
            <w:tcW w:w="0" w:type="auto"/>
            <w:vAlign w:val="center"/>
          </w:tcPr>
          <w:p w14:paraId="59352A62" w14:textId="008BDE64" w:rsidR="00351942" w:rsidRPr="008505FD" w:rsidRDefault="00351942" w:rsidP="00587620">
            <w:pPr>
              <w:pStyle w:val="TableText"/>
              <w:jc w:val="center"/>
            </w:pPr>
            <w:r w:rsidRPr="008505FD">
              <w:t>$655,522.17</w:t>
            </w:r>
          </w:p>
        </w:tc>
        <w:tc>
          <w:tcPr>
            <w:tcW w:w="0" w:type="auto"/>
            <w:vAlign w:val="center"/>
          </w:tcPr>
          <w:p w14:paraId="67A7C61E" w14:textId="10DF4061" w:rsidR="00351942" w:rsidRDefault="00351942" w:rsidP="00587620">
            <w:pPr>
              <w:pStyle w:val="TableText"/>
              <w:jc w:val="center"/>
            </w:pPr>
            <w:r>
              <w:t>5 (Stream 3, Topic D)</w:t>
            </w:r>
          </w:p>
        </w:tc>
      </w:tr>
      <w:tr w:rsidR="00351942" w:rsidRPr="003F6CE5" w14:paraId="4C37A880" w14:textId="77777777" w:rsidTr="00587620">
        <w:tc>
          <w:tcPr>
            <w:tcW w:w="0" w:type="auto"/>
            <w:vAlign w:val="center"/>
          </w:tcPr>
          <w:p w14:paraId="1AF9BDEF" w14:textId="37635B74" w:rsidR="00351942" w:rsidRPr="008505FD" w:rsidRDefault="00351942" w:rsidP="00587620">
            <w:pPr>
              <w:pStyle w:val="TableText"/>
            </w:pPr>
            <w:r w:rsidRPr="008505FD">
              <w:t>The University of Queensland</w:t>
            </w:r>
          </w:p>
        </w:tc>
        <w:tc>
          <w:tcPr>
            <w:tcW w:w="0" w:type="auto"/>
            <w:vAlign w:val="center"/>
          </w:tcPr>
          <w:p w14:paraId="79F84BCB" w14:textId="79B83E04" w:rsidR="00351942" w:rsidRPr="008505FD" w:rsidRDefault="00351942" w:rsidP="00587620">
            <w:pPr>
              <w:pStyle w:val="TableText"/>
            </w:pPr>
            <w:r w:rsidRPr="008505FD">
              <w:t>Measuring, Monitoring, and Motivating Adherence to Self-Managed Aphasia Treatment</w:t>
            </w:r>
          </w:p>
        </w:tc>
        <w:tc>
          <w:tcPr>
            <w:tcW w:w="0" w:type="auto"/>
            <w:vAlign w:val="center"/>
          </w:tcPr>
          <w:p w14:paraId="4580A002" w14:textId="2C30073B" w:rsidR="00351942" w:rsidRPr="008505FD" w:rsidRDefault="00351942" w:rsidP="00587620">
            <w:pPr>
              <w:pStyle w:val="TableText"/>
              <w:jc w:val="center"/>
            </w:pPr>
            <w:r w:rsidRPr="008505FD">
              <w:t>$388,521.10</w:t>
            </w:r>
          </w:p>
        </w:tc>
        <w:tc>
          <w:tcPr>
            <w:tcW w:w="0" w:type="auto"/>
            <w:vAlign w:val="center"/>
          </w:tcPr>
          <w:p w14:paraId="728750E7" w14:textId="49922BF0" w:rsidR="00351942" w:rsidRDefault="00351942" w:rsidP="00587620">
            <w:pPr>
              <w:pStyle w:val="TableText"/>
              <w:jc w:val="center"/>
            </w:pPr>
            <w:r>
              <w:t>5 (Stream 3, Topic D)</w:t>
            </w:r>
          </w:p>
        </w:tc>
      </w:tr>
      <w:tr w:rsidR="00351942" w:rsidRPr="003F6CE5" w14:paraId="22B3EB29" w14:textId="77777777" w:rsidTr="00587620">
        <w:tc>
          <w:tcPr>
            <w:tcW w:w="0" w:type="auto"/>
            <w:vAlign w:val="center"/>
          </w:tcPr>
          <w:p w14:paraId="255DDDDC" w14:textId="5809DD5D" w:rsidR="00351942" w:rsidRPr="003F6CE5" w:rsidRDefault="00351942" w:rsidP="00587620">
            <w:pPr>
              <w:pStyle w:val="TableText"/>
            </w:pPr>
            <w:r w:rsidRPr="008505FD">
              <w:t>The University of Newcastle</w:t>
            </w:r>
          </w:p>
        </w:tc>
        <w:tc>
          <w:tcPr>
            <w:tcW w:w="0" w:type="auto"/>
            <w:vAlign w:val="center"/>
          </w:tcPr>
          <w:p w14:paraId="1D1503C3" w14:textId="6E54AB11" w:rsidR="00351942" w:rsidRPr="003F6CE5" w:rsidRDefault="00351942" w:rsidP="00587620">
            <w:pPr>
              <w:pStyle w:val="TableText"/>
            </w:pPr>
            <w:r w:rsidRPr="008505FD">
              <w:t>Yarning up After Stroke</w:t>
            </w:r>
          </w:p>
        </w:tc>
        <w:tc>
          <w:tcPr>
            <w:tcW w:w="0" w:type="auto"/>
            <w:vAlign w:val="center"/>
          </w:tcPr>
          <w:p w14:paraId="4A3E0437" w14:textId="658E4E5E" w:rsidR="00351942" w:rsidRPr="003F6CE5" w:rsidRDefault="00351942" w:rsidP="00587620">
            <w:pPr>
              <w:pStyle w:val="TableText"/>
              <w:jc w:val="center"/>
            </w:pPr>
            <w:r w:rsidRPr="008505FD">
              <w:t>$485,061.66</w:t>
            </w:r>
          </w:p>
        </w:tc>
        <w:tc>
          <w:tcPr>
            <w:tcW w:w="0" w:type="auto"/>
            <w:vAlign w:val="center"/>
          </w:tcPr>
          <w:p w14:paraId="48348A8C" w14:textId="6C3887B7" w:rsidR="00351942" w:rsidRPr="003F6CE5" w:rsidRDefault="00351942" w:rsidP="00587620">
            <w:pPr>
              <w:pStyle w:val="TableText"/>
              <w:jc w:val="center"/>
            </w:pPr>
            <w:r>
              <w:t>5 (Stream 3, Topic E)</w:t>
            </w:r>
          </w:p>
        </w:tc>
      </w:tr>
    </w:tbl>
    <w:p w14:paraId="100FF9B3" w14:textId="77777777" w:rsidR="00E421D6" w:rsidRDefault="00E421D6"/>
    <w:sectPr w:rsidR="00E421D6" w:rsidSect="00587620">
      <w:footerReference w:type="default" r:id="rId18"/>
      <w:footerReference w:type="first" r:id="rId19"/>
      <w:pgSz w:w="16838" w:h="11906" w:orient="landscape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D8C5" w14:textId="77777777" w:rsidR="007471C0" w:rsidRDefault="007471C0" w:rsidP="005D2A4B">
      <w:pPr>
        <w:spacing w:after="0"/>
      </w:pPr>
      <w:r>
        <w:separator/>
      </w:r>
    </w:p>
  </w:endnote>
  <w:endnote w:type="continuationSeparator" w:id="0">
    <w:p w14:paraId="770F01EF" w14:textId="77777777" w:rsidR="007471C0" w:rsidRDefault="007471C0" w:rsidP="005D2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URWBoo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tten Round New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F1586" w14:textId="4E7E5E01" w:rsidR="00BE3F40" w:rsidRDefault="00892497" w:rsidP="00BE3F40">
    <w:pPr>
      <w:pStyle w:val="Footer"/>
      <w:jc w:val="right"/>
    </w:pPr>
    <w:sdt>
      <w:sdtPr>
        <w:rPr>
          <w:rFonts w:asciiTheme="minorHAnsi" w:hAnsiTheme="minorHAnsi" w:cstheme="minorHAnsi"/>
          <w:sz w:val="20"/>
        </w:rPr>
        <w:id w:val="-1238450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E3F40" w:rsidRPr="0065722C">
          <w:rPr>
            <w:rFonts w:asciiTheme="minorHAnsi" w:hAnsiTheme="minorHAnsi" w:cstheme="minorHAnsi"/>
            <w:sz w:val="20"/>
          </w:rPr>
          <w:fldChar w:fldCharType="begin"/>
        </w:r>
        <w:r w:rsidR="00BE3F40" w:rsidRPr="0065722C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="00BE3F40" w:rsidRPr="0065722C">
          <w:rPr>
            <w:rFonts w:asciiTheme="minorHAnsi" w:hAnsiTheme="minorHAnsi" w:cstheme="minorHAnsi"/>
            <w:sz w:val="20"/>
          </w:rPr>
          <w:fldChar w:fldCharType="separate"/>
        </w:r>
        <w:r w:rsidR="00BE3F40">
          <w:rPr>
            <w:rFonts w:asciiTheme="minorHAnsi" w:hAnsiTheme="minorHAnsi" w:cstheme="minorHAnsi"/>
            <w:sz w:val="20"/>
          </w:rPr>
          <w:t>1</w:t>
        </w:r>
        <w:r w:rsidR="00BE3F40" w:rsidRPr="0065722C">
          <w:rPr>
            <w:rFonts w:asciiTheme="minorHAnsi" w:hAnsiTheme="minorHAnsi" w:cstheme="minorHAnsi"/>
            <w:noProof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518D" w14:textId="0711AD9C" w:rsidR="00824C60" w:rsidRPr="00BE3F40" w:rsidRDefault="00BE3F40">
    <w:pPr>
      <w:pStyle w:val="Footer"/>
      <w:rPr>
        <w:rFonts w:asciiTheme="minorHAnsi" w:hAnsiTheme="minorHAnsi" w:cstheme="minorHAnsi"/>
        <w:sz w:val="20"/>
      </w:rPr>
    </w:pPr>
    <w:r w:rsidRPr="0065722C">
      <w:rPr>
        <w:rFonts w:asciiTheme="minorHAnsi" w:hAnsiTheme="minorHAnsi" w:cstheme="minorHAnsi"/>
        <w:sz w:val="20"/>
      </w:rPr>
      <w:t xml:space="preserve">* Guidelines can be provided at request by contacting </w:t>
    </w:r>
    <w:hyperlink r:id="rId1" w:history="1">
      <w:r w:rsidRPr="0065722C">
        <w:rPr>
          <w:rStyle w:val="Hyperlink"/>
          <w:rFonts w:asciiTheme="minorHAnsi" w:hAnsiTheme="minorHAnsi" w:cstheme="minorHAnsi"/>
          <w:sz w:val="20"/>
        </w:rPr>
        <w:t>MRFF@health.gov.au</w:t>
      </w:r>
    </w:hyperlink>
    <w:r w:rsidRPr="0065722C">
      <w:rPr>
        <w:rFonts w:asciiTheme="minorHAnsi" w:hAnsiTheme="minorHAnsi" w:cstheme="minorHAnsi"/>
        <w:sz w:val="20"/>
      </w:rPr>
      <w:t xml:space="preserve">. </w:t>
    </w:r>
    <w:r w:rsidRPr="0065722C">
      <w:rPr>
        <w:rFonts w:asciiTheme="minorHAnsi" w:hAnsiTheme="minorHAnsi" w:cstheme="minorHAnsi"/>
        <w:sz w:val="20"/>
      </w:rPr>
      <w:tab/>
    </w:r>
    <w:r w:rsidRPr="0065722C">
      <w:rPr>
        <w:rFonts w:asciiTheme="minorHAnsi" w:hAnsiTheme="minorHAnsi" w:cstheme="minorHAnsi"/>
        <w:sz w:val="20"/>
      </w:rPr>
      <w:tab/>
    </w:r>
    <w:r w:rsidRPr="0065722C">
      <w:rPr>
        <w:rFonts w:asciiTheme="minorHAnsi" w:hAnsiTheme="minorHAnsi" w:cstheme="minorHAnsi"/>
        <w:sz w:val="20"/>
      </w:rPr>
      <w:ptab w:relativeTo="margin" w:alignment="right" w:leader="none"/>
    </w:r>
    <w:sdt>
      <w:sdtPr>
        <w:rPr>
          <w:rFonts w:asciiTheme="minorHAnsi" w:hAnsiTheme="minorHAnsi" w:cstheme="minorHAnsi"/>
          <w:sz w:val="20"/>
        </w:rPr>
        <w:id w:val="-4523221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5722C">
          <w:rPr>
            <w:rFonts w:asciiTheme="minorHAnsi" w:hAnsiTheme="minorHAnsi" w:cstheme="minorHAnsi"/>
            <w:sz w:val="20"/>
          </w:rPr>
          <w:fldChar w:fldCharType="begin"/>
        </w:r>
        <w:r w:rsidRPr="0065722C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65722C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sz w:val="20"/>
          </w:rPr>
          <w:t>1</w:t>
        </w:r>
        <w:r w:rsidRPr="0065722C">
          <w:rPr>
            <w:rFonts w:asciiTheme="minorHAnsi" w:hAnsiTheme="minorHAnsi" w:cstheme="minorHAnsi"/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D8EB" w14:textId="77777777" w:rsidR="007471C0" w:rsidRDefault="007471C0" w:rsidP="005D2A4B">
      <w:pPr>
        <w:spacing w:after="0"/>
      </w:pPr>
      <w:r>
        <w:separator/>
      </w:r>
    </w:p>
  </w:footnote>
  <w:footnote w:type="continuationSeparator" w:id="0">
    <w:p w14:paraId="2294D7AD" w14:textId="77777777" w:rsidR="007471C0" w:rsidRDefault="007471C0" w:rsidP="005D2A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E87F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6F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F8A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2CD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ACE0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09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1C7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26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525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C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776D0"/>
    <w:multiLevelType w:val="hybridMultilevel"/>
    <w:tmpl w:val="AACC0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5318C"/>
    <w:multiLevelType w:val="hybridMultilevel"/>
    <w:tmpl w:val="0A782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2114B"/>
    <w:multiLevelType w:val="hybridMultilevel"/>
    <w:tmpl w:val="D524416A"/>
    <w:lvl w:ilvl="0" w:tplc="147E9B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0666F"/>
    <w:multiLevelType w:val="hybridMultilevel"/>
    <w:tmpl w:val="EA2EA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0743"/>
    <w:multiLevelType w:val="hybridMultilevel"/>
    <w:tmpl w:val="870EB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64EB7"/>
    <w:multiLevelType w:val="hybridMultilevel"/>
    <w:tmpl w:val="21B6A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D0ED7"/>
    <w:multiLevelType w:val="hybridMultilevel"/>
    <w:tmpl w:val="06B2458C"/>
    <w:lvl w:ilvl="0" w:tplc="A53A450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11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E1"/>
    <w:rsid w:val="00051F3A"/>
    <w:rsid w:val="00061452"/>
    <w:rsid w:val="00087353"/>
    <w:rsid w:val="00096FC0"/>
    <w:rsid w:val="000A6C61"/>
    <w:rsid w:val="000B0BC2"/>
    <w:rsid w:val="000D462A"/>
    <w:rsid w:val="000D6C89"/>
    <w:rsid w:val="0010779F"/>
    <w:rsid w:val="0011070A"/>
    <w:rsid w:val="001363C2"/>
    <w:rsid w:val="0015631F"/>
    <w:rsid w:val="00174C9F"/>
    <w:rsid w:val="001808B6"/>
    <w:rsid w:val="0018105A"/>
    <w:rsid w:val="001A29AC"/>
    <w:rsid w:val="001B1911"/>
    <w:rsid w:val="001C39D6"/>
    <w:rsid w:val="001D0FA6"/>
    <w:rsid w:val="001D5B1D"/>
    <w:rsid w:val="001E5333"/>
    <w:rsid w:val="001E6AA3"/>
    <w:rsid w:val="001E7F66"/>
    <w:rsid w:val="00205770"/>
    <w:rsid w:val="002451B4"/>
    <w:rsid w:val="002522AF"/>
    <w:rsid w:val="00254F2F"/>
    <w:rsid w:val="00257981"/>
    <w:rsid w:val="00266C47"/>
    <w:rsid w:val="00267D47"/>
    <w:rsid w:val="00284B2E"/>
    <w:rsid w:val="002D7012"/>
    <w:rsid w:val="002E4FCE"/>
    <w:rsid w:val="002E5F8B"/>
    <w:rsid w:val="00330A9E"/>
    <w:rsid w:val="00351942"/>
    <w:rsid w:val="003869CE"/>
    <w:rsid w:val="00392169"/>
    <w:rsid w:val="0039510E"/>
    <w:rsid w:val="003A36E4"/>
    <w:rsid w:val="003F6CE5"/>
    <w:rsid w:val="00411B0F"/>
    <w:rsid w:val="00414C78"/>
    <w:rsid w:val="00426A01"/>
    <w:rsid w:val="0044748A"/>
    <w:rsid w:val="00452B5C"/>
    <w:rsid w:val="004820A6"/>
    <w:rsid w:val="004921A0"/>
    <w:rsid w:val="004B377F"/>
    <w:rsid w:val="004C1F38"/>
    <w:rsid w:val="004F24C7"/>
    <w:rsid w:val="004F5E91"/>
    <w:rsid w:val="004F6682"/>
    <w:rsid w:val="00540479"/>
    <w:rsid w:val="00566E1D"/>
    <w:rsid w:val="0057061D"/>
    <w:rsid w:val="00587620"/>
    <w:rsid w:val="005A1C8B"/>
    <w:rsid w:val="005D2A4B"/>
    <w:rsid w:val="005D71A1"/>
    <w:rsid w:val="00617789"/>
    <w:rsid w:val="006519D8"/>
    <w:rsid w:val="006913BC"/>
    <w:rsid w:val="006B3F3F"/>
    <w:rsid w:val="00715E24"/>
    <w:rsid w:val="00720963"/>
    <w:rsid w:val="00734FD0"/>
    <w:rsid w:val="007362E1"/>
    <w:rsid w:val="007471C0"/>
    <w:rsid w:val="00773D84"/>
    <w:rsid w:val="00780BD4"/>
    <w:rsid w:val="00793BA2"/>
    <w:rsid w:val="007A3340"/>
    <w:rsid w:val="007D246F"/>
    <w:rsid w:val="007D267E"/>
    <w:rsid w:val="007D37C9"/>
    <w:rsid w:val="00815CE3"/>
    <w:rsid w:val="00821223"/>
    <w:rsid w:val="00824C60"/>
    <w:rsid w:val="0083063F"/>
    <w:rsid w:val="008505FD"/>
    <w:rsid w:val="00850E6A"/>
    <w:rsid w:val="00892497"/>
    <w:rsid w:val="008934C5"/>
    <w:rsid w:val="008A39DD"/>
    <w:rsid w:val="00910E67"/>
    <w:rsid w:val="00915AA2"/>
    <w:rsid w:val="00963E90"/>
    <w:rsid w:val="00990AB4"/>
    <w:rsid w:val="009921A9"/>
    <w:rsid w:val="009B1BA5"/>
    <w:rsid w:val="009D6398"/>
    <w:rsid w:val="00A12414"/>
    <w:rsid w:val="00A305A9"/>
    <w:rsid w:val="00A34F21"/>
    <w:rsid w:val="00A64BAB"/>
    <w:rsid w:val="00A85EFF"/>
    <w:rsid w:val="00AA0630"/>
    <w:rsid w:val="00AA21F4"/>
    <w:rsid w:val="00AB1695"/>
    <w:rsid w:val="00AC7415"/>
    <w:rsid w:val="00AD182B"/>
    <w:rsid w:val="00AE36A4"/>
    <w:rsid w:val="00AF0621"/>
    <w:rsid w:val="00AF70E8"/>
    <w:rsid w:val="00B1434A"/>
    <w:rsid w:val="00B32865"/>
    <w:rsid w:val="00B93305"/>
    <w:rsid w:val="00BA01D8"/>
    <w:rsid w:val="00BA5895"/>
    <w:rsid w:val="00BA6EA4"/>
    <w:rsid w:val="00BC0C80"/>
    <w:rsid w:val="00BC6A07"/>
    <w:rsid w:val="00BD21F9"/>
    <w:rsid w:val="00BE3F40"/>
    <w:rsid w:val="00C4605B"/>
    <w:rsid w:val="00C7616F"/>
    <w:rsid w:val="00C865DB"/>
    <w:rsid w:val="00C95F73"/>
    <w:rsid w:val="00CC56E1"/>
    <w:rsid w:val="00CD6962"/>
    <w:rsid w:val="00D14454"/>
    <w:rsid w:val="00D25E29"/>
    <w:rsid w:val="00DA3BD5"/>
    <w:rsid w:val="00DF1E35"/>
    <w:rsid w:val="00DF2837"/>
    <w:rsid w:val="00E03131"/>
    <w:rsid w:val="00E06098"/>
    <w:rsid w:val="00E06CE0"/>
    <w:rsid w:val="00E32FB8"/>
    <w:rsid w:val="00E421D6"/>
    <w:rsid w:val="00E47334"/>
    <w:rsid w:val="00E513F3"/>
    <w:rsid w:val="00E63FCF"/>
    <w:rsid w:val="00E82B5B"/>
    <w:rsid w:val="00E91922"/>
    <w:rsid w:val="00EC0B4E"/>
    <w:rsid w:val="00F0503F"/>
    <w:rsid w:val="00F3706D"/>
    <w:rsid w:val="00F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04AC"/>
  <w15:chartTrackingRefBased/>
  <w15:docId w15:val="{8C801400-4055-4002-A3A8-098AF9CF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20"/>
    <w:pPr>
      <w:spacing w:after="240" w:line="240" w:lineRule="auto"/>
    </w:pPr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87620"/>
    <w:pPr>
      <w:keepNext/>
      <w:pageBreakBefore/>
      <w:spacing w:before="120" w:after="120"/>
      <w:outlineLvl w:val="0"/>
    </w:pPr>
    <w:rPr>
      <w:rFonts w:ascii="Atten Round New Book" w:hAnsi="Atten Round New Book" w:cs="Arial"/>
      <w:bCs/>
      <w:color w:val="1F497D" w:themeColor="text2"/>
      <w:kern w:val="32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620"/>
    <w:rPr>
      <w:rFonts w:ascii="Atten Round New Book" w:eastAsia="Times New Roman" w:hAnsi="Atten Round New Book" w:cs="Arial"/>
      <w:bCs/>
      <w:color w:val="1F497D" w:themeColor="text2"/>
      <w:kern w:val="32"/>
      <w:sz w:val="44"/>
      <w:szCs w:val="32"/>
      <w:lang w:eastAsia="en-AU"/>
    </w:rPr>
  </w:style>
  <w:style w:type="paragraph" w:customStyle="1" w:styleId="TableText">
    <w:name w:val="TableText"/>
    <w:basedOn w:val="Normal"/>
    <w:rsid w:val="00587620"/>
    <w:pPr>
      <w:widowControl w:val="0"/>
      <w:spacing w:before="60" w:after="60"/>
    </w:pPr>
    <w:rPr>
      <w:rFonts w:ascii="Calibri" w:hAnsi="Calibri"/>
      <w:sz w:val="22"/>
      <w:szCs w:val="21"/>
    </w:rPr>
  </w:style>
  <w:style w:type="paragraph" w:customStyle="1" w:styleId="TableListbullet">
    <w:name w:val="Table List bullet"/>
    <w:basedOn w:val="ListParagraph"/>
    <w:link w:val="TableListbulletChar"/>
    <w:qFormat/>
    <w:rsid w:val="00587620"/>
    <w:pPr>
      <w:numPr>
        <w:numId w:val="7"/>
      </w:numPr>
      <w:spacing w:after="120"/>
    </w:pPr>
    <w:rPr>
      <w:rFonts w:asciiTheme="minorHAnsi" w:hAnsiTheme="minorHAnsi" w:cstheme="minorHAnsi"/>
      <w:sz w:val="22"/>
      <w:szCs w:val="22"/>
    </w:rPr>
  </w:style>
  <w:style w:type="table" w:styleId="TableGrid">
    <w:name w:val="Table Grid"/>
    <w:basedOn w:val="TableNormal"/>
    <w:uiPriority w:val="59"/>
    <w:rsid w:val="00587620"/>
    <w:pPr>
      <w:spacing w:after="0" w:line="240" w:lineRule="auto"/>
    </w:pPr>
    <w:rPr>
      <w:rFonts w:ascii="Calibri" w:eastAsia="Times New Roman" w:hAnsi="Calibri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sz w:val="24"/>
      </w:rPr>
      <w:tblPr/>
      <w:tcPr>
        <w:shd w:val="clear" w:color="auto" w:fill="C6D9F1" w:themeFill="text2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87620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character" w:customStyle="1" w:styleId="TableListbulletChar">
    <w:name w:val="Table List bullet Char"/>
    <w:basedOn w:val="ListParagraphChar"/>
    <w:link w:val="TableListbullet"/>
    <w:rsid w:val="00587620"/>
    <w:rPr>
      <w:rFonts w:ascii="FranklinGothicURWBoo" w:eastAsia="Times New Roman" w:hAnsi="FranklinGothicURWBoo" w:cstheme="minorHAnsi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353"/>
    <w:rPr>
      <w:rFonts w:ascii="FranklinGothicURWBoo" w:eastAsia="Times New Roman" w:hAnsi="FranklinGothicURWBoo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353"/>
    <w:rPr>
      <w:rFonts w:ascii="FranklinGothicURWBoo" w:eastAsia="Times New Roman" w:hAnsi="FranklinGothicURWBoo" w:cs="Times New Roman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53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3F6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A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2A4B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2A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2A4B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6B3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7C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69CE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9CE"/>
    <w:rPr>
      <w:rFonts w:ascii="FranklinGothicURWBoo" w:eastAsia="Times New Roman" w:hAnsi="FranklinGothicURWBoo" w:cs="Times New Roman"/>
      <w:color w:val="000000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869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0BC2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0BC2"/>
    <w:rPr>
      <w:rFonts w:ascii="FranklinGothicURWBoo" w:eastAsia="Times New Roman" w:hAnsi="FranklinGothicURWBoo" w:cs="Times New Roman"/>
      <w:color w:val="000000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0B0BC2"/>
    <w:rPr>
      <w:vertAlign w:val="superscript"/>
    </w:rPr>
  </w:style>
  <w:style w:type="paragraph" w:customStyle="1" w:styleId="Default">
    <w:name w:val="Default"/>
    <w:rsid w:val="00BA6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1911"/>
    <w:pPr>
      <w:spacing w:after="0" w:line="240" w:lineRule="auto"/>
    </w:pPr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ardiovascular-health-mission" TargetMode="External"/><Relationship Id="rId13" Type="http://schemas.openxmlformats.org/officeDocument/2006/relationships/hyperlink" Target="https://www.grants.gov.au/Go/Show?GoUuid=260c2036-6258-40e9-b643-5935299c57f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rants.gov.au/Ga/Show/5d644509-a54c-e079-b58f-f43dde14adb9" TargetMode="External"/><Relationship Id="rId17" Type="http://schemas.openxmlformats.org/officeDocument/2006/relationships/hyperlink" Target="https://www.health.gov.au/resources/publications/medical-research-future-fund-mrff-grant-recipi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resources/publications/mrff-cardiovascular-health-mission-implementation-pl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ts.gov.au/Ga/Show/2b831c97-f25b-2e77-f5f0-5f474bd5f9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nts.gov.au/Go/Show?GoUuid=45eb4510-7b9d-48f8-8d48-d42eb2930633" TargetMode="External"/><Relationship Id="rId10" Type="http://schemas.openxmlformats.org/officeDocument/2006/relationships/hyperlink" Target="https://www.grants.gov.au/Go/Show?GoUuid=af75aaf0-f189-f140-5576-1e594da694f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rants.gov.au/Go/Show?GoUuid=c3b4fe81-d7b3-48b0-eafa-5aebed2ec1ed" TargetMode="External"/><Relationship Id="rId14" Type="http://schemas.openxmlformats.org/officeDocument/2006/relationships/hyperlink" Target="https://www.grants.gov.au/Go/Show?GoUuid=d35a8d63-3e38-4dc7-9077-e5f10fb4222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RFF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14C9-724B-458C-B360-A8445CF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2503</Words>
  <Characters>14273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MRFF Cardiovascular Health Mission projects funded as of January 2023</vt:lpstr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MRFF Cardiovascular Health Mission projects funded as of March 2023</dc:title>
  <dc:subject>MRFF; Medical Research Future Fund</dc:subject>
  <dc:creator>Australian Government Department of Health and Aged Care</dc:creator>
  <cp:keywords>Cardiovascular Health Mission; MRFF; Medical Research Future Fund</cp:keywords>
  <dc:description/>
  <cp:lastModifiedBy>Department of Health and Aged Care</cp:lastModifiedBy>
  <cp:revision>2</cp:revision>
  <dcterms:created xsi:type="dcterms:W3CDTF">2023-03-24T06:35:00Z</dcterms:created>
  <dcterms:modified xsi:type="dcterms:W3CDTF">2023-03-24T06:35:00Z</dcterms:modified>
</cp:coreProperties>
</file>