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C9197" w14:textId="41F1F5DA" w:rsidR="00D560DC" w:rsidRPr="003B7585" w:rsidRDefault="00EC06CF" w:rsidP="003B7585">
      <w:pPr>
        <w:pStyle w:val="Title"/>
        <w:spacing w:line="216" w:lineRule="auto"/>
        <w:rPr>
          <w:rFonts w:eastAsia="Malgun Gothic" w:cs="Arial"/>
        </w:rPr>
      </w:pPr>
      <w:sdt>
        <w:sdtPr>
          <w:rPr>
            <w:rFonts w:eastAsia="Malgun Gothic" w:cs="Arial"/>
          </w:rPr>
          <w:alias w:val="Title"/>
          <w:tag w:val=""/>
          <w:id w:val="-992257587"/>
          <w:placeholder>
            <w:docPart w:val="F71169D5C2A3DC4497ABEA1DD5312E7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3B7585" w:rsidRPr="003B7585">
            <w:rPr>
              <w:rFonts w:eastAsia="Malgun Gothic" w:cs="Arial"/>
            </w:rPr>
            <w:t>MyMedicare</w:t>
          </w:r>
          <w:proofErr w:type="spellEnd"/>
          <w:r w:rsidR="003B7585" w:rsidRPr="003B7585">
            <w:rPr>
              <w:rFonts w:eastAsia="Malgun Gothic" w:cs="Arial"/>
            </w:rPr>
            <w:t xml:space="preserve"> </w:t>
          </w:r>
          <w:r w:rsidR="003B7585" w:rsidRPr="003B7585">
            <w:rPr>
              <w:rFonts w:eastAsia="Malgun Gothic" w:cs="Arial"/>
            </w:rPr>
            <w:t>등록하기</w:t>
          </w:r>
          <w:r w:rsidR="003B7585" w:rsidRPr="003B7585">
            <w:rPr>
              <w:rFonts w:eastAsia="Malgun Gothic" w:cs="Arial"/>
            </w:rPr>
            <w:t xml:space="preserve"> – </w:t>
          </w:r>
          <w:r w:rsidR="003B7585" w:rsidRPr="003B7585">
            <w:rPr>
              <w:rFonts w:eastAsia="Malgun Gothic" w:cs="Arial"/>
            </w:rPr>
            <w:t>환자를</w:t>
          </w:r>
          <w:r w:rsidR="003B7585" w:rsidRPr="003B7585">
            <w:rPr>
              <w:rFonts w:eastAsia="Malgun Gothic" w:cs="Arial"/>
            </w:rPr>
            <w:t xml:space="preserve"> </w:t>
          </w:r>
          <w:r w:rsidR="003B7585" w:rsidRPr="003B7585">
            <w:rPr>
              <w:rFonts w:eastAsia="Malgun Gothic" w:cs="Arial"/>
            </w:rPr>
            <w:t>위한</w:t>
          </w:r>
          <w:r w:rsidR="003B7585" w:rsidRPr="003B7585">
            <w:rPr>
              <w:rFonts w:eastAsia="Malgun Gothic" w:cs="Arial"/>
            </w:rPr>
            <w:t xml:space="preserve"> </w:t>
          </w:r>
          <w:r w:rsidR="003B7585" w:rsidRPr="003B7585">
            <w:rPr>
              <w:rFonts w:eastAsia="Malgun Gothic" w:cs="Arial"/>
            </w:rPr>
            <w:t>정보</w:t>
          </w:r>
        </w:sdtContent>
      </w:sdt>
    </w:p>
    <w:p w14:paraId="4027D38E" w14:textId="77777777" w:rsidR="003B7585" w:rsidRPr="003B7585" w:rsidRDefault="003B7585" w:rsidP="003B7585">
      <w:pPr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모든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호주인의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메디케어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강화를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위한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지속적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노력의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일환으로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호주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정부는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환자와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일반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일반의</w:t>
      </w:r>
      <w:r w:rsidRPr="003B7585">
        <w:rPr>
          <w:rFonts w:eastAsia="Malgun Gothic" w:cs="Arial"/>
        </w:rPr>
        <w:t xml:space="preserve">(GP) </w:t>
      </w:r>
      <w:r w:rsidRPr="003B7585">
        <w:rPr>
          <w:rFonts w:eastAsia="Malgun Gothic" w:cs="Arial"/>
        </w:rPr>
        <w:t>및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일차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간의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관계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공식화를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목표로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하는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자발적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환자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모델</w:t>
      </w:r>
      <w:r w:rsidRPr="003B7585">
        <w:rPr>
          <w:rFonts w:eastAsia="Malgun Gothic" w:cs="Arial"/>
        </w:rPr>
        <w:t xml:space="preserve">, 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>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도입했습니다</w:t>
      </w:r>
      <w:r w:rsidRPr="003B7585">
        <w:rPr>
          <w:rFonts w:eastAsia="Malgun Gothic" w:cs="Arial"/>
        </w:rPr>
        <w:t>.</w:t>
      </w:r>
    </w:p>
    <w:p w14:paraId="52EBC61A" w14:textId="77777777" w:rsidR="003B7585" w:rsidRPr="003B7585" w:rsidRDefault="003B7585" w:rsidP="003B7585">
      <w:pPr>
        <w:spacing w:line="216" w:lineRule="auto"/>
        <w:rPr>
          <w:rFonts w:eastAsia="Malgun Gothic" w:cs="Arial"/>
        </w:rPr>
      </w:pP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>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통해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정기적으로</w:t>
      </w:r>
      <w:r w:rsidRPr="003B7585">
        <w:rPr>
          <w:rFonts w:eastAsia="Malgun Gothic" w:cs="Arial"/>
        </w:rPr>
        <w:t xml:space="preserve"> GP</w:t>
      </w:r>
      <w:r w:rsidRPr="003B7585">
        <w:rPr>
          <w:rFonts w:eastAsia="Malgun Gothic" w:cs="Arial"/>
        </w:rPr>
        <w:t>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만나고</w:t>
      </w:r>
      <w:r w:rsidRPr="003B7585">
        <w:rPr>
          <w:rFonts w:eastAsia="Malgun Gothic" w:cs="Arial"/>
        </w:rPr>
        <w:t xml:space="preserve"> GP </w:t>
      </w:r>
      <w:r w:rsidRPr="003B7585">
        <w:rPr>
          <w:rFonts w:eastAsia="Malgun Gothic" w:cs="Arial"/>
        </w:rPr>
        <w:t>및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진료소와의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관계를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공식화하면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건강을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지킬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 xml:space="preserve">. </w:t>
      </w:r>
    </w:p>
    <w:p w14:paraId="3A1BB347" w14:textId="3D32AB44" w:rsidR="003B7585" w:rsidRPr="003B7585" w:rsidRDefault="003B7585" w:rsidP="004B0B4A">
      <w:pPr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평소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이용하는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일반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환자로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등록하고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선호하는</w:t>
      </w:r>
      <w:r w:rsidRPr="003B7585">
        <w:rPr>
          <w:rFonts w:eastAsia="Malgun Gothic" w:cs="Arial"/>
        </w:rPr>
        <w:t xml:space="preserve"> GP</w:t>
      </w:r>
      <w:r w:rsidRPr="003B7585">
        <w:rPr>
          <w:rFonts w:eastAsia="Malgun Gothic" w:cs="Arial"/>
        </w:rPr>
        <w:t>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선택하면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일차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진료팀이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환자에게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필요한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치료를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제공할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있도록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지원하는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정부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추가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자금을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받을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 xml:space="preserve">. </w:t>
      </w:r>
      <w:r w:rsidRPr="003B7585">
        <w:rPr>
          <w:rFonts w:eastAsia="Malgun Gothic" w:cs="Arial"/>
        </w:rPr>
        <w:t>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자금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지원을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통해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일반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진료소나</w:t>
      </w:r>
      <w:r w:rsidRPr="003B7585">
        <w:rPr>
          <w:rFonts w:eastAsia="Malgun Gothic" w:cs="Arial"/>
        </w:rPr>
        <w:t xml:space="preserve"> GP</w:t>
      </w:r>
      <w:r w:rsidRPr="003B7585">
        <w:rPr>
          <w:rFonts w:eastAsia="Malgun Gothic" w:cs="Arial"/>
        </w:rPr>
        <w:t>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연장된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원격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의료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상담을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제공하고</w:t>
      </w:r>
      <w:r w:rsidRPr="003B7585">
        <w:rPr>
          <w:rFonts w:eastAsia="Malgun Gothic" w:cs="Arial"/>
        </w:rPr>
        <w:t xml:space="preserve"> 16</w:t>
      </w:r>
      <w:r w:rsidRPr="003B7585">
        <w:rPr>
          <w:rFonts w:eastAsia="Malgun Gothic" w:cs="Arial"/>
        </w:rPr>
        <w:t>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미만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아동과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영연방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우대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카드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소지자에게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연장된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원격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의료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상담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서비스</w:t>
      </w:r>
      <w:r w:rsidR="004B0B4A" w:rsidRPr="004B0B4A">
        <w:rPr>
          <w:rFonts w:eastAsia="Malgun Gothic" w:cs="Arial" w:hint="eastAsia"/>
          <w:lang w:val="en-GB"/>
        </w:rPr>
        <w:t>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새로운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배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청구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요율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벌크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빌링</w:t>
      </w:r>
      <w:r w:rsidR="004B0B4A" w:rsidRPr="004B0B4A">
        <w:rPr>
          <w:rFonts w:eastAsia="Malgun Gothic" w:cs="Arial" w:hint="eastAsia"/>
          <w:lang w:val="en-GB"/>
        </w:rPr>
        <w:t>으로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제공할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>.</w:t>
      </w:r>
    </w:p>
    <w:p w14:paraId="17D0F357" w14:textId="53B990D8" w:rsidR="004963FC" w:rsidRPr="003B7585" w:rsidRDefault="003B7585" w:rsidP="003B7585">
      <w:pPr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자금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지원을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받는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원격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의료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상담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연장은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정신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건강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장애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고령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지방이나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격오지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거주로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인해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지원이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필요한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사람들에게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특히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유용할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>.</w:t>
      </w:r>
    </w:p>
    <w:p w14:paraId="08531CCE" w14:textId="59823A8F" w:rsidR="00907A1D" w:rsidRPr="003B7585" w:rsidRDefault="003B7585" w:rsidP="003B7585">
      <w:pPr>
        <w:pStyle w:val="Heading1"/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등록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자격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유무를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확인하세요</w:t>
      </w:r>
    </w:p>
    <w:p w14:paraId="53F75DE6" w14:textId="31F2EBEA" w:rsidR="00907A1D" w:rsidRPr="003B7585" w:rsidRDefault="003B7585" w:rsidP="003B7585">
      <w:pPr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다음과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같은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경우</w:t>
      </w:r>
      <w:r w:rsidRPr="003B7585">
        <w:rPr>
          <w:rFonts w:eastAsia="Malgun Gothic" w:cs="Arial"/>
        </w:rPr>
        <w:t xml:space="preserve">, 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>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자격이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>:</w:t>
      </w:r>
    </w:p>
    <w:p w14:paraId="05F953DA" w14:textId="77777777" w:rsidR="003B7585" w:rsidRPr="003B7585" w:rsidRDefault="003B7585" w:rsidP="003B7585">
      <w:pPr>
        <w:pStyle w:val="Bullet1"/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유효한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메디케어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카드나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보훈부</w:t>
      </w:r>
      <w:r w:rsidRPr="003B7585">
        <w:rPr>
          <w:rFonts w:eastAsia="Malgun Gothic" w:cs="Arial"/>
        </w:rPr>
        <w:t>(</w:t>
      </w:r>
      <w:proofErr w:type="spellStart"/>
      <w:r w:rsidRPr="003B7585">
        <w:rPr>
          <w:rFonts w:eastAsia="Malgun Gothic" w:cs="Arial"/>
        </w:rPr>
        <w:t>DVA</w:t>
      </w:r>
      <w:proofErr w:type="spellEnd"/>
      <w:r w:rsidRPr="003B7585">
        <w:rPr>
          <w:rFonts w:eastAsia="Malgun Gothic" w:cs="Arial"/>
        </w:rPr>
        <w:t xml:space="preserve">) </w:t>
      </w:r>
      <w:r w:rsidRPr="003B7585">
        <w:rPr>
          <w:rFonts w:eastAsia="Malgun Gothic" w:cs="Arial"/>
        </w:rPr>
        <w:t>재향군인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카드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소지자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그리고</w:t>
      </w:r>
      <w:r w:rsidRPr="003B7585">
        <w:rPr>
          <w:rFonts w:eastAsia="Malgun Gothic" w:cs="Arial"/>
        </w:rPr>
        <w:t xml:space="preserve">; </w:t>
      </w:r>
    </w:p>
    <w:p w14:paraId="70300585" w14:textId="468F0984" w:rsidR="00907A1D" w:rsidRPr="003B7585" w:rsidRDefault="003B7585" w:rsidP="003B7585">
      <w:pPr>
        <w:pStyle w:val="Bullet1"/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지난</w:t>
      </w:r>
      <w:r w:rsidRPr="003B7585">
        <w:rPr>
          <w:rFonts w:eastAsia="Malgun Gothic" w:cs="Arial"/>
        </w:rPr>
        <w:t xml:space="preserve"> 24</w:t>
      </w:r>
      <w:r w:rsidRPr="003B7585">
        <w:rPr>
          <w:rFonts w:eastAsia="Malgun Gothic" w:cs="Arial"/>
        </w:rPr>
        <w:t>개월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동안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선택한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진료기관에서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대면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진료를</w:t>
      </w:r>
      <w:r w:rsidRPr="003B7585">
        <w:rPr>
          <w:rFonts w:eastAsia="Malgun Gothic" w:cs="Arial"/>
        </w:rPr>
        <w:t xml:space="preserve"> 2</w:t>
      </w:r>
      <w:r w:rsidRPr="003B7585">
        <w:rPr>
          <w:rFonts w:eastAsia="Malgun Gothic" w:cs="Arial"/>
        </w:rPr>
        <w:t>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받았거나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격오지</w:t>
      </w:r>
      <w:r w:rsidR="004B0B4A">
        <w:rPr>
          <w:rFonts w:eastAsia="Malgun Gothic" w:cs="Arial" w:hint="eastAsia"/>
        </w:rPr>
        <w:t xml:space="preserve"> </w:t>
      </w:r>
      <w:r w:rsidRPr="003B7585">
        <w:rPr>
          <w:rFonts w:eastAsia="Malgun Gothic" w:cs="Arial"/>
        </w:rPr>
        <w:t>진료기관에서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대면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진료를</w:t>
      </w:r>
      <w:r w:rsidRPr="003B7585">
        <w:rPr>
          <w:rFonts w:eastAsia="Malgun Gothic" w:cs="Arial"/>
        </w:rPr>
        <w:t xml:space="preserve"> 1</w:t>
      </w:r>
      <w:r w:rsidRPr="003B7585">
        <w:rPr>
          <w:rFonts w:eastAsia="Malgun Gothic" w:cs="Arial"/>
        </w:rPr>
        <w:t>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받은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적이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경우</w:t>
      </w:r>
      <w:r w:rsidRPr="003B7585">
        <w:rPr>
          <w:rFonts w:eastAsia="Malgun Gothic" w:cs="Arial"/>
        </w:rPr>
        <w:t>.</w:t>
      </w:r>
    </w:p>
    <w:p w14:paraId="5844F40C" w14:textId="77777777" w:rsidR="003B7585" w:rsidRPr="003B7585" w:rsidRDefault="003B7585" w:rsidP="003B7585">
      <w:pPr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어려움에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처한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사람에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대해서는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모든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자격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요건이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면제됩니다</w:t>
      </w:r>
      <w:r w:rsidRPr="003B7585">
        <w:rPr>
          <w:rFonts w:eastAsia="Malgun Gothic" w:cs="Arial"/>
        </w:rPr>
        <w:t xml:space="preserve">. </w:t>
      </w:r>
      <w:r w:rsidRPr="003B7585">
        <w:rPr>
          <w:rFonts w:eastAsia="Malgun Gothic" w:cs="Arial"/>
        </w:rPr>
        <w:t>여기에는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가정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및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가족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폭력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경험자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노숙자와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같은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사람들이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포함됩니다</w:t>
      </w:r>
      <w:r w:rsidRPr="003B7585">
        <w:rPr>
          <w:rFonts w:eastAsia="Malgun Gothic" w:cs="Arial"/>
        </w:rPr>
        <w:t xml:space="preserve">.  </w:t>
      </w:r>
    </w:p>
    <w:p w14:paraId="5CDA2B6F" w14:textId="68536878" w:rsidR="00907A1D" w:rsidRPr="003B7585" w:rsidRDefault="003B7585" w:rsidP="003B7585">
      <w:pPr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부모</w:t>
      </w:r>
      <w:r w:rsidRPr="003B7585">
        <w:rPr>
          <w:rFonts w:eastAsia="Malgun Gothic" w:cs="Arial"/>
        </w:rPr>
        <w:t>/</w:t>
      </w:r>
      <w:r w:rsidRPr="003B7585">
        <w:rPr>
          <w:rFonts w:eastAsia="Malgun Gothic" w:cs="Arial"/>
        </w:rPr>
        <w:t>보호자와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자녀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중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쪽만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자격을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갖추고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경우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모두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같은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 xml:space="preserve">. </w:t>
      </w:r>
      <w:r w:rsidRPr="003B7585">
        <w:rPr>
          <w:rFonts w:eastAsia="Malgun Gothic" w:cs="Arial"/>
        </w:rPr>
        <w:t>부모</w:t>
      </w:r>
      <w:r w:rsidRPr="003B7585">
        <w:rPr>
          <w:rFonts w:eastAsia="Malgun Gothic" w:cs="Arial"/>
        </w:rPr>
        <w:t>/</w:t>
      </w:r>
      <w:r w:rsidRPr="003B7585">
        <w:rPr>
          <w:rFonts w:eastAsia="Malgun Gothic" w:cs="Arial"/>
        </w:rPr>
        <w:t>보호자는</w:t>
      </w:r>
      <w:r w:rsidRPr="003B7585">
        <w:rPr>
          <w:rFonts w:eastAsia="Malgun Gothic" w:cs="Arial"/>
        </w:rPr>
        <w:t xml:space="preserve"> 14</w:t>
      </w:r>
      <w:r w:rsidRPr="003B7585">
        <w:rPr>
          <w:rFonts w:eastAsia="Malgun Gothic" w:cs="Arial"/>
        </w:rPr>
        <w:t>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미만의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자녀를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등록하고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그들을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대리하여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동의를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제공해야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합니다</w:t>
      </w:r>
      <w:r w:rsidRPr="003B7585">
        <w:rPr>
          <w:rFonts w:eastAsia="Malgun Gothic" w:cs="Arial"/>
        </w:rPr>
        <w:t xml:space="preserve">. </w:t>
      </w:r>
      <w:r w:rsidRPr="003B7585">
        <w:rPr>
          <w:rFonts w:eastAsia="Malgun Gothic" w:cs="Arial"/>
        </w:rPr>
        <w:t>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해당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진료소에서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완료해야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합니다</w:t>
      </w:r>
      <w:r w:rsidRPr="003B7585">
        <w:rPr>
          <w:rFonts w:eastAsia="Malgun Gothic" w:cs="Arial"/>
        </w:rPr>
        <w:t xml:space="preserve">. </w:t>
      </w:r>
      <w:r w:rsidRPr="003B7585">
        <w:rPr>
          <w:rFonts w:eastAsia="Malgun Gothic" w:cs="Arial"/>
        </w:rPr>
        <w:t>만</w:t>
      </w:r>
      <w:r w:rsidRPr="003B7585">
        <w:rPr>
          <w:rFonts w:eastAsia="Malgun Gothic" w:cs="Arial"/>
        </w:rPr>
        <w:t xml:space="preserve"> 14</w:t>
      </w:r>
      <w:r w:rsidRPr="003B7585">
        <w:rPr>
          <w:rFonts w:eastAsia="Malgun Gothic" w:cs="Arial"/>
        </w:rPr>
        <w:t>세에서</w:t>
      </w:r>
      <w:r w:rsidRPr="003B7585">
        <w:rPr>
          <w:rFonts w:eastAsia="Malgun Gothic" w:cs="Arial"/>
        </w:rPr>
        <w:t xml:space="preserve"> 17</w:t>
      </w:r>
      <w:r w:rsidRPr="003B7585">
        <w:rPr>
          <w:rFonts w:eastAsia="Malgun Gothic" w:cs="Arial"/>
        </w:rPr>
        <w:t>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사이의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청소년은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부모</w:t>
      </w:r>
      <w:r w:rsidRPr="003B7585">
        <w:rPr>
          <w:rFonts w:eastAsia="Malgun Gothic" w:cs="Arial"/>
        </w:rPr>
        <w:t>/</w:t>
      </w:r>
      <w:r w:rsidRPr="003B7585">
        <w:rPr>
          <w:rFonts w:eastAsia="Malgun Gothic" w:cs="Arial"/>
        </w:rPr>
        <w:t>보호자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없이도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및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동의를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제공할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 xml:space="preserve">. </w:t>
      </w:r>
      <w:r w:rsidR="00907A1D" w:rsidRPr="003B7585">
        <w:rPr>
          <w:rFonts w:eastAsia="Malgun Gothic" w:cs="Arial"/>
        </w:rPr>
        <w:t xml:space="preserve"> </w:t>
      </w:r>
    </w:p>
    <w:p w14:paraId="38C130BE" w14:textId="61C5E7CA" w:rsidR="00907A1D" w:rsidRPr="003B7585" w:rsidRDefault="003B7585" w:rsidP="003B7585">
      <w:pPr>
        <w:pStyle w:val="Heading1"/>
        <w:spacing w:line="216" w:lineRule="auto"/>
        <w:rPr>
          <w:rFonts w:eastAsia="Malgun Gothic" w:cs="Arial"/>
        </w:rPr>
      </w:pPr>
      <w:proofErr w:type="spellStart"/>
      <w:r w:rsidRPr="003B7585">
        <w:rPr>
          <w:rFonts w:eastAsia="Malgun Gothic" w:cs="Arial"/>
        </w:rPr>
        <w:lastRenderedPageBreak/>
        <w:t>MyMedicare</w:t>
      </w:r>
      <w:proofErr w:type="spellEnd"/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방법</w:t>
      </w:r>
    </w:p>
    <w:p w14:paraId="5945B10C" w14:textId="426929E3" w:rsidR="00907A1D" w:rsidRPr="003B7585" w:rsidRDefault="003B7585" w:rsidP="003B7585">
      <w:pPr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2023</w:t>
      </w:r>
      <w:r w:rsidRPr="003B7585">
        <w:rPr>
          <w:rFonts w:eastAsia="Malgun Gothic" w:cs="Arial"/>
        </w:rPr>
        <w:t>년</w:t>
      </w:r>
      <w:r w:rsidRPr="003B7585">
        <w:rPr>
          <w:rFonts w:eastAsia="Malgun Gothic" w:cs="Arial"/>
        </w:rPr>
        <w:t xml:space="preserve"> 10</w:t>
      </w:r>
      <w:r w:rsidRPr="003B7585">
        <w:rPr>
          <w:rFonts w:eastAsia="Malgun Gothic" w:cs="Arial"/>
        </w:rPr>
        <w:t>월</w:t>
      </w:r>
      <w:r w:rsidRPr="003B7585">
        <w:rPr>
          <w:rFonts w:eastAsia="Malgun Gothic" w:cs="Arial"/>
        </w:rPr>
        <w:t xml:space="preserve"> 1</w:t>
      </w:r>
      <w:r w:rsidRPr="003B7585">
        <w:rPr>
          <w:rFonts w:eastAsia="Malgun Gothic" w:cs="Arial"/>
        </w:rPr>
        <w:t>일부터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환자는</w:t>
      </w:r>
      <w:r w:rsidRPr="003B7585">
        <w:rPr>
          <w:rFonts w:eastAsia="Malgun Gothic" w:cs="Arial"/>
        </w:rPr>
        <w:t xml:space="preserve"> 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>에서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정기적으로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이용하는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일반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등록하고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선호하는</w:t>
      </w:r>
      <w:r w:rsidRPr="003B7585">
        <w:rPr>
          <w:rFonts w:eastAsia="Malgun Gothic" w:cs="Arial"/>
        </w:rPr>
        <w:t xml:space="preserve"> GP</w:t>
      </w:r>
      <w:r w:rsidRPr="003B7585">
        <w:rPr>
          <w:rFonts w:eastAsia="Malgun Gothic" w:cs="Arial"/>
        </w:rPr>
        <w:t>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선택할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>.</w:t>
      </w:r>
    </w:p>
    <w:p w14:paraId="5AC93F03" w14:textId="6116D508" w:rsidR="00907A1D" w:rsidRPr="003B7585" w:rsidRDefault="003B7585" w:rsidP="003B7585">
      <w:pPr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환자는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다음에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>:</w:t>
      </w:r>
    </w:p>
    <w:p w14:paraId="7E8E015F" w14:textId="77777777" w:rsidR="003B7585" w:rsidRPr="003B7585" w:rsidRDefault="003B7585" w:rsidP="003B7585">
      <w:pPr>
        <w:pStyle w:val="Bullet1"/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공인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일반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</w:t>
      </w:r>
      <w:r w:rsidRPr="003B7585">
        <w:rPr>
          <w:rFonts w:eastAsia="Malgun Gothic" w:cs="Arial"/>
        </w:rPr>
        <w:t>;</w:t>
      </w:r>
    </w:p>
    <w:p w14:paraId="28D7A627" w14:textId="77777777" w:rsidR="003B7585" w:rsidRPr="003B7585" w:rsidRDefault="003B7585" w:rsidP="003B7585">
      <w:pPr>
        <w:pStyle w:val="Bullet1"/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원주민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지역사회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통제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보건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서비스</w:t>
      </w:r>
      <w:r w:rsidRPr="003B7585">
        <w:rPr>
          <w:rFonts w:eastAsia="Malgun Gothic" w:cs="Arial"/>
        </w:rPr>
        <w:t xml:space="preserve">; </w:t>
      </w:r>
    </w:p>
    <w:p w14:paraId="740DFDC2" w14:textId="77777777" w:rsidR="003B7585" w:rsidRPr="003B7585" w:rsidRDefault="003B7585" w:rsidP="003B7585">
      <w:pPr>
        <w:pStyle w:val="Bullet1"/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원주민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의료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서비스</w:t>
      </w:r>
      <w:r w:rsidRPr="003B7585">
        <w:rPr>
          <w:rFonts w:eastAsia="Malgun Gothic" w:cs="Arial"/>
        </w:rPr>
        <w:t xml:space="preserve">; </w:t>
      </w:r>
      <w:r w:rsidRPr="003B7585">
        <w:rPr>
          <w:rFonts w:eastAsia="Malgun Gothic" w:cs="Arial"/>
        </w:rPr>
        <w:t>그리고</w:t>
      </w:r>
    </w:p>
    <w:p w14:paraId="57CCE247" w14:textId="77777777" w:rsidR="003B7585" w:rsidRPr="003B7585" w:rsidRDefault="003B7585" w:rsidP="003B7585">
      <w:pPr>
        <w:pStyle w:val="Bullet1"/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GP</w:t>
      </w:r>
      <w:r w:rsidRPr="003B7585">
        <w:rPr>
          <w:rFonts w:eastAsia="Malgun Gothic" w:cs="Arial"/>
        </w:rPr>
        <w:t>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간호사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주도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</w:t>
      </w:r>
      <w:r w:rsidRPr="003B7585">
        <w:rPr>
          <w:rFonts w:eastAsia="Malgun Gothic" w:cs="Arial"/>
        </w:rPr>
        <w:t>.</w:t>
      </w:r>
    </w:p>
    <w:p w14:paraId="4AC03F92" w14:textId="6A119FB9" w:rsidR="00907A1D" w:rsidRPr="003B7585" w:rsidRDefault="003B7585" w:rsidP="003B7585">
      <w:pPr>
        <w:pStyle w:val="Bullet1"/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기타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비전통적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</w:t>
      </w:r>
      <w:r w:rsidRPr="003B7585">
        <w:rPr>
          <w:rFonts w:eastAsia="Malgun Gothic" w:cs="Arial"/>
        </w:rPr>
        <w:t>(</w:t>
      </w:r>
      <w:r w:rsidRPr="003B7585">
        <w:rPr>
          <w:rFonts w:eastAsia="Malgun Gothic" w:cs="Arial"/>
        </w:rPr>
        <w:t>의료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제공자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및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자격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기준을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충족하는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</w:t>
      </w:r>
      <w:r w:rsidRPr="003B7585">
        <w:rPr>
          <w:rFonts w:eastAsia="Malgun Gothic" w:cs="Arial"/>
        </w:rPr>
        <w:t>).</w:t>
      </w:r>
    </w:p>
    <w:p w14:paraId="03B3400E" w14:textId="52AF02A1" w:rsidR="00907A1D" w:rsidRPr="003B7585" w:rsidRDefault="003B7585" w:rsidP="003B7585">
      <w:pPr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환자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시작하기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전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본인이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선택한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진료소가</w:t>
      </w:r>
      <w:r w:rsidRPr="003B7585">
        <w:rPr>
          <w:rFonts w:eastAsia="Malgun Gothic" w:cs="Arial"/>
        </w:rPr>
        <w:t xml:space="preserve"> 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>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등록되어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있어야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합니다</w:t>
      </w:r>
      <w:r w:rsidRPr="003B7585">
        <w:rPr>
          <w:rFonts w:eastAsia="Malgun Gothic" w:cs="Arial"/>
        </w:rPr>
        <w:t xml:space="preserve">.  </w:t>
      </w:r>
    </w:p>
    <w:p w14:paraId="10621713" w14:textId="32F126B0" w:rsidR="00907A1D" w:rsidRPr="003B7585" w:rsidRDefault="003B7585" w:rsidP="003B7585">
      <w:pPr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여러가지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방법으로</w:t>
      </w:r>
      <w:r w:rsidRPr="003B7585">
        <w:rPr>
          <w:rFonts w:eastAsia="Malgun Gothic" w:cs="Arial"/>
        </w:rPr>
        <w:t xml:space="preserve"> 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>에서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선택한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>:</w:t>
      </w:r>
    </w:p>
    <w:p w14:paraId="52EFBEFC" w14:textId="77777777" w:rsidR="003B7585" w:rsidRPr="003B7585" w:rsidRDefault="003B7585" w:rsidP="003B7585">
      <w:pPr>
        <w:pStyle w:val="Bullet1"/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본인의</w:t>
      </w:r>
      <w:r w:rsidRPr="003B7585">
        <w:rPr>
          <w:rFonts w:eastAsia="Malgun Gothic" w:cs="Arial"/>
        </w:rPr>
        <w:t xml:space="preserve"> Medicare Online Account </w:t>
      </w:r>
      <w:r w:rsidRPr="003B7585">
        <w:rPr>
          <w:rFonts w:eastAsia="Malgun Gothic" w:cs="Arial"/>
        </w:rPr>
        <w:t>또는</w:t>
      </w:r>
      <w:r w:rsidRPr="003B7585">
        <w:rPr>
          <w:rFonts w:eastAsia="Malgun Gothic" w:cs="Arial"/>
        </w:rPr>
        <w:t xml:space="preserve"> Express Plus Medicare Mobile app</w:t>
      </w:r>
      <w:r w:rsidRPr="003B7585">
        <w:rPr>
          <w:rFonts w:eastAsia="Malgun Gothic" w:cs="Arial"/>
        </w:rPr>
        <w:t>에서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절차를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시작하세요</w:t>
      </w:r>
      <w:r w:rsidRPr="003B7585">
        <w:rPr>
          <w:rFonts w:eastAsia="Malgun Gothic" w:cs="Arial"/>
        </w:rPr>
        <w:t xml:space="preserve">. </w:t>
      </w:r>
      <w:r w:rsidRPr="003B7585">
        <w:rPr>
          <w:rFonts w:eastAsia="Malgun Gothic" w:cs="Arial"/>
        </w:rPr>
        <w:t>등록을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시작하기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이용하는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진료소가</w:t>
      </w:r>
      <w:r w:rsidRPr="003B7585">
        <w:rPr>
          <w:rFonts w:eastAsia="Malgun Gothic" w:cs="Arial"/>
        </w:rPr>
        <w:t xml:space="preserve"> 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>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등록되어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있는지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확인하세요</w:t>
      </w:r>
      <w:r w:rsidRPr="003B7585">
        <w:rPr>
          <w:rFonts w:eastAsia="Malgun Gothic" w:cs="Arial"/>
        </w:rPr>
        <w:t xml:space="preserve">. </w:t>
      </w:r>
      <w:r w:rsidRPr="003B7585">
        <w:rPr>
          <w:rFonts w:eastAsia="Malgun Gothic" w:cs="Arial"/>
        </w:rPr>
        <w:t>그러면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직원이</w:t>
      </w:r>
      <w:r w:rsidRPr="003B7585">
        <w:rPr>
          <w:rFonts w:eastAsia="Malgun Gothic" w:cs="Arial"/>
        </w:rPr>
        <w:t xml:space="preserve"> 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시스템에서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수락할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것입니다</w:t>
      </w:r>
      <w:r w:rsidRPr="003B7585">
        <w:rPr>
          <w:rFonts w:eastAsia="Malgun Gothic" w:cs="Arial"/>
        </w:rPr>
        <w:t xml:space="preserve">.  </w:t>
      </w:r>
    </w:p>
    <w:p w14:paraId="527EA675" w14:textId="77777777" w:rsidR="003B7585" w:rsidRPr="003B7585" w:rsidRDefault="003B7585" w:rsidP="003B7585">
      <w:pPr>
        <w:pStyle w:val="Bullet1"/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귀하의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진료소가</w:t>
      </w:r>
      <w:r w:rsidRPr="003B7585">
        <w:rPr>
          <w:rFonts w:eastAsia="Malgun Gothic" w:cs="Arial"/>
        </w:rPr>
        <w:t xml:space="preserve"> 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>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시작하거나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개시를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요청할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 xml:space="preserve">. </w:t>
      </w:r>
      <w:r w:rsidRPr="003B7585">
        <w:rPr>
          <w:rFonts w:eastAsia="Malgun Gothic" w:cs="Arial"/>
        </w:rPr>
        <w:t>귀하의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진료소가</w:t>
      </w:r>
      <w:r w:rsidRPr="003B7585">
        <w:rPr>
          <w:rFonts w:eastAsia="Malgun Gothic" w:cs="Arial"/>
        </w:rPr>
        <w:t xml:space="preserve"> 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>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시작하거나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개시를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요청할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 xml:space="preserve">. </w:t>
      </w:r>
      <w:r w:rsidRPr="003B7585">
        <w:rPr>
          <w:rFonts w:eastAsia="Malgun Gothic" w:cs="Arial"/>
        </w:rPr>
        <w:t>그러면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본인의</w:t>
      </w:r>
      <w:r w:rsidRPr="003B7585">
        <w:rPr>
          <w:rFonts w:eastAsia="Malgun Gothic" w:cs="Arial"/>
        </w:rPr>
        <w:t xml:space="preserve"> Medicare Online Account </w:t>
      </w:r>
      <w:r w:rsidRPr="003B7585">
        <w:rPr>
          <w:rFonts w:eastAsia="Malgun Gothic" w:cs="Arial"/>
        </w:rPr>
        <w:t>또는</w:t>
      </w:r>
      <w:r w:rsidRPr="003B7585">
        <w:rPr>
          <w:rFonts w:eastAsia="Malgun Gothic" w:cs="Arial"/>
        </w:rPr>
        <w:t xml:space="preserve"> Express Plus Medicare Mobile app</w:t>
      </w:r>
      <w:r w:rsidRPr="003B7585">
        <w:rPr>
          <w:rFonts w:eastAsia="Malgun Gothic" w:cs="Arial"/>
        </w:rPr>
        <w:t>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시작되며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본인이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이를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마무리할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>.</w:t>
      </w:r>
    </w:p>
    <w:p w14:paraId="4AEBB963" w14:textId="5FC4B955" w:rsidR="00907A1D" w:rsidRPr="003B7585" w:rsidRDefault="003B7585" w:rsidP="003B7585">
      <w:pPr>
        <w:pStyle w:val="Bullet1"/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진료소에서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양식을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작성하세요</w:t>
      </w:r>
      <w:r w:rsidRPr="003B7585">
        <w:rPr>
          <w:rFonts w:eastAsia="Malgun Gothic" w:cs="Arial"/>
        </w:rPr>
        <w:t xml:space="preserve">. </w:t>
      </w:r>
      <w:r w:rsidRPr="003B7585">
        <w:rPr>
          <w:rFonts w:eastAsia="Malgun Gothic" w:cs="Arial"/>
        </w:rPr>
        <w:t>양식에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서명하면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해당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함께</w:t>
      </w:r>
      <w:r w:rsidRPr="003B7585">
        <w:rPr>
          <w:rFonts w:eastAsia="Malgun Gothic" w:cs="Arial"/>
        </w:rPr>
        <w:t xml:space="preserve"> 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>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참여하는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데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동의하는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것입니다</w:t>
      </w:r>
      <w:r w:rsidRPr="003B7585">
        <w:rPr>
          <w:rFonts w:eastAsia="Malgun Gothic" w:cs="Arial"/>
        </w:rPr>
        <w:t xml:space="preserve">. </w:t>
      </w:r>
      <w:r w:rsidRPr="003B7585">
        <w:rPr>
          <w:rFonts w:eastAsia="Malgun Gothic" w:cs="Arial"/>
        </w:rPr>
        <w:t>그러면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직원이</w:t>
      </w:r>
      <w:r w:rsidRPr="003B7585">
        <w:rPr>
          <w:rFonts w:eastAsia="Malgun Gothic" w:cs="Arial"/>
        </w:rPr>
        <w:t xml:space="preserve"> 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시스템에서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완료할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것입니다</w:t>
      </w:r>
      <w:r w:rsidRPr="003B7585">
        <w:rPr>
          <w:rFonts w:eastAsia="Malgun Gothic" w:cs="Arial"/>
        </w:rPr>
        <w:t xml:space="preserve">.  </w:t>
      </w:r>
      <w:r w:rsidR="00907A1D" w:rsidRPr="003B7585">
        <w:rPr>
          <w:rFonts w:eastAsia="Malgun Gothic" w:cs="Arial"/>
        </w:rPr>
        <w:t xml:space="preserve">  </w:t>
      </w:r>
    </w:p>
    <w:p w14:paraId="74FC6A45" w14:textId="2B9C5413" w:rsidR="00907A1D" w:rsidRPr="003B7585" w:rsidRDefault="003B7585" w:rsidP="003B7585">
      <w:pPr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환자와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위에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언급된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절차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중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하나를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통해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관계를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공식화하는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데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동의한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경우에만</w:t>
      </w:r>
      <w:r w:rsidRPr="003B7585">
        <w:rPr>
          <w:rFonts w:eastAsia="Malgun Gothic" w:cs="Arial"/>
        </w:rPr>
        <w:t xml:space="preserve"> 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>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>.</w:t>
      </w:r>
    </w:p>
    <w:p w14:paraId="1285DF31" w14:textId="6167E9D8" w:rsidR="00907A1D" w:rsidRPr="003B7585" w:rsidRDefault="003B7585" w:rsidP="003B7585">
      <w:pPr>
        <w:pStyle w:val="Heading1"/>
        <w:spacing w:line="216" w:lineRule="auto"/>
        <w:rPr>
          <w:rFonts w:eastAsia="Malgun Gothic" w:cs="Arial"/>
        </w:rPr>
      </w:pPr>
      <w:proofErr w:type="spellStart"/>
      <w:r w:rsidRPr="003B7585">
        <w:rPr>
          <w:rFonts w:eastAsia="Malgun Gothic" w:cs="Arial"/>
        </w:rPr>
        <w:lastRenderedPageBreak/>
        <w:t>DVA</w:t>
      </w:r>
      <w:proofErr w:type="spellEnd"/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재향군인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카드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소지자인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경우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등록하는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방법</w:t>
      </w:r>
    </w:p>
    <w:p w14:paraId="13413A7F" w14:textId="77777777" w:rsidR="003B7585" w:rsidRPr="003B7585" w:rsidRDefault="003B7585" w:rsidP="003B7585">
      <w:pPr>
        <w:spacing w:line="216" w:lineRule="auto"/>
        <w:rPr>
          <w:rFonts w:eastAsia="Malgun Gothic" w:cs="Arial"/>
        </w:rPr>
      </w:pPr>
      <w:proofErr w:type="spellStart"/>
      <w:r w:rsidRPr="003B7585">
        <w:rPr>
          <w:rFonts w:eastAsia="Malgun Gothic" w:cs="Arial"/>
        </w:rPr>
        <w:t>DVA</w:t>
      </w:r>
      <w:proofErr w:type="spellEnd"/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재향군인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카드와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메디케어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카드를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모두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소지하고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경우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중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하나를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사용하여</w:t>
      </w:r>
      <w:r w:rsidRPr="003B7585">
        <w:rPr>
          <w:rFonts w:eastAsia="Malgun Gothic" w:cs="Arial"/>
        </w:rPr>
        <w:t xml:space="preserve"> 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>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 xml:space="preserve">. </w:t>
      </w:r>
      <w:r w:rsidRPr="003B7585">
        <w:rPr>
          <w:rFonts w:eastAsia="Malgun Gothic" w:cs="Arial"/>
        </w:rPr>
        <w:t>환자는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번에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하나의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진료소에만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 xml:space="preserve">. </w:t>
      </w:r>
      <w:r w:rsidRPr="003B7585">
        <w:rPr>
          <w:rFonts w:eastAsia="Malgun Gothic" w:cs="Arial"/>
        </w:rPr>
        <w:t>등록은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어떤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카드를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사용했는지에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관계없이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모든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관련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메디케어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및</w:t>
      </w:r>
      <w:r w:rsidRPr="003B7585">
        <w:rPr>
          <w:rFonts w:eastAsia="Malgun Gothic" w:cs="Arial"/>
        </w:rPr>
        <w:t>/</w:t>
      </w:r>
      <w:r w:rsidRPr="003B7585">
        <w:rPr>
          <w:rFonts w:eastAsia="Malgun Gothic" w:cs="Arial"/>
        </w:rPr>
        <w:t>또는</w:t>
      </w:r>
      <w:r w:rsidRPr="003B7585">
        <w:rPr>
          <w:rFonts w:eastAsia="Malgun Gothic" w:cs="Arial"/>
        </w:rPr>
        <w:t xml:space="preserve"> </w:t>
      </w:r>
      <w:proofErr w:type="spellStart"/>
      <w:r w:rsidRPr="003B7585">
        <w:rPr>
          <w:rFonts w:eastAsia="Malgun Gothic" w:cs="Arial"/>
        </w:rPr>
        <w:t>DVA</w:t>
      </w:r>
      <w:proofErr w:type="spellEnd"/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지원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서비스에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적용됩니다</w:t>
      </w:r>
      <w:r w:rsidRPr="003B7585">
        <w:rPr>
          <w:rFonts w:eastAsia="Malgun Gothic" w:cs="Arial"/>
        </w:rPr>
        <w:t>.</w:t>
      </w:r>
    </w:p>
    <w:p w14:paraId="17F63E14" w14:textId="486DDDCC" w:rsidR="00907A1D" w:rsidRPr="003B7585" w:rsidRDefault="003B7585" w:rsidP="003B7585">
      <w:pPr>
        <w:spacing w:line="216" w:lineRule="auto"/>
        <w:rPr>
          <w:rFonts w:eastAsia="Malgun Gothic" w:cs="Arial"/>
        </w:rPr>
      </w:pPr>
      <w:proofErr w:type="spellStart"/>
      <w:r w:rsidRPr="003B7585">
        <w:rPr>
          <w:rFonts w:eastAsia="Malgun Gothic" w:cs="Arial"/>
        </w:rPr>
        <w:t>DVA</w:t>
      </w:r>
      <w:proofErr w:type="spellEnd"/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재향군인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카드로</w:t>
      </w:r>
      <w:r w:rsidRPr="003B7585">
        <w:rPr>
          <w:rFonts w:eastAsia="Malgun Gothic" w:cs="Arial"/>
        </w:rPr>
        <w:t xml:space="preserve"> 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>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등록하기로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선택한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경우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선택한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진료소에서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양식을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작성해야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합니다</w:t>
      </w:r>
      <w:r w:rsidRPr="003B7585">
        <w:rPr>
          <w:rFonts w:eastAsia="Malgun Gothic" w:cs="Arial"/>
        </w:rPr>
        <w:t xml:space="preserve">. </w:t>
      </w:r>
      <w:r w:rsidRPr="003B7585">
        <w:rPr>
          <w:rFonts w:eastAsia="Malgun Gothic" w:cs="Arial"/>
        </w:rPr>
        <w:t>메디케어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온라인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서비스를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통한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메디케어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카드를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사용해야만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완료할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>.</w:t>
      </w:r>
    </w:p>
    <w:p w14:paraId="30B64B89" w14:textId="481637C2" w:rsidR="00907A1D" w:rsidRPr="003B7585" w:rsidRDefault="003B7585" w:rsidP="003B7585">
      <w:pPr>
        <w:pStyle w:val="Heading1"/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거주형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노인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요양원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거주자인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경우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등록하는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방법</w:t>
      </w:r>
    </w:p>
    <w:p w14:paraId="30E30F1C" w14:textId="0302FC58" w:rsidR="00907A1D" w:rsidRPr="003B7585" w:rsidRDefault="003B7585" w:rsidP="003B7585">
      <w:pPr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거주형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노인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요양원에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거주하는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경우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담당</w:t>
      </w:r>
      <w:r w:rsidRPr="003B7585">
        <w:rPr>
          <w:rFonts w:eastAsia="Malgun Gothic" w:cs="Arial"/>
        </w:rPr>
        <w:t xml:space="preserve"> GP</w:t>
      </w:r>
      <w:r w:rsidRPr="003B7585">
        <w:rPr>
          <w:rFonts w:eastAsia="Malgun Gothic" w:cs="Arial"/>
        </w:rPr>
        <w:t>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제공한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양식을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작성하거나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메디케어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온라인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서비스를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통해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온라인으로</w:t>
      </w:r>
      <w:r w:rsidRPr="003B7585">
        <w:rPr>
          <w:rFonts w:eastAsia="Malgun Gothic" w:cs="Arial"/>
        </w:rPr>
        <w:t xml:space="preserve"> 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>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 xml:space="preserve">. </w:t>
      </w:r>
      <w:r w:rsidRPr="003B7585">
        <w:rPr>
          <w:rFonts w:eastAsia="Malgun Gothic" w:cs="Arial"/>
        </w:rPr>
        <w:t>등록을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완료하기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위해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직접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방문할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필요는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없습니다</w:t>
      </w:r>
      <w:r w:rsidRPr="003B7585">
        <w:rPr>
          <w:rFonts w:eastAsia="Malgun Gothic" w:cs="Arial"/>
        </w:rPr>
        <w:t xml:space="preserve">.  </w:t>
      </w:r>
    </w:p>
    <w:p w14:paraId="11C78396" w14:textId="058F3BE6" w:rsidR="00907A1D" w:rsidRPr="003B7585" w:rsidRDefault="003B7585" w:rsidP="003B7585">
      <w:pPr>
        <w:pStyle w:val="Heading1"/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선택한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진료소나</w:t>
      </w:r>
      <w:r w:rsidRPr="003B7585">
        <w:rPr>
          <w:rFonts w:eastAsia="Malgun Gothic" w:cs="Arial"/>
        </w:rPr>
        <w:t xml:space="preserve"> GP </w:t>
      </w:r>
      <w:r w:rsidRPr="003B7585">
        <w:rPr>
          <w:rFonts w:eastAsia="Malgun Gothic" w:cs="Arial"/>
        </w:rPr>
        <w:t>변경하기</w:t>
      </w:r>
    </w:p>
    <w:p w14:paraId="4348BFE5" w14:textId="3AA47363" w:rsidR="00907A1D" w:rsidRPr="003B7585" w:rsidRDefault="003B7585" w:rsidP="003B7585">
      <w:pPr>
        <w:spacing w:line="216" w:lineRule="auto"/>
        <w:rPr>
          <w:rFonts w:eastAsia="Malgun Gothic" w:cs="Arial"/>
        </w:rPr>
      </w:pP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>에서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본인이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선택한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일반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등록하고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선호하는</w:t>
      </w:r>
      <w:r w:rsidRPr="003B7585">
        <w:rPr>
          <w:rFonts w:eastAsia="Malgun Gothic" w:cs="Arial"/>
        </w:rPr>
        <w:t xml:space="preserve"> GP</w:t>
      </w:r>
      <w:r w:rsidRPr="003B7585">
        <w:rPr>
          <w:rFonts w:eastAsia="Malgun Gothic" w:cs="Arial"/>
        </w:rPr>
        <w:t>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선택한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후에는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변경하거나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업데이트할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>:</w:t>
      </w:r>
    </w:p>
    <w:p w14:paraId="4BB43584" w14:textId="77777777" w:rsidR="003B7585" w:rsidRPr="003B7585" w:rsidRDefault="003B7585" w:rsidP="003B7585">
      <w:pPr>
        <w:pStyle w:val="Bullet1"/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등록한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진료소에서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선호하는</w:t>
      </w:r>
      <w:r w:rsidRPr="003B7585">
        <w:rPr>
          <w:rFonts w:eastAsia="Malgun Gothic" w:cs="Arial"/>
        </w:rPr>
        <w:t xml:space="preserve"> GP</w:t>
      </w:r>
      <w:r w:rsidRPr="003B7585">
        <w:rPr>
          <w:rFonts w:eastAsia="Malgun Gothic" w:cs="Arial"/>
        </w:rPr>
        <w:t>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변경하려는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경우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진료소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직원이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귀하의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동의를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얻어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귀하를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새로운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선호</w:t>
      </w:r>
      <w:r w:rsidRPr="003B7585">
        <w:rPr>
          <w:rFonts w:eastAsia="Malgun Gothic" w:cs="Arial"/>
        </w:rPr>
        <w:t xml:space="preserve"> GP</w:t>
      </w:r>
      <w:r w:rsidRPr="003B7585">
        <w:rPr>
          <w:rFonts w:eastAsia="Malgun Gothic" w:cs="Arial"/>
        </w:rPr>
        <w:t>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연계해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>.</w:t>
      </w:r>
    </w:p>
    <w:p w14:paraId="5B75D6E1" w14:textId="786CDBED" w:rsidR="003B7585" w:rsidRPr="003B7585" w:rsidRDefault="003B7585" w:rsidP="003B7585">
      <w:pPr>
        <w:pStyle w:val="Bullet1"/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선호하는</w:t>
      </w:r>
      <w:r w:rsidRPr="003B7585">
        <w:rPr>
          <w:rFonts w:eastAsia="Malgun Gothic" w:cs="Arial"/>
        </w:rPr>
        <w:t xml:space="preserve"> GP</w:t>
      </w:r>
      <w:r w:rsidRPr="003B7585">
        <w:rPr>
          <w:rFonts w:eastAsia="Malgun Gothic" w:cs="Arial"/>
        </w:rPr>
        <w:t>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새로운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옮긴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경우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해당</w:t>
      </w:r>
      <w:r w:rsidRPr="003B7585">
        <w:rPr>
          <w:rFonts w:eastAsia="Malgun Gothic" w:cs="Arial"/>
        </w:rPr>
        <w:t xml:space="preserve"> GP</w:t>
      </w:r>
      <w:r w:rsidRPr="003B7585">
        <w:rPr>
          <w:rFonts w:eastAsia="Malgun Gothic" w:cs="Arial"/>
        </w:rPr>
        <w:t>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따라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세부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정보를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변경할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있는데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단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해당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진료소가</w:t>
      </w:r>
      <w:r w:rsidRPr="003B7585">
        <w:rPr>
          <w:rFonts w:eastAsia="Malgun Gothic" w:cs="Arial"/>
        </w:rPr>
        <w:t xml:space="preserve"> 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>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등록되어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있어야</w:t>
      </w:r>
      <w:r w:rsidR="004B0B4A">
        <w:rPr>
          <w:rFonts w:eastAsia="Malgun Gothic" w:cs="Arial" w:hint="eastAsia"/>
        </w:rPr>
        <w:t xml:space="preserve"> </w:t>
      </w:r>
      <w:r w:rsidRPr="003B7585">
        <w:rPr>
          <w:rFonts w:eastAsia="Malgun Gothic" w:cs="Arial"/>
        </w:rPr>
        <w:t>합니다</w:t>
      </w:r>
      <w:r w:rsidRPr="003B7585">
        <w:rPr>
          <w:rFonts w:eastAsia="Malgun Gothic" w:cs="Arial"/>
        </w:rPr>
        <w:t xml:space="preserve">. </w:t>
      </w:r>
      <w:r w:rsidRPr="003B7585">
        <w:rPr>
          <w:rFonts w:eastAsia="Malgun Gothic" w:cs="Arial"/>
        </w:rPr>
        <w:t>기존</w:t>
      </w:r>
      <w:r w:rsidRPr="003B7585">
        <w:rPr>
          <w:rFonts w:eastAsia="Malgun Gothic" w:cs="Arial"/>
        </w:rPr>
        <w:t xml:space="preserve"> GP</w:t>
      </w:r>
      <w:r w:rsidRPr="003B7585">
        <w:rPr>
          <w:rFonts w:eastAsia="Malgun Gothic" w:cs="Arial"/>
        </w:rPr>
        <w:t>와의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관계가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인정되므로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새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진료소에서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자격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요건을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충족시킬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필요가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없습니다</w:t>
      </w:r>
      <w:r w:rsidRPr="003B7585">
        <w:rPr>
          <w:rFonts w:eastAsia="Malgun Gothic" w:cs="Arial"/>
        </w:rPr>
        <w:t xml:space="preserve">. </w:t>
      </w:r>
    </w:p>
    <w:p w14:paraId="590151C7" w14:textId="52C14BFB" w:rsidR="00907A1D" w:rsidRPr="003B7585" w:rsidRDefault="003B7585" w:rsidP="003B7585">
      <w:pPr>
        <w:pStyle w:val="Bullet1"/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다른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바꾸고자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하는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경우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최소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방문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횟수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자격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요건을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충족하면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 xml:space="preserve">. </w:t>
      </w:r>
      <w:r w:rsidRPr="003B7585">
        <w:rPr>
          <w:rFonts w:eastAsia="Malgun Gothic" w:cs="Arial"/>
        </w:rPr>
        <w:t>새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진료소도</w:t>
      </w:r>
      <w:r w:rsidRPr="003B7585">
        <w:rPr>
          <w:rFonts w:eastAsia="Malgun Gothic" w:cs="Arial"/>
        </w:rPr>
        <w:t xml:space="preserve"> 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>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등록되어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있어야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합니다</w:t>
      </w:r>
      <w:r w:rsidRPr="003B7585">
        <w:rPr>
          <w:rFonts w:eastAsia="Malgun Gothic" w:cs="Arial"/>
        </w:rPr>
        <w:t xml:space="preserve">.  </w:t>
      </w:r>
    </w:p>
    <w:p w14:paraId="74BD1DC2" w14:textId="7C4CA730" w:rsidR="00907A1D" w:rsidRPr="003B7585" w:rsidRDefault="003B7585" w:rsidP="003B7585">
      <w:pPr>
        <w:pStyle w:val="Heading1"/>
        <w:spacing w:line="216" w:lineRule="auto"/>
        <w:rPr>
          <w:rFonts w:eastAsia="Malgun Gothic" w:cs="Arial"/>
        </w:rPr>
      </w:pPr>
      <w:proofErr w:type="spellStart"/>
      <w:r w:rsidRPr="003B7585">
        <w:rPr>
          <w:rFonts w:eastAsia="Malgun Gothic" w:cs="Arial"/>
        </w:rPr>
        <w:lastRenderedPageBreak/>
        <w:t>MyMedicare</w:t>
      </w:r>
      <w:proofErr w:type="spellEnd"/>
      <w:r w:rsidRPr="003B7585">
        <w:rPr>
          <w:rFonts w:eastAsia="Malgun Gothic" w:cs="Arial"/>
        </w:rPr>
        <w:t>와</w:t>
      </w:r>
      <w:r w:rsidRPr="003B7585">
        <w:rPr>
          <w:rFonts w:eastAsia="Malgun Gothic" w:cs="Arial"/>
        </w:rPr>
        <w:t xml:space="preserve"> My Health Record</w:t>
      </w:r>
    </w:p>
    <w:p w14:paraId="5E674333" w14:textId="77777777" w:rsidR="003B7585" w:rsidRPr="003B7585" w:rsidRDefault="003B7585" w:rsidP="003B7585">
      <w:pPr>
        <w:spacing w:line="216" w:lineRule="auto"/>
        <w:rPr>
          <w:rFonts w:eastAsia="Malgun Gothic" w:cs="Arial"/>
        </w:rPr>
      </w:pP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>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자발적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환자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시스템으로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등록자의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세부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정보와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환자가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선택한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일차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진료팀의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세부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정보를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기록합니다</w:t>
      </w:r>
      <w:r w:rsidRPr="003B7585">
        <w:rPr>
          <w:rFonts w:eastAsia="Malgun Gothic" w:cs="Arial"/>
        </w:rPr>
        <w:t xml:space="preserve">. 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>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등록자의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임상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건강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정보를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보유할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없습니다</w:t>
      </w:r>
      <w:r w:rsidRPr="003B7585">
        <w:rPr>
          <w:rFonts w:eastAsia="Malgun Gothic" w:cs="Arial"/>
        </w:rPr>
        <w:t xml:space="preserve">. </w:t>
      </w:r>
      <w:r w:rsidRPr="003B7585">
        <w:rPr>
          <w:rFonts w:eastAsia="Malgun Gothic" w:cs="Arial"/>
        </w:rPr>
        <w:t>등록자의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임상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정보는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등록자의</w:t>
      </w:r>
      <w:r w:rsidRPr="003B7585">
        <w:rPr>
          <w:rFonts w:eastAsia="Malgun Gothic" w:cs="Arial"/>
        </w:rPr>
        <w:t xml:space="preserve"> My Health Record(</w:t>
      </w:r>
      <w:r w:rsidRPr="003B7585">
        <w:rPr>
          <w:rFonts w:eastAsia="Malgun Gothic" w:cs="Arial"/>
        </w:rPr>
        <w:t>있는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경우</w:t>
      </w:r>
      <w:r w:rsidRPr="003B7585">
        <w:rPr>
          <w:rFonts w:eastAsia="Malgun Gothic" w:cs="Arial"/>
        </w:rPr>
        <w:t>)</w:t>
      </w:r>
      <w:r w:rsidRPr="003B7585">
        <w:rPr>
          <w:rFonts w:eastAsia="Malgun Gothic" w:cs="Arial"/>
        </w:rPr>
        <w:t>에서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계속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사용할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 xml:space="preserve">.  </w:t>
      </w:r>
    </w:p>
    <w:p w14:paraId="3A89F2E4" w14:textId="77777777" w:rsidR="003B7585" w:rsidRPr="003B7585" w:rsidRDefault="003B7585" w:rsidP="003B7585">
      <w:pPr>
        <w:spacing w:line="216" w:lineRule="auto"/>
        <w:rPr>
          <w:rFonts w:eastAsia="Malgun Gothic" w:cs="Arial"/>
        </w:rPr>
      </w:pPr>
      <w:r w:rsidRPr="003B7585">
        <w:rPr>
          <w:rFonts w:eastAsia="Malgun Gothic" w:cs="Arial"/>
        </w:rPr>
        <w:t>My Health Record</w:t>
      </w:r>
      <w:r w:rsidRPr="003B7585">
        <w:rPr>
          <w:rFonts w:eastAsia="Malgun Gothic" w:cs="Arial"/>
        </w:rPr>
        <w:t>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응급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상황을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포함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진료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시점에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환자와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의료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서비스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제공자에게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중요한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건강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정보를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제공합니다</w:t>
      </w:r>
      <w:r w:rsidRPr="003B7585">
        <w:rPr>
          <w:rFonts w:eastAsia="Malgun Gothic" w:cs="Arial"/>
        </w:rPr>
        <w:t xml:space="preserve">. </w:t>
      </w:r>
      <w:r w:rsidRPr="003B7585">
        <w:rPr>
          <w:rFonts w:eastAsia="Malgun Gothic" w:cs="Arial"/>
        </w:rPr>
        <w:t>여기에는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공유된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건강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요약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정보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현재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복용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중인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의약품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및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처방전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예방접종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기록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병원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퇴원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정보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메디케어</w:t>
      </w:r>
      <w:r w:rsidRPr="003B7585">
        <w:rPr>
          <w:rFonts w:eastAsia="Malgun Gothic" w:cs="Arial"/>
        </w:rPr>
        <w:t xml:space="preserve">, </w:t>
      </w:r>
      <w:proofErr w:type="spellStart"/>
      <w:r w:rsidRPr="003B7585">
        <w:rPr>
          <w:rFonts w:eastAsia="Malgun Gothic" w:cs="Arial"/>
        </w:rPr>
        <w:t>DVA</w:t>
      </w:r>
      <w:proofErr w:type="spellEnd"/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및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의약품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보조금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제도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기록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포함될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>.</w:t>
      </w:r>
    </w:p>
    <w:p w14:paraId="27CD43A0" w14:textId="5937D5DD" w:rsidR="00907A1D" w:rsidRPr="003B7585" w:rsidRDefault="003B7585" w:rsidP="003B7585">
      <w:pPr>
        <w:spacing w:line="216" w:lineRule="auto"/>
        <w:rPr>
          <w:rFonts w:eastAsia="Malgun Gothic" w:cs="Arial"/>
        </w:rPr>
      </w:pP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일부로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선택한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진료소와</w:t>
      </w:r>
      <w:r w:rsidRPr="003B7585">
        <w:rPr>
          <w:rFonts w:eastAsia="Malgun Gothic" w:cs="Arial"/>
        </w:rPr>
        <w:t xml:space="preserve"> GP</w:t>
      </w:r>
      <w:r w:rsidRPr="003B7585">
        <w:rPr>
          <w:rFonts w:eastAsia="Malgun Gothic" w:cs="Arial"/>
        </w:rPr>
        <w:t>가</w:t>
      </w:r>
      <w:r w:rsidRPr="003B7585">
        <w:rPr>
          <w:rFonts w:eastAsia="Malgun Gothic" w:cs="Arial"/>
        </w:rPr>
        <w:t xml:space="preserve"> My Health Record</w:t>
      </w:r>
      <w:r w:rsidRPr="003B7585">
        <w:rPr>
          <w:rFonts w:eastAsia="Malgun Gothic" w:cs="Arial"/>
        </w:rPr>
        <w:t>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기재되어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공립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병원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등에서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받을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때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모든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의료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전문가가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정기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대해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누구와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상담해야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하는지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 xml:space="preserve">. 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정보가</w:t>
      </w:r>
      <w:r w:rsidRPr="003B7585">
        <w:rPr>
          <w:rFonts w:eastAsia="Malgun Gothic" w:cs="Arial"/>
        </w:rPr>
        <w:t xml:space="preserve"> My Health Record</w:t>
      </w:r>
      <w:r w:rsidRPr="003B7585">
        <w:rPr>
          <w:rFonts w:eastAsia="Malgun Gothic" w:cs="Arial"/>
        </w:rPr>
        <w:t>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기재되는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것을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원하지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않는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경우</w:t>
      </w:r>
      <w:r w:rsidRPr="003B7585">
        <w:rPr>
          <w:rFonts w:eastAsia="Malgun Gothic" w:cs="Arial"/>
        </w:rPr>
        <w:t>, My Health Record</w:t>
      </w:r>
      <w:r w:rsidRPr="003B7585">
        <w:rPr>
          <w:rFonts w:eastAsia="Malgun Gothic" w:cs="Arial"/>
        </w:rPr>
        <w:t>에서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옵션을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선택할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 xml:space="preserve">.    </w:t>
      </w:r>
      <w:r w:rsidR="00907A1D" w:rsidRPr="003B7585">
        <w:rPr>
          <w:rFonts w:eastAsia="Malgun Gothic" w:cs="Arial"/>
        </w:rPr>
        <w:t xml:space="preserve">  </w:t>
      </w:r>
    </w:p>
    <w:p w14:paraId="08A81324" w14:textId="033DFE2D" w:rsidR="00907A1D" w:rsidRPr="003B7585" w:rsidRDefault="003B7585" w:rsidP="003B7585">
      <w:pPr>
        <w:spacing w:line="216" w:lineRule="auto"/>
        <w:rPr>
          <w:rFonts w:eastAsia="Malgun Gothic" w:cs="Arial"/>
        </w:rPr>
      </w:pPr>
      <w:proofErr w:type="spellStart"/>
      <w:r w:rsidRPr="003B7585">
        <w:rPr>
          <w:rStyle w:val="Heading1Char"/>
          <w:rFonts w:eastAsia="Malgun Gothic" w:cs="Arial"/>
        </w:rPr>
        <w:t>MyMedicare</w:t>
      </w:r>
      <w:proofErr w:type="spellEnd"/>
      <w:r w:rsidRPr="003B7585">
        <w:rPr>
          <w:rStyle w:val="Heading1Char"/>
          <w:rFonts w:eastAsia="Malgun Gothic" w:cs="Arial"/>
        </w:rPr>
        <w:t>와</w:t>
      </w:r>
      <w:r w:rsidRPr="003B7585">
        <w:rPr>
          <w:rStyle w:val="Heading1Char"/>
          <w:rFonts w:eastAsia="Malgun Gothic" w:cs="Arial"/>
        </w:rPr>
        <w:t xml:space="preserve"> </w:t>
      </w:r>
      <w:r w:rsidRPr="003B7585">
        <w:rPr>
          <w:rStyle w:val="Heading1Char"/>
          <w:rFonts w:eastAsia="Malgun Gothic" w:cs="Arial"/>
        </w:rPr>
        <w:t>개인정보</w:t>
      </w:r>
    </w:p>
    <w:p w14:paraId="676CA7EB" w14:textId="77777777" w:rsidR="003B7585" w:rsidRPr="003B7585" w:rsidRDefault="003B7585" w:rsidP="003B7585">
      <w:pPr>
        <w:spacing w:line="216" w:lineRule="auto"/>
        <w:rPr>
          <w:rFonts w:eastAsia="Malgun Gothic" w:cs="Arial"/>
        </w:rPr>
      </w:pP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>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등록할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제공하는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개인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정보는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안전하게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보관되며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귀하의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개인정보는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안전하게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유지됩니다</w:t>
      </w:r>
      <w:r w:rsidRPr="003B7585">
        <w:rPr>
          <w:rFonts w:eastAsia="Malgun Gothic" w:cs="Arial"/>
        </w:rPr>
        <w:t xml:space="preserve">.  </w:t>
      </w:r>
    </w:p>
    <w:p w14:paraId="747BEBF4" w14:textId="4E72CC05" w:rsidR="00907A1D" w:rsidRPr="003B7585" w:rsidRDefault="003B7585" w:rsidP="003B7585">
      <w:pPr>
        <w:spacing w:line="216" w:lineRule="auto"/>
        <w:rPr>
          <w:rFonts w:eastAsia="Malgun Gothic" w:cs="Arial"/>
        </w:rPr>
      </w:pP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개인정보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보호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고지문에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개인정보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보호법에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따른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호주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정부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기관의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개인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정보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관리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방법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및</w:t>
      </w:r>
      <w:r w:rsidRPr="003B7585">
        <w:rPr>
          <w:rFonts w:eastAsia="Malgun Gothic" w:cs="Arial"/>
        </w:rPr>
        <w:t xml:space="preserve"> 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프로그램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참여자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정보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수집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사용</w:t>
      </w:r>
      <w:r w:rsidRPr="003B7585">
        <w:rPr>
          <w:rFonts w:eastAsia="Malgun Gothic" w:cs="Arial"/>
        </w:rPr>
        <w:t xml:space="preserve">, </w:t>
      </w:r>
      <w:r w:rsidRPr="003B7585">
        <w:rPr>
          <w:rFonts w:eastAsia="Malgun Gothic" w:cs="Arial"/>
        </w:rPr>
        <w:t>공개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방법이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설명되어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있습니다</w:t>
      </w:r>
      <w:r w:rsidRPr="003B7585">
        <w:rPr>
          <w:rFonts w:eastAsia="Malgun Gothic" w:cs="Arial"/>
        </w:rPr>
        <w:t xml:space="preserve">. </w:t>
      </w:r>
      <w:proofErr w:type="spellStart"/>
      <w:r w:rsidRPr="003B7585">
        <w:rPr>
          <w:rFonts w:eastAsia="Malgun Gothic" w:cs="Arial"/>
        </w:rPr>
        <w:t>health.gov.au</w:t>
      </w:r>
      <w:proofErr w:type="spellEnd"/>
      <w:r w:rsidRPr="003B7585">
        <w:rPr>
          <w:rFonts w:eastAsia="Malgun Gothic" w:cs="Arial"/>
        </w:rPr>
        <w:t>/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>-privacy</w:t>
      </w:r>
      <w:r w:rsidRPr="003B7585">
        <w:rPr>
          <w:rFonts w:eastAsia="Malgun Gothic" w:cs="Arial"/>
        </w:rPr>
        <w:t>에서</w:t>
      </w:r>
      <w:r w:rsidRPr="003B7585">
        <w:rPr>
          <w:rFonts w:eastAsia="Malgun Gothic" w:cs="Arial"/>
        </w:rPr>
        <w:t xml:space="preserve"> 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개인정보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보호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고지문을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참조하세요</w:t>
      </w:r>
      <w:r w:rsidRPr="003B7585">
        <w:rPr>
          <w:rFonts w:eastAsia="Malgun Gothic" w:cs="Arial"/>
        </w:rPr>
        <w:t>.</w:t>
      </w:r>
    </w:p>
    <w:p w14:paraId="38648F4F" w14:textId="5EF67A38" w:rsidR="00907A1D" w:rsidRPr="003B7585" w:rsidRDefault="003B7585" w:rsidP="003B7585">
      <w:pPr>
        <w:spacing w:line="216" w:lineRule="auto"/>
        <w:rPr>
          <w:rFonts w:eastAsia="Malgun Gothic" w:cs="Arial"/>
        </w:rPr>
      </w:pP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등록에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관한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정보는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본인이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주로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이용하는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진료소나</w:t>
      </w:r>
      <w:r w:rsidRPr="003B7585">
        <w:rPr>
          <w:rFonts w:eastAsia="Malgun Gothic" w:cs="Arial"/>
        </w:rPr>
        <w:t xml:space="preserve"> GP</w:t>
      </w:r>
      <w:r w:rsidRPr="003B7585">
        <w:rPr>
          <w:rFonts w:eastAsia="Malgun Gothic" w:cs="Arial"/>
        </w:rPr>
        <w:t>에게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문의하거나</w:t>
      </w:r>
      <w:r w:rsidRPr="003B7585">
        <w:rPr>
          <w:rFonts w:eastAsia="Malgun Gothic" w:cs="Arial"/>
        </w:rPr>
        <w:t xml:space="preserve"> </w:t>
      </w:r>
      <w:proofErr w:type="spellStart"/>
      <w:r w:rsidRPr="003B7585">
        <w:rPr>
          <w:rFonts w:eastAsia="Malgun Gothic" w:cs="Arial"/>
        </w:rPr>
        <w:t>health.gov.au</w:t>
      </w:r>
      <w:proofErr w:type="spellEnd"/>
      <w:r w:rsidRPr="003B7585">
        <w:rPr>
          <w:rFonts w:eastAsia="Malgun Gothic" w:cs="Arial"/>
        </w:rPr>
        <w:t>/</w:t>
      </w:r>
      <w:proofErr w:type="spellStart"/>
      <w:r w:rsidRPr="003B7585">
        <w:rPr>
          <w:rFonts w:eastAsia="Malgun Gothic" w:cs="Arial"/>
        </w:rPr>
        <w:t>mymedicare</w:t>
      </w:r>
      <w:proofErr w:type="spellEnd"/>
      <w:r w:rsidRPr="003B7585">
        <w:rPr>
          <w:rFonts w:eastAsia="Malgun Gothic" w:cs="Arial"/>
        </w:rPr>
        <w:t>에서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확인하시기</w:t>
      </w:r>
      <w:r w:rsidRPr="003B7585">
        <w:rPr>
          <w:rFonts w:eastAsia="Malgun Gothic" w:cs="Arial"/>
        </w:rPr>
        <w:t xml:space="preserve"> </w:t>
      </w:r>
      <w:r w:rsidRPr="003B7585">
        <w:rPr>
          <w:rFonts w:eastAsia="Malgun Gothic" w:cs="Arial"/>
        </w:rPr>
        <w:t>바랍니다</w:t>
      </w:r>
      <w:r w:rsidRPr="003B7585">
        <w:rPr>
          <w:rFonts w:eastAsia="Malgun Gothic" w:cs="Arial"/>
        </w:rPr>
        <w:t>.</w:t>
      </w:r>
    </w:p>
    <w:sectPr w:rsidR="00907A1D" w:rsidRPr="003B7585" w:rsidSect="004963F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021" w:bottom="1701" w:left="1021" w:header="567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A86FE" w14:textId="77777777" w:rsidR="00EC06CF" w:rsidRDefault="00EC06CF" w:rsidP="00D560DC">
      <w:pPr>
        <w:spacing w:before="0" w:after="0" w:line="240" w:lineRule="auto"/>
      </w:pPr>
      <w:r>
        <w:separator/>
      </w:r>
    </w:p>
  </w:endnote>
  <w:endnote w:type="continuationSeparator" w:id="0">
    <w:p w14:paraId="0D10483B" w14:textId="77777777" w:rsidR="00EC06CF" w:rsidRDefault="00EC06CF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8CE9F" w14:textId="5569B03C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48BA6ED" wp14:editId="11757A55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E72836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shapetype w14:anchorId="248BA6E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" filled="f" stroked="f" strokeweight=".5pt">
              <v:textbox inset="0,0,18mm,5mm">
                <w:txbxContent>
                  <w:p w14:paraId="28E72836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BB986E" w14:textId="7544E022" w:rsidR="0039793D" w:rsidRPr="003B7585" w:rsidRDefault="004963FC" w:rsidP="0039793D">
    <w:pPr>
      <w:pStyle w:val="Footer"/>
      <w:rPr>
        <w:rFonts w:eastAsia="Malgun Gothic" w:cs="Arial"/>
        <w:color w:val="264F90" w:themeColor="accent2"/>
      </w:rPr>
    </w:pPr>
    <w:r w:rsidRPr="003B7585">
      <w:rPr>
        <w:rFonts w:eastAsia="Malgun Gothic" w:cs="Arial"/>
        <w:noProof/>
      </w:rPr>
      <w:drawing>
        <wp:anchor distT="0" distB="0" distL="114300" distR="114300" simplePos="0" relativeHeight="251686912" behindDoc="1" locked="0" layoutInCell="1" allowOverlap="1" wp14:anchorId="3C045316" wp14:editId="4871CD63">
          <wp:simplePos x="0" y="0"/>
          <wp:positionH relativeFrom="page">
            <wp:posOffset>549</wp:posOffset>
          </wp:positionH>
          <wp:positionV relativeFrom="page">
            <wp:posOffset>9711038</wp:posOffset>
          </wp:positionV>
          <wp:extent cx="7559675" cy="979805"/>
          <wp:effectExtent l="0" t="0" r="0" b="0"/>
          <wp:wrapNone/>
          <wp:docPr id="10797583" name="Picture 107975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eastAsia="Malgun Gothic" w:cs="Arial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3B7585" w:rsidRPr="003B7585">
          <w:rPr>
            <w:rFonts w:eastAsia="Malgun Gothic" w:cs="Arial"/>
          </w:rPr>
          <w:t>MyMedicare</w:t>
        </w:r>
        <w:proofErr w:type="spellEnd"/>
        <w:r w:rsidR="003B7585" w:rsidRPr="003B7585">
          <w:rPr>
            <w:rFonts w:eastAsia="Malgun Gothic" w:cs="Arial"/>
          </w:rPr>
          <w:t xml:space="preserve"> </w:t>
        </w:r>
        <w:r w:rsidR="003B7585" w:rsidRPr="003B7585">
          <w:rPr>
            <w:rFonts w:eastAsia="Malgun Gothic" w:cs="Arial"/>
          </w:rPr>
          <w:t>등록하기</w:t>
        </w:r>
        <w:r w:rsidR="003B7585" w:rsidRPr="003B7585">
          <w:rPr>
            <w:rFonts w:eastAsia="Malgun Gothic" w:cs="Arial"/>
          </w:rPr>
          <w:t xml:space="preserve"> – </w:t>
        </w:r>
        <w:r w:rsidR="003B7585" w:rsidRPr="003B7585">
          <w:rPr>
            <w:rFonts w:eastAsia="Malgun Gothic" w:cs="Arial"/>
          </w:rPr>
          <w:t>환자를</w:t>
        </w:r>
        <w:r w:rsidR="003B7585" w:rsidRPr="003B7585">
          <w:rPr>
            <w:rFonts w:eastAsia="Malgun Gothic" w:cs="Arial"/>
          </w:rPr>
          <w:t xml:space="preserve"> </w:t>
        </w:r>
        <w:r w:rsidR="003B7585" w:rsidRPr="003B7585">
          <w:rPr>
            <w:rFonts w:eastAsia="Malgun Gothic" w:cs="Arial"/>
          </w:rPr>
          <w:t>위한</w:t>
        </w:r>
        <w:r w:rsidR="003B7585" w:rsidRPr="003B7585">
          <w:rPr>
            <w:rFonts w:eastAsia="Malgun Gothic" w:cs="Arial"/>
          </w:rPr>
          <w:t xml:space="preserve"> </w:t>
        </w:r>
        <w:r w:rsidR="003B7585" w:rsidRPr="003B7585">
          <w:rPr>
            <w:rFonts w:eastAsia="Malgun Gothic" w:cs="Arial"/>
          </w:rPr>
          <w:t>정보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3E635" w14:textId="77777777" w:rsidR="0039793D" w:rsidRDefault="00AF121B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6ED6EB" wp14:editId="6237BDAD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6D60E5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shapetype w14:anchorId="276ED6E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" filled="f" stroked="f" strokeweight=".5pt">
              <v:textbox inset="0,0,18mm,5mm">
                <w:txbxContent>
                  <w:p w14:paraId="266D60E5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7F361EE" w14:textId="2B851F19" w:rsidR="00D560DC" w:rsidRPr="00C70717" w:rsidRDefault="004A500A" w:rsidP="00D560DC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0F747A8E" wp14:editId="028E51DC">
          <wp:simplePos x="0" y="0"/>
          <wp:positionH relativeFrom="page">
            <wp:posOffset>0</wp:posOffset>
          </wp:positionH>
          <wp:positionV relativeFrom="page">
            <wp:posOffset>9715963</wp:posOffset>
          </wp:positionV>
          <wp:extent cx="7559675" cy="979805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3B7585">
          <w:t>MyMedicare</w:t>
        </w:r>
        <w:proofErr w:type="spellEnd"/>
        <w:r w:rsidR="003B7585">
          <w:t xml:space="preserve"> </w:t>
        </w:r>
        <w:r w:rsidR="003B7585">
          <w:rPr>
            <w:rFonts w:ascii="Batang" w:eastAsia="Batang" w:hAnsi="Batang" w:cs="Batang" w:hint="eastAsia"/>
          </w:rPr>
          <w:t>등록하기</w:t>
        </w:r>
        <w:r w:rsidR="003B7585">
          <w:t xml:space="preserve"> – </w:t>
        </w:r>
        <w:r w:rsidR="003B7585">
          <w:rPr>
            <w:rFonts w:ascii="Batang" w:eastAsia="Batang" w:hAnsi="Batang" w:cs="Batang" w:hint="eastAsia"/>
          </w:rPr>
          <w:t>환자를</w:t>
        </w:r>
        <w:r w:rsidR="003B7585">
          <w:t xml:space="preserve"> </w:t>
        </w:r>
        <w:r w:rsidR="003B7585">
          <w:rPr>
            <w:rFonts w:ascii="Batang" w:eastAsia="Batang" w:hAnsi="Batang" w:cs="Batang" w:hint="eastAsia"/>
          </w:rPr>
          <w:t>위한</w:t>
        </w:r>
        <w:r w:rsidR="003B7585">
          <w:t xml:space="preserve"> </w:t>
        </w:r>
        <w:r w:rsidR="003B7585">
          <w:rPr>
            <w:rFonts w:ascii="Batang" w:eastAsia="Batang" w:hAnsi="Batang" w:cs="Batang" w:hint="eastAsia"/>
          </w:rPr>
          <w:t>정보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5E90B" w14:textId="77777777" w:rsidR="00EC06CF" w:rsidRDefault="00EC06CF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0918385" w14:textId="77777777" w:rsidR="00EC06CF" w:rsidRDefault="00EC06CF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76C43" w14:textId="08F92052" w:rsidR="00D560DC" w:rsidRDefault="004963FC" w:rsidP="007F0D57">
    <w:pPr>
      <w:pStyle w:val="Header"/>
      <w:spacing w:after="1400"/>
      <w:jc w:val="right"/>
    </w:pPr>
    <w:r>
      <w:rPr>
        <w:noProof/>
      </w:rPr>
      <w:drawing>
        <wp:anchor distT="0" distB="0" distL="114300" distR="114300" simplePos="0" relativeHeight="251688960" behindDoc="1" locked="0" layoutInCell="1" allowOverlap="1" wp14:anchorId="077D4B83" wp14:editId="281182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979200"/>
          <wp:effectExtent l="0" t="0" r="0" b="0"/>
          <wp:wrapNone/>
          <wp:docPr id="1030213014" name="Picture 10302130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92D" w:rsidRPr="00F0292D">
      <w:t xml:space="preserve"> </w:t>
    </w:r>
    <w:r w:rsidR="00F0292D" w:rsidRPr="00F0292D">
      <w:rPr>
        <w:sz w:val="18"/>
        <w:szCs w:val="18"/>
      </w:rPr>
      <w:t>Korean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77044" w14:textId="77777777" w:rsidR="00D560DC" w:rsidRPr="00D560DC" w:rsidRDefault="004A500A" w:rsidP="004A500A">
    <w:pPr>
      <w:pStyle w:val="Header"/>
      <w:spacing w:after="120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59947BB6" wp14:editId="305AD374">
          <wp:simplePos x="0" y="0"/>
          <wp:positionH relativeFrom="page">
            <wp:posOffset>-2454</wp:posOffset>
          </wp:positionH>
          <wp:positionV relativeFrom="page">
            <wp:posOffset>5818</wp:posOffset>
          </wp:positionV>
          <wp:extent cx="7560000" cy="980000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1E"/>
    <w:rsid w:val="00017597"/>
    <w:rsid w:val="00027E66"/>
    <w:rsid w:val="0003434C"/>
    <w:rsid w:val="00061D6A"/>
    <w:rsid w:val="00073057"/>
    <w:rsid w:val="00082701"/>
    <w:rsid w:val="000B18A7"/>
    <w:rsid w:val="00163226"/>
    <w:rsid w:val="00197EC9"/>
    <w:rsid w:val="001B3342"/>
    <w:rsid w:val="001E3443"/>
    <w:rsid w:val="002418B3"/>
    <w:rsid w:val="002A77A4"/>
    <w:rsid w:val="002B5E7A"/>
    <w:rsid w:val="002C26E8"/>
    <w:rsid w:val="002D27AE"/>
    <w:rsid w:val="003932FC"/>
    <w:rsid w:val="0039793D"/>
    <w:rsid w:val="003A18B8"/>
    <w:rsid w:val="003B36D9"/>
    <w:rsid w:val="003B7585"/>
    <w:rsid w:val="003F6E9A"/>
    <w:rsid w:val="0041233C"/>
    <w:rsid w:val="00416C4A"/>
    <w:rsid w:val="00432A99"/>
    <w:rsid w:val="004963FC"/>
    <w:rsid w:val="004A500A"/>
    <w:rsid w:val="004B0B4A"/>
    <w:rsid w:val="004B3D3F"/>
    <w:rsid w:val="004C7058"/>
    <w:rsid w:val="004E540A"/>
    <w:rsid w:val="00524B9A"/>
    <w:rsid w:val="00527D37"/>
    <w:rsid w:val="00532056"/>
    <w:rsid w:val="00535C06"/>
    <w:rsid w:val="005958B1"/>
    <w:rsid w:val="005D2DE6"/>
    <w:rsid w:val="00635A19"/>
    <w:rsid w:val="006A2EA6"/>
    <w:rsid w:val="007148D0"/>
    <w:rsid w:val="007230FD"/>
    <w:rsid w:val="00734944"/>
    <w:rsid w:val="007661CA"/>
    <w:rsid w:val="007A5120"/>
    <w:rsid w:val="007B0499"/>
    <w:rsid w:val="007B26EB"/>
    <w:rsid w:val="007B4244"/>
    <w:rsid w:val="007E31AA"/>
    <w:rsid w:val="007F0D57"/>
    <w:rsid w:val="0080053F"/>
    <w:rsid w:val="00824F0C"/>
    <w:rsid w:val="00844530"/>
    <w:rsid w:val="00845E13"/>
    <w:rsid w:val="00853B77"/>
    <w:rsid w:val="00865346"/>
    <w:rsid w:val="00891C26"/>
    <w:rsid w:val="008A340B"/>
    <w:rsid w:val="00901119"/>
    <w:rsid w:val="00907A1D"/>
    <w:rsid w:val="009426C5"/>
    <w:rsid w:val="0095530D"/>
    <w:rsid w:val="009B02F7"/>
    <w:rsid w:val="009C01BF"/>
    <w:rsid w:val="00A2470F"/>
    <w:rsid w:val="00A62134"/>
    <w:rsid w:val="00A6349A"/>
    <w:rsid w:val="00A9171E"/>
    <w:rsid w:val="00AB76A4"/>
    <w:rsid w:val="00AF121B"/>
    <w:rsid w:val="00AF71F9"/>
    <w:rsid w:val="00B349F8"/>
    <w:rsid w:val="00B612DA"/>
    <w:rsid w:val="00BA4643"/>
    <w:rsid w:val="00BC2448"/>
    <w:rsid w:val="00C1181F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22052"/>
    <w:rsid w:val="00E47880"/>
    <w:rsid w:val="00E47EE2"/>
    <w:rsid w:val="00E65022"/>
    <w:rsid w:val="00EC06CF"/>
    <w:rsid w:val="00ED2F56"/>
    <w:rsid w:val="00EF16B7"/>
    <w:rsid w:val="00F0292D"/>
    <w:rsid w:val="00F52C02"/>
    <w:rsid w:val="00F57682"/>
    <w:rsid w:val="00F62279"/>
    <w:rsid w:val="00F64FDB"/>
    <w:rsid w:val="00FA3109"/>
    <w:rsid w:val="00FB1D7F"/>
    <w:rsid w:val="00FB7C1E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1F114"/>
  <w15:chartTrackingRefBased/>
  <w15:docId w15:val="{3EAC2A53-4EF8-F349-A83A-CEC5CB3A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3%20MyMedicare%20Campaign%20(MMC)/DOHC023%201.Design/MyMedica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71169D5C2A3DC4497ABEA1DD531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B231F-8E91-1B47-9D00-9007B5C77FEA}"/>
      </w:docPartPr>
      <w:docPartBody>
        <w:p w:rsidR="00D078D7" w:rsidRDefault="00B143D8">
          <w:pPr>
            <w:pStyle w:val="F71169D5C2A3DC4497ABEA1DD5312E77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5B"/>
    <w:rsid w:val="00552999"/>
    <w:rsid w:val="00826A78"/>
    <w:rsid w:val="00B143D8"/>
    <w:rsid w:val="00B64C05"/>
    <w:rsid w:val="00D078D7"/>
    <w:rsid w:val="00E6775B"/>
    <w:rsid w:val="00FD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71169D5C2A3DC4497ABEA1DD5312E77">
    <w:name w:val="F71169D5C2A3DC4497ABEA1DD5312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c7174-e12c-49db-8b88-a3d6850e88b7" xsi:nil="true"/>
    <lcf76f155ced4ddcb4097134ff3c332f xmlns="88065963-e31c-436c-8d71-ad9300615a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8BFB9DA49AD479A07648B523EC31D" ma:contentTypeVersion="14" ma:contentTypeDescription="Create a new document." ma:contentTypeScope="" ma:versionID="1ddeb16c6630734dfd5c21e3d89cb2b6">
  <xsd:schema xmlns:xsd="http://www.w3.org/2001/XMLSchema" xmlns:xs="http://www.w3.org/2001/XMLSchema" xmlns:p="http://schemas.microsoft.com/office/2006/metadata/properties" xmlns:ns2="fdbc7174-e12c-49db-8b88-a3d6850e88b7" xmlns:ns3="88065963-e31c-436c-8d71-ad9300615aa8" targetNamespace="http://schemas.microsoft.com/office/2006/metadata/properties" ma:root="true" ma:fieldsID="2d2ba9b61a062c7a03e037d2ec1a470e" ns2:_="" ns3:_="">
    <xsd:import namespace="fdbc7174-e12c-49db-8b88-a3d6850e88b7"/>
    <xsd:import namespace="88065963-e31c-436c-8d71-ad9300615a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c7174-e12c-49db-8b88-a3d6850e88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324cbbc-05b6-49e1-b10f-a731999d5fa4}" ma:internalName="TaxCatchAll" ma:showField="CatchAllData" ma:web="fdbc7174-e12c-49db-8b88-a3d6850e8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65963-e31c-436c-8d71-ad9300615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595B88-A3EA-4482-83F9-162F4C60445A}">
  <ds:schemaRefs>
    <ds:schemaRef ds:uri="http://schemas.microsoft.com/office/2006/metadata/properties"/>
    <ds:schemaRef ds:uri="http://schemas.microsoft.com/office/infopath/2007/PartnerControls"/>
    <ds:schemaRef ds:uri="fdbc7174-e12c-49db-8b88-a3d6850e88b7"/>
    <ds:schemaRef ds:uri="88065963-e31c-436c-8d71-ad9300615aa8"/>
  </ds:schemaRefs>
</ds:datastoreItem>
</file>

<file path=customXml/itemProps2.xml><?xml version="1.0" encoding="utf-8"?>
<ds:datastoreItem xmlns:ds="http://schemas.openxmlformats.org/officeDocument/2006/customXml" ds:itemID="{E589D09D-F974-46C5-9A9E-E6EA3525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c7174-e12c-49db-8b88-a3d6850e88b7"/>
    <ds:schemaRef ds:uri="88065963-e31c-436c-8d71-ad930061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5F655E-F64C-4022-95F8-5D7E56BBBB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MyMedicare.dotx</Template>
  <TotalTime>6</TotalTime>
  <Pages>4</Pages>
  <Words>555</Words>
  <Characters>3086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Registering in MyMedicare – Factsheet for patients</vt:lpstr>
    </vt:vector>
  </TitlesOfParts>
  <Manager/>
  <Company/>
  <LinksUpToDate>false</LinksUpToDate>
  <CharactersWithSpaces>3612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MyMedicare 등록하기 – 환자를 위한 정보</dc:title>
  <dc:subject/>
  <dc:creator>Australian Government</dc:creator>
  <cp:keywords>Korean</cp:keywords>
  <dc:description/>
  <cp:lastModifiedBy>Eddy Watson</cp:lastModifiedBy>
  <cp:revision>5</cp:revision>
  <dcterms:created xsi:type="dcterms:W3CDTF">2023-10-10T09:53:00Z</dcterms:created>
  <dcterms:modified xsi:type="dcterms:W3CDTF">2023-10-11T01:35:00Z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0x010100D458BFB9DA49AD479A07648B523EC31D</vt:lpwstr>
  </property>
  <property fmtid="{D5CDD505-2E9C-101B-9397-08002B2CF9AE}" pid="3" name="MediaServiceImageTags">
    <vt:lpwstr/>
  </property>
</Properties>
</file>