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C9197" w14:textId="7C252234" w:rsidR="00D560DC" w:rsidRPr="00350A12" w:rsidRDefault="004A0D94" w:rsidP="004A0D94">
      <w:pPr>
        <w:pStyle w:val="NoSpacing"/>
        <w:rPr>
          <w:lang w:val="el-GR"/>
        </w:rPr>
      </w:pPr>
      <w:sdt>
        <w:sdtPr>
          <w:rPr>
            <w:lang w:val="el-GR"/>
          </w:rPr>
          <w:alias w:val="Title"/>
          <w:tag w:val=""/>
          <w:id w:val="-992257587"/>
          <w:placeholder>
            <w:docPart w:val="F71169D5C2A3DC4497ABEA1DD5312E7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50A12" w:rsidRPr="00350A12">
            <w:rPr>
              <w:lang w:val="el-GR"/>
            </w:rPr>
            <w:t>Παρουσίαση της MyMedicare – Πληροφορίες για ασθενείς</w:t>
          </w:r>
        </w:sdtContent>
      </w:sdt>
    </w:p>
    <w:p w14:paraId="2C0842F4" w14:textId="255999B9" w:rsidR="004963FC" w:rsidRPr="00350A12" w:rsidRDefault="00350A12" w:rsidP="004963FC">
      <w:pPr>
        <w:pStyle w:val="Heading1"/>
        <w:rPr>
          <w:lang w:val="el-GR"/>
        </w:rPr>
      </w:pPr>
      <w:r w:rsidRPr="00350A12">
        <w:rPr>
          <w:lang w:val="el-GR"/>
        </w:rPr>
        <w:t xml:space="preserve">Τι είναι η </w:t>
      </w:r>
      <w:r w:rsidRPr="00350A12">
        <w:t>MyMedicare</w:t>
      </w:r>
      <w:r w:rsidRPr="00350A12">
        <w:rPr>
          <w:lang w:val="el-GR"/>
        </w:rPr>
        <w:t>;</w:t>
      </w:r>
    </w:p>
    <w:p w14:paraId="60F3DB35" w14:textId="77777777" w:rsidR="00350A12" w:rsidRPr="00350A12" w:rsidRDefault="00350A12" w:rsidP="00350A12">
      <w:pPr>
        <w:rPr>
          <w:lang w:val="el-GR"/>
        </w:rPr>
      </w:pPr>
      <w:r w:rsidRPr="00350A12">
        <w:rPr>
          <w:lang w:val="el-GR"/>
        </w:rPr>
        <w:t xml:space="preserve">Η </w:t>
      </w:r>
      <w:r>
        <w:t>MyMedicare</w:t>
      </w:r>
      <w:r w:rsidRPr="00350A12">
        <w:rPr>
          <w:lang w:val="el-GR"/>
        </w:rPr>
        <w:t xml:space="preserve"> είναι ένα σύστημα εθελοντικής εγγραφής ασθενών που στοχεύει στην τυποποίηση της σχέσης μεταξύ των ασθενών, του γενικού τους ιατρείου, του γενικού τους γιατρού (</w:t>
      </w:r>
      <w:r>
        <w:t>GP</w:t>
      </w:r>
      <w:r w:rsidRPr="00350A12">
        <w:rPr>
          <w:lang w:val="el-GR"/>
        </w:rPr>
        <w:t>) και των ομάδων πρωτοβάθμιας περίθαλψης.</w:t>
      </w:r>
    </w:p>
    <w:p w14:paraId="062D60B1" w14:textId="77777777" w:rsidR="00350A12" w:rsidRPr="00350A12" w:rsidRDefault="00350A12" w:rsidP="00350A12">
      <w:pPr>
        <w:rPr>
          <w:lang w:val="el-GR"/>
        </w:rPr>
      </w:pPr>
      <w:r w:rsidRPr="00350A12">
        <w:rPr>
          <w:lang w:val="el-GR"/>
        </w:rPr>
        <w:t xml:space="preserve">Οι τακτικές επισκέψεις στον </w:t>
      </w:r>
      <w:r>
        <w:t>GP</w:t>
      </w:r>
      <w:r w:rsidRPr="00350A12">
        <w:rPr>
          <w:lang w:val="el-GR"/>
        </w:rPr>
        <w:t xml:space="preserve"> σας και η τυποποίηση της σχέσης που έχετε μαζί του και με το γενικό σας ιατρείο μέσω της </w:t>
      </w:r>
      <w:r>
        <w:t>MyMedicare</w:t>
      </w:r>
      <w:r w:rsidRPr="00350A12">
        <w:rPr>
          <w:lang w:val="el-GR"/>
        </w:rPr>
        <w:t xml:space="preserve"> μπορούν να οδηγήσουν σε καλύτερα αποτελέσματα για την υγεία. </w:t>
      </w:r>
    </w:p>
    <w:p w14:paraId="15E31103" w14:textId="77777777" w:rsidR="00350A12" w:rsidRPr="00350A12" w:rsidRDefault="00350A12" w:rsidP="00350A12">
      <w:pPr>
        <w:rPr>
          <w:lang w:val="el-GR"/>
        </w:rPr>
      </w:pPr>
      <w:r w:rsidRPr="00350A12">
        <w:rPr>
          <w:lang w:val="el-GR"/>
        </w:rPr>
        <w:t xml:space="preserve">Με την εγγραφή σας ως ασθενής του επιλεγμένου γενικού ιατρείου σας και την επιλογή ενός προτιμώμενου </w:t>
      </w:r>
      <w:r>
        <w:t>GP</w:t>
      </w:r>
      <w:r w:rsidRPr="00350A12">
        <w:rPr>
          <w:lang w:val="el-GR"/>
        </w:rPr>
        <w:t>, θα διατίθεται πρόσθετη χρηματοδότηση από την κυβέρνηση για να βοηθήσει την ομάδα πρωτοβάθμιας φροντίδας σας να σας παρέχει τη φροντίδα που χρειάζεστε.</w:t>
      </w:r>
    </w:p>
    <w:p w14:paraId="43106819" w14:textId="77777777" w:rsidR="00350A12" w:rsidRPr="00350A12" w:rsidRDefault="00350A12" w:rsidP="00350A12">
      <w:pPr>
        <w:rPr>
          <w:lang w:val="el-GR"/>
        </w:rPr>
      </w:pPr>
      <w:r w:rsidRPr="00350A12">
        <w:rPr>
          <w:lang w:val="el-GR"/>
        </w:rPr>
        <w:t xml:space="preserve">Η εγγραφή στην </w:t>
      </w:r>
      <w:r>
        <w:t>MyMedicare</w:t>
      </w:r>
      <w:r w:rsidRPr="00350A12">
        <w:rPr>
          <w:lang w:val="el-GR"/>
        </w:rPr>
        <w:t xml:space="preserve"> είναι εθελοντική και δωρεάν, και προσφέρεται σε Αυστραλούς με κάρτα </w:t>
      </w:r>
      <w:r>
        <w:t>Medicare</w:t>
      </w:r>
      <w:r w:rsidRPr="00350A12">
        <w:rPr>
          <w:lang w:val="el-GR"/>
        </w:rPr>
        <w:t xml:space="preserve"> ή Κάρτα Βετεράνου του Υπουργείου Υποθέσεων Βετεράνων (</w:t>
      </w:r>
      <w:r>
        <w:t>DVA</w:t>
      </w:r>
      <w:r w:rsidRPr="00350A12">
        <w:rPr>
          <w:lang w:val="el-GR"/>
        </w:rPr>
        <w:t xml:space="preserve">). Για να μάθετε αν δικαιούστε την </w:t>
      </w:r>
      <w:r>
        <w:t>MyMedicare</w:t>
      </w:r>
      <w:r w:rsidRPr="00350A12">
        <w:rPr>
          <w:lang w:val="el-GR"/>
        </w:rPr>
        <w:t xml:space="preserve"> διαβάστε το ενημερωτικό φυλλάδιο Εγγραφή στην </w:t>
      </w:r>
      <w:r>
        <w:t>MyMedicare</w:t>
      </w:r>
      <w:r w:rsidRPr="00350A12">
        <w:rPr>
          <w:lang w:val="el-GR"/>
        </w:rPr>
        <w:t xml:space="preserve"> (</w:t>
      </w:r>
      <w:r>
        <w:t>Registering</w:t>
      </w:r>
      <w:r w:rsidRPr="00350A12">
        <w:rPr>
          <w:lang w:val="el-GR"/>
        </w:rPr>
        <w:t xml:space="preserve"> </w:t>
      </w:r>
      <w:r>
        <w:t>in</w:t>
      </w:r>
      <w:r w:rsidRPr="00350A12">
        <w:rPr>
          <w:lang w:val="el-GR"/>
        </w:rPr>
        <w:t xml:space="preserve"> </w:t>
      </w:r>
      <w:r>
        <w:t>MyMedicare</w:t>
      </w:r>
      <w:r w:rsidRPr="00350A12">
        <w:rPr>
          <w:lang w:val="el-GR"/>
        </w:rPr>
        <w:t>).</w:t>
      </w:r>
    </w:p>
    <w:p w14:paraId="4B1F2FC7" w14:textId="67764FE9" w:rsidR="004963FC" w:rsidRPr="00350A12" w:rsidRDefault="00350A12" w:rsidP="00350A12">
      <w:pPr>
        <w:rPr>
          <w:lang w:val="el-GR"/>
        </w:rPr>
      </w:pPr>
      <w:r w:rsidRPr="00350A12">
        <w:rPr>
          <w:lang w:val="el-GR"/>
        </w:rPr>
        <w:t xml:space="preserve">Η </w:t>
      </w:r>
      <w:r>
        <w:t>MyMedicare</w:t>
      </w:r>
      <w:r w:rsidRPr="00350A12">
        <w:rPr>
          <w:lang w:val="el-GR"/>
        </w:rPr>
        <w:t xml:space="preserve"> είναι ένα σύστημα εγγραφής και δεν θα κρατά καμία από τις κλινικές πληροφορίες που αφορούν την υγεία σας. Οι κλινικές πληροφορίες υγείας σας θα συνεχίσουν να αποθηκεύονται στο </w:t>
      </w:r>
      <w:r>
        <w:t>My</w:t>
      </w:r>
      <w:r w:rsidRPr="00350A12">
        <w:rPr>
          <w:lang w:val="el-GR"/>
        </w:rPr>
        <w:t xml:space="preserve"> </w:t>
      </w:r>
      <w:r>
        <w:t>Health</w:t>
      </w:r>
      <w:r w:rsidRPr="00350A12">
        <w:rPr>
          <w:lang w:val="el-GR"/>
        </w:rPr>
        <w:t xml:space="preserve"> </w:t>
      </w:r>
      <w:r>
        <w:t>Record</w:t>
      </w:r>
      <w:r w:rsidRPr="00350A12">
        <w:rPr>
          <w:lang w:val="el-GR"/>
        </w:rPr>
        <w:t xml:space="preserve">, εάν το έχετε. Όλες οι προσωπικές πληροφορίες που καταγράφονται στην </w:t>
      </w:r>
      <w:r>
        <w:t>MyMedicare</w:t>
      </w:r>
      <w:r w:rsidRPr="00350A12">
        <w:rPr>
          <w:lang w:val="el-GR"/>
        </w:rPr>
        <w:t xml:space="preserve">, συμπεριλαμβανομένων των επιλεγμένων σας παρόχων υγειονομικής περίθαλψης, θα διατηρούνται ασφαλείς και θα προστατεύονται τα προσωπικά σας δεδομένα. Διαβάστε τη Δήλωση Απορρήτου της </w:t>
      </w:r>
      <w:r>
        <w:t>MyMedicare</w:t>
      </w:r>
      <w:r w:rsidRPr="00350A12">
        <w:rPr>
          <w:lang w:val="el-GR"/>
        </w:rPr>
        <w:t xml:space="preserve"> στο  </w:t>
      </w:r>
      <w:r>
        <w:t>health</w:t>
      </w:r>
      <w:r w:rsidRPr="00350A12">
        <w:rPr>
          <w:lang w:val="el-GR"/>
        </w:rPr>
        <w:t>.</w:t>
      </w:r>
      <w:r>
        <w:t>gov</w:t>
      </w:r>
      <w:r w:rsidRPr="00350A12">
        <w:rPr>
          <w:lang w:val="el-GR"/>
        </w:rPr>
        <w:t>.</w:t>
      </w:r>
      <w:r>
        <w:t>au</w:t>
      </w:r>
      <w:r w:rsidRPr="00350A12">
        <w:rPr>
          <w:lang w:val="el-GR"/>
        </w:rPr>
        <w:t>/</w:t>
      </w:r>
      <w:proofErr w:type="spellStart"/>
      <w:r>
        <w:t>mymedicare</w:t>
      </w:r>
      <w:proofErr w:type="spellEnd"/>
      <w:r w:rsidRPr="00350A12">
        <w:rPr>
          <w:lang w:val="el-GR"/>
        </w:rPr>
        <w:t>-</w:t>
      </w:r>
      <w:r>
        <w:t>privacy</w:t>
      </w:r>
      <w:r w:rsidRPr="00350A12">
        <w:rPr>
          <w:lang w:val="el-GR"/>
        </w:rPr>
        <w:t xml:space="preserve"> για περαιτέρω πληροφορίες.</w:t>
      </w:r>
    </w:p>
    <w:p w14:paraId="0678D397" w14:textId="2EDBABBA" w:rsidR="004963FC" w:rsidRPr="00350A12" w:rsidRDefault="00350A12" w:rsidP="004963FC">
      <w:pPr>
        <w:pStyle w:val="Heading1"/>
        <w:rPr>
          <w:lang w:val="el-GR"/>
        </w:rPr>
      </w:pPr>
      <w:r w:rsidRPr="00350A12">
        <w:rPr>
          <w:lang w:val="el-GR"/>
        </w:rPr>
        <w:t xml:space="preserve">Οφέλη από την εγγραφή στην </w:t>
      </w:r>
      <w:r w:rsidRPr="00350A12">
        <w:t>MyMedicare</w:t>
      </w:r>
    </w:p>
    <w:p w14:paraId="390A3E06" w14:textId="27C9233E" w:rsidR="004E540A" w:rsidRPr="00350A12" w:rsidRDefault="00350A12" w:rsidP="004963FC">
      <w:pPr>
        <w:rPr>
          <w:lang w:val="el-GR"/>
        </w:rPr>
      </w:pPr>
      <w:r w:rsidRPr="00350A12">
        <w:rPr>
          <w:lang w:val="el-GR"/>
        </w:rPr>
        <w:t xml:space="preserve">Πολλά γενικά ιατρεία σε όλη την Αυστραλία έχουν εγγραφεί στην </w:t>
      </w:r>
      <w:r w:rsidRPr="00350A12">
        <w:t>MyMedicare</w:t>
      </w:r>
      <w:r w:rsidRPr="00350A12">
        <w:rPr>
          <w:lang w:val="el-GR"/>
        </w:rPr>
        <w:t xml:space="preserve"> για να τα υποστηρίζει στην προσφορά εξατομικευμένης φροντίδας και υπηρεσιών που θα ανταποκρίνονται στις ανάγκες των τακτικών ασθενών τους.  </w:t>
      </w:r>
    </w:p>
    <w:p w14:paraId="22216E80" w14:textId="6E8E1430" w:rsidR="004963FC" w:rsidRPr="00350A12" w:rsidRDefault="00350A12" w:rsidP="004963FC">
      <w:pPr>
        <w:rPr>
          <w:lang w:val="el-GR"/>
        </w:rPr>
      </w:pPr>
      <w:r w:rsidRPr="00350A12">
        <w:rPr>
          <w:lang w:val="el-GR"/>
        </w:rPr>
        <w:t xml:space="preserve">Με την εγγραφή σας στην </w:t>
      </w:r>
      <w:r w:rsidRPr="00350A12">
        <w:t>MyMedicare</w:t>
      </w:r>
      <w:r w:rsidRPr="00350A12">
        <w:rPr>
          <w:lang w:val="el-GR"/>
        </w:rPr>
        <w:t>, μπορεί να επωφεληθείτε από τα εξής:</w:t>
      </w:r>
      <w:r w:rsidR="004963FC" w:rsidRPr="00350A12">
        <w:rPr>
          <w:lang w:val="el-GR"/>
        </w:rPr>
        <w:t xml:space="preserve"> </w:t>
      </w:r>
    </w:p>
    <w:p w14:paraId="01FF127C" w14:textId="77777777" w:rsidR="00350A12" w:rsidRPr="00350A12" w:rsidRDefault="00350A12" w:rsidP="00350A12">
      <w:pPr>
        <w:pStyle w:val="Bullet1"/>
        <w:rPr>
          <w:lang w:val="el-GR"/>
        </w:rPr>
      </w:pPr>
      <w:r w:rsidRPr="00350A12">
        <w:rPr>
          <w:lang w:val="el-GR"/>
        </w:rPr>
        <w:t xml:space="preserve">Μια τυποποιημένη σχέση με το γενικό ιατρείο ή τον </w:t>
      </w:r>
      <w:r>
        <w:t>GP</w:t>
      </w:r>
      <w:r w:rsidRPr="00350A12">
        <w:rPr>
          <w:lang w:val="el-GR"/>
        </w:rPr>
        <w:t xml:space="preserve"> σας, πράγμα που έχει αποδειχτεί ότι βελτιώνει τα αποτελέσματα για την υγεία.</w:t>
      </w:r>
    </w:p>
    <w:p w14:paraId="3174D898" w14:textId="77777777" w:rsidR="00350A12" w:rsidRPr="00350A12" w:rsidRDefault="00350A12" w:rsidP="00350A12">
      <w:pPr>
        <w:pStyle w:val="Bullet1"/>
        <w:rPr>
          <w:lang w:val="el-GR"/>
        </w:rPr>
      </w:pPr>
      <w:r w:rsidRPr="00350A12">
        <w:rPr>
          <w:lang w:val="el-GR"/>
        </w:rPr>
        <w:t xml:space="preserve">Μεγαλύτερης διάρκειας ραντεβού τηλεϊατρικής με τον </w:t>
      </w:r>
      <w:r>
        <w:t>GP</w:t>
      </w:r>
      <w:r w:rsidRPr="00350A12">
        <w:rPr>
          <w:lang w:val="el-GR"/>
        </w:rPr>
        <w:t xml:space="preserve"> σας, τα οποία χρηματοδοτούνται από το Σχέδιο Παροχών της </w:t>
      </w:r>
      <w:r>
        <w:t>Medicare</w:t>
      </w:r>
      <w:r w:rsidRPr="00350A12">
        <w:rPr>
          <w:lang w:val="el-GR"/>
        </w:rPr>
        <w:t xml:space="preserve"> (</w:t>
      </w:r>
      <w:r>
        <w:t>MBS</w:t>
      </w:r>
      <w:r w:rsidRPr="00350A12">
        <w:rPr>
          <w:lang w:val="el-GR"/>
        </w:rPr>
        <w:t>).</w:t>
      </w:r>
    </w:p>
    <w:p w14:paraId="7E3C5E3A" w14:textId="630FE413" w:rsidR="00350A12" w:rsidRPr="00350A12" w:rsidRDefault="00350A12" w:rsidP="00350A12">
      <w:pPr>
        <w:pStyle w:val="Bullet1"/>
        <w:rPr>
          <w:lang w:val="el-GR"/>
        </w:rPr>
      </w:pPr>
      <w:r w:rsidRPr="00350A12">
        <w:rPr>
          <w:lang w:val="el-GR"/>
        </w:rPr>
        <w:t>Κίνητρο για μεγαλύτερης διάρκειας ραντεβού τηλεϊατρικής για παιδιά κάτω των 16 ετών και κατόχους</w:t>
      </w:r>
      <w:r>
        <w:t> </w:t>
      </w:r>
      <w:r w:rsidRPr="00350A12">
        <w:rPr>
          <w:lang w:val="el-GR"/>
        </w:rPr>
        <w:t>Κοινοπολιτειακής Κάρτας Εκπτώσεων, από την 1η</w:t>
      </w:r>
      <w:r>
        <w:t> </w:t>
      </w:r>
      <w:r w:rsidRPr="00350A12">
        <w:rPr>
          <w:lang w:val="el-GR"/>
        </w:rPr>
        <w:t>Νοεμβρίου</w:t>
      </w:r>
      <w:r>
        <w:t> </w:t>
      </w:r>
      <w:r w:rsidRPr="00350A12">
        <w:rPr>
          <w:lang w:val="el-GR"/>
        </w:rPr>
        <w:t>2023.</w:t>
      </w:r>
    </w:p>
    <w:p w14:paraId="6CF7E0F0" w14:textId="77777777" w:rsidR="00350A12" w:rsidRPr="00350A12" w:rsidRDefault="00350A12" w:rsidP="00350A12">
      <w:pPr>
        <w:pStyle w:val="Bullet1"/>
        <w:rPr>
          <w:lang w:val="el-GR"/>
        </w:rPr>
      </w:pPr>
      <w:r w:rsidRPr="00350A12">
        <w:rPr>
          <w:lang w:val="el-GR"/>
        </w:rPr>
        <w:lastRenderedPageBreak/>
        <w:t xml:space="preserve">Περισσότερες τακτικές επισκέψεις από τον </w:t>
      </w:r>
      <w:r>
        <w:t>GP</w:t>
      </w:r>
      <w:r w:rsidRPr="00350A12">
        <w:rPr>
          <w:lang w:val="el-GR"/>
        </w:rPr>
        <w:t xml:space="preserve"> σας και</w:t>
      </w:r>
      <w:r>
        <w:t> </w:t>
      </w:r>
      <w:r w:rsidRPr="00350A12">
        <w:rPr>
          <w:lang w:val="el-GR"/>
        </w:rPr>
        <w:t>καλύτερος σχεδιασμός φροντίδας για άτομα που ζουν σε στέγη φροντίδας ηλικιωμένων, από τον Αύγουστο του 2024.</w:t>
      </w:r>
    </w:p>
    <w:p w14:paraId="368BAE7A" w14:textId="7C7D396A" w:rsidR="004963FC" w:rsidRPr="00350A12" w:rsidRDefault="00350A12" w:rsidP="00350A12">
      <w:pPr>
        <w:pStyle w:val="Bullet1"/>
        <w:rPr>
          <w:lang w:val="el-GR"/>
        </w:rPr>
      </w:pPr>
      <w:r w:rsidRPr="00350A12">
        <w:rPr>
          <w:lang w:val="el-GR"/>
        </w:rPr>
        <w:t>Συνδέσεις με περισσότερη κατάλληλη φροντίδα σε γενικό ιατρείο για άτομα που επισκέπτονται συχνά το νοσοκομείο, από τα μέσα του 2024.</w:t>
      </w:r>
    </w:p>
    <w:p w14:paraId="08D8EB5D" w14:textId="77777777" w:rsidR="00350A12" w:rsidRPr="00350A12" w:rsidRDefault="00350A12" w:rsidP="00350A12">
      <w:pPr>
        <w:rPr>
          <w:lang w:val="el-GR"/>
        </w:rPr>
      </w:pPr>
      <w:r w:rsidRPr="00350A12">
        <w:rPr>
          <w:lang w:val="el-GR"/>
        </w:rPr>
        <w:t xml:space="preserve">Τα μεγαλύτερης διάρκειας χρηματοδοτούμενα ραντεβού τηλεϊατρικής μπορεί να είναι ιδιαίτερα επωφελή για όσους αναζητούν βοήθεια με την ψυχική τους υγεία, άτομα με αναπηρία, ηλικιωμένους Αυστραλούς και άτομα σε αγροτικές ή απομακρυσμένες περιοχές της Αυστραλίας.  </w:t>
      </w:r>
    </w:p>
    <w:p w14:paraId="36171D09" w14:textId="04C9F574" w:rsidR="004963FC" w:rsidRPr="00350A12" w:rsidRDefault="00350A12" w:rsidP="00350A12">
      <w:pPr>
        <w:rPr>
          <w:lang w:val="el-GR"/>
        </w:rPr>
      </w:pPr>
      <w:r w:rsidRPr="00350A12">
        <w:rPr>
          <w:lang w:val="el-GR"/>
        </w:rPr>
        <w:t xml:space="preserve">Θα συνεχίσουν να προστίθενται περαιτέρω οφέλη εγγραφής για ασθενείς ως μέρος της δέσμευσης της Αυστραλιανής Κυβέρνησης για την ενίσχυση της </w:t>
      </w:r>
      <w:r>
        <w:t>Medicare</w:t>
      </w:r>
      <w:r w:rsidRPr="00350A12">
        <w:rPr>
          <w:lang w:val="el-GR"/>
        </w:rPr>
        <w:t xml:space="preserve">. Εάν επιλέξετε να μην εγγραφείτε στην </w:t>
      </w:r>
      <w:r>
        <w:t>MyMedicare</w:t>
      </w:r>
      <w:r w:rsidRPr="00350A12">
        <w:rPr>
          <w:lang w:val="el-GR"/>
        </w:rPr>
        <w:t>, θα εξακολουθείτε να έχετε πρόσβαση στην ίδια ποιότητα φροντίδας από τους παρόχους υγειονομικής σας περίθαλψης.</w:t>
      </w:r>
    </w:p>
    <w:p w14:paraId="17D0F357" w14:textId="1499404D" w:rsidR="004963FC" w:rsidRPr="00350A12" w:rsidRDefault="00350A12" w:rsidP="004963FC">
      <w:pPr>
        <w:rPr>
          <w:lang w:val="el-GR"/>
        </w:rPr>
      </w:pPr>
      <w:r w:rsidRPr="00350A12">
        <w:rPr>
          <w:lang w:val="el-GR"/>
        </w:rPr>
        <w:t xml:space="preserve">Μιλήστε στο τακτικό σας γενικό ιατρείο ή </w:t>
      </w:r>
      <w:r w:rsidRPr="00350A12">
        <w:t>GP</w:t>
      </w:r>
      <w:r w:rsidRPr="00350A12">
        <w:rPr>
          <w:lang w:val="el-GR"/>
        </w:rPr>
        <w:t xml:space="preserve"> για την εγγραφή στην </w:t>
      </w:r>
      <w:r w:rsidRPr="00350A12">
        <w:t>MyMedicare</w:t>
      </w:r>
      <w:r w:rsidRPr="00350A12">
        <w:rPr>
          <w:lang w:val="el-GR"/>
        </w:rPr>
        <w:t xml:space="preserve"> ή μάθετε περισσότερα στο </w:t>
      </w:r>
      <w:r w:rsidRPr="00350A12">
        <w:t>health</w:t>
      </w:r>
      <w:r w:rsidRPr="00350A12">
        <w:rPr>
          <w:lang w:val="el-GR"/>
        </w:rPr>
        <w:t>.</w:t>
      </w:r>
      <w:r w:rsidRPr="00350A12">
        <w:t>gov</w:t>
      </w:r>
      <w:r w:rsidRPr="00350A12">
        <w:rPr>
          <w:lang w:val="el-GR"/>
        </w:rPr>
        <w:t>.</w:t>
      </w:r>
      <w:r w:rsidRPr="00350A12">
        <w:t>au</w:t>
      </w:r>
      <w:r w:rsidRPr="00350A12">
        <w:rPr>
          <w:lang w:val="el-GR"/>
        </w:rPr>
        <w:t>/</w:t>
      </w:r>
      <w:proofErr w:type="spellStart"/>
      <w:r w:rsidRPr="00350A12">
        <w:t>mymedicare</w:t>
      </w:r>
      <w:proofErr w:type="spellEnd"/>
    </w:p>
    <w:sectPr w:rsidR="004963FC" w:rsidRPr="00350A12" w:rsidSect="004963F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021" w:bottom="1701" w:left="1021" w:header="567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D278D" w14:textId="77777777" w:rsidR="0068211F" w:rsidRDefault="0068211F" w:rsidP="00D560DC">
      <w:pPr>
        <w:spacing w:before="0" w:after="0" w:line="240" w:lineRule="auto"/>
      </w:pPr>
      <w:r>
        <w:separator/>
      </w:r>
    </w:p>
  </w:endnote>
  <w:endnote w:type="continuationSeparator" w:id="0">
    <w:p w14:paraId="6BC447CF" w14:textId="77777777" w:rsidR="0068211F" w:rsidRDefault="0068211F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8CE9F" w14:textId="5569B03C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48BA6ED" wp14:editId="11757A55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E72836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BA6E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28E72836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BB986E" w14:textId="2E48E925" w:rsidR="0039793D" w:rsidRPr="00350A12" w:rsidRDefault="004963FC" w:rsidP="0039793D">
    <w:pPr>
      <w:pStyle w:val="Footer"/>
      <w:rPr>
        <w:color w:val="264F90" w:themeColor="accent2"/>
        <w:lang w:val="el-GR"/>
      </w:rPr>
    </w:pPr>
    <w:r>
      <w:rPr>
        <w:noProof/>
      </w:rPr>
      <w:drawing>
        <wp:anchor distT="0" distB="0" distL="114300" distR="114300" simplePos="0" relativeHeight="251686912" behindDoc="1" locked="0" layoutInCell="1" allowOverlap="1" wp14:anchorId="3C045316" wp14:editId="4871CD63">
          <wp:simplePos x="0" y="0"/>
          <wp:positionH relativeFrom="page">
            <wp:posOffset>549</wp:posOffset>
          </wp:positionH>
          <wp:positionV relativeFrom="page">
            <wp:posOffset>9711038</wp:posOffset>
          </wp:positionV>
          <wp:extent cx="7559675" cy="979805"/>
          <wp:effectExtent l="0" t="0" r="0" b="0"/>
          <wp:wrapNone/>
          <wp:docPr id="10797583" name="Picture 107975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lang w:val="el-GR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50A12" w:rsidRPr="00350A12">
          <w:rPr>
            <w:lang w:val="el-GR"/>
          </w:rPr>
          <w:t>Παρουσίαση της MyMedicare – Πληροφορίες για ασθενείς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E635" w14:textId="77777777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6ED6EB" wp14:editId="6237BDA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D60E5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ED6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266D60E5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F361EE" w14:textId="2DC900AD" w:rsidR="00D560DC" w:rsidRPr="00350A12" w:rsidRDefault="004A500A" w:rsidP="00D560DC">
    <w:pPr>
      <w:pStyle w:val="Footer"/>
      <w:rPr>
        <w:lang w:val="el-GR"/>
      </w:rPr>
    </w:pPr>
    <w:r>
      <w:rPr>
        <w:noProof/>
      </w:rPr>
      <w:drawing>
        <wp:anchor distT="0" distB="0" distL="114300" distR="114300" simplePos="0" relativeHeight="251674624" behindDoc="1" locked="0" layoutInCell="1" allowOverlap="1" wp14:anchorId="0F747A8E" wp14:editId="028E51DC">
          <wp:simplePos x="0" y="0"/>
          <wp:positionH relativeFrom="page">
            <wp:posOffset>0</wp:posOffset>
          </wp:positionH>
          <wp:positionV relativeFrom="page">
            <wp:posOffset>9715963</wp:posOffset>
          </wp:positionV>
          <wp:extent cx="7559675" cy="97980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lang w:val="el-GR"/>
        </w:r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50A12" w:rsidRPr="00350A12">
          <w:rPr>
            <w:lang w:val="el-GR"/>
          </w:rPr>
          <w:t xml:space="preserve">Παρουσίαση </w:t>
        </w:r>
        <w:r w:rsidR="00350A12" w:rsidRPr="00350A12">
          <w:rPr>
            <w:lang w:val="el-GR"/>
          </w:rPr>
          <w:t>της MyMedicare – Πληροφορίες για ασθενείς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9F5C9" w14:textId="77777777" w:rsidR="0068211F" w:rsidRDefault="0068211F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B614C0B" w14:textId="77777777" w:rsidR="0068211F" w:rsidRDefault="0068211F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76C43" w14:textId="590AA48D" w:rsidR="00D560DC" w:rsidRDefault="004963FC" w:rsidP="00C71745">
    <w:pPr>
      <w:pStyle w:val="Header"/>
      <w:spacing w:after="1400"/>
      <w:jc w:val="right"/>
    </w:pPr>
    <w:r>
      <w:rPr>
        <w:noProof/>
      </w:rPr>
      <w:drawing>
        <wp:anchor distT="0" distB="0" distL="114300" distR="114300" simplePos="0" relativeHeight="251688960" behindDoc="1" locked="0" layoutInCell="1" allowOverlap="1" wp14:anchorId="077D4B83" wp14:editId="281182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979200"/>
          <wp:effectExtent l="0" t="0" r="0" b="0"/>
          <wp:wrapNone/>
          <wp:docPr id="1030213014" name="Picture 10302130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3C15" w:rsidRPr="00103C15">
      <w:t xml:space="preserve"> </w:t>
    </w:r>
    <w:r w:rsidR="00103C15" w:rsidRPr="00103C15">
      <w:rPr>
        <w:sz w:val="18"/>
        <w:szCs w:val="18"/>
      </w:rPr>
      <w:t>Greek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7044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59947BB6" wp14:editId="305AD374">
          <wp:simplePos x="0" y="0"/>
          <wp:positionH relativeFrom="page">
            <wp:posOffset>-2454</wp:posOffset>
          </wp:positionH>
          <wp:positionV relativeFrom="page">
            <wp:posOffset>5818</wp:posOffset>
          </wp:positionV>
          <wp:extent cx="7560000" cy="9800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549851523">
    <w:abstractNumId w:val="14"/>
  </w:num>
  <w:num w:numId="2" w16cid:durableId="11862161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6073634">
    <w:abstractNumId w:val="13"/>
  </w:num>
  <w:num w:numId="4" w16cid:durableId="138951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401676">
    <w:abstractNumId w:val="11"/>
  </w:num>
  <w:num w:numId="6" w16cid:durableId="725690557">
    <w:abstractNumId w:val="12"/>
  </w:num>
  <w:num w:numId="7" w16cid:durableId="910506480">
    <w:abstractNumId w:val="9"/>
  </w:num>
  <w:num w:numId="8" w16cid:durableId="699743156">
    <w:abstractNumId w:val="7"/>
  </w:num>
  <w:num w:numId="9" w16cid:durableId="1152258484">
    <w:abstractNumId w:val="6"/>
  </w:num>
  <w:num w:numId="10" w16cid:durableId="1558931613">
    <w:abstractNumId w:val="5"/>
  </w:num>
  <w:num w:numId="11" w16cid:durableId="1358700999">
    <w:abstractNumId w:val="4"/>
  </w:num>
  <w:num w:numId="12" w16cid:durableId="457844040">
    <w:abstractNumId w:val="8"/>
  </w:num>
  <w:num w:numId="13" w16cid:durableId="2070761117">
    <w:abstractNumId w:val="3"/>
  </w:num>
  <w:num w:numId="14" w16cid:durableId="3899041">
    <w:abstractNumId w:val="2"/>
  </w:num>
  <w:num w:numId="15" w16cid:durableId="179128975">
    <w:abstractNumId w:val="1"/>
  </w:num>
  <w:num w:numId="16" w16cid:durableId="1261403909">
    <w:abstractNumId w:val="0"/>
  </w:num>
  <w:num w:numId="17" w16cid:durableId="995768911">
    <w:abstractNumId w:val="10"/>
  </w:num>
  <w:num w:numId="18" w16cid:durableId="1889025061">
    <w:abstractNumId w:val="0"/>
  </w:num>
  <w:num w:numId="19" w16cid:durableId="491409252">
    <w:abstractNumId w:val="1"/>
  </w:num>
  <w:num w:numId="20" w16cid:durableId="532959023">
    <w:abstractNumId w:val="2"/>
  </w:num>
  <w:num w:numId="21" w16cid:durableId="970208117">
    <w:abstractNumId w:val="3"/>
  </w:num>
  <w:num w:numId="22" w16cid:durableId="817920290">
    <w:abstractNumId w:val="8"/>
  </w:num>
  <w:num w:numId="23" w16cid:durableId="1870950771">
    <w:abstractNumId w:val="4"/>
  </w:num>
  <w:num w:numId="24" w16cid:durableId="182869285">
    <w:abstractNumId w:val="5"/>
  </w:num>
  <w:num w:numId="25" w16cid:durableId="1532113327">
    <w:abstractNumId w:val="6"/>
  </w:num>
  <w:num w:numId="26" w16cid:durableId="752436296">
    <w:abstractNumId w:val="7"/>
  </w:num>
  <w:num w:numId="27" w16cid:durableId="1052919705">
    <w:abstractNumId w:val="0"/>
  </w:num>
  <w:num w:numId="28" w16cid:durableId="1626697563">
    <w:abstractNumId w:val="1"/>
  </w:num>
  <w:num w:numId="29" w16cid:durableId="246615876">
    <w:abstractNumId w:val="2"/>
  </w:num>
  <w:num w:numId="30" w16cid:durableId="1416122466">
    <w:abstractNumId w:val="3"/>
  </w:num>
  <w:num w:numId="31" w16cid:durableId="1514766018">
    <w:abstractNumId w:val="8"/>
  </w:num>
  <w:num w:numId="32" w16cid:durableId="643586689">
    <w:abstractNumId w:val="4"/>
  </w:num>
  <w:num w:numId="33" w16cid:durableId="26762472">
    <w:abstractNumId w:val="5"/>
  </w:num>
  <w:num w:numId="34" w16cid:durableId="1204292133">
    <w:abstractNumId w:val="6"/>
  </w:num>
  <w:num w:numId="35" w16cid:durableId="97719167">
    <w:abstractNumId w:val="7"/>
  </w:num>
  <w:num w:numId="36" w16cid:durableId="903681012">
    <w:abstractNumId w:val="0"/>
  </w:num>
  <w:num w:numId="37" w16cid:durableId="1582443090">
    <w:abstractNumId w:val="1"/>
  </w:num>
  <w:num w:numId="38" w16cid:durableId="447621426">
    <w:abstractNumId w:val="2"/>
  </w:num>
  <w:num w:numId="39" w16cid:durableId="909123128">
    <w:abstractNumId w:val="3"/>
  </w:num>
  <w:num w:numId="40" w16cid:durableId="1938831009">
    <w:abstractNumId w:val="8"/>
  </w:num>
  <w:num w:numId="41" w16cid:durableId="677974132">
    <w:abstractNumId w:val="4"/>
  </w:num>
  <w:num w:numId="42" w16cid:durableId="1928607953">
    <w:abstractNumId w:val="5"/>
  </w:num>
  <w:num w:numId="43" w16cid:durableId="716389775">
    <w:abstractNumId w:val="6"/>
  </w:num>
  <w:num w:numId="44" w16cid:durableId="11266548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E"/>
    <w:rsid w:val="00017597"/>
    <w:rsid w:val="00027E66"/>
    <w:rsid w:val="0003434C"/>
    <w:rsid w:val="00061D6A"/>
    <w:rsid w:val="00073057"/>
    <w:rsid w:val="00082701"/>
    <w:rsid w:val="000B18A7"/>
    <w:rsid w:val="00103C15"/>
    <w:rsid w:val="00163226"/>
    <w:rsid w:val="00197EC9"/>
    <w:rsid w:val="001B3342"/>
    <w:rsid w:val="001E3443"/>
    <w:rsid w:val="002A77A4"/>
    <w:rsid w:val="002B5E7A"/>
    <w:rsid w:val="002C26E8"/>
    <w:rsid w:val="002D27AE"/>
    <w:rsid w:val="00350A12"/>
    <w:rsid w:val="003932FC"/>
    <w:rsid w:val="0039793D"/>
    <w:rsid w:val="003A18B8"/>
    <w:rsid w:val="003B36D9"/>
    <w:rsid w:val="003F6E9A"/>
    <w:rsid w:val="0041233C"/>
    <w:rsid w:val="00432A99"/>
    <w:rsid w:val="004963FC"/>
    <w:rsid w:val="004A0D94"/>
    <w:rsid w:val="004A1E4C"/>
    <w:rsid w:val="004A500A"/>
    <w:rsid w:val="004B3D3F"/>
    <w:rsid w:val="004C7058"/>
    <w:rsid w:val="004E540A"/>
    <w:rsid w:val="00524B9A"/>
    <w:rsid w:val="00527D37"/>
    <w:rsid w:val="00535C06"/>
    <w:rsid w:val="005958B1"/>
    <w:rsid w:val="005D2DE6"/>
    <w:rsid w:val="00635A19"/>
    <w:rsid w:val="0068211F"/>
    <w:rsid w:val="006A2EA6"/>
    <w:rsid w:val="007148D0"/>
    <w:rsid w:val="00762EB0"/>
    <w:rsid w:val="007661CA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901119"/>
    <w:rsid w:val="0091424E"/>
    <w:rsid w:val="009426C5"/>
    <w:rsid w:val="0095530D"/>
    <w:rsid w:val="009B02F7"/>
    <w:rsid w:val="009C01BF"/>
    <w:rsid w:val="00A2470F"/>
    <w:rsid w:val="00A62134"/>
    <w:rsid w:val="00A9171E"/>
    <w:rsid w:val="00AB76A4"/>
    <w:rsid w:val="00AF121B"/>
    <w:rsid w:val="00AF71F9"/>
    <w:rsid w:val="00B349F8"/>
    <w:rsid w:val="00B612DA"/>
    <w:rsid w:val="00BA4643"/>
    <w:rsid w:val="00BC2448"/>
    <w:rsid w:val="00BF4241"/>
    <w:rsid w:val="00C1181F"/>
    <w:rsid w:val="00C579DD"/>
    <w:rsid w:val="00C70717"/>
    <w:rsid w:val="00C71745"/>
    <w:rsid w:val="00C72181"/>
    <w:rsid w:val="00CA559B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F666F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31F114"/>
  <w15:chartTrackingRefBased/>
  <w15:docId w15:val="{3EAC2A53-4EF8-F349-A83A-CEC5CB3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1169D5C2A3DC4497ABEA1DD531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B231F-8E91-1B47-9D00-9007B5C77FEA}"/>
      </w:docPartPr>
      <w:docPartBody>
        <w:p w:rsidR="007572C0" w:rsidRDefault="00400677">
          <w:pPr>
            <w:pStyle w:val="F71169D5C2A3DC4497ABEA1DD5312E77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7F"/>
    <w:rsid w:val="00400677"/>
    <w:rsid w:val="007572C0"/>
    <w:rsid w:val="007F147F"/>
    <w:rsid w:val="00EB7289"/>
    <w:rsid w:val="00E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1169D5C2A3DC4497ABEA1DD5312E77">
    <w:name w:val="F71169D5C2A3DC4497ABEA1DD5312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4" ma:contentTypeDescription="Create a new document." ma:contentTypeScope="" ma:versionID="1ddeb16c6630734dfd5c21e3d89cb2b6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2d2ba9b61a062c7a03e037d2ec1a470e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8427DD-31CC-4478-9152-877A989C5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0FD0C7-44F8-4521-9D8B-F691A17FC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8C46B9-71BA-4114-AF20-7B6514AAEE7B}">
  <ds:schemaRefs>
    <ds:schemaRef ds:uri="fdbc7174-e12c-49db-8b88-a3d6850e88b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88065963-e31c-436c-8d71-ad9300615aa8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MyMedicare – Information for patients</vt:lpstr>
    </vt:vector>
  </TitlesOfParts>
  <Manager/>
  <Company/>
  <LinksUpToDate>false</LinksUpToDate>
  <CharactersWithSpaces>3306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Παρουσίαση της MyMedicare – Πληροφορίες για ασθενείς</dc:title>
  <dc:subject/>
  <dc:creator>Australian Government</dc:creator>
  <cp:keywords>Greek</cp:keywords>
  <dc:description/>
  <cp:lastModifiedBy>DOAN, Karen</cp:lastModifiedBy>
  <cp:revision>5</cp:revision>
  <cp:lastPrinted>2023-10-10T11:08:00Z</cp:lastPrinted>
  <dcterms:created xsi:type="dcterms:W3CDTF">2023-10-10T11:00:00Z</dcterms:created>
  <dcterms:modified xsi:type="dcterms:W3CDTF">2023-10-16T09:40:00Z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  <property fmtid="{D5CDD505-2E9C-101B-9397-08002B2CF9AE}" pid="3" name="MediaServiceImageTags">
    <vt:lpwstr/>
  </property>
</Properties>
</file>