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BF35" w14:textId="23D64052" w:rsidR="004E005F" w:rsidRPr="00302863" w:rsidRDefault="005627B1" w:rsidP="000B1DD7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bCs/>
          <w:sz w:val="20"/>
          <w:lang w:val="es-MX"/>
        </w:rPr>
      </w:pPr>
      <w:r w:rsidRPr="00746920">
        <w:rPr>
          <w:rFonts w:ascii="Noto Sans" w:hAnsi="Noto Sans" w:cs="Noto Sans"/>
          <w:b w:val="0"/>
          <w:bCs/>
          <w:sz w:val="20"/>
          <w:lang w:val="es"/>
        </w:rPr>
        <w:t xml:space="preserve">Las clínicas de atención urgente de Medicare </w:t>
      </w:r>
      <w:r w:rsidR="00302863">
        <w:rPr>
          <w:rFonts w:ascii="Noto Sans" w:hAnsi="Noto Sans" w:cs="Noto Sans"/>
          <w:b w:val="0"/>
          <w:bCs/>
          <w:sz w:val="20"/>
          <w:lang w:val="es"/>
        </w:rPr>
        <w:t xml:space="preserve">(Medicare Urgent Care Clinics) </w:t>
      </w:r>
      <w:r w:rsidRPr="00746920">
        <w:rPr>
          <w:rFonts w:ascii="Noto Sans" w:hAnsi="Noto Sans" w:cs="Noto Sans"/>
          <w:b w:val="0"/>
          <w:bCs/>
          <w:sz w:val="20"/>
          <w:lang w:val="es"/>
        </w:rPr>
        <w:t>son una iniciativa de salud pública financiada por el Gobierno de Australia y los gobiernos estatales y territoriales.</w:t>
      </w:r>
    </w:p>
    <w:p w14:paraId="32C32D0C" w14:textId="77777777" w:rsidR="00A06D8D" w:rsidRPr="00302863" w:rsidRDefault="005627B1" w:rsidP="000B1DD7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sz w:val="20"/>
          <w:lang w:val="es-MX"/>
        </w:rPr>
      </w:pPr>
      <w:r w:rsidRPr="00746920">
        <w:rPr>
          <w:rFonts w:ascii="Noto Sans" w:hAnsi="Noto Sans" w:cs="Noto Sans"/>
          <w:b w:val="0"/>
          <w:bCs/>
          <w:sz w:val="20"/>
          <w:lang w:val="es"/>
        </w:rPr>
        <w:t>Esta clínica recopilará cierta información personal (sobre usted, su hijo/a u otra persona de la que sea responsable) cuando le brinden servicios médicos.</w:t>
      </w:r>
    </w:p>
    <w:p w14:paraId="04A3E235" w14:textId="77777777" w:rsidR="00E85B0E" w:rsidRPr="00302863" w:rsidRDefault="005627B1" w:rsidP="00567C4A">
      <w:pPr>
        <w:pStyle w:val="BodyIndent1"/>
        <w:spacing w:before="60"/>
        <w:ind w:left="397"/>
        <w:rPr>
          <w:rFonts w:ascii="Noto Sans" w:hAnsi="Noto Sans" w:cs="Noto Sans"/>
          <w:bCs/>
          <w:lang w:val="es-MX"/>
        </w:rPr>
      </w:pPr>
      <w:bookmarkStart w:id="0" w:name="_Hlk136002410"/>
      <w:r w:rsidRPr="00746920">
        <w:rPr>
          <w:rFonts w:ascii="Noto Sans" w:hAnsi="Noto Sans" w:cs="Noto Sans"/>
          <w:b/>
          <w:bCs/>
          <w:lang w:val="es"/>
        </w:rPr>
        <w:t>Información personal</w:t>
      </w:r>
      <w:r w:rsidRPr="00746920">
        <w:rPr>
          <w:rFonts w:ascii="Noto Sans" w:hAnsi="Noto Sans" w:cs="Noto Sans"/>
          <w:bCs/>
          <w:lang w:val="es"/>
        </w:rPr>
        <w:t xml:space="preserve"> es aquella información que lo/a identifica, como su nombre y dirección. La clínica recopilará su nombre, edad, dirección, número de Medicare, si usted es o no una persona indígena, información sobre su salud y sobre los servicios que se le brindan (como el tipo de tratamiento brindado y la duración del tratamiento). </w:t>
      </w:r>
    </w:p>
    <w:p w14:paraId="1E29AB40" w14:textId="77777777" w:rsidR="00586B27" w:rsidRPr="00302863" w:rsidRDefault="005627B1" w:rsidP="00567C4A">
      <w:pPr>
        <w:pStyle w:val="BodyIndent1"/>
        <w:spacing w:before="60"/>
        <w:ind w:left="397"/>
        <w:rPr>
          <w:rFonts w:ascii="Noto Sans" w:hAnsi="Noto Sans" w:cs="Noto Sans"/>
          <w:lang w:val="es-MX"/>
        </w:rPr>
      </w:pPr>
      <w:r w:rsidRPr="00746920">
        <w:rPr>
          <w:rFonts w:ascii="Noto Sans" w:hAnsi="Noto Sans" w:cs="Noto Sans"/>
          <w:b/>
          <w:bCs/>
          <w:lang w:val="es"/>
        </w:rPr>
        <w:t>Información anónima</w:t>
      </w:r>
      <w:r w:rsidRPr="00746920">
        <w:rPr>
          <w:rFonts w:ascii="Noto Sans" w:hAnsi="Noto Sans" w:cs="Noto Sans"/>
          <w:lang w:val="es"/>
        </w:rPr>
        <w:t xml:space="preserve"> es información sobre las personas, pero sin que se sepa la identidad de las mismas. Su identidad no puede ser descubierta.</w:t>
      </w:r>
    </w:p>
    <w:bookmarkEnd w:id="0"/>
    <w:p w14:paraId="3F9B7F3B" w14:textId="2AFAA5D0" w:rsidR="00FD02EA" w:rsidRPr="00302863" w:rsidRDefault="005627B1" w:rsidP="000B1DD7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bCs/>
          <w:sz w:val="20"/>
          <w:lang w:val="es-MX"/>
        </w:rPr>
      </w:pPr>
      <w:r w:rsidRPr="00746920">
        <w:rPr>
          <w:rFonts w:ascii="Noto Sans" w:hAnsi="Noto Sans" w:cs="Noto Sans"/>
          <w:b w:val="0"/>
          <w:bCs/>
          <w:sz w:val="20"/>
          <w:lang w:val="es"/>
        </w:rPr>
        <w:t xml:space="preserve">Es muy importante que la comunidad averigüe si las </w:t>
      </w:r>
      <w:r w:rsidR="00302863">
        <w:rPr>
          <w:rFonts w:ascii="Noto Sans" w:hAnsi="Noto Sans" w:cs="Noto Sans"/>
          <w:b w:val="0"/>
          <w:bCs/>
          <w:sz w:val="20"/>
          <w:lang w:val="es"/>
        </w:rPr>
        <w:t>Medicare Urgent Care Clinics</w:t>
      </w:r>
      <w:r w:rsidR="00302863" w:rsidRPr="00746920" w:rsidDel="00302863">
        <w:rPr>
          <w:rFonts w:ascii="Noto Sans" w:hAnsi="Noto Sans" w:cs="Noto Sans"/>
          <w:b w:val="0"/>
          <w:bCs/>
          <w:sz w:val="20"/>
          <w:lang w:val="es"/>
        </w:rPr>
        <w:t xml:space="preserve"> </w:t>
      </w:r>
      <w:r w:rsidRPr="00746920">
        <w:rPr>
          <w:rFonts w:ascii="Noto Sans" w:hAnsi="Noto Sans" w:cs="Noto Sans"/>
          <w:b w:val="0"/>
          <w:bCs/>
          <w:sz w:val="20"/>
          <w:lang w:val="es"/>
        </w:rPr>
        <w:t xml:space="preserve">están trabajando </w:t>
      </w:r>
      <w:bookmarkStart w:id="1" w:name="_Hlk136002630"/>
      <w:r w:rsidRPr="00746920">
        <w:rPr>
          <w:rFonts w:ascii="Noto Sans" w:hAnsi="Noto Sans" w:cs="Noto Sans"/>
          <w:b w:val="0"/>
          <w:bCs/>
          <w:sz w:val="20"/>
          <w:lang w:val="es"/>
        </w:rPr>
        <w:t xml:space="preserve">para brindar a los australianos acceso a servicios de salud oportunos y asequibles (especialmente fuera del horario laboral), y si esto ayuda a reducir la demanda en las salas de urgencia. </w:t>
      </w:r>
    </w:p>
    <w:bookmarkEnd w:id="1"/>
    <w:p w14:paraId="4B6CD120" w14:textId="77777777" w:rsidR="00BD40D0" w:rsidRPr="00302863" w:rsidRDefault="005627B1" w:rsidP="000B1DD7">
      <w:pPr>
        <w:pStyle w:val="BodyIndent1"/>
        <w:spacing w:before="60"/>
        <w:ind w:left="0"/>
        <w:rPr>
          <w:rFonts w:ascii="Noto Sans" w:hAnsi="Noto Sans" w:cs="Noto Sans"/>
          <w:bCs/>
          <w:kern w:val="28"/>
          <w:lang w:val="es-MX"/>
        </w:rPr>
      </w:pPr>
      <w:r w:rsidRPr="00746920">
        <w:rPr>
          <w:rFonts w:ascii="Noto Sans" w:hAnsi="Noto Sans" w:cs="Noto Sans"/>
          <w:b/>
          <w:kern w:val="28"/>
          <w:u w:val="single"/>
          <w:lang w:val="es"/>
        </w:rPr>
        <w:t>Si está de acuerdo</w:t>
      </w:r>
      <w:r w:rsidR="00CB717D" w:rsidRPr="00746920">
        <w:rPr>
          <w:rFonts w:ascii="Noto Sans" w:hAnsi="Noto Sans" w:cs="Noto Sans"/>
          <w:bCs/>
          <w:kern w:val="28"/>
          <w:lang w:val="es"/>
        </w:rPr>
        <w:t xml:space="preserve">, la clínica proporcionará </w:t>
      </w:r>
      <w:r w:rsidR="00FD02EA" w:rsidRPr="00746920">
        <w:rPr>
          <w:rFonts w:ascii="Noto Sans" w:hAnsi="Noto Sans" w:cs="Noto Sans"/>
          <w:b/>
          <w:kern w:val="28"/>
          <w:lang w:val="es"/>
        </w:rPr>
        <w:t>información anónima</w:t>
      </w:r>
      <w:r w:rsidR="00CB717D" w:rsidRPr="00746920">
        <w:rPr>
          <w:rFonts w:ascii="Noto Sans" w:hAnsi="Noto Sans" w:cs="Noto Sans"/>
          <w:bCs/>
          <w:kern w:val="28"/>
          <w:lang w:val="es"/>
        </w:rPr>
        <w:t xml:space="preserve"> sobre los servicios que usted reciba al Departamento de Salud y Cuidado de Personas Mayores del Gobierno de Australia. El sistema de registros de la clínica </w:t>
      </w:r>
      <w:r w:rsidR="00FE5E83" w:rsidRPr="00746920">
        <w:rPr>
          <w:rFonts w:ascii="Noto Sans" w:hAnsi="Noto Sans" w:cs="Noto Sans"/>
          <w:b/>
          <w:kern w:val="28"/>
          <w:lang w:val="es"/>
        </w:rPr>
        <w:t>eliminará su nombre, fecha de nacimiento, dirección y número de Medicare</w:t>
      </w:r>
      <w:r w:rsidR="00CB717D" w:rsidRPr="00746920">
        <w:rPr>
          <w:rFonts w:ascii="Noto Sans" w:hAnsi="Noto Sans" w:cs="Noto Sans"/>
          <w:bCs/>
          <w:kern w:val="28"/>
          <w:lang w:val="es"/>
        </w:rPr>
        <w:t xml:space="preserve"> antes de enviar la información mediante un servicio seguro de recopilación de datos (proporcionado por una tercera parte contratada por el Departamento). </w:t>
      </w:r>
    </w:p>
    <w:p w14:paraId="289F9889" w14:textId="77777777" w:rsidR="004E005F" w:rsidRPr="00302863" w:rsidRDefault="005627B1" w:rsidP="000B1DD7">
      <w:pPr>
        <w:pStyle w:val="BodyIndent1"/>
        <w:spacing w:before="60"/>
        <w:ind w:left="0"/>
        <w:rPr>
          <w:rFonts w:ascii="Noto Sans" w:hAnsi="Noto Sans" w:cs="Noto Sans"/>
          <w:bCs/>
          <w:kern w:val="28"/>
          <w:lang w:val="es-MX"/>
        </w:rPr>
      </w:pPr>
      <w:r w:rsidRPr="00746920">
        <w:rPr>
          <w:rFonts w:ascii="Noto Sans" w:hAnsi="Noto Sans" w:cs="Noto Sans"/>
          <w:bCs/>
          <w:kern w:val="28"/>
          <w:lang w:val="es"/>
        </w:rPr>
        <w:t>El Departamento mantendrá la información anónima separada del resto de la información de Medicare y solo la usará para:</w:t>
      </w:r>
    </w:p>
    <w:p w14:paraId="0DAB866E" w14:textId="77777777" w:rsidR="00ED70D1" w:rsidRPr="00302863" w:rsidRDefault="005627B1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es-MX"/>
        </w:rPr>
      </w:pPr>
      <w:r w:rsidRPr="00746920">
        <w:rPr>
          <w:rFonts w:ascii="Noto Sans" w:hAnsi="Noto Sans" w:cs="Noto Sans"/>
          <w:lang w:val="es"/>
        </w:rPr>
        <w:t>supervisar el impacto de la iniciativa y promover la mejora del servicio;</w:t>
      </w:r>
    </w:p>
    <w:p w14:paraId="0850E874" w14:textId="77777777" w:rsidR="00CC5013" w:rsidRPr="00746920" w:rsidRDefault="005627B1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</w:rPr>
      </w:pPr>
      <w:r w:rsidRPr="00746920">
        <w:rPr>
          <w:rFonts w:ascii="Noto Sans" w:hAnsi="Noto Sans" w:cs="Noto Sans"/>
          <w:lang w:val="es"/>
        </w:rPr>
        <w:t>preparar estadísticas e informes;</w:t>
      </w:r>
    </w:p>
    <w:p w14:paraId="22F2705A" w14:textId="77777777" w:rsidR="00CC5013" w:rsidRPr="00302863" w:rsidRDefault="005627B1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es-MX"/>
        </w:rPr>
      </w:pPr>
      <w:r w:rsidRPr="00746920">
        <w:rPr>
          <w:rFonts w:ascii="Noto Sans" w:hAnsi="Noto Sans" w:cs="Noto Sans"/>
          <w:lang w:val="es"/>
        </w:rPr>
        <w:t>influir en la elaboración y evaluación de políticas y programas gubernamentales;</w:t>
      </w:r>
    </w:p>
    <w:p w14:paraId="49CCE7BD" w14:textId="77777777" w:rsidR="00CC5013" w:rsidRPr="00302863" w:rsidRDefault="005627B1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es-MX"/>
        </w:rPr>
      </w:pPr>
      <w:r w:rsidRPr="00746920">
        <w:rPr>
          <w:rFonts w:ascii="Noto Sans" w:hAnsi="Noto Sans" w:cs="Noto Sans"/>
          <w:lang w:val="es"/>
        </w:rPr>
        <w:t>contribuir a la planificación del servicio; y</w:t>
      </w:r>
    </w:p>
    <w:p w14:paraId="54E31C98" w14:textId="77777777" w:rsidR="00ED70D1" w:rsidRPr="00302863" w:rsidRDefault="005627B1" w:rsidP="00ED70D1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es-MX"/>
        </w:rPr>
      </w:pPr>
      <w:r w:rsidRPr="00746920">
        <w:rPr>
          <w:rFonts w:ascii="Noto Sans" w:hAnsi="Noto Sans" w:cs="Noto Sans"/>
          <w:lang w:val="es"/>
        </w:rPr>
        <w:t>emprender actividades de investigación y desarrollo.</w:t>
      </w:r>
    </w:p>
    <w:p w14:paraId="27CCD261" w14:textId="77777777" w:rsidR="00ED70D1" w:rsidRPr="00302863" w:rsidRDefault="005627B1" w:rsidP="000B2B51">
      <w:pPr>
        <w:pStyle w:val="BodyIndent1"/>
        <w:spacing w:before="60"/>
        <w:ind w:left="0"/>
        <w:rPr>
          <w:rFonts w:ascii="Noto Sans" w:hAnsi="Noto Sans" w:cs="Noto Sans"/>
          <w:lang w:val="es-MX"/>
        </w:rPr>
      </w:pPr>
      <w:r w:rsidRPr="00746920">
        <w:rPr>
          <w:rFonts w:ascii="Noto Sans" w:hAnsi="Noto Sans" w:cs="Noto Sans"/>
          <w:lang w:val="es"/>
        </w:rPr>
        <w:t>El Departamento siempre acatará las leyes de privacidad pertinentes.</w:t>
      </w:r>
    </w:p>
    <w:p w14:paraId="77AFA0F0" w14:textId="77777777" w:rsidR="006168FF" w:rsidRPr="00302863" w:rsidRDefault="005627B1" w:rsidP="000B2B51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sz w:val="20"/>
          <w:lang w:val="es-MX"/>
        </w:rPr>
      </w:pPr>
      <w:r w:rsidRPr="00746920">
        <w:rPr>
          <w:rFonts w:ascii="Noto Sans" w:hAnsi="Noto Sans" w:cs="Noto Sans"/>
          <w:b w:val="0"/>
          <w:sz w:val="20"/>
          <w:lang w:val="es"/>
        </w:rPr>
        <w:t xml:space="preserve">El Departamento también puede proporcionar información anónima a otros organismos, como los gobiernos estatales y territoriales, las redes de salud primaria y el Instituto Australiano de Salud y Bienestar (AIHW), para que puedan desempeñar sus importantes funciones en la planificación de los servicios de salud del lugar donde usted vive y en el análisis del funcionamiento del sistema de salud. </w:t>
      </w:r>
    </w:p>
    <w:p w14:paraId="27BDFEE4" w14:textId="77777777" w:rsidR="00ED70D1" w:rsidRPr="00302863" w:rsidRDefault="005627B1" w:rsidP="000B2B51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Cs/>
          <w:lang w:val="es-MX"/>
        </w:rPr>
      </w:pPr>
      <w:r w:rsidRPr="00746920">
        <w:rPr>
          <w:rFonts w:ascii="Noto Sans" w:hAnsi="Noto Sans" w:cs="Noto Sans"/>
          <w:b w:val="0"/>
          <w:bCs/>
          <w:sz w:val="20"/>
          <w:lang w:val="es"/>
        </w:rPr>
        <w:t xml:space="preserve">El AIHW y los gobiernos estatales y territoriales pueden combinar la información </w:t>
      </w:r>
      <w:r w:rsidRPr="00746920">
        <w:rPr>
          <w:rFonts w:ascii="Noto Sans" w:hAnsi="Noto Sans" w:cs="Noto Sans"/>
          <w:b w:val="0"/>
          <w:bCs/>
          <w:sz w:val="20"/>
          <w:lang w:val="es"/>
        </w:rPr>
        <w:noBreakHyphen/>
        <w:t>anónima proporcionada con otros datos que posean, pero solo si así lo permiten las leyes de privacidad y otras leyes. Su información anónima puede combinarse con códigos únicos creados en la clínica. Estos códigos permiten combinar información sobre usted de diferentes fuentes de datos sin identificarlo/a individualmente. Estos organismos se asegurarán de que no se le pueda identificar individualmente en ningún resultado de investigaciones, informes, ni ningún otro resultado de su labor.</w:t>
      </w:r>
    </w:p>
    <w:p w14:paraId="3EE8334A" w14:textId="77777777" w:rsidR="007B7A67" w:rsidRPr="00302863" w:rsidRDefault="005627B1" w:rsidP="000B1DD7">
      <w:pPr>
        <w:pStyle w:val="BodyIndent1"/>
        <w:spacing w:before="60"/>
        <w:ind w:left="0"/>
        <w:rPr>
          <w:rFonts w:ascii="Noto Sans" w:hAnsi="Noto Sans" w:cs="Noto Sans"/>
          <w:lang w:val="es-MX"/>
        </w:rPr>
      </w:pPr>
      <w:r w:rsidRPr="00746920">
        <w:rPr>
          <w:rFonts w:ascii="Noto Sans" w:hAnsi="Noto Sans" w:cs="Noto Sans"/>
          <w:b/>
          <w:bCs/>
          <w:lang w:val="es"/>
        </w:rPr>
        <w:t>No tiene que aceptar compartir su información</w:t>
      </w:r>
      <w:r w:rsidR="00710AAC" w:rsidRPr="00746920">
        <w:rPr>
          <w:rFonts w:ascii="Noto Sans" w:hAnsi="Noto Sans" w:cs="Noto Sans"/>
          <w:lang w:val="es"/>
        </w:rPr>
        <w:t xml:space="preserve">. Recibirá los servicios de la clínica aunque </w:t>
      </w:r>
      <w:r w:rsidR="00710AAC" w:rsidRPr="00746920">
        <w:rPr>
          <w:rFonts w:ascii="Noto Sans" w:hAnsi="Noto Sans" w:cs="Noto Sans"/>
          <w:lang w:val="es"/>
        </w:rPr>
        <w:br/>
        <w:t xml:space="preserve">diga que no. Si cambia de opinión, puede decirle a la clínica que ya no desea </w:t>
      </w:r>
      <w:r w:rsidR="00710AAC" w:rsidRPr="00746920">
        <w:rPr>
          <w:rFonts w:ascii="Noto Sans" w:hAnsi="Noto Sans" w:cs="Noto Sans"/>
          <w:lang w:val="es"/>
        </w:rPr>
        <w:noBreakHyphen/>
        <w:t xml:space="preserve">compartir su información anónima (pero no será posible eliminar el uso de ninguna información anónima que ya se haya compartido). </w:t>
      </w:r>
    </w:p>
    <w:p w14:paraId="08E80A80" w14:textId="77777777" w:rsidR="00904E65" w:rsidRDefault="00904E65" w:rsidP="000B1DD7">
      <w:pPr>
        <w:pStyle w:val="BodyIndent1"/>
        <w:spacing w:before="60"/>
        <w:ind w:left="0"/>
        <w:rPr>
          <w:rFonts w:ascii="Noto Sans" w:hAnsi="Noto Sans" w:cs="Noto Sans"/>
          <w:lang w:val="es"/>
        </w:rPr>
      </w:pPr>
    </w:p>
    <w:p w14:paraId="6D047C24" w14:textId="71408874" w:rsidR="007C0C5E" w:rsidRPr="00302863" w:rsidRDefault="005627B1" w:rsidP="000B1DD7">
      <w:pPr>
        <w:pStyle w:val="BodyIndent1"/>
        <w:spacing w:before="60"/>
        <w:ind w:left="0"/>
        <w:rPr>
          <w:rFonts w:ascii="Noto Sans" w:hAnsi="Noto Sans" w:cs="Noto Sans"/>
          <w:lang w:val="es-MX"/>
        </w:rPr>
      </w:pPr>
      <w:r w:rsidRPr="00746920">
        <w:rPr>
          <w:rFonts w:ascii="Noto Sans" w:hAnsi="Noto Sans" w:cs="Noto Sans"/>
          <w:lang w:val="es"/>
        </w:rPr>
        <w:lastRenderedPageBreak/>
        <w:t xml:space="preserve">Puede encontrar </w:t>
      </w:r>
      <w:r w:rsidRPr="00746920">
        <w:rPr>
          <w:rFonts w:ascii="Noto Sans" w:hAnsi="Noto Sans" w:cs="Noto Sans"/>
          <w:b/>
          <w:bCs/>
          <w:lang w:val="es"/>
        </w:rPr>
        <w:t>más detalles</w:t>
      </w:r>
      <w:r w:rsidRPr="00746920">
        <w:rPr>
          <w:rFonts w:ascii="Noto Sans" w:hAnsi="Noto Sans" w:cs="Noto Sans"/>
          <w:lang w:val="es"/>
        </w:rPr>
        <w:t xml:space="preserve"> sobre cómo se maneja la información como parte del programa de </w:t>
      </w:r>
      <w:r w:rsidR="00302863" w:rsidRPr="00E976AD">
        <w:rPr>
          <w:rFonts w:ascii="Noto Sans" w:hAnsi="Noto Sans" w:cs="Noto Sans"/>
          <w:lang w:val="es"/>
        </w:rPr>
        <w:t>Medicare Urgent Care Clinics</w:t>
      </w:r>
      <w:r w:rsidRPr="00746920">
        <w:rPr>
          <w:rFonts w:ascii="Noto Sans" w:hAnsi="Noto Sans" w:cs="Noto Sans"/>
          <w:lang w:val="es"/>
        </w:rPr>
        <w:t xml:space="preserve"> —</w:t>
      </w:r>
      <w:r w:rsidR="00E976AD">
        <w:rPr>
          <w:rFonts w:ascii="Noto Sans" w:hAnsi="Noto Sans" w:cs="Noto Sans"/>
          <w:lang w:val="es"/>
        </w:rPr>
        <w:t xml:space="preserve"> </w:t>
      </w:r>
      <w:r w:rsidRPr="00746920">
        <w:rPr>
          <w:rFonts w:ascii="Noto Sans" w:hAnsi="Noto Sans" w:cs="Noto Sans"/>
          <w:lang w:val="es"/>
        </w:rPr>
        <w:t>incluyendo cómo realizar alguna consulta o presentar alguna queja relacionada con la privacidad</w:t>
      </w:r>
      <w:r w:rsidR="00E976AD">
        <w:rPr>
          <w:rFonts w:ascii="Noto Sans" w:hAnsi="Noto Sans" w:cs="Noto Sans"/>
          <w:lang w:val="es"/>
        </w:rPr>
        <w:t xml:space="preserve"> </w:t>
      </w:r>
      <w:r w:rsidRPr="00746920">
        <w:rPr>
          <w:rFonts w:ascii="Noto Sans" w:hAnsi="Noto Sans" w:cs="Noto Sans"/>
          <w:lang w:val="es"/>
        </w:rPr>
        <w:t xml:space="preserve">— en el Aviso de Privacidad de UCC de Medicare, disponible en </w:t>
      </w:r>
      <w:hyperlink r:id="rId10" w:history="1">
        <w:r w:rsidR="002144BA" w:rsidRPr="00746920">
          <w:rPr>
            <w:rStyle w:val="Hyperlink"/>
            <w:rFonts w:ascii="Noto Sans" w:hAnsi="Noto Sans" w:cs="Noto Sans"/>
            <w:lang w:val="es"/>
          </w:rPr>
          <w:t>www.health.gov.au/our-work/medicare-urgent-care-clinics</w:t>
        </w:r>
      </w:hyperlink>
      <w:r w:rsidRPr="00746920">
        <w:rPr>
          <w:rFonts w:ascii="Noto Sans" w:hAnsi="Noto Sans" w:cs="Noto Sans"/>
          <w:lang w:val="es"/>
        </w:rPr>
        <w:t>, o puede solicitar una copia a esta clínica.</w:t>
      </w:r>
    </w:p>
    <w:p w14:paraId="601B5E3F" w14:textId="142ED377" w:rsidR="00E179DA" w:rsidRPr="00302863" w:rsidRDefault="00746920" w:rsidP="0030142D">
      <w:pPr>
        <w:rPr>
          <w:rFonts w:ascii="Noto Sans" w:hAnsi="Noto Sans" w:cs="Noto Sans"/>
          <w:b/>
          <w:bCs/>
          <w:lang w:val="es-MX"/>
        </w:rPr>
      </w:pPr>
      <w:r w:rsidRPr="00746920">
        <w:rPr>
          <w:rFonts w:ascii="Noto Sans" w:hAnsi="Noto Sans" w:cs="Noto Sa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F29CA" wp14:editId="31A04ECD">
                <wp:simplePos x="0" y="0"/>
                <wp:positionH relativeFrom="margin">
                  <wp:posOffset>3642360</wp:posOffset>
                </wp:positionH>
                <wp:positionV relativeFrom="paragraph">
                  <wp:posOffset>187960</wp:posOffset>
                </wp:positionV>
                <wp:extent cx="3102610" cy="3038475"/>
                <wp:effectExtent l="0" t="0" r="254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9D00" w14:textId="77777777" w:rsidR="00E179DA" w:rsidRPr="00746920" w:rsidRDefault="00E179DA">
                            <w:pPr>
                              <w:rPr>
                                <w:rFonts w:ascii="Noto Sans" w:hAnsi="Noto Sans" w:cs="Noto Sans"/>
                                <w:sz w:val="12"/>
                                <w:szCs w:val="12"/>
                              </w:rPr>
                            </w:pPr>
                          </w:p>
                          <w:p w14:paraId="1968EAA2" w14:textId="77777777" w:rsidR="00194505" w:rsidRPr="00302863" w:rsidRDefault="005627B1">
                            <w:pPr>
                              <w:rPr>
                                <w:rFonts w:ascii="Noto Sans" w:hAnsi="Noto Sans" w:cs="Noto Sans"/>
                                <w:lang w:val="es-MX"/>
                              </w:rPr>
                            </w:pPr>
                            <w:r w:rsidRPr="00746920">
                              <w:rPr>
                                <w:rFonts w:ascii="Noto Sans" w:hAnsi="Noto Sans" w:cs="Noto Sans"/>
                                <w:lang w:val="es"/>
                              </w:rPr>
                              <w:t>________________________________</w:t>
                            </w:r>
                          </w:p>
                          <w:p w14:paraId="68FE1653" w14:textId="77777777" w:rsidR="00194505" w:rsidRPr="00302863" w:rsidRDefault="005627B1">
                            <w:pPr>
                              <w:rPr>
                                <w:rFonts w:ascii="Noto Sans" w:hAnsi="Noto Sans" w:cs="Noto Sans"/>
                                <w:i/>
                                <w:iCs/>
                                <w:lang w:val="es-MX"/>
                              </w:rPr>
                            </w:pPr>
                            <w:r w:rsidRPr="00746920">
                              <w:rPr>
                                <w:rFonts w:ascii="Noto Sans" w:hAnsi="Noto Sans" w:cs="Noto Sans"/>
                                <w:i/>
                                <w:iCs/>
                                <w:lang w:val="es"/>
                              </w:rPr>
                              <w:t>Nombre del paciente</w:t>
                            </w:r>
                          </w:p>
                          <w:p w14:paraId="76AB674F" w14:textId="77777777" w:rsidR="00AE235B" w:rsidRPr="00302863" w:rsidRDefault="00AE235B">
                            <w:pPr>
                              <w:rPr>
                                <w:rFonts w:ascii="Noto Sans" w:hAnsi="Noto Sans" w:cs="Noto Sans"/>
                                <w:lang w:val="es-MX"/>
                              </w:rPr>
                            </w:pPr>
                          </w:p>
                          <w:p w14:paraId="28A736E4" w14:textId="77777777" w:rsidR="00194505" w:rsidRPr="00302863" w:rsidRDefault="005627B1">
                            <w:pPr>
                              <w:rPr>
                                <w:rFonts w:ascii="Noto Sans" w:hAnsi="Noto Sans" w:cs="Noto Sans"/>
                                <w:lang w:val="es-MX"/>
                              </w:rPr>
                            </w:pPr>
                            <w:r w:rsidRPr="00746920">
                              <w:rPr>
                                <w:rFonts w:ascii="Noto Sans" w:hAnsi="Noto Sans" w:cs="Noto Sans"/>
                                <w:lang w:val="es"/>
                              </w:rPr>
                              <w:t>________________________________</w:t>
                            </w:r>
                          </w:p>
                          <w:p w14:paraId="31F17F9A" w14:textId="6DFBD846" w:rsidR="00194505" w:rsidRPr="00302863" w:rsidRDefault="005627B1">
                            <w:pPr>
                              <w:rPr>
                                <w:rFonts w:ascii="Noto Sans" w:hAnsi="Noto Sans" w:cs="Noto Sans"/>
                                <w:i/>
                                <w:iCs/>
                                <w:lang w:val="es-MX"/>
                              </w:rPr>
                            </w:pPr>
                            <w:r w:rsidRPr="00746920">
                              <w:rPr>
                                <w:rFonts w:ascii="Noto Sans" w:hAnsi="Noto Sans" w:cs="Noto Sans"/>
                                <w:i/>
                                <w:iCs/>
                                <w:lang w:val="es"/>
                              </w:rPr>
                              <w:t xml:space="preserve">Nombre del padre/madre o tutor </w:t>
                            </w:r>
                            <w:r w:rsidR="00B140F7">
                              <w:rPr>
                                <w:rFonts w:ascii="Noto Sans" w:hAnsi="Noto Sans" w:cs="Noto Sans"/>
                                <w:i/>
                                <w:iCs/>
                                <w:lang w:val="es"/>
                              </w:rPr>
                              <w:br/>
                            </w:r>
                            <w:r w:rsidRPr="00746920">
                              <w:rPr>
                                <w:rFonts w:ascii="Noto Sans" w:hAnsi="Noto Sans" w:cs="Noto Sans"/>
                                <w:i/>
                                <w:iCs/>
                                <w:lang w:val="es"/>
                              </w:rPr>
                              <w:t>(si corresponde)</w:t>
                            </w:r>
                          </w:p>
                          <w:p w14:paraId="18B90852" w14:textId="77777777" w:rsidR="00194505" w:rsidRPr="00302863" w:rsidRDefault="005627B1" w:rsidP="00194505">
                            <w:pPr>
                              <w:rPr>
                                <w:rFonts w:ascii="Noto Sans" w:hAnsi="Noto Sans" w:cs="Noto Sans"/>
                                <w:lang w:val="es-MX"/>
                              </w:rPr>
                            </w:pPr>
                            <w:r w:rsidRPr="00746920">
                              <w:rPr>
                                <w:rFonts w:ascii="Noto Sans" w:hAnsi="Noto Sans" w:cs="Noto Sans"/>
                                <w:lang w:val="es"/>
                              </w:rPr>
                              <w:br/>
                              <w:t>________________________________</w:t>
                            </w:r>
                          </w:p>
                          <w:p w14:paraId="31B67A74" w14:textId="217D89F0" w:rsidR="00746920" w:rsidRPr="00B140F7" w:rsidRDefault="005627B1">
                            <w:pPr>
                              <w:rPr>
                                <w:rFonts w:ascii="Noto Sans" w:hAnsi="Noto Sans" w:cs="Noto Sans"/>
                                <w:i/>
                                <w:iCs/>
                                <w:lang w:val="es"/>
                              </w:rPr>
                            </w:pPr>
                            <w:r w:rsidRPr="00B140F7">
                              <w:rPr>
                                <w:rFonts w:ascii="Noto Sans" w:hAnsi="Noto Sans" w:cs="Noto Sans"/>
                                <w:i/>
                                <w:iCs/>
                                <w:lang w:val="es"/>
                              </w:rPr>
                              <w:t>Firma del paciente/padre o madre/tutor</w:t>
                            </w:r>
                          </w:p>
                          <w:p w14:paraId="34DDCF2C" w14:textId="77777777" w:rsidR="00746920" w:rsidRPr="00746920" w:rsidRDefault="00746920">
                            <w:pPr>
                              <w:rPr>
                                <w:rFonts w:ascii="Noto Sans" w:hAnsi="Noto Sans" w:cs="Noto Sans"/>
                                <w:lang w:val="es"/>
                              </w:rPr>
                            </w:pPr>
                          </w:p>
                          <w:p w14:paraId="0D80EF4F" w14:textId="2B4A6ADE" w:rsidR="00194505" w:rsidRPr="00746920" w:rsidRDefault="005627B1">
                            <w:pPr>
                              <w:rPr>
                                <w:rFonts w:ascii="Noto Sans" w:hAnsi="Noto Sans" w:cs="Noto Sans"/>
                              </w:rPr>
                            </w:pPr>
                            <w:r w:rsidRPr="00B140F7">
                              <w:rPr>
                                <w:rFonts w:ascii="Noto Sans" w:hAnsi="Noto Sans" w:cs="Noto Sans"/>
                                <w:i/>
                                <w:iCs/>
                                <w:lang w:val="es"/>
                              </w:rPr>
                              <w:t>Fecha:</w:t>
                            </w:r>
                            <w:r w:rsidRPr="00746920">
                              <w:rPr>
                                <w:rFonts w:ascii="Noto Sans" w:hAnsi="Noto Sans" w:cs="Noto Sans"/>
                                <w:lang w:val="es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F29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8pt;margin-top:14.8pt;width:244.3pt;height:23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" stroked="f">
                <v:textbox>
                  <w:txbxContent>
                    <w:p w14:paraId="4AD99D00" w14:textId="77777777" w:rsidR="00E179DA" w:rsidRPr="00746920" w:rsidRDefault="00E179DA">
                      <w:pPr>
                        <w:rPr>
                          <w:rFonts w:ascii="Noto Sans" w:hAnsi="Noto Sans" w:cs="Noto Sans"/>
                          <w:sz w:val="12"/>
                          <w:szCs w:val="12"/>
                        </w:rPr>
                      </w:pPr>
                    </w:p>
                    <w:p w14:paraId="1968EAA2" w14:textId="77777777" w:rsidR="00194505" w:rsidRPr="00302863" w:rsidRDefault="005627B1">
                      <w:pPr>
                        <w:rPr>
                          <w:rFonts w:ascii="Noto Sans" w:hAnsi="Noto Sans" w:cs="Noto Sans"/>
                          <w:lang w:val="es-MX"/>
                        </w:rPr>
                      </w:pPr>
                      <w:r w:rsidRPr="00746920">
                        <w:rPr>
                          <w:rFonts w:ascii="Noto Sans" w:hAnsi="Noto Sans" w:cs="Noto Sans"/>
                          <w:lang w:val="es"/>
                        </w:rPr>
                        <w:t>________________________________</w:t>
                      </w:r>
                    </w:p>
                    <w:p w14:paraId="68FE1653" w14:textId="77777777" w:rsidR="00194505" w:rsidRPr="00302863" w:rsidRDefault="005627B1">
                      <w:pPr>
                        <w:rPr>
                          <w:rFonts w:ascii="Noto Sans" w:hAnsi="Noto Sans" w:cs="Noto Sans"/>
                          <w:i/>
                          <w:iCs/>
                          <w:lang w:val="es-MX"/>
                        </w:rPr>
                      </w:pPr>
                      <w:r w:rsidRPr="00746920">
                        <w:rPr>
                          <w:rFonts w:ascii="Noto Sans" w:hAnsi="Noto Sans" w:cs="Noto Sans"/>
                          <w:i/>
                          <w:iCs/>
                          <w:lang w:val="es"/>
                        </w:rPr>
                        <w:t>Nombre del paciente</w:t>
                      </w:r>
                    </w:p>
                    <w:p w14:paraId="76AB674F" w14:textId="77777777" w:rsidR="00AE235B" w:rsidRPr="00302863" w:rsidRDefault="00AE235B">
                      <w:pPr>
                        <w:rPr>
                          <w:rFonts w:ascii="Noto Sans" w:hAnsi="Noto Sans" w:cs="Noto Sans"/>
                          <w:lang w:val="es-MX"/>
                        </w:rPr>
                      </w:pPr>
                    </w:p>
                    <w:p w14:paraId="28A736E4" w14:textId="77777777" w:rsidR="00194505" w:rsidRPr="00302863" w:rsidRDefault="005627B1">
                      <w:pPr>
                        <w:rPr>
                          <w:rFonts w:ascii="Noto Sans" w:hAnsi="Noto Sans" w:cs="Noto Sans"/>
                          <w:lang w:val="es-MX"/>
                        </w:rPr>
                      </w:pPr>
                      <w:r w:rsidRPr="00746920">
                        <w:rPr>
                          <w:rFonts w:ascii="Noto Sans" w:hAnsi="Noto Sans" w:cs="Noto Sans"/>
                          <w:lang w:val="es"/>
                        </w:rPr>
                        <w:t>________________________________</w:t>
                      </w:r>
                    </w:p>
                    <w:p w14:paraId="31F17F9A" w14:textId="6DFBD846" w:rsidR="00194505" w:rsidRPr="00302863" w:rsidRDefault="005627B1">
                      <w:pPr>
                        <w:rPr>
                          <w:rFonts w:ascii="Noto Sans" w:hAnsi="Noto Sans" w:cs="Noto Sans"/>
                          <w:i/>
                          <w:iCs/>
                          <w:lang w:val="es-MX"/>
                        </w:rPr>
                      </w:pPr>
                      <w:r w:rsidRPr="00746920">
                        <w:rPr>
                          <w:rFonts w:ascii="Noto Sans" w:hAnsi="Noto Sans" w:cs="Noto Sans"/>
                          <w:i/>
                          <w:iCs/>
                          <w:lang w:val="es"/>
                        </w:rPr>
                        <w:t xml:space="preserve">Nombre del padre/madre o tutor </w:t>
                      </w:r>
                      <w:r w:rsidR="00B140F7">
                        <w:rPr>
                          <w:rFonts w:ascii="Noto Sans" w:hAnsi="Noto Sans" w:cs="Noto Sans"/>
                          <w:i/>
                          <w:iCs/>
                          <w:lang w:val="es"/>
                        </w:rPr>
                        <w:br/>
                      </w:r>
                      <w:r w:rsidRPr="00746920">
                        <w:rPr>
                          <w:rFonts w:ascii="Noto Sans" w:hAnsi="Noto Sans" w:cs="Noto Sans"/>
                          <w:i/>
                          <w:iCs/>
                          <w:lang w:val="es"/>
                        </w:rPr>
                        <w:t>(si corresponde)</w:t>
                      </w:r>
                    </w:p>
                    <w:p w14:paraId="18B90852" w14:textId="77777777" w:rsidR="00194505" w:rsidRPr="00302863" w:rsidRDefault="005627B1" w:rsidP="00194505">
                      <w:pPr>
                        <w:rPr>
                          <w:rFonts w:ascii="Noto Sans" w:hAnsi="Noto Sans" w:cs="Noto Sans"/>
                          <w:lang w:val="es-MX"/>
                        </w:rPr>
                      </w:pPr>
                      <w:r w:rsidRPr="00746920">
                        <w:rPr>
                          <w:rFonts w:ascii="Noto Sans" w:hAnsi="Noto Sans" w:cs="Noto Sans"/>
                          <w:lang w:val="es"/>
                        </w:rPr>
                        <w:br/>
                        <w:t>________________________________</w:t>
                      </w:r>
                    </w:p>
                    <w:p w14:paraId="31B67A74" w14:textId="217D89F0" w:rsidR="00746920" w:rsidRPr="00B140F7" w:rsidRDefault="005627B1">
                      <w:pPr>
                        <w:rPr>
                          <w:rFonts w:ascii="Noto Sans" w:hAnsi="Noto Sans" w:cs="Noto Sans"/>
                          <w:i/>
                          <w:iCs/>
                          <w:lang w:val="es"/>
                        </w:rPr>
                      </w:pPr>
                      <w:r w:rsidRPr="00B140F7">
                        <w:rPr>
                          <w:rFonts w:ascii="Noto Sans" w:hAnsi="Noto Sans" w:cs="Noto Sans"/>
                          <w:i/>
                          <w:iCs/>
                          <w:lang w:val="es"/>
                        </w:rPr>
                        <w:t>Firma del paciente/padre o madre/tutor</w:t>
                      </w:r>
                    </w:p>
                    <w:p w14:paraId="34DDCF2C" w14:textId="77777777" w:rsidR="00746920" w:rsidRPr="00746920" w:rsidRDefault="00746920">
                      <w:pPr>
                        <w:rPr>
                          <w:rFonts w:ascii="Noto Sans" w:hAnsi="Noto Sans" w:cs="Noto Sans"/>
                          <w:lang w:val="es"/>
                        </w:rPr>
                      </w:pPr>
                    </w:p>
                    <w:p w14:paraId="0D80EF4F" w14:textId="2B4A6ADE" w:rsidR="00194505" w:rsidRPr="00746920" w:rsidRDefault="005627B1">
                      <w:pPr>
                        <w:rPr>
                          <w:rFonts w:ascii="Noto Sans" w:hAnsi="Noto Sans" w:cs="Noto Sans"/>
                        </w:rPr>
                      </w:pPr>
                      <w:r w:rsidRPr="00B140F7">
                        <w:rPr>
                          <w:rFonts w:ascii="Noto Sans" w:hAnsi="Noto Sans" w:cs="Noto Sans"/>
                          <w:i/>
                          <w:iCs/>
                          <w:lang w:val="es"/>
                        </w:rPr>
                        <w:t>Fecha:</w:t>
                      </w:r>
                      <w:r w:rsidRPr="00746920">
                        <w:rPr>
                          <w:rFonts w:ascii="Noto Sans" w:hAnsi="Noto Sans" w:cs="Noto Sans"/>
                          <w:lang w:val="es"/>
                        </w:rPr>
                        <w:t xml:space="preserve"> 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A67" w:rsidRPr="00302863">
        <w:rPr>
          <w:rFonts w:ascii="Noto Sans" w:hAnsi="Noto Sans" w:cs="Noto Sans"/>
          <w:b/>
          <w:bCs/>
          <w:lang w:val="es-MX"/>
        </w:rPr>
        <w:br/>
      </w:r>
    </w:p>
    <w:p w14:paraId="14FB89C1" w14:textId="77777777" w:rsidR="0030142D" w:rsidRPr="00302863" w:rsidRDefault="005627B1" w:rsidP="0030142D">
      <w:pPr>
        <w:rPr>
          <w:rFonts w:ascii="Noto Sans" w:hAnsi="Noto Sans" w:cs="Noto Sans"/>
          <w:b/>
          <w:bCs/>
          <w:lang w:val="es-MX"/>
        </w:rPr>
      </w:pPr>
      <w:r w:rsidRPr="00746920">
        <w:rPr>
          <w:rFonts w:ascii="Noto Sans" w:hAnsi="Noto Sans" w:cs="Noto Sans"/>
          <w:b/>
          <w:bCs/>
          <w:lang w:val="es"/>
        </w:rPr>
        <w:t>Acuerdo</w:t>
      </w:r>
    </w:p>
    <w:p w14:paraId="10E0760D" w14:textId="77777777" w:rsidR="0030142D" w:rsidRPr="00302863" w:rsidRDefault="00000000" w:rsidP="0030142D">
      <w:pPr>
        <w:rPr>
          <w:rFonts w:ascii="Noto Sans" w:hAnsi="Noto Sans" w:cs="Noto Sans"/>
          <w:lang w:val="es-MX"/>
        </w:rPr>
      </w:pPr>
      <w:sdt>
        <w:sdtPr>
          <w:rPr>
            <w:rFonts w:ascii="Noto Sans" w:hAnsi="Noto Sans" w:cs="Noto Sans"/>
            <w:b/>
            <w:bCs/>
          </w:rPr>
          <w:id w:val="1755095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7B1" w:rsidRPr="00746920">
            <w:rPr>
              <w:rFonts w:ascii="Segoe UI Symbol" w:eastAsia="MS Gothic" w:hAnsi="Segoe UI Symbol" w:cs="Segoe UI Symbol"/>
              <w:b/>
              <w:bCs/>
              <w:lang w:val="es"/>
            </w:rPr>
            <w:t>☐</w:t>
          </w:r>
        </w:sdtContent>
      </w:sdt>
      <w:r w:rsidR="005627B1" w:rsidRPr="00746920">
        <w:rPr>
          <w:rFonts w:ascii="Noto Sans" w:hAnsi="Noto Sans" w:cs="Noto Sans"/>
          <w:lang w:val="es"/>
        </w:rPr>
        <w:t xml:space="preserve"> </w:t>
      </w:r>
      <w:r w:rsidR="00CB717D" w:rsidRPr="00746920">
        <w:rPr>
          <w:rFonts w:ascii="Noto Sans" w:hAnsi="Noto Sans" w:cs="Noto Sans"/>
          <w:u w:val="single"/>
          <w:lang w:val="es"/>
        </w:rPr>
        <w:t>Acepto</w:t>
      </w:r>
      <w:r w:rsidR="005627B1" w:rsidRPr="00746920">
        <w:rPr>
          <w:rFonts w:ascii="Noto Sans" w:hAnsi="Noto Sans" w:cs="Noto Sans"/>
          <w:lang w:val="es"/>
        </w:rPr>
        <w:t xml:space="preserve"> que se proporcione información anónima al Departamento para los fines establecidos en este formulario.</w:t>
      </w:r>
    </w:p>
    <w:p w14:paraId="0E1D8866" w14:textId="77777777" w:rsidR="0030142D" w:rsidRPr="00302863" w:rsidRDefault="0030142D" w:rsidP="0030142D">
      <w:pPr>
        <w:rPr>
          <w:rFonts w:ascii="Noto Sans" w:hAnsi="Noto Sans" w:cs="Noto Sans"/>
          <w:lang w:val="es-MX"/>
        </w:rPr>
      </w:pPr>
    </w:p>
    <w:p w14:paraId="1E0662F6" w14:textId="77777777" w:rsidR="00CC4661" w:rsidRPr="00302863" w:rsidRDefault="00000000" w:rsidP="00CC4661">
      <w:pPr>
        <w:rPr>
          <w:rFonts w:ascii="Noto Sans" w:hAnsi="Noto Sans" w:cs="Noto Sans"/>
          <w:lang w:val="es-MX"/>
        </w:rPr>
      </w:pPr>
      <w:sdt>
        <w:sdtPr>
          <w:rPr>
            <w:rFonts w:ascii="Noto Sans" w:hAnsi="Noto Sans" w:cs="Noto Sans"/>
            <w:b/>
            <w:bCs/>
          </w:rPr>
          <w:id w:val="132666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42D" w:rsidRPr="00746920">
            <w:rPr>
              <w:rFonts w:ascii="Segoe UI Symbol" w:eastAsia="MS Gothic" w:hAnsi="Segoe UI Symbol" w:cs="Segoe UI Symbol"/>
              <w:b/>
              <w:bCs/>
              <w:lang w:val="es"/>
            </w:rPr>
            <w:t>☐</w:t>
          </w:r>
        </w:sdtContent>
      </w:sdt>
      <w:r w:rsidR="0030142D" w:rsidRPr="00746920">
        <w:rPr>
          <w:rFonts w:ascii="Noto Sans" w:hAnsi="Noto Sans" w:cs="Noto Sans"/>
          <w:lang w:val="es"/>
        </w:rPr>
        <w:t xml:space="preserve"> </w:t>
      </w:r>
      <w:r w:rsidR="0030142D" w:rsidRPr="00746920">
        <w:rPr>
          <w:rFonts w:ascii="Noto Sans" w:hAnsi="Noto Sans" w:cs="Noto Sans"/>
          <w:u w:val="single"/>
          <w:lang w:val="es"/>
        </w:rPr>
        <w:t>No</w:t>
      </w:r>
      <w:r w:rsidR="0030142D" w:rsidRPr="00746920">
        <w:rPr>
          <w:rFonts w:ascii="Noto Sans" w:hAnsi="Noto Sans" w:cs="Noto Sans"/>
          <w:lang w:val="es"/>
        </w:rPr>
        <w:t xml:space="preserve"> acepto que se proporcione información anónima al Departamento para los fines establecidos en este formulario.</w:t>
      </w:r>
    </w:p>
    <w:sectPr w:rsidR="00CC4661" w:rsidRPr="00302863" w:rsidSect="00567C4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05" w:right="1134" w:bottom="425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4CBF" w14:textId="77777777" w:rsidR="004E2B2C" w:rsidRDefault="004E2B2C">
      <w:r>
        <w:separator/>
      </w:r>
    </w:p>
  </w:endnote>
  <w:endnote w:type="continuationSeparator" w:id="0">
    <w:p w14:paraId="12D0E7AE" w14:textId="77777777" w:rsidR="004E2B2C" w:rsidRDefault="004E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  <w:embedRegular r:id="rId1" w:fontKey="{C1CBC826-59F5-4F65-9B90-C584F4C8FAF1}"/>
    <w:embedBold r:id="rId2" w:fontKey="{80ACF557-F20F-4570-8D6B-CFAB0C47B32C}"/>
    <w:embedItalic r:id="rId3" w:fontKey="{3E6F6FF6-A632-4A81-989E-2CA814EDEE05}"/>
    <w:embedBoldItalic r:id="rId4" w:fontKey="{E20A7112-E5D8-4751-9814-27558BF1039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5" w:subsetted="1" w:fontKey="{401AE825-04C2-40B1-95FD-7C2230C815C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8140" w14:textId="77777777" w:rsidR="00817F2D" w:rsidRDefault="00817F2D">
    <w:pPr>
      <w:pStyle w:val="Footer"/>
    </w:pPr>
  </w:p>
  <w:p w14:paraId="3E5A1F8F" w14:textId="77777777" w:rsidR="00450545" w:rsidRPr="00450545" w:rsidRDefault="005627B1">
    <w:pPr>
      <w:pStyle w:val="Footer"/>
      <w:rPr>
        <w:rFonts w:cs="Arial"/>
        <w:sz w:val="14"/>
      </w:rPr>
    </w:pPr>
    <w:r w:rsidRPr="00EF1E92">
      <w:rPr>
        <w:rFonts w:cs="Arial"/>
        <w:sz w:val="14"/>
        <w:lang w:val="es"/>
      </w:rPr>
      <w:t>[9188201:37229125_3]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746920" w:rsidRPr="00746920" w14:paraId="3A5CAA23" w14:textId="77777777" w:rsidTr="004D3771">
      <w:tc>
        <w:tcPr>
          <w:tcW w:w="9351" w:type="dxa"/>
          <w:shd w:val="clear" w:color="auto" w:fill="DADADA" w:themeFill="background2" w:themeFillShade="E6"/>
        </w:tcPr>
        <w:p w14:paraId="358B4180" w14:textId="77777777" w:rsidR="00746920" w:rsidRPr="00746920" w:rsidRDefault="00746920" w:rsidP="00746920">
          <w:pPr>
            <w:pStyle w:val="Footer"/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</w:pPr>
          <w:r w:rsidRPr="00746920">
            <w:rPr>
              <w:rFonts w:ascii="Noto Sans" w:hAnsi="Noto Sans" w:cs="Noto Sans"/>
              <w:b/>
              <w:bCs/>
              <w:i/>
              <w:iCs/>
              <w:sz w:val="16"/>
              <w:szCs w:val="16"/>
              <w:lang w:val="es"/>
            </w:rPr>
            <w:t>Para uso interno</w:t>
          </w:r>
        </w:p>
      </w:tc>
    </w:tr>
    <w:tr w:rsidR="00746920" w:rsidRPr="00073D88" w14:paraId="2F271230" w14:textId="77777777" w:rsidTr="004D3771">
      <w:tc>
        <w:tcPr>
          <w:tcW w:w="9351" w:type="dxa"/>
          <w:shd w:val="clear" w:color="auto" w:fill="DADADA" w:themeFill="background2" w:themeFillShade="E6"/>
        </w:tcPr>
        <w:p w14:paraId="0FF7C401" w14:textId="77777777" w:rsidR="00746920" w:rsidRPr="00302863" w:rsidRDefault="00746920" w:rsidP="00746920">
          <w:pPr>
            <w:pStyle w:val="Footer"/>
            <w:rPr>
              <w:rFonts w:ascii="Noto Sans" w:hAnsi="Noto Sans" w:cs="Noto Sans"/>
              <w:sz w:val="16"/>
              <w:szCs w:val="16"/>
              <w:lang w:val="es-MX"/>
            </w:rPr>
          </w:pPr>
          <w:r w:rsidRPr="00746920">
            <w:rPr>
              <w:rFonts w:ascii="Noto Sans" w:hAnsi="Noto Sans" w:cs="Noto Sans"/>
              <w:sz w:val="16"/>
              <w:szCs w:val="16"/>
              <w:lang w:val="es"/>
            </w:rPr>
            <w:t xml:space="preserve">Número de registro/referencia del paciente: </w:t>
          </w:r>
        </w:p>
      </w:tc>
    </w:tr>
  </w:tbl>
  <w:p w14:paraId="2BBCF9D5" w14:textId="2F89B544" w:rsidR="0007748F" w:rsidRPr="00746920" w:rsidRDefault="00746920" w:rsidP="00746920">
    <w:pPr>
      <w:pStyle w:val="Footer"/>
      <w:rPr>
        <w:rFonts w:ascii="Noto Sans" w:hAnsi="Noto Sans" w:cs="Noto Sans"/>
        <w:sz w:val="14"/>
      </w:rPr>
    </w:pPr>
    <w:r w:rsidRPr="00746920">
      <w:rPr>
        <w:rFonts w:ascii="Noto Sans" w:hAnsi="Noto Sans" w:cs="Noto Sans"/>
        <w:sz w:val="14"/>
        <w:lang w:val="es"/>
      </w:rPr>
      <w:t>[9188201:37229125_4]</w:t>
    </w:r>
    <w:r w:rsidR="00194852">
      <w:rPr>
        <w:rFonts w:ascii="Noto Sans" w:hAnsi="Noto Sans" w:cs="Noto Sans"/>
        <w:sz w:val="14"/>
        <w:lang w:val="es"/>
      </w:rPr>
      <w:tab/>
    </w:r>
    <w:r w:rsidR="00194852">
      <w:rPr>
        <w:rFonts w:ascii="Noto Sans" w:hAnsi="Noto Sans" w:cs="Noto Sans"/>
        <w:sz w:val="14"/>
        <w:lang w:val="es"/>
      </w:rPr>
      <w:tab/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0F6EA0" w:rsidRPr="00746920" w14:paraId="4DA4FA9F" w14:textId="77777777" w:rsidTr="00C93E16">
      <w:tc>
        <w:tcPr>
          <w:tcW w:w="9351" w:type="dxa"/>
          <w:shd w:val="clear" w:color="auto" w:fill="DADADA" w:themeFill="background2" w:themeFillShade="E6"/>
        </w:tcPr>
        <w:p w14:paraId="2C5ED884" w14:textId="77777777" w:rsidR="001810D2" w:rsidRPr="00746920" w:rsidRDefault="005627B1" w:rsidP="00C93E16">
          <w:pPr>
            <w:pStyle w:val="Footer"/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</w:pPr>
          <w:r w:rsidRPr="00746920">
            <w:rPr>
              <w:rFonts w:ascii="Noto Sans" w:hAnsi="Noto Sans" w:cs="Noto Sans"/>
              <w:b/>
              <w:bCs/>
              <w:i/>
              <w:iCs/>
              <w:sz w:val="16"/>
              <w:szCs w:val="16"/>
              <w:lang w:val="es"/>
            </w:rPr>
            <w:t>Para uso interno</w:t>
          </w:r>
        </w:p>
      </w:tc>
    </w:tr>
    <w:tr w:rsidR="000F6EA0" w:rsidRPr="00073D88" w14:paraId="338999BF" w14:textId="77777777" w:rsidTr="00C93E16">
      <w:tc>
        <w:tcPr>
          <w:tcW w:w="9351" w:type="dxa"/>
          <w:shd w:val="clear" w:color="auto" w:fill="DADADA" w:themeFill="background2" w:themeFillShade="E6"/>
        </w:tcPr>
        <w:p w14:paraId="4D2F8838" w14:textId="77777777" w:rsidR="001810D2" w:rsidRPr="00302863" w:rsidRDefault="005627B1" w:rsidP="00C93E16">
          <w:pPr>
            <w:pStyle w:val="Footer"/>
            <w:rPr>
              <w:rFonts w:ascii="Noto Sans" w:hAnsi="Noto Sans" w:cs="Noto Sans"/>
              <w:sz w:val="16"/>
              <w:szCs w:val="16"/>
              <w:lang w:val="es-MX"/>
            </w:rPr>
          </w:pPr>
          <w:r w:rsidRPr="00746920">
            <w:rPr>
              <w:rFonts w:ascii="Noto Sans" w:hAnsi="Noto Sans" w:cs="Noto Sans"/>
              <w:sz w:val="16"/>
              <w:szCs w:val="16"/>
              <w:lang w:val="es"/>
            </w:rPr>
            <w:t xml:space="preserve">Número de registro/referencia del paciente: </w:t>
          </w:r>
        </w:p>
      </w:tc>
    </w:tr>
  </w:tbl>
  <w:p w14:paraId="40DC0037" w14:textId="4469D203" w:rsidR="00F764EC" w:rsidRPr="00746920" w:rsidRDefault="005627B1" w:rsidP="00C93E16">
    <w:pPr>
      <w:pStyle w:val="Footer"/>
      <w:rPr>
        <w:rFonts w:ascii="Noto Sans" w:hAnsi="Noto Sans" w:cs="Noto Sans"/>
        <w:sz w:val="14"/>
      </w:rPr>
    </w:pPr>
    <w:r w:rsidRPr="00746920">
      <w:rPr>
        <w:rFonts w:ascii="Noto Sans" w:hAnsi="Noto Sans" w:cs="Noto Sans"/>
        <w:sz w:val="14"/>
        <w:lang w:val="es"/>
      </w:rPr>
      <w:t>[9188201:37229125_4]</w:t>
    </w:r>
    <w:r w:rsidR="00194852">
      <w:rPr>
        <w:rFonts w:ascii="Noto Sans" w:hAnsi="Noto Sans" w:cs="Noto Sans"/>
        <w:sz w:val="14"/>
        <w:lang w:val="es"/>
      </w:rPr>
      <w:tab/>
    </w:r>
    <w:r w:rsidR="00194852">
      <w:rPr>
        <w:rFonts w:ascii="Noto Sans" w:hAnsi="Noto Sans" w:cs="Noto Sans"/>
        <w:sz w:val="14"/>
        <w:lang w:val="es"/>
      </w:rP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252D" w14:textId="77777777" w:rsidR="004E2B2C" w:rsidRDefault="004E2B2C">
      <w:r>
        <w:separator/>
      </w:r>
    </w:p>
  </w:footnote>
  <w:footnote w:type="continuationSeparator" w:id="0">
    <w:p w14:paraId="163BD437" w14:textId="77777777" w:rsidR="004E2B2C" w:rsidRDefault="004E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660F" w14:textId="77777777" w:rsidR="00904E65" w:rsidRPr="00746920" w:rsidRDefault="00904E65" w:rsidP="00904E65">
    <w:pPr>
      <w:autoSpaceDE w:val="0"/>
      <w:autoSpaceDN w:val="0"/>
      <w:adjustRightInd w:val="0"/>
      <w:rPr>
        <w:rFonts w:ascii="Noto Sans" w:hAnsi="Noto Sans" w:cs="Noto Sans"/>
        <w:b/>
        <w:sz w:val="34"/>
        <w:szCs w:val="34"/>
      </w:rPr>
    </w:pPr>
    <w:r w:rsidRPr="00746920">
      <w:rPr>
        <w:rFonts w:ascii="Noto Sans" w:hAnsi="Noto Sans" w:cs="Noto Sans"/>
        <w:b/>
        <w:noProof/>
        <w:sz w:val="34"/>
        <w:szCs w:val="34"/>
      </w:rPr>
      <w:drawing>
        <wp:inline distT="0" distB="0" distL="0" distR="0" wp14:anchorId="13DA1888" wp14:editId="6C9B9A6A">
          <wp:extent cx="3495675" cy="640429"/>
          <wp:effectExtent l="0" t="0" r="0" b="7620"/>
          <wp:docPr id="1429471145" name="Picture 14294711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471145" name="Picture 142947114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D207D1" w14:textId="77777777" w:rsidR="00904E65" w:rsidRDefault="00904E65">
    <w:pPr>
      <w:pStyle w:val="Header"/>
    </w:pPr>
  </w:p>
  <w:p w14:paraId="78661819" w14:textId="77777777" w:rsidR="00904E65" w:rsidRDefault="00904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E054" w14:textId="14E895FA" w:rsidR="00F764EC" w:rsidRPr="00746920" w:rsidRDefault="002E2696" w:rsidP="00F764EC">
    <w:pPr>
      <w:autoSpaceDE w:val="0"/>
      <w:autoSpaceDN w:val="0"/>
      <w:adjustRightInd w:val="0"/>
      <w:rPr>
        <w:rFonts w:ascii="Noto Sans" w:hAnsi="Noto Sans" w:cs="Noto Sans"/>
        <w:b/>
        <w:sz w:val="34"/>
        <w:szCs w:val="3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CE59FC" wp14:editId="6651D66A">
              <wp:simplePos x="0" y="0"/>
              <wp:positionH relativeFrom="margin">
                <wp:posOffset>5080000</wp:posOffset>
              </wp:positionH>
              <wp:positionV relativeFrom="paragraph">
                <wp:posOffset>108585</wp:posOffset>
              </wp:positionV>
              <wp:extent cx="1249680" cy="351155"/>
              <wp:effectExtent l="0" t="0" r="0" b="0"/>
              <wp:wrapNone/>
              <wp:docPr id="1511234837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9680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44DEE" w14:textId="26E9C6AA" w:rsidR="002E2696" w:rsidRPr="001A6DC0" w:rsidRDefault="002E2696" w:rsidP="002E2696">
                          <w:pPr>
                            <w:rPr>
                              <w:rFonts w:ascii="Noto Sans" w:hAnsi="Noto Sans" w:cs="Noto Sans"/>
                              <w:bCs/>
                              <w:kern w:val="28"/>
                              <w:lang w:val="en-US"/>
                            </w:rPr>
                          </w:pPr>
                          <w:r>
                            <w:t>Spanish | Español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E5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400pt;margin-top:8.55pt;width:98.4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" filled="f" stroked="f">
              <v:textbox>
                <w:txbxContent>
                  <w:p w14:paraId="14E44DEE" w14:textId="26E9C6AA" w:rsidR="002E2696" w:rsidRPr="001A6DC0" w:rsidRDefault="002E2696" w:rsidP="002E2696">
                    <w:pPr>
                      <w:rPr>
                        <w:rFonts w:ascii="Noto Sans" w:hAnsi="Noto Sans" w:cs="Noto Sans"/>
                        <w:bCs/>
                        <w:kern w:val="28"/>
                        <w:lang w:val="en-US"/>
                      </w:rPr>
                    </w:pPr>
                    <w:r>
                      <w:t>Spanish | Español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46920">
      <w:rPr>
        <w:rFonts w:ascii="Noto Sans" w:hAnsi="Noto Sans" w:cs="Noto Sans"/>
        <w:b/>
        <w:noProof/>
        <w:sz w:val="34"/>
        <w:szCs w:val="34"/>
      </w:rPr>
      <w:drawing>
        <wp:inline distT="0" distB="0" distL="0" distR="0" wp14:anchorId="2A3A3DBF" wp14:editId="003E04FC">
          <wp:extent cx="3495675" cy="640429"/>
          <wp:effectExtent l="0" t="0" r="0" b="762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0D766" w14:textId="77777777" w:rsidR="00F764EC" w:rsidRPr="00746920" w:rsidRDefault="00F764EC" w:rsidP="00F764EC">
    <w:pPr>
      <w:autoSpaceDE w:val="0"/>
      <w:autoSpaceDN w:val="0"/>
      <w:adjustRightInd w:val="0"/>
      <w:ind w:left="567"/>
      <w:jc w:val="center"/>
      <w:rPr>
        <w:rFonts w:ascii="Noto Sans" w:hAnsi="Noto Sans" w:cs="Noto Sans"/>
        <w:b/>
        <w:sz w:val="34"/>
        <w:szCs w:val="34"/>
      </w:rPr>
    </w:pPr>
  </w:p>
  <w:p w14:paraId="76B43892" w14:textId="77777777" w:rsidR="0007748F" w:rsidRPr="00746920" w:rsidRDefault="005627B1" w:rsidP="00710AAC">
    <w:pPr>
      <w:jc w:val="center"/>
      <w:rPr>
        <w:rFonts w:ascii="Noto Sans" w:hAnsi="Noto Sans" w:cs="Noto Sans"/>
        <w:b/>
        <w:bCs/>
        <w:sz w:val="24"/>
        <w:szCs w:val="24"/>
      </w:rPr>
    </w:pPr>
    <w:r w:rsidRPr="00746920">
      <w:rPr>
        <w:rFonts w:ascii="Noto Sans" w:hAnsi="Noto Sans" w:cs="Noto Sans"/>
        <w:b/>
        <w:bCs/>
        <w:sz w:val="24"/>
        <w:szCs w:val="24"/>
        <w:lang w:val="es"/>
      </w:rPr>
      <w:t>CONSENTIMIENTO PARA COMPARTIR INFORMACIÓN ANÓNIMA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7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C7D1202"/>
    <w:multiLevelType w:val="hybridMultilevel"/>
    <w:tmpl w:val="085ABFA2"/>
    <w:lvl w:ilvl="0" w:tplc="25685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C0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0A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04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4E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4A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CA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84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AC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0" w15:restartNumberingAfterBreak="0">
    <w:nsid w:val="2E3145E2"/>
    <w:multiLevelType w:val="hybridMultilevel"/>
    <w:tmpl w:val="5824B8BC"/>
    <w:lvl w:ilvl="0" w:tplc="56904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7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0F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E9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C1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0C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A5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EE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49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BF6"/>
    <w:multiLevelType w:val="multilevel"/>
    <w:tmpl w:val="F9D0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B4985"/>
    <w:multiLevelType w:val="hybridMultilevel"/>
    <w:tmpl w:val="60249B64"/>
    <w:lvl w:ilvl="0" w:tplc="85046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60C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C43D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F65C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76E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220F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E82F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8013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AC2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523FA"/>
    <w:multiLevelType w:val="hybridMultilevel"/>
    <w:tmpl w:val="D1066E60"/>
    <w:lvl w:ilvl="0" w:tplc="31060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0A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CF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A6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1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23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04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04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22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6986"/>
    <w:multiLevelType w:val="multilevel"/>
    <w:tmpl w:val="190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71028"/>
    <w:multiLevelType w:val="hybridMultilevel"/>
    <w:tmpl w:val="E56E2E2E"/>
    <w:lvl w:ilvl="0" w:tplc="B2A4B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C1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AE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26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0F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20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8B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88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0AC1"/>
    <w:multiLevelType w:val="multilevel"/>
    <w:tmpl w:val="8BB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92F16"/>
    <w:multiLevelType w:val="hybridMultilevel"/>
    <w:tmpl w:val="5C36EBC0"/>
    <w:lvl w:ilvl="0" w:tplc="9508C20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676FDB2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A3EB8BA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6D3ABD78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6CCCE00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5754A912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932EDAC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92C88D5C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880CB8C0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6AD95C81"/>
    <w:multiLevelType w:val="hybridMultilevel"/>
    <w:tmpl w:val="18420FFA"/>
    <w:lvl w:ilvl="0" w:tplc="C5E44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AD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ED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CA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2E6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47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6A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C2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87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435CB"/>
    <w:multiLevelType w:val="multilevel"/>
    <w:tmpl w:val="DB98F13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  <w:sz w:val="20"/>
        <w:szCs w:val="20"/>
      </w:rPr>
    </w:lvl>
    <w:lvl w:ilvl="2">
      <w:start w:val="1"/>
      <w:numFmt w:val="bullet"/>
      <w:lvlText w:val="o"/>
      <w:lvlJc w:val="left"/>
      <w:pPr>
        <w:ind w:left="1701" w:hanging="850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23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E43EB"/>
    <w:multiLevelType w:val="hybridMultilevel"/>
    <w:tmpl w:val="A424A5BC"/>
    <w:lvl w:ilvl="0" w:tplc="DF42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23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7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EA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AF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FE2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0E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CA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6118">
    <w:abstractNumId w:val="23"/>
  </w:num>
  <w:num w:numId="2" w16cid:durableId="2043746849">
    <w:abstractNumId w:val="19"/>
  </w:num>
  <w:num w:numId="3" w16cid:durableId="1869709046">
    <w:abstractNumId w:val="1"/>
  </w:num>
  <w:num w:numId="4" w16cid:durableId="2054957226">
    <w:abstractNumId w:val="0"/>
  </w:num>
  <w:num w:numId="5" w16cid:durableId="1907453469">
    <w:abstractNumId w:val="0"/>
  </w:num>
  <w:num w:numId="6" w16cid:durableId="1634285136">
    <w:abstractNumId w:val="0"/>
  </w:num>
  <w:num w:numId="7" w16cid:durableId="1568497325">
    <w:abstractNumId w:val="0"/>
  </w:num>
  <w:num w:numId="8" w16cid:durableId="522090296">
    <w:abstractNumId w:val="0"/>
  </w:num>
  <w:num w:numId="9" w16cid:durableId="413599352">
    <w:abstractNumId w:val="22"/>
  </w:num>
  <w:num w:numId="10" w16cid:durableId="1240410270">
    <w:abstractNumId w:val="6"/>
  </w:num>
  <w:num w:numId="11" w16cid:durableId="672953327">
    <w:abstractNumId w:val="7"/>
  </w:num>
  <w:num w:numId="12" w16cid:durableId="429664565">
    <w:abstractNumId w:val="22"/>
  </w:num>
  <w:num w:numId="13" w16cid:durableId="1365250021">
    <w:abstractNumId w:val="6"/>
  </w:num>
  <w:num w:numId="14" w16cid:durableId="1465151633">
    <w:abstractNumId w:val="7"/>
  </w:num>
  <w:num w:numId="15" w16cid:durableId="8996287">
    <w:abstractNumId w:val="2"/>
  </w:num>
  <w:num w:numId="16" w16cid:durableId="82185138">
    <w:abstractNumId w:val="2"/>
  </w:num>
  <w:num w:numId="17" w16cid:durableId="1493182634">
    <w:abstractNumId w:val="2"/>
  </w:num>
  <w:num w:numId="18" w16cid:durableId="138040666">
    <w:abstractNumId w:val="2"/>
  </w:num>
  <w:num w:numId="19" w16cid:durableId="1081411563">
    <w:abstractNumId w:val="7"/>
  </w:num>
  <w:num w:numId="20" w16cid:durableId="2002657311">
    <w:abstractNumId w:val="5"/>
  </w:num>
  <w:num w:numId="21" w16cid:durableId="372850994">
    <w:abstractNumId w:val="4"/>
  </w:num>
  <w:num w:numId="22" w16cid:durableId="1631982251">
    <w:abstractNumId w:val="18"/>
  </w:num>
  <w:num w:numId="23" w16cid:durableId="59333671">
    <w:abstractNumId w:val="9"/>
  </w:num>
  <w:num w:numId="24" w16cid:durableId="989987971">
    <w:abstractNumId w:val="3"/>
  </w:num>
  <w:num w:numId="25" w16cid:durableId="168451838">
    <w:abstractNumId w:val="3"/>
  </w:num>
  <w:num w:numId="26" w16cid:durableId="926886206">
    <w:abstractNumId w:val="22"/>
  </w:num>
  <w:num w:numId="27" w16cid:durableId="512644094">
    <w:abstractNumId w:val="17"/>
  </w:num>
  <w:num w:numId="28" w16cid:durableId="1689331187">
    <w:abstractNumId w:val="21"/>
  </w:num>
  <w:num w:numId="29" w16cid:durableId="1791045641">
    <w:abstractNumId w:val="16"/>
  </w:num>
  <w:num w:numId="30" w16cid:durableId="1701315512">
    <w:abstractNumId w:val="14"/>
  </w:num>
  <w:num w:numId="31" w16cid:durableId="1592348272">
    <w:abstractNumId w:val="0"/>
  </w:num>
  <w:num w:numId="32" w16cid:durableId="1976327714">
    <w:abstractNumId w:val="8"/>
  </w:num>
  <w:num w:numId="33" w16cid:durableId="1832524926">
    <w:abstractNumId w:val="11"/>
  </w:num>
  <w:num w:numId="34" w16cid:durableId="1187867192">
    <w:abstractNumId w:val="0"/>
  </w:num>
  <w:num w:numId="35" w16cid:durableId="1247685131">
    <w:abstractNumId w:val="10"/>
  </w:num>
  <w:num w:numId="36" w16cid:durableId="759447493">
    <w:abstractNumId w:val="15"/>
  </w:num>
  <w:num w:numId="37" w16cid:durableId="1426030213">
    <w:abstractNumId w:val="0"/>
  </w:num>
  <w:num w:numId="38" w16cid:durableId="1171143745">
    <w:abstractNumId w:val="12"/>
  </w:num>
  <w:num w:numId="39" w16cid:durableId="198661853">
    <w:abstractNumId w:val="24"/>
  </w:num>
  <w:num w:numId="40" w16cid:durableId="342902302">
    <w:abstractNumId w:val="20"/>
  </w:num>
  <w:num w:numId="41" w16cid:durableId="259149022">
    <w:abstractNumId w:val="0"/>
  </w:num>
  <w:num w:numId="42" w16cid:durableId="1028683525">
    <w:abstractNumId w:val="13"/>
  </w:num>
  <w:num w:numId="43" w16cid:durableId="399401383">
    <w:abstractNumId w:val="0"/>
  </w:num>
  <w:num w:numId="44" w16cid:durableId="503667654">
    <w:abstractNumId w:val="0"/>
  </w:num>
  <w:num w:numId="45" w16cid:durableId="1012881575">
    <w:abstractNumId w:val="0"/>
  </w:num>
  <w:num w:numId="46" w16cid:durableId="71586643">
    <w:abstractNumId w:val="0"/>
  </w:num>
  <w:num w:numId="47" w16cid:durableId="5585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2"/>
    <w:rsid w:val="000344EF"/>
    <w:rsid w:val="00064282"/>
    <w:rsid w:val="0006643C"/>
    <w:rsid w:val="00073D88"/>
    <w:rsid w:val="0007748F"/>
    <w:rsid w:val="000B0184"/>
    <w:rsid w:val="000B1DD7"/>
    <w:rsid w:val="000B2B51"/>
    <w:rsid w:val="000E4322"/>
    <w:rsid w:val="000F6EA0"/>
    <w:rsid w:val="00112932"/>
    <w:rsid w:val="0012285B"/>
    <w:rsid w:val="001810D2"/>
    <w:rsid w:val="00184291"/>
    <w:rsid w:val="00194505"/>
    <w:rsid w:val="00194852"/>
    <w:rsid w:val="001A138C"/>
    <w:rsid w:val="001E4E00"/>
    <w:rsid w:val="002144BA"/>
    <w:rsid w:val="00214AC3"/>
    <w:rsid w:val="002175AF"/>
    <w:rsid w:val="002176C6"/>
    <w:rsid w:val="00235AAE"/>
    <w:rsid w:val="00255B9D"/>
    <w:rsid w:val="00260E74"/>
    <w:rsid w:val="0026351E"/>
    <w:rsid w:val="002714AE"/>
    <w:rsid w:val="0027483A"/>
    <w:rsid w:val="00280DAE"/>
    <w:rsid w:val="0029594C"/>
    <w:rsid w:val="0029697B"/>
    <w:rsid w:val="002C1300"/>
    <w:rsid w:val="002C4295"/>
    <w:rsid w:val="002E2696"/>
    <w:rsid w:val="0030142D"/>
    <w:rsid w:val="00302863"/>
    <w:rsid w:val="0035572C"/>
    <w:rsid w:val="003610F8"/>
    <w:rsid w:val="00380B75"/>
    <w:rsid w:val="003872F1"/>
    <w:rsid w:val="0039102F"/>
    <w:rsid w:val="003E1D40"/>
    <w:rsid w:val="003E5CE2"/>
    <w:rsid w:val="00427D27"/>
    <w:rsid w:val="00435EE6"/>
    <w:rsid w:val="00450545"/>
    <w:rsid w:val="00495606"/>
    <w:rsid w:val="004A5101"/>
    <w:rsid w:val="004E005F"/>
    <w:rsid w:val="004E1938"/>
    <w:rsid w:val="004E2B2C"/>
    <w:rsid w:val="004E5D0A"/>
    <w:rsid w:val="00517177"/>
    <w:rsid w:val="00520849"/>
    <w:rsid w:val="00523427"/>
    <w:rsid w:val="005627B1"/>
    <w:rsid w:val="00567C4A"/>
    <w:rsid w:val="0057462F"/>
    <w:rsid w:val="005822A5"/>
    <w:rsid w:val="00586B27"/>
    <w:rsid w:val="005E2884"/>
    <w:rsid w:val="006168FF"/>
    <w:rsid w:val="00630AA6"/>
    <w:rsid w:val="00643761"/>
    <w:rsid w:val="00651889"/>
    <w:rsid w:val="0066058D"/>
    <w:rsid w:val="006A1E0F"/>
    <w:rsid w:val="006B6AE5"/>
    <w:rsid w:val="006C1140"/>
    <w:rsid w:val="006D28CE"/>
    <w:rsid w:val="006E5986"/>
    <w:rsid w:val="00710AAC"/>
    <w:rsid w:val="007223AE"/>
    <w:rsid w:val="00723B45"/>
    <w:rsid w:val="00731F2B"/>
    <w:rsid w:val="00745823"/>
    <w:rsid w:val="007468E2"/>
    <w:rsid w:val="00746920"/>
    <w:rsid w:val="00762021"/>
    <w:rsid w:val="0077422D"/>
    <w:rsid w:val="007776C5"/>
    <w:rsid w:val="007A059B"/>
    <w:rsid w:val="007A2A2F"/>
    <w:rsid w:val="007B1586"/>
    <w:rsid w:val="007B7A67"/>
    <w:rsid w:val="007C0C5E"/>
    <w:rsid w:val="007D335E"/>
    <w:rsid w:val="00815AD0"/>
    <w:rsid w:val="00817F2D"/>
    <w:rsid w:val="00874FC7"/>
    <w:rsid w:val="008C6E59"/>
    <w:rsid w:val="00902271"/>
    <w:rsid w:val="00904E65"/>
    <w:rsid w:val="00910DEC"/>
    <w:rsid w:val="00912810"/>
    <w:rsid w:val="00925C59"/>
    <w:rsid w:val="009645AA"/>
    <w:rsid w:val="00965028"/>
    <w:rsid w:val="009A034A"/>
    <w:rsid w:val="009A24C3"/>
    <w:rsid w:val="009D01E6"/>
    <w:rsid w:val="009F2818"/>
    <w:rsid w:val="009F4169"/>
    <w:rsid w:val="00A06D8D"/>
    <w:rsid w:val="00A46D49"/>
    <w:rsid w:val="00A71CDD"/>
    <w:rsid w:val="00A86E08"/>
    <w:rsid w:val="00AE235B"/>
    <w:rsid w:val="00AE4A1A"/>
    <w:rsid w:val="00B140F7"/>
    <w:rsid w:val="00B6405B"/>
    <w:rsid w:val="00B9532B"/>
    <w:rsid w:val="00BB0335"/>
    <w:rsid w:val="00BD40D0"/>
    <w:rsid w:val="00BE5D3F"/>
    <w:rsid w:val="00BF2581"/>
    <w:rsid w:val="00BF7B6A"/>
    <w:rsid w:val="00C75A76"/>
    <w:rsid w:val="00C93E16"/>
    <w:rsid w:val="00CA7C8F"/>
    <w:rsid w:val="00CB3F1F"/>
    <w:rsid w:val="00CB717D"/>
    <w:rsid w:val="00CC4661"/>
    <w:rsid w:val="00CC5013"/>
    <w:rsid w:val="00CE0AB7"/>
    <w:rsid w:val="00CE0FB2"/>
    <w:rsid w:val="00D102F5"/>
    <w:rsid w:val="00D5058D"/>
    <w:rsid w:val="00D82A6F"/>
    <w:rsid w:val="00DA3FF2"/>
    <w:rsid w:val="00DB3CCC"/>
    <w:rsid w:val="00DC0138"/>
    <w:rsid w:val="00DD5565"/>
    <w:rsid w:val="00DE2B44"/>
    <w:rsid w:val="00DE7582"/>
    <w:rsid w:val="00E05BF1"/>
    <w:rsid w:val="00E10AE1"/>
    <w:rsid w:val="00E179DA"/>
    <w:rsid w:val="00E22DA6"/>
    <w:rsid w:val="00E24B36"/>
    <w:rsid w:val="00E447D7"/>
    <w:rsid w:val="00E47EE7"/>
    <w:rsid w:val="00E56669"/>
    <w:rsid w:val="00E75137"/>
    <w:rsid w:val="00E80EEF"/>
    <w:rsid w:val="00E8329F"/>
    <w:rsid w:val="00E85B0E"/>
    <w:rsid w:val="00E87590"/>
    <w:rsid w:val="00E976AD"/>
    <w:rsid w:val="00EB4B5D"/>
    <w:rsid w:val="00ED1B55"/>
    <w:rsid w:val="00ED6F31"/>
    <w:rsid w:val="00ED6F87"/>
    <w:rsid w:val="00ED70D1"/>
    <w:rsid w:val="00ED7823"/>
    <w:rsid w:val="00EF1E92"/>
    <w:rsid w:val="00F05966"/>
    <w:rsid w:val="00F15E1A"/>
    <w:rsid w:val="00F4545F"/>
    <w:rsid w:val="00F50D3C"/>
    <w:rsid w:val="00F764EC"/>
    <w:rsid w:val="00FA67EF"/>
    <w:rsid w:val="00FC18E4"/>
    <w:rsid w:val="00FD02EA"/>
    <w:rsid w:val="00FE0EA0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09D19"/>
  <w15:chartTrackingRefBased/>
  <w15:docId w15:val="{62551624-09D6-4434-B9FC-E638C92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94505"/>
  </w:style>
  <w:style w:type="paragraph" w:styleId="Heading1">
    <w:name w:val="heading 1"/>
    <w:basedOn w:val="Normal"/>
    <w:next w:val="BodyIndent1"/>
    <w:link w:val="Heading1Char"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basedOn w:val="Normal"/>
    <w:link w:val="Heading5Char"/>
    <w:semiHidden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basedOn w:val="DefaultParagraphFont"/>
    <w:link w:val="Heading3"/>
    <w:rsid w:val="003610F8"/>
  </w:style>
  <w:style w:type="character" w:customStyle="1" w:styleId="Heading4Char">
    <w:name w:val="Heading 4 Char"/>
    <w:basedOn w:val="DefaultParagraphFont"/>
    <w:link w:val="Heading4"/>
    <w:rsid w:val="003610F8"/>
  </w:style>
  <w:style w:type="character" w:customStyle="1" w:styleId="Heading5Char">
    <w:name w:val="Heading 5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3610F8"/>
    <w:pPr>
      <w:numPr>
        <w:numId w:val="18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8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8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8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Header">
    <w:name w:val="header"/>
    <w:basedOn w:val="Normal"/>
    <w:link w:val="HeaderChar"/>
    <w:uiPriority w:val="99"/>
    <w:unhideWhenUsed/>
    <w:rsid w:val="00F76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4EC"/>
  </w:style>
  <w:style w:type="table" w:styleId="TableGrid">
    <w:name w:val="Table Grid"/>
    <w:basedOn w:val="TableNormal"/>
    <w:uiPriority w:val="39"/>
    <w:rsid w:val="00F764EC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B55"/>
  </w:style>
  <w:style w:type="paragraph" w:styleId="NormalWeb">
    <w:name w:val="Normal (Web)"/>
    <w:basedOn w:val="Normal"/>
    <w:uiPriority w:val="99"/>
    <w:semiHidden/>
    <w:unhideWhenUsed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8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61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AAC"/>
    <w:rPr>
      <w:color w:val="CD5C3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4BA"/>
    <w:rPr>
      <w:color w:val="C4004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health.gov.au/our-work/medicare-urgent-care-clin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ddocks plum">
      <a:dk1>
        <a:srgbClr val="333333"/>
      </a:dk1>
      <a:lt1>
        <a:srgbClr val="FFFFFF"/>
      </a:lt1>
      <a:dk2>
        <a:srgbClr val="333333"/>
      </a:dk2>
      <a:lt2>
        <a:srgbClr val="F2F2F2"/>
      </a:lt2>
      <a:accent1>
        <a:srgbClr val="82002A"/>
      </a:accent1>
      <a:accent2>
        <a:srgbClr val="960030"/>
      </a:accent2>
      <a:accent3>
        <a:srgbClr val="A00035"/>
      </a:accent3>
      <a:accent4>
        <a:srgbClr val="333333"/>
      </a:accent4>
      <a:accent5>
        <a:srgbClr val="504242"/>
      </a:accent5>
      <a:accent6>
        <a:srgbClr val="5E5656"/>
      </a:accent6>
      <a:hlink>
        <a:srgbClr val="CD5C3D"/>
      </a:hlink>
      <a:folHlink>
        <a:srgbClr val="C4004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A049AF05-3590-4D08-8694-A6A31E24B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29170-3320-4324-A953-3C628C48CA6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554DC36-70EB-40F7-A9F6-2705A555D45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Maddocks</Company>
  <LinksUpToDate>false</LinksUpToDate>
  <CharactersWithSpaces>4018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PARA COMPARTIR INFORMACIÓN ANÓNIMA</dc:title>
  <dc:subject/>
  <dc:creator>Maddocks</dc:creator>
  <cp:keywords/>
  <dc:description/>
  <cp:lastModifiedBy>Thom Kiorgaard</cp:lastModifiedBy>
  <cp:revision>13</cp:revision>
  <dcterms:created xsi:type="dcterms:W3CDTF">2023-05-31T01:51:00Z</dcterms:created>
  <dcterms:modified xsi:type="dcterms:W3CDTF">2023-08-28T03:55:00Z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2023-08-17T02:40:16Z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b2812fff-d2a9-4a94-b372-74760d34b857</vt:lpwstr>
  </property>
  <property fmtid="{D5CDD505-2E9C-101B-9397-08002B2CF9AE}" pid="7" name="MSIP_Label_defa4170-0d19-0005-0004-bc88714345d2_ActionId">
    <vt:lpwstr>903e7b58-bab4-4c46-81af-7e2eaa19393e</vt:lpwstr>
  </property>
  <property fmtid="{D5CDD505-2E9C-101B-9397-08002B2CF9AE}" pid="8" name="MSIP_Label_defa4170-0d19-0005-0004-bc88714345d2_ContentBits">
    <vt:lpwstr>0</vt:lpwstr>
  </property>
</Properties>
</file>