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CDFF" w14:textId="7FED3F18" w:rsidR="004E005F" w:rsidRPr="00C47453" w:rsidRDefault="00B91014" w:rsidP="000B1DD7">
      <w:pPr>
        <w:pStyle w:val="Heading1"/>
        <w:numPr>
          <w:ilvl w:val="0"/>
          <w:numId w:val="0"/>
        </w:numPr>
        <w:spacing w:before="60" w:after="120"/>
        <w:rPr>
          <w:rFonts w:ascii="Noto Sans Devanagari" w:hAnsi="Noto Sans Devanagari" w:cs="Noto Sans Devanagari"/>
          <w:sz w:val="20"/>
        </w:rPr>
      </w:pPr>
      <w:r w:rsidRPr="00C47453">
        <w:rPr>
          <w:rFonts w:ascii="Noto Sans Devanagari" w:eastAsia="Arial Unicode MS" w:hAnsi="Noto Sans Devanagari" w:cs="Noto Sans Devanagari"/>
          <w:noProof/>
          <w:sz w:val="20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6E536C" wp14:editId="0EB1E0E6">
                <wp:simplePos x="0" y="0"/>
                <wp:positionH relativeFrom="margin">
                  <wp:posOffset>5374846</wp:posOffset>
                </wp:positionH>
                <wp:positionV relativeFrom="paragraph">
                  <wp:posOffset>-889635</wp:posOffset>
                </wp:positionV>
                <wp:extent cx="837407" cy="351155"/>
                <wp:effectExtent l="0" t="0" r="0" b="0"/>
                <wp:wrapNone/>
                <wp:docPr id="217" name="Text Box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407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019CD" w14:textId="238A0C52" w:rsidR="00B91014" w:rsidRPr="00B85066" w:rsidRDefault="00B91014" w:rsidP="00B91014">
                            <w:pPr>
                              <w:rPr>
                                <w:rFonts w:ascii="Noto Sans" w:hAnsi="Noto Sans" w:cs="Noto Sans"/>
                                <w:bCs/>
                                <w:kern w:val="28"/>
                              </w:rPr>
                            </w:pPr>
                            <w:r>
                              <w:t xml:space="preserve">Hindi | </w:t>
                            </w:r>
                            <w:r w:rsidRPr="00B91014">
                              <w:rPr>
                                <w:rFonts w:cs="Noto Sans Devanagari"/>
                                <w:cs/>
                                <w:lang w:bidi="hi-IN"/>
                              </w:rPr>
                              <w:t>हिन्दी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E536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&quot;&quot;" style="position:absolute;margin-left:423.2pt;margin-top:-70.05pt;width:65.95pt;height:27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" filled="f" stroked="f">
                <v:textbox>
                  <w:txbxContent>
                    <w:p w14:paraId="1BE019CD" w14:textId="238A0C52" w:rsidR="00B91014" w:rsidRPr="00B85066" w:rsidRDefault="00B91014" w:rsidP="00B91014">
                      <w:pPr>
                        <w:rPr>
                          <w:rFonts w:ascii="Noto Sans" w:hAnsi="Noto Sans" w:cs="Noto Sans"/>
                          <w:bCs/>
                          <w:kern w:val="28"/>
                        </w:rPr>
                      </w:pPr>
                      <w:r>
                        <w:t xml:space="preserve">Hindi | </w:t>
                      </w:r>
                      <w:r w:rsidRPr="00B91014">
                        <w:rPr>
                          <w:rFonts w:cs="Noto Sans Devanagari"/>
                          <w:cs/>
                          <w:lang w:bidi="hi-IN"/>
                        </w:rPr>
                        <w:t>हिन्दी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मेडिकेयर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अर्जेंट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केयर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क्लीनिक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C1DB6">
        <w:rPr>
          <w:rFonts w:ascii="Noto Sans Devanagari" w:eastAsia="Arial Unicode MS" w:hAnsi="Noto Sans Devanagari" w:cs="Noto Sans Devanagari" w:hint="cs"/>
          <w:sz w:val="20"/>
          <w:cs/>
          <w:lang w:val="hi" w:bidi="hi-IN"/>
        </w:rPr>
        <w:t>(</w:t>
      </w:r>
      <w:r w:rsidR="007C1DB6">
        <w:rPr>
          <w:rFonts w:ascii="Helvetica" w:hAnsi="Helvetica" w:cs="Helvetica"/>
          <w:b w:val="0"/>
          <w:bCs/>
          <w:color w:val="1D2228"/>
          <w:sz w:val="20"/>
          <w:shd w:val="clear" w:color="auto" w:fill="FFFFFF"/>
        </w:rPr>
        <w:t>Medicare Urgent Care Clinics</w:t>
      </w:r>
      <w:r w:rsidR="007C1DB6">
        <w:rPr>
          <w:rFonts w:ascii="Noto Sans Devanagari" w:eastAsia="Arial Unicode MS" w:hAnsi="Noto Sans Devanagari" w:cs="Noto Sans Devanagari" w:hint="cs"/>
          <w:sz w:val="20"/>
          <w:cs/>
          <w:lang w:val="hi" w:bidi="hi-IN"/>
        </w:rPr>
        <w:t xml:space="preserve">)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एक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सार्वजनिक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स्वास्थ्य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पहल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है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जिसे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ऑस्ट्रेलियाई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सरकार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और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राज्य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एवं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राज्य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>-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क्षेत्रीय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सरकारों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द्वारा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वित्त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पोषित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किया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जा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रहा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720748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है।</w:t>
      </w:r>
    </w:p>
    <w:p w14:paraId="55BE97DC" w14:textId="77777777" w:rsidR="00A06D8D" w:rsidRPr="00C47453" w:rsidRDefault="00720748" w:rsidP="000B1DD7">
      <w:pPr>
        <w:pStyle w:val="Heading1"/>
        <w:numPr>
          <w:ilvl w:val="0"/>
          <w:numId w:val="0"/>
        </w:numPr>
        <w:spacing w:before="60" w:after="120"/>
        <w:rPr>
          <w:rFonts w:ascii="Noto Sans Devanagari" w:hAnsi="Noto Sans Devanagari" w:cs="Noto Sans Devanagari"/>
          <w:sz w:val="20"/>
        </w:rPr>
      </w:pP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चिकित्सा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सेवाएं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प्रदान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करते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समय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यह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क्लिनिक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कुछ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व्यक्तिगत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जानकारी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(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आपके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,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आपकी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संतान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या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किसी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ऐसे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अन्य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व्यक्ति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बारे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में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जिसकी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जिम्मेदारी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आपकी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है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)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एकत्र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करेगा।</w:t>
      </w:r>
    </w:p>
    <w:p w14:paraId="0BD4C62A" w14:textId="77777777" w:rsidR="00E85B0E" w:rsidRPr="00C47453" w:rsidRDefault="00720748" w:rsidP="00567C4A">
      <w:pPr>
        <w:pStyle w:val="BodyIndent1"/>
        <w:spacing w:before="60"/>
        <w:ind w:left="397"/>
        <w:rPr>
          <w:rFonts w:ascii="Noto Sans Devanagari" w:hAnsi="Noto Sans Devanagari" w:cs="Noto Sans Devanagari"/>
          <w:b/>
        </w:rPr>
      </w:pPr>
      <w:bookmarkStart w:id="0" w:name="_Hlk136002410"/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-IN"/>
        </w:rPr>
        <w:t>व्यक्तिगत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-IN"/>
        </w:rPr>
        <w:t>जानकारी</w:t>
      </w:r>
      <w:r w:rsidRPr="00D46E55">
        <w:rPr>
          <w:rFonts w:ascii="Noto Sans Devanagari" w:eastAsia="Arial Unicode MS" w:hAnsi="Noto Sans Devanagari" w:cs="Noto Sans Devanagari"/>
          <w:bCs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वह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जानकारी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है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जो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आपकी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पहचान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करती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है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,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जैसे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आपका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नाम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और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पता।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क्लिनिक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आपका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नाम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,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आयु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,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पता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,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मेडिकेयर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नंबर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,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स्वदेशी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स्थिति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,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आपके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स्वास्थ्य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के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बारे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में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जानकारी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और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आपको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प्रदान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की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गई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सेवाओं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(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जैसे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प्रदान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किए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गए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उपचार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का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प्रकार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और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उपचार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का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समय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)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के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बारे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में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जानकारी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एकत्र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-IN"/>
        </w:rPr>
        <w:t>करेगा।</w:t>
      </w:r>
      <w:r w:rsidRPr="00C47453">
        <w:rPr>
          <w:rFonts w:ascii="Noto Sans Devanagari" w:eastAsia="Arial Unicode MS" w:hAnsi="Noto Sans Devanagari" w:cs="Noto Sans Devanagari"/>
          <w:b/>
          <w:cs/>
          <w:lang w:val="hi" w:bidi="hi"/>
        </w:rPr>
        <w:t xml:space="preserve"> </w:t>
      </w:r>
    </w:p>
    <w:p w14:paraId="7CC2FAAB" w14:textId="77777777" w:rsidR="00586B27" w:rsidRPr="00D46E55" w:rsidRDefault="00720748" w:rsidP="00567C4A">
      <w:pPr>
        <w:pStyle w:val="BodyIndent1"/>
        <w:spacing w:before="60"/>
        <w:ind w:left="397"/>
        <w:rPr>
          <w:rFonts w:ascii="Noto Sans Devanagari" w:hAnsi="Noto Sans Devanagari" w:cs="Noto Sans Devanagari"/>
        </w:rPr>
      </w:pP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-IN"/>
        </w:rPr>
        <w:t>पहचान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-IN"/>
        </w:rPr>
        <w:t>रहित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-IN"/>
        </w:rPr>
        <w:t>जानकारी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लोगों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के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बारे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में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जानकारी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होती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है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,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लेकिन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इसमें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लोगों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की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पहचान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ज्ञात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नहीं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होती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है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और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उनकी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पहचान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का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पता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नहीं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लगाया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जा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सकता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है।</w:t>
      </w:r>
    </w:p>
    <w:bookmarkEnd w:id="0"/>
    <w:p w14:paraId="5F1761EA" w14:textId="43F21FB6" w:rsidR="00FD02EA" w:rsidRPr="00C47453" w:rsidRDefault="00720748" w:rsidP="000B1DD7">
      <w:pPr>
        <w:pStyle w:val="Heading1"/>
        <w:numPr>
          <w:ilvl w:val="0"/>
          <w:numId w:val="0"/>
        </w:numPr>
        <w:spacing w:before="60" w:after="120"/>
        <w:rPr>
          <w:rFonts w:ascii="Noto Sans Devanagari" w:hAnsi="Noto Sans Devanagari" w:cs="Noto Sans Devanagari"/>
          <w:sz w:val="20"/>
        </w:rPr>
      </w:pP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समुदाय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लिए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यह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पता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लगाना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बहुत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महत्वपूर्ण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है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कि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क्या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bookmarkStart w:id="1" w:name="_Hlk136002630"/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ऑस्ट्रेलियाई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लोगों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को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सामयिक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और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किफायती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स्वास्थ्य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सेवाओं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(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विशेष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रूप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कार्य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>-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घंटों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बाद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)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तक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पहुंच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प्रदान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करने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लिए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="005F2DFB">
        <w:rPr>
          <w:rFonts w:ascii="Helvetica" w:hAnsi="Helvetica" w:cs="Helvetica"/>
          <w:b w:val="0"/>
          <w:bCs/>
          <w:color w:val="1D2228"/>
          <w:sz w:val="20"/>
          <w:shd w:val="clear" w:color="auto" w:fill="FFFFFF"/>
        </w:rPr>
        <w:t>Medicare Urgent Care Clinics</w:t>
      </w:r>
      <w:r w:rsidR="005F2DFB"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काम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कर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रहे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हैं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या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नहीं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और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यह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कि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क्या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इससे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आपातकालीन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विभागों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पर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मांग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को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कम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करने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में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मदद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मिलती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है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या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नहीं।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</w:p>
    <w:bookmarkEnd w:id="1"/>
    <w:p w14:paraId="1F142826" w14:textId="77777777" w:rsidR="00BD40D0" w:rsidRPr="00D46E55" w:rsidRDefault="00720748" w:rsidP="000B1DD7">
      <w:pPr>
        <w:pStyle w:val="BodyIndent1"/>
        <w:spacing w:before="60"/>
        <w:ind w:left="0"/>
        <w:rPr>
          <w:rFonts w:ascii="Noto Sans Devanagari" w:hAnsi="Noto Sans Devanagari" w:cs="Noto Sans Devanagari"/>
          <w:bCs/>
          <w:kern w:val="28"/>
        </w:rPr>
      </w:pPr>
      <w:r w:rsidRPr="00D46E55">
        <w:rPr>
          <w:rFonts w:ascii="Noto Sans Devanagari" w:eastAsia="Arial Unicode MS" w:hAnsi="Noto Sans Devanagari" w:cs="Noto Sans Devanagari"/>
          <w:b/>
          <w:bCs/>
          <w:kern w:val="28"/>
          <w:u w:val="single"/>
          <w:cs/>
          <w:lang w:val="hi" w:bidi="hi-IN"/>
        </w:rPr>
        <w:t>यदि</w:t>
      </w:r>
      <w:r w:rsidRPr="00D46E55">
        <w:rPr>
          <w:rFonts w:ascii="Noto Sans Devanagari" w:eastAsia="Arial Unicode MS" w:hAnsi="Noto Sans Devanagari" w:cs="Noto Sans Devanagari"/>
          <w:b/>
          <w:bCs/>
          <w:kern w:val="28"/>
          <w:u w:val="single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/>
          <w:bCs/>
          <w:kern w:val="28"/>
          <w:u w:val="single"/>
          <w:cs/>
          <w:lang w:val="hi" w:bidi="hi-IN"/>
        </w:rPr>
        <w:t>आप</w:t>
      </w:r>
      <w:r w:rsidRPr="00D46E55">
        <w:rPr>
          <w:rFonts w:ascii="Noto Sans Devanagari" w:eastAsia="Arial Unicode MS" w:hAnsi="Noto Sans Devanagari" w:cs="Noto Sans Devanagari"/>
          <w:b/>
          <w:bCs/>
          <w:kern w:val="28"/>
          <w:u w:val="single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/>
          <w:bCs/>
          <w:kern w:val="28"/>
          <w:u w:val="single"/>
          <w:cs/>
          <w:lang w:val="hi" w:bidi="hi-IN"/>
        </w:rPr>
        <w:t>सहमत</w:t>
      </w:r>
      <w:r w:rsidRPr="00D46E55">
        <w:rPr>
          <w:rFonts w:ascii="Noto Sans Devanagari" w:eastAsia="Arial Unicode MS" w:hAnsi="Noto Sans Devanagari" w:cs="Noto Sans Devanagari"/>
          <w:b/>
          <w:bCs/>
          <w:kern w:val="28"/>
          <w:u w:val="single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/>
          <w:bCs/>
          <w:kern w:val="28"/>
          <w:u w:val="single"/>
          <w:cs/>
          <w:lang w:val="hi" w:bidi="hi-IN"/>
        </w:rPr>
        <w:t>हैं</w:t>
      </w:r>
      <w:r w:rsidR="00CB717D" w:rsidRPr="00D46E55">
        <w:rPr>
          <w:rFonts w:ascii="Noto Sans Devanagari" w:eastAsia="Arial Unicode MS" w:hAnsi="Noto Sans Devanagari" w:cs="Noto Sans Devanagari"/>
          <w:bCs/>
          <w:kern w:val="28"/>
          <w:cs/>
          <w:lang w:val="hi" w:bidi="hi"/>
        </w:rPr>
        <w:t xml:space="preserve"> - 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क्लिनिक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ऑस्ट्रेलियाई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सरकार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के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स्वास्थ्य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और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वृद्ध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देखभाल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विभाग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को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आपको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प्रदान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की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गई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सेवाओं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के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बारे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में</w:t>
      </w:r>
      <w:r w:rsidR="00CB717D"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="00FD02EA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-IN"/>
        </w:rPr>
        <w:t>पहचान</w:t>
      </w:r>
      <w:r w:rsidR="00FD02EA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"/>
        </w:rPr>
        <w:t xml:space="preserve"> </w:t>
      </w:r>
      <w:r w:rsidR="00FD02EA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-IN"/>
        </w:rPr>
        <w:t>रहित</w:t>
      </w:r>
      <w:r w:rsidR="00FD02EA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"/>
        </w:rPr>
        <w:t xml:space="preserve"> </w:t>
      </w:r>
      <w:r w:rsidR="00FD02EA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जानकारी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प्रदान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करेगा।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सुरक्षित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डेटा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संग्रह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सेवा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(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जिसे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विभाग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द्वारा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अनुबंधित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किसी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तीसरे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पक्ष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द्वारा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प्रदान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किया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जाता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है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)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का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उपयोग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करके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जानकारी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भेजने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से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पहले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क्लिनिक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की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रिकॉर्ड्स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"/>
        </w:rPr>
        <w:t xml:space="preserve"> </w:t>
      </w:r>
      <w:r w:rsidR="00CB717D" w:rsidRPr="00C47453">
        <w:rPr>
          <w:rFonts w:ascii="Noto Sans Devanagari" w:eastAsia="Arial Unicode MS" w:hAnsi="Noto Sans Devanagari" w:cs="Noto Sans Devanagari"/>
          <w:kern w:val="28"/>
          <w:cs/>
          <w:lang w:val="hi" w:bidi="hi-IN"/>
        </w:rPr>
        <w:t>प्रणाली</w:t>
      </w:r>
      <w:r w:rsidR="00CB717D" w:rsidRPr="00D46E55">
        <w:rPr>
          <w:rFonts w:ascii="Noto Sans Devanagari" w:eastAsia="Arial Unicode MS" w:hAnsi="Noto Sans Devanagari" w:cs="Noto Sans Devanagari"/>
          <w:bCs/>
          <w:kern w:val="28"/>
          <w:cs/>
          <w:lang w:val="hi" w:bidi="hi"/>
        </w:rPr>
        <w:t xml:space="preserve"> </w:t>
      </w:r>
      <w:r w:rsidR="00FE5E83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-IN"/>
        </w:rPr>
        <w:t>आपका</w:t>
      </w:r>
      <w:r w:rsidR="00FE5E83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"/>
        </w:rPr>
        <w:t xml:space="preserve"> </w:t>
      </w:r>
      <w:r w:rsidR="00FE5E83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-IN"/>
        </w:rPr>
        <w:t>नाम</w:t>
      </w:r>
      <w:r w:rsidR="00FE5E83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"/>
        </w:rPr>
        <w:t xml:space="preserve">, </w:t>
      </w:r>
      <w:r w:rsidR="00FE5E83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-IN"/>
        </w:rPr>
        <w:t>जन्मतिथि</w:t>
      </w:r>
      <w:r w:rsidR="00FE5E83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"/>
        </w:rPr>
        <w:t xml:space="preserve">, </w:t>
      </w:r>
      <w:r w:rsidR="00FE5E83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-IN"/>
        </w:rPr>
        <w:t>पता</w:t>
      </w:r>
      <w:r w:rsidR="00FE5E83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"/>
        </w:rPr>
        <w:t xml:space="preserve"> </w:t>
      </w:r>
      <w:r w:rsidR="00FE5E83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-IN"/>
        </w:rPr>
        <w:t>और</w:t>
      </w:r>
      <w:r w:rsidR="00FE5E83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"/>
        </w:rPr>
        <w:t xml:space="preserve"> </w:t>
      </w:r>
      <w:r w:rsidR="00FE5E83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-IN"/>
        </w:rPr>
        <w:t>मेडिकेयर</w:t>
      </w:r>
      <w:r w:rsidR="00FE5E83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"/>
        </w:rPr>
        <w:t xml:space="preserve"> </w:t>
      </w:r>
      <w:r w:rsidR="00FE5E83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-IN"/>
        </w:rPr>
        <w:t>नंबर</w:t>
      </w:r>
      <w:r w:rsidR="00FE5E83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"/>
        </w:rPr>
        <w:t xml:space="preserve"> </w:t>
      </w:r>
      <w:r w:rsidR="00FE5E83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-IN"/>
        </w:rPr>
        <w:t>हटा</w:t>
      </w:r>
      <w:r w:rsidR="00FE5E83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"/>
        </w:rPr>
        <w:t xml:space="preserve"> </w:t>
      </w:r>
      <w:r w:rsidR="00FE5E83" w:rsidRPr="00D46E55">
        <w:rPr>
          <w:rFonts w:ascii="Noto Sans Devanagari" w:eastAsia="Arial Unicode MS" w:hAnsi="Noto Sans Devanagari" w:cs="Noto Sans Devanagari"/>
          <w:b/>
          <w:bCs/>
          <w:kern w:val="28"/>
          <w:cs/>
          <w:lang w:val="hi" w:bidi="hi-IN"/>
        </w:rPr>
        <w:t>देगी।</w:t>
      </w:r>
      <w:r w:rsidR="00CB717D" w:rsidRPr="00D46E55">
        <w:rPr>
          <w:rFonts w:ascii="Noto Sans Devanagari" w:eastAsia="Arial Unicode MS" w:hAnsi="Noto Sans Devanagari" w:cs="Noto Sans Devanagari"/>
          <w:bCs/>
          <w:kern w:val="28"/>
          <w:cs/>
          <w:lang w:val="hi" w:bidi="hi"/>
        </w:rPr>
        <w:t xml:space="preserve"> </w:t>
      </w:r>
    </w:p>
    <w:p w14:paraId="635500FC" w14:textId="77777777" w:rsidR="004E005F" w:rsidRPr="00C47453" w:rsidRDefault="00720748" w:rsidP="000B1DD7">
      <w:pPr>
        <w:pStyle w:val="BodyIndent1"/>
        <w:spacing w:before="60"/>
        <w:ind w:left="0"/>
        <w:rPr>
          <w:rFonts w:ascii="Noto Sans Devanagari" w:hAnsi="Noto Sans Devanagari" w:cs="Noto Sans Devanagari"/>
          <w:b/>
          <w:kern w:val="28"/>
        </w:rPr>
      </w:pP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विभाग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पहचान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रहित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जानकारी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को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अन्य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मेडिकेयर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जानकारी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से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अलग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रखेगा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, 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और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इसका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उपयोग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केवल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निम्नलिखित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के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लिए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-IN"/>
        </w:rPr>
        <w:t>करेगा</w:t>
      </w:r>
      <w:r w:rsidRPr="00C47453">
        <w:rPr>
          <w:rFonts w:ascii="Noto Sans Devanagari" w:eastAsia="Arial Unicode MS" w:hAnsi="Noto Sans Devanagari" w:cs="Noto Sans Devanagari"/>
          <w:b/>
          <w:kern w:val="28"/>
          <w:cs/>
          <w:lang w:val="hi" w:bidi="hi"/>
        </w:rPr>
        <w:t>:</w:t>
      </w:r>
    </w:p>
    <w:p w14:paraId="4F13B2D1" w14:textId="03DC7E16" w:rsidR="00ED70D1" w:rsidRPr="00D46E55" w:rsidRDefault="00720748" w:rsidP="000B1DD7">
      <w:pPr>
        <w:pStyle w:val="BodyIndent1"/>
        <w:numPr>
          <w:ilvl w:val="0"/>
          <w:numId w:val="42"/>
        </w:numPr>
        <w:spacing w:before="60"/>
        <w:rPr>
          <w:rFonts w:ascii="Noto Sans Devanagari" w:hAnsi="Noto Sans Devanagari" w:cs="Noto Sans Devanagari"/>
        </w:rPr>
      </w:pP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पहलकदमी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के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प्रभाव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की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निगरानी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करने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और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सेवा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सुधार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के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बारे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में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सूचित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करने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के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लिए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>;</w:t>
      </w:r>
    </w:p>
    <w:p w14:paraId="41BFCBA6" w14:textId="77777777" w:rsidR="00CC5013" w:rsidRPr="00D46E55" w:rsidRDefault="00720748" w:rsidP="000B1DD7">
      <w:pPr>
        <w:pStyle w:val="BodyIndent1"/>
        <w:numPr>
          <w:ilvl w:val="0"/>
          <w:numId w:val="42"/>
        </w:numPr>
        <w:spacing w:before="60"/>
        <w:rPr>
          <w:rFonts w:ascii="Noto Sans Devanagari" w:hAnsi="Noto Sans Devanagari" w:cs="Noto Sans Devanagari"/>
        </w:rPr>
      </w:pP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आँकड़े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और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रिपोर्ट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तैयार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करने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के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लिए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>;</w:t>
      </w:r>
    </w:p>
    <w:p w14:paraId="75F48355" w14:textId="77777777" w:rsidR="00CC5013" w:rsidRPr="00D46E55" w:rsidRDefault="00720748" w:rsidP="000B1DD7">
      <w:pPr>
        <w:pStyle w:val="BodyIndent1"/>
        <w:numPr>
          <w:ilvl w:val="0"/>
          <w:numId w:val="42"/>
        </w:numPr>
        <w:spacing w:before="60"/>
        <w:rPr>
          <w:rFonts w:ascii="Noto Sans Devanagari" w:hAnsi="Noto Sans Devanagari" w:cs="Noto Sans Devanagari"/>
        </w:rPr>
      </w:pP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सरकारी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नीतियों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और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कार्यक्रमों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की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जानकारी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देने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और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उनका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मूल्यांकन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करने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के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लिए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>;</w:t>
      </w:r>
    </w:p>
    <w:p w14:paraId="405F4086" w14:textId="77777777" w:rsidR="00CC5013" w:rsidRPr="00D46E55" w:rsidRDefault="00720748" w:rsidP="000B1DD7">
      <w:pPr>
        <w:pStyle w:val="BodyIndent1"/>
        <w:numPr>
          <w:ilvl w:val="0"/>
          <w:numId w:val="42"/>
        </w:numPr>
        <w:spacing w:before="60"/>
        <w:rPr>
          <w:rFonts w:ascii="Noto Sans Devanagari" w:hAnsi="Noto Sans Devanagari" w:cs="Noto Sans Devanagari"/>
        </w:rPr>
      </w:pP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सेवा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योजना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को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सूचित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करने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के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लिए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;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और</w:t>
      </w:r>
    </w:p>
    <w:p w14:paraId="213B3D0F" w14:textId="77777777" w:rsidR="00ED70D1" w:rsidRPr="00D46E55" w:rsidRDefault="00720748" w:rsidP="00ED70D1">
      <w:pPr>
        <w:pStyle w:val="BodyIndent1"/>
        <w:numPr>
          <w:ilvl w:val="0"/>
          <w:numId w:val="42"/>
        </w:numPr>
        <w:spacing w:before="60"/>
        <w:rPr>
          <w:rFonts w:ascii="Noto Sans Devanagari" w:hAnsi="Noto Sans Devanagari" w:cs="Noto Sans Devanagari"/>
        </w:rPr>
      </w:pP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अनुसंधान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एवं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विकास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करने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के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लिए।</w:t>
      </w:r>
    </w:p>
    <w:p w14:paraId="78A21CE5" w14:textId="7FBFE560" w:rsidR="00ED70D1" w:rsidRPr="00D46E55" w:rsidRDefault="00720748" w:rsidP="000B2B51">
      <w:pPr>
        <w:pStyle w:val="BodyIndent1"/>
        <w:spacing w:before="60"/>
        <w:ind w:left="0"/>
        <w:rPr>
          <w:rFonts w:ascii="Noto Sans Devanagari" w:hAnsi="Noto Sans Devanagari" w:cs="Noto Sans Devanagari"/>
        </w:rPr>
      </w:pP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विभाग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हमेशा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प्रासंगिक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गोपनीयता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कानूनों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का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अनुपालन</w:t>
      </w:r>
      <w:r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करेगा।</w:t>
      </w:r>
    </w:p>
    <w:p w14:paraId="7E3B8316" w14:textId="6A89758E" w:rsidR="006168FF" w:rsidRPr="00D46E55" w:rsidRDefault="00720748" w:rsidP="000B2B51">
      <w:pPr>
        <w:pStyle w:val="Heading1"/>
        <w:numPr>
          <w:ilvl w:val="0"/>
          <w:numId w:val="0"/>
        </w:numPr>
        <w:spacing w:before="60" w:after="120"/>
        <w:rPr>
          <w:rFonts w:ascii="Noto Sans Devanagari" w:hAnsi="Noto Sans Devanagari" w:cs="Noto Sans Devanagari"/>
          <w:b w:val="0"/>
          <w:sz w:val="20"/>
        </w:rPr>
      </w:pP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विभाग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अन्य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निकायों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,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जैसे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राज्य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एवं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राज्य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>-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क्षेत्र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सरकारों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,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प्राथमिक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स्वास्थ्य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नेटवर्क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और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ऑस्ट्रेलियाई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स्वास्थ्य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और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कल्याण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संस्थान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(AIHW)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को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भी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पहचान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रहित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जानकारी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प्रदान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कर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सकता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है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,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ताकि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आप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जहाँ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रहते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हैं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वहां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स्वास्थ्य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सेवाओं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की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योजना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बनाने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और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यह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विश्लेषण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करने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में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अपनी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महत्वपूर्ण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भूमिका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निभा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सकें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कि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स्वास्थ्य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प्रणाली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कैसे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काम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कर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रही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-IN"/>
        </w:rPr>
        <w:t>है।</w:t>
      </w:r>
      <w:r w:rsidRPr="00D46E55">
        <w:rPr>
          <w:rFonts w:ascii="Noto Sans Devanagari" w:eastAsia="Arial Unicode MS" w:hAnsi="Noto Sans Devanagari" w:cs="Noto Sans Devanagari"/>
          <w:b w:val="0"/>
          <w:sz w:val="20"/>
          <w:cs/>
          <w:lang w:val="hi" w:bidi="hi"/>
        </w:rPr>
        <w:t xml:space="preserve"> </w:t>
      </w:r>
    </w:p>
    <w:p w14:paraId="4C20D39C" w14:textId="629BBBA9" w:rsidR="00ED70D1" w:rsidRPr="00C47453" w:rsidRDefault="00720748" w:rsidP="000B2B51">
      <w:pPr>
        <w:pStyle w:val="Heading1"/>
        <w:numPr>
          <w:ilvl w:val="0"/>
          <w:numId w:val="0"/>
        </w:numPr>
        <w:spacing w:before="60" w:after="120"/>
        <w:rPr>
          <w:rFonts w:ascii="Noto Sans Devanagari" w:hAnsi="Noto Sans Devanagari" w:cs="Noto Sans Devanagari"/>
        </w:rPr>
      </w:pP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AIHW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और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राज्य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एवं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राज्य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>-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क्षेत्र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सरकारें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noBreakHyphen/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पहचान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रहित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जानकारी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को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उनके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पास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मौजूद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अन्य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डेटा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साथ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जोड़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सकती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हैं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,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लेकिन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केवल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तभी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जब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गोपनीयता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और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अन्य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कानूनों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तहत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इसकी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अनुमति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हो।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आपकी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पहचान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रहित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जानकारी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को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क्लिनिक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में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निर्मित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विशिष्ट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कोड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उपयोग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करके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जोड़ा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जा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सकता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है।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ये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कोड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आपकी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व्यक्तिगत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रूप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पहचान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किए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बिना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विभिन्न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डेटा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स्रोतों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आपके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बारे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में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जानकारी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को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संयोजित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करने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में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सक्षम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बनाते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हैं।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ये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निकाय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सुनिश्चित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करेंगे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कि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आपको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उनके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काम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किसी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भी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शोध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निष्कर्षों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,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रिपोर्ट्स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या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अन्य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आउटपुट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में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व्यक्तिगत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रूप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से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पहचाना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नहीं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जा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सकता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"/>
        </w:rPr>
        <w:t xml:space="preserve"> </w:t>
      </w:r>
      <w:r w:rsidRPr="00C47453">
        <w:rPr>
          <w:rFonts w:ascii="Noto Sans Devanagari" w:eastAsia="Arial Unicode MS" w:hAnsi="Noto Sans Devanagari" w:cs="Noto Sans Devanagari"/>
          <w:sz w:val="20"/>
          <w:cs/>
          <w:lang w:val="hi" w:bidi="hi-IN"/>
        </w:rPr>
        <w:t>है।</w:t>
      </w:r>
    </w:p>
    <w:p w14:paraId="2262E1D0" w14:textId="18E0DC61" w:rsidR="007B7A67" w:rsidRPr="00D46E55" w:rsidRDefault="00720748" w:rsidP="000B1DD7">
      <w:pPr>
        <w:pStyle w:val="BodyIndent1"/>
        <w:spacing w:before="60"/>
        <w:ind w:left="0"/>
        <w:rPr>
          <w:rFonts w:ascii="Noto Sans Devanagari" w:hAnsi="Noto Sans Devanagari" w:cs="Noto Sans Devanagari"/>
        </w:rPr>
      </w:pP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-IN"/>
        </w:rPr>
        <w:t>आपको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-IN"/>
        </w:rPr>
        <w:t>इस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-IN"/>
        </w:rPr>
        <w:t>साझाकरण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-IN"/>
        </w:rPr>
        <w:t>के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-IN"/>
        </w:rPr>
        <w:t>लिए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-IN"/>
        </w:rPr>
        <w:t>सहमति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-IN"/>
        </w:rPr>
        <w:t>देने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-IN"/>
        </w:rPr>
        <w:t>की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-IN"/>
        </w:rPr>
        <w:t>आवश्यकता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-IN"/>
        </w:rPr>
        <w:t>नहीं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"/>
        </w:rPr>
        <w:t xml:space="preserve"> </w: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-IN"/>
        </w:rPr>
        <w:t>है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।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यदि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आप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नहीं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भी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कहते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हैं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तो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भी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आप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क्लिनिक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से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सेवाएँ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प्राप्त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करेंगे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br/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।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यदि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आप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अपना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मन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बदल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लेते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हैं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,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तो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आप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क्लिनिक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को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पहचान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noBreakHyphen/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रहित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जानकारी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भेजना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बंद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करने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के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लिए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कह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सकते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हैं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(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लेकिन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पहले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से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ही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साझा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की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गई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किसी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पहचान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रहित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जानकारी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का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उपयोग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बंद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करना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संभव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नहीं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होगा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>)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-IN"/>
        </w:rPr>
        <w:t>।</w:t>
      </w:r>
      <w:r w:rsidR="00710AAC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</w:p>
    <w:p w14:paraId="6F3C8EC1" w14:textId="797F3FBF" w:rsidR="00D46E55" w:rsidRDefault="007E7756" w:rsidP="00D46E55">
      <w:pPr>
        <w:pStyle w:val="BodyIndent1"/>
        <w:spacing w:before="60"/>
        <w:ind w:left="0"/>
        <w:rPr>
          <w:rFonts w:ascii="Noto Sans Devanagari" w:eastAsia="Arial Unicode MS" w:hAnsi="Noto Sans Devanagari" w:cs="Noto Sans Devanagari"/>
          <w:cs/>
          <w:lang w:val="hi" w:bidi="hi-IN"/>
        </w:rPr>
      </w:pPr>
      <w:r>
        <w:rPr>
          <w:rFonts w:ascii="Helvetica" w:hAnsi="Helvetica" w:cs="Helvetica"/>
          <w:bCs/>
          <w:color w:val="1D2228"/>
          <w:shd w:val="clear" w:color="auto" w:fill="FFFFFF"/>
        </w:rPr>
        <w:t>Medicare Urgent Care Clinics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प्रोग्राम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के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भाग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के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तौर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पर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जानकारी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को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कैसे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प्रबंधित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किया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जाता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है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,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इसके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बारे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में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b/>
          <w:bCs/>
          <w:cs/>
          <w:lang w:val="hi" w:bidi="hi-IN"/>
        </w:rPr>
        <w:t>अधिक</w:t>
      </w:r>
      <w:r w:rsidR="00720748" w:rsidRPr="00D46E55">
        <w:rPr>
          <w:rFonts w:ascii="Noto Sans Devanagari" w:eastAsia="Arial Unicode MS" w:hAnsi="Noto Sans Devanagari" w:cs="Noto Sans Devanagari"/>
          <w:b/>
          <w:bCs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b/>
          <w:bCs/>
          <w:cs/>
          <w:lang w:val="hi" w:bidi="hi-IN"/>
        </w:rPr>
        <w:t>विवरण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,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जिसमें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यह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शामिल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है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कि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आप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कोई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गोपनीयता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पूछताछ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या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शिकायत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कैसे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कर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सकते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हैं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>,</w:t>
      </w:r>
      <w:r w:rsidR="005F7C5D">
        <w:rPr>
          <w:rFonts w:ascii="Noto Sans Devanagari" w:eastAsia="Arial Unicode MS" w:hAnsi="Noto Sans Devanagari" w:cs="Noto Sans Devanagari" w:hint="cs"/>
          <w:cs/>
          <w:lang w:val="hi" w:bidi="hi"/>
        </w:rPr>
        <w:t xml:space="preserve"> </w:t>
      </w:r>
      <w:hyperlink r:id="rId10" w:history="1">
        <w:r w:rsidR="005F7C5D" w:rsidRPr="00E315F6">
          <w:rPr>
            <w:rStyle w:val="Hyperlink"/>
            <w:rFonts w:asciiTheme="minorHAnsi" w:eastAsia="Arial Unicode MS" w:hAnsiTheme="minorHAnsi"/>
            <w:cs/>
            <w:lang w:val="hi" w:bidi="hi"/>
          </w:rPr>
          <w:t>https://www.health.gov.au/our-work/medicare-urgent-care-clinics</w:t>
        </w:r>
      </w:hyperlink>
      <w:r w:rsidR="00EF12DD">
        <w:rPr>
          <w:rStyle w:val="Hyperlink"/>
          <w:rFonts w:ascii="Noto Sans Devanagari" w:eastAsia="Arial Unicode MS" w:hAnsi="Noto Sans Devanagari" w:cs="Noto Sans Devanagari" w:hint="cs"/>
          <w:u w:val="none"/>
          <w:rtl/>
          <w:lang w:val="hi"/>
        </w:rPr>
        <w:t xml:space="preserve"> </w:t>
      </w:r>
      <w:r w:rsidR="00720748" w:rsidRPr="00EF12DD">
        <w:rPr>
          <w:rFonts w:ascii="Noto Sans Devanagari" w:eastAsia="Arial Unicode MS" w:hAnsi="Noto Sans Devanagari" w:cs="Noto Sans Devanagari"/>
          <w:cs/>
          <w:lang w:val="hi" w:bidi="hi-IN"/>
        </w:rPr>
        <w:t>पर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उपलब्ध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मेडिकेयर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यूसीसी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गोपनीयता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नोटिस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में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पाया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जा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सकता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है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,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या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आप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इस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क्लिनिक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से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एक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प्रति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मांग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सकते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हैं।</w:t>
      </w:r>
    </w:p>
    <w:p w14:paraId="5ECBFB4A" w14:textId="4CD70D68" w:rsidR="00E179DA" w:rsidRPr="00D46E55" w:rsidRDefault="00E179DA" w:rsidP="00D46E55">
      <w:pPr>
        <w:pStyle w:val="BodyIndent1"/>
        <w:spacing w:before="60"/>
        <w:ind w:left="0"/>
        <w:rPr>
          <w:rFonts w:ascii="Noto Sans Devanagari" w:hAnsi="Noto Sans Devanagari" w:cs="Noto Sans Devanagari"/>
        </w:rPr>
      </w:pPr>
    </w:p>
    <w:p w14:paraId="52743BF8" w14:textId="057341AB" w:rsidR="0030142D" w:rsidRPr="00D46E55" w:rsidRDefault="00D46E55" w:rsidP="0030142D">
      <w:pPr>
        <w:rPr>
          <w:rFonts w:ascii="Noto Sans Devanagari" w:hAnsi="Noto Sans Devanagari" w:cs="Noto Sans Devanagari"/>
          <w:b/>
          <w:bCs/>
        </w:rPr>
      </w:pPr>
      <w:r w:rsidRPr="00D46E55">
        <w:rPr>
          <w:rFonts w:ascii="Noto Sans Devanagari" w:hAnsi="Noto Sans Devanagari" w:cs="Noto Sans Devanagari"/>
          <w:b/>
          <w:bCs/>
          <w:noProof/>
          <w:lang w:val="en-US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62CDEC" wp14:editId="0ECCA2B4">
                <wp:simplePos x="0" y="0"/>
                <wp:positionH relativeFrom="margin">
                  <wp:posOffset>3526043</wp:posOffset>
                </wp:positionH>
                <wp:positionV relativeFrom="paragraph">
                  <wp:posOffset>0</wp:posOffset>
                </wp:positionV>
                <wp:extent cx="3102610" cy="24765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EBB89" w14:textId="77777777" w:rsidR="00E179DA" w:rsidRPr="00E179DA" w:rsidRDefault="00E179D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8CD3E66" w14:textId="77777777" w:rsidR="00194505" w:rsidRDefault="00720748">
                            <w:r>
                              <w:rPr>
                                <w:rFonts w:ascii="Arial Unicode MS" w:eastAsia="Arial Unicode MS" w:hAnsi="Arial Unicode MS" w:cs="Arial Unicode MS"/>
                                <w:cs/>
                                <w:lang w:val="hi" w:bidi="hi"/>
                              </w:rPr>
                              <w:t>________________________________</w:t>
                            </w:r>
                          </w:p>
                          <w:p w14:paraId="74DFC1C4" w14:textId="77777777" w:rsidR="00194505" w:rsidRPr="00AE235B" w:rsidRDefault="0072074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-IN"/>
                              </w:rPr>
                              <w:t>रोगी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  <w:t xml:space="preserve"> 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-IN"/>
                              </w:rPr>
                              <w:t>का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  <w:t xml:space="preserve"> 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-IN"/>
                              </w:rPr>
                              <w:t>नाम</w:t>
                            </w:r>
                          </w:p>
                          <w:p w14:paraId="47198000" w14:textId="77777777" w:rsidR="00AE235B" w:rsidRDefault="00AE235B"/>
                          <w:p w14:paraId="38506D52" w14:textId="77777777" w:rsidR="00194505" w:rsidRDefault="00720748">
                            <w:r>
                              <w:rPr>
                                <w:rFonts w:ascii="Arial Unicode MS" w:eastAsia="Arial Unicode MS" w:hAnsi="Arial Unicode MS" w:cs="Arial Unicode MS"/>
                                <w:cs/>
                                <w:lang w:val="hi" w:bidi="hi"/>
                              </w:rPr>
                              <w:t>________________________________</w:t>
                            </w:r>
                          </w:p>
                          <w:p w14:paraId="40F6E9B9" w14:textId="77777777" w:rsidR="00A864C5" w:rsidRDefault="00720748">
                            <w:pPr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</w:pP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-IN"/>
                              </w:rPr>
                              <w:t>माता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  <w:t>-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-IN"/>
                              </w:rPr>
                              <w:t>पिता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  <w:t xml:space="preserve"> 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-IN"/>
                              </w:rPr>
                              <w:t>या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  <w:t xml:space="preserve"> 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-IN"/>
                              </w:rPr>
                              <w:t>अभिभावक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  <w:t xml:space="preserve"> 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-IN"/>
                              </w:rPr>
                              <w:t>का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  <w:t xml:space="preserve"> 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-IN"/>
                              </w:rPr>
                              <w:t>नाम</w:t>
                            </w:r>
                          </w:p>
                          <w:p w14:paraId="007EBD28" w14:textId="6FD45CBE" w:rsidR="00194505" w:rsidRPr="00AE235B" w:rsidRDefault="0072074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  <w:t>(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-IN"/>
                              </w:rPr>
                              <w:t>यदि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  <w:t xml:space="preserve"> 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-IN"/>
                              </w:rPr>
                              <w:t>प्रासंगिक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  <w:t xml:space="preserve"> 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-IN"/>
                              </w:rPr>
                              <w:t>हो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  <w:t>)</w:t>
                            </w:r>
                          </w:p>
                          <w:p w14:paraId="192B5D42" w14:textId="77777777" w:rsidR="00194505" w:rsidRDefault="00720748" w:rsidP="00194505">
                            <w:r>
                              <w:rPr>
                                <w:rFonts w:ascii="Arial Unicode MS" w:eastAsia="Arial Unicode MS" w:hAnsi="Arial Unicode MS" w:cs="Arial Unicode MS"/>
                                <w:cs/>
                                <w:lang w:val="hi" w:bidi="hi"/>
                              </w:rPr>
                              <w:br/>
                              <w:t>________________________________</w:t>
                            </w:r>
                          </w:p>
                          <w:p w14:paraId="2FA56985" w14:textId="0BBB0BFD" w:rsidR="00194505" w:rsidRDefault="00720748">
                            <w:pPr>
                              <w:rPr>
                                <w:cs/>
                                <w:lang w:bidi="hi-IN"/>
                              </w:rPr>
                            </w:pP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-IN"/>
                              </w:rPr>
                              <w:t>रोगी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  <w:t>/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-IN"/>
                              </w:rPr>
                              <w:t>माता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  <w:t>-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-IN"/>
                              </w:rPr>
                              <w:t>पिता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  <w:t>/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-IN"/>
                              </w:rPr>
                              <w:t>अभिभावक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  <w:t xml:space="preserve"> 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-IN"/>
                              </w:rPr>
                              <w:t>के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  <w:t xml:space="preserve"> 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-IN"/>
                              </w:rPr>
                              <w:t>हस्ताक्षर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  <w:br/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  <w:br/>
                              <w:t xml:space="preserve"> 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-IN"/>
                              </w:rPr>
                              <w:t>दिनांक</w:t>
                            </w:r>
                            <w:r w:rsidRPr="00AE235B">
                              <w:rPr>
                                <w:rFonts w:ascii="Arial Unicode MS" w:eastAsia="Arial Unicode MS" w:hAnsi="Arial Unicode MS" w:cs="Arial Unicode MS"/>
                                <w:i/>
                                <w:iCs/>
                                <w:cs/>
                                <w:lang w:val="hi" w:bidi="hi"/>
                              </w:rPr>
                              <w:t xml:space="preserve">: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s/>
                                <w:lang w:val="hi" w:bidi="hi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CDEC" id="Text Box 2" o:spid="_x0000_s1027" type="#_x0000_t202" style="position:absolute;margin-left:277.65pt;margin-top:0;width:244.3pt;height:1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" stroked="f">
                <v:textbox>
                  <w:txbxContent>
                    <w:p w14:paraId="21DEBB89" w14:textId="77777777" w:rsidR="00E179DA" w:rsidRPr="00E179DA" w:rsidRDefault="00E179DA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8CD3E66" w14:textId="77777777" w:rsidR="00194505" w:rsidRDefault="00720748">
                      <w:r>
                        <w:rPr>
                          <w:rFonts w:ascii="Arial Unicode MS" w:eastAsia="Arial Unicode MS" w:hAnsi="Arial Unicode MS" w:cs="Arial Unicode MS"/>
                          <w:cs/>
                          <w:lang w:val="hi" w:bidi="hi"/>
                        </w:rPr>
                        <w:t>________________________________</w:t>
                      </w:r>
                    </w:p>
                    <w:p w14:paraId="74DFC1C4" w14:textId="77777777" w:rsidR="00194505" w:rsidRPr="00AE235B" w:rsidRDefault="00720748">
                      <w:pPr>
                        <w:rPr>
                          <w:i/>
                          <w:iCs/>
                        </w:rPr>
                      </w:pP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-IN"/>
                        </w:rPr>
                        <w:t>रोगी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  <w:t xml:space="preserve"> 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-IN"/>
                        </w:rPr>
                        <w:t>का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  <w:t xml:space="preserve"> 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-IN"/>
                        </w:rPr>
                        <w:t>नाम</w:t>
                      </w:r>
                    </w:p>
                    <w:p w14:paraId="47198000" w14:textId="77777777" w:rsidR="00AE235B" w:rsidRDefault="00AE235B"/>
                    <w:p w14:paraId="38506D52" w14:textId="77777777" w:rsidR="00194505" w:rsidRDefault="00720748">
                      <w:r>
                        <w:rPr>
                          <w:rFonts w:ascii="Arial Unicode MS" w:eastAsia="Arial Unicode MS" w:hAnsi="Arial Unicode MS" w:cs="Arial Unicode MS"/>
                          <w:cs/>
                          <w:lang w:val="hi" w:bidi="hi"/>
                        </w:rPr>
                        <w:t>________________________________</w:t>
                      </w:r>
                    </w:p>
                    <w:p w14:paraId="40F6E9B9" w14:textId="77777777" w:rsidR="00A864C5" w:rsidRDefault="00720748">
                      <w:pPr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</w:pP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-IN"/>
                        </w:rPr>
                        <w:t>माता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  <w:t>-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-IN"/>
                        </w:rPr>
                        <w:t>पिता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  <w:t xml:space="preserve"> 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-IN"/>
                        </w:rPr>
                        <w:t>या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  <w:t xml:space="preserve"> 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-IN"/>
                        </w:rPr>
                        <w:t>अभिभावक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  <w:t xml:space="preserve"> 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-IN"/>
                        </w:rPr>
                        <w:t>का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  <w:t xml:space="preserve"> 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-IN"/>
                        </w:rPr>
                        <w:t>नाम</w:t>
                      </w:r>
                    </w:p>
                    <w:p w14:paraId="007EBD28" w14:textId="6FD45CBE" w:rsidR="00194505" w:rsidRPr="00AE235B" w:rsidRDefault="00720748">
                      <w:pPr>
                        <w:rPr>
                          <w:i/>
                          <w:iCs/>
                        </w:rPr>
                      </w:pP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  <w:t>(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-IN"/>
                        </w:rPr>
                        <w:t>यदि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  <w:t xml:space="preserve"> 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-IN"/>
                        </w:rPr>
                        <w:t>प्रासंगिक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  <w:t xml:space="preserve"> 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-IN"/>
                        </w:rPr>
                        <w:t>हो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  <w:t>)</w:t>
                      </w:r>
                    </w:p>
                    <w:p w14:paraId="192B5D42" w14:textId="77777777" w:rsidR="00194505" w:rsidRDefault="00720748" w:rsidP="00194505">
                      <w:r>
                        <w:rPr>
                          <w:rFonts w:ascii="Arial Unicode MS" w:eastAsia="Arial Unicode MS" w:hAnsi="Arial Unicode MS" w:cs="Arial Unicode MS"/>
                          <w:cs/>
                          <w:lang w:val="hi" w:bidi="hi"/>
                        </w:rPr>
                        <w:br/>
                        <w:t>________________________________</w:t>
                      </w:r>
                    </w:p>
                    <w:p w14:paraId="2FA56985" w14:textId="0BBB0BFD" w:rsidR="00194505" w:rsidRDefault="00720748">
                      <w:pPr>
                        <w:rPr>
                          <w:cs/>
                          <w:lang w:bidi="hi-IN"/>
                        </w:rPr>
                      </w:pP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-IN"/>
                        </w:rPr>
                        <w:t>रोगी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  <w:t>/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-IN"/>
                        </w:rPr>
                        <w:t>माता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  <w:t>-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-IN"/>
                        </w:rPr>
                        <w:t>पिता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  <w:t>/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-IN"/>
                        </w:rPr>
                        <w:t>अभिभावक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  <w:t xml:space="preserve"> 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-IN"/>
                        </w:rPr>
                        <w:t>के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  <w:t xml:space="preserve"> 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-IN"/>
                        </w:rPr>
                        <w:t>हस्ताक्षर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  <w:br/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  <w:br/>
                        <w:t xml:space="preserve"> 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-IN"/>
                        </w:rPr>
                        <w:t>दिनांक</w:t>
                      </w:r>
                      <w:r w:rsidRPr="00AE235B">
                        <w:rPr>
                          <w:rFonts w:ascii="Arial Unicode MS" w:eastAsia="Arial Unicode MS" w:hAnsi="Arial Unicode MS" w:cs="Arial Unicode MS"/>
                          <w:i/>
                          <w:iCs/>
                          <w:cs/>
                          <w:lang w:val="hi" w:bidi="hi"/>
                        </w:rPr>
                        <w:t xml:space="preserve">: </w:t>
                      </w:r>
                      <w:r>
                        <w:rPr>
                          <w:rFonts w:ascii="Arial Unicode MS" w:eastAsia="Arial Unicode MS" w:hAnsi="Arial Unicode MS" w:cs="Arial Unicode MS"/>
                          <w:cs/>
                          <w:lang w:val="hi" w:bidi="hi"/>
                        </w:rPr>
                        <w:t>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6E55">
        <w:rPr>
          <w:rFonts w:ascii="Noto Sans Devanagari" w:eastAsia="Arial Unicode MS" w:hAnsi="Noto Sans Devanagari" w:cs="Noto Sans Devanagari"/>
          <w:b/>
          <w:bCs/>
          <w:cs/>
          <w:lang w:val="hi" w:bidi="hi-IN"/>
        </w:rPr>
        <w:t>समझौता</w:t>
      </w:r>
    </w:p>
    <w:p w14:paraId="502D7D1F" w14:textId="77777777" w:rsidR="0030142D" w:rsidRPr="00D46E55" w:rsidRDefault="00000000" w:rsidP="0030142D">
      <w:pPr>
        <w:rPr>
          <w:rFonts w:ascii="Noto Sans Devanagari" w:hAnsi="Noto Sans Devanagari" w:cs="Noto Sans Devanagari"/>
        </w:rPr>
      </w:pPr>
      <w:sdt>
        <w:sdtPr>
          <w:rPr>
            <w:rFonts w:ascii="Noto Sans Devanagari" w:hAnsi="Noto Sans Devanagari" w:cs="Noto Sans Devanagari"/>
            <w:b/>
            <w:bCs/>
            <w:cs/>
            <w:lang w:bidi="hi"/>
          </w:rPr>
          <w:id w:val="2042636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0748" w:rsidRPr="00D46E55">
            <w:rPr>
              <w:rFonts w:ascii="Segoe UI Symbol" w:eastAsia="Arial Unicode MS" w:hAnsi="Segoe UI Symbol" w:cs="Segoe UI Symbol"/>
              <w:b/>
              <w:bCs/>
              <w:cs/>
              <w:lang w:val="hi" w:bidi="hi"/>
            </w:rPr>
            <w:t>☐</w:t>
          </w:r>
        </w:sdtContent>
      </w:sdt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मैं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इस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फॉर्म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में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निर्धारित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उद्देश्यों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के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लिए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विभाग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को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पहचान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रहित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जानकारी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प्रदान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करने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के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लिए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CB717D" w:rsidRPr="00D46E55">
        <w:rPr>
          <w:rFonts w:ascii="Noto Sans Devanagari" w:eastAsia="Arial Unicode MS" w:hAnsi="Noto Sans Devanagari" w:cs="Noto Sans Devanagari"/>
          <w:u w:val="single"/>
          <w:cs/>
          <w:lang w:val="hi" w:bidi="hi-IN"/>
        </w:rPr>
        <w:t>सहमत</w:t>
      </w:r>
      <w:r w:rsidR="00CB717D" w:rsidRPr="00D46E55">
        <w:rPr>
          <w:rFonts w:ascii="Noto Sans Devanagari" w:eastAsia="Arial Unicode MS" w:hAnsi="Noto Sans Devanagari" w:cs="Noto Sans Devanagari"/>
          <w:u w:val="single"/>
          <w:cs/>
          <w:lang w:val="hi" w:bidi="hi"/>
        </w:rPr>
        <w:t xml:space="preserve"> </w:t>
      </w:r>
      <w:r w:rsidR="00CB717D" w:rsidRPr="00D46E55">
        <w:rPr>
          <w:rFonts w:ascii="Noto Sans Devanagari" w:eastAsia="Arial Unicode MS" w:hAnsi="Noto Sans Devanagari" w:cs="Noto Sans Devanagari"/>
          <w:u w:val="single"/>
          <w:cs/>
          <w:lang w:val="hi" w:bidi="hi-IN"/>
        </w:rPr>
        <w:t>हूं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720748" w:rsidRPr="00D46E55">
        <w:rPr>
          <w:rFonts w:ascii="Noto Sans Devanagari" w:eastAsia="Arial Unicode MS" w:hAnsi="Noto Sans Devanagari" w:cs="Noto Sans Devanagari"/>
          <w:cs/>
          <w:lang w:val="hi" w:bidi="hi-IN"/>
        </w:rPr>
        <w:t>।</w:t>
      </w:r>
    </w:p>
    <w:p w14:paraId="7C25FAE8" w14:textId="77777777" w:rsidR="0030142D" w:rsidRPr="00D46E55" w:rsidRDefault="0030142D" w:rsidP="0030142D">
      <w:pPr>
        <w:rPr>
          <w:rFonts w:ascii="Noto Sans Devanagari" w:hAnsi="Noto Sans Devanagari" w:cs="Noto Sans Devanagari"/>
        </w:rPr>
      </w:pPr>
    </w:p>
    <w:p w14:paraId="58177EA8" w14:textId="77777777" w:rsidR="00CC4661" w:rsidRDefault="00000000" w:rsidP="00CC4661">
      <w:pPr>
        <w:rPr>
          <w:rFonts w:ascii="Noto Sans Devanagari" w:eastAsia="Arial Unicode MS" w:hAnsi="Noto Sans Devanagari" w:cs="Noto Sans Devanagari"/>
          <w:cs/>
          <w:lang w:val="hi" w:bidi="hi"/>
        </w:rPr>
      </w:pPr>
      <w:sdt>
        <w:sdtPr>
          <w:rPr>
            <w:rFonts w:ascii="Noto Sans Devanagari" w:hAnsi="Noto Sans Devanagari" w:cs="Noto Sans Devanagari"/>
            <w:b/>
            <w:bCs/>
            <w:cs/>
            <w:lang w:bidi="hi"/>
          </w:rPr>
          <w:id w:val="1987907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42D" w:rsidRPr="00D46E55">
            <w:rPr>
              <w:rFonts w:ascii="Segoe UI Symbol" w:eastAsia="Arial Unicode MS" w:hAnsi="Segoe UI Symbol" w:cs="Segoe UI Symbol"/>
              <w:b/>
              <w:bCs/>
              <w:cs/>
              <w:lang w:val="hi" w:bidi="hi"/>
            </w:rPr>
            <w:t>☐</w:t>
          </w:r>
        </w:sdtContent>
      </w:sdt>
      <w:r w:rsidR="0030142D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-IN"/>
        </w:rPr>
        <w:t>मैं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-IN"/>
        </w:rPr>
        <w:t>इस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-IN"/>
        </w:rPr>
        <w:t>फॉर्म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-IN"/>
        </w:rPr>
        <w:t>में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-IN"/>
        </w:rPr>
        <w:t>निर्धारित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-IN"/>
        </w:rPr>
        <w:t>उद्देश्यों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के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-IN"/>
        </w:rPr>
        <w:t>लिए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-IN"/>
        </w:rPr>
        <w:t>विभाग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को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-IN"/>
        </w:rPr>
        <w:t>अज्ञात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-IN"/>
        </w:rPr>
        <w:t>जानकारी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-IN"/>
        </w:rPr>
        <w:t>प्रदान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-IN"/>
        </w:rPr>
        <w:t>करने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-IN"/>
        </w:rPr>
        <w:t>से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-IN"/>
        </w:rPr>
        <w:t>सहमत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30142D" w:rsidRPr="00D46E55">
        <w:rPr>
          <w:rFonts w:ascii="Noto Sans Devanagari" w:eastAsia="Arial Unicode MS" w:hAnsi="Noto Sans Devanagari" w:cs="Noto Sans Devanagari"/>
          <w:u w:val="single"/>
          <w:cs/>
          <w:lang w:val="hi" w:bidi="hi-IN"/>
        </w:rPr>
        <w:t>नहीं</w:t>
      </w:r>
      <w:r w:rsidR="0030142D" w:rsidRPr="00D46E55">
        <w:rPr>
          <w:rFonts w:ascii="Noto Sans Devanagari" w:eastAsia="Arial Unicode MS" w:hAnsi="Noto Sans Devanagari" w:cs="Noto Sans Devanagari"/>
          <w:u w:val="single"/>
          <w:cs/>
          <w:lang w:val="hi" w:bidi="hi"/>
        </w:rPr>
        <w:t xml:space="preserve"> </w:t>
      </w:r>
      <w:r w:rsidR="0030142D" w:rsidRPr="00D46E55">
        <w:rPr>
          <w:rFonts w:ascii="Noto Sans Devanagari" w:eastAsia="Arial Unicode MS" w:hAnsi="Noto Sans Devanagari" w:cs="Noto Sans Devanagari"/>
          <w:u w:val="single"/>
          <w:cs/>
          <w:lang w:val="hi" w:bidi="hi-IN"/>
        </w:rPr>
        <w:t>हूं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"/>
        </w:rPr>
        <w:t xml:space="preserve"> </w:t>
      </w:r>
      <w:r w:rsidR="0030142D" w:rsidRPr="00D46E55">
        <w:rPr>
          <w:rFonts w:ascii="Noto Sans Devanagari" w:eastAsia="Arial Unicode MS" w:hAnsi="Noto Sans Devanagari" w:cs="Noto Sans Devanagari"/>
          <w:cs/>
          <w:lang w:val="hi" w:bidi="hi-IN"/>
        </w:rPr>
        <w:t>।</w:t>
      </w:r>
    </w:p>
    <w:p w14:paraId="6FC489B1" w14:textId="77777777" w:rsidR="00246DDD" w:rsidRPr="00246DDD" w:rsidRDefault="00246DDD" w:rsidP="00246DDD">
      <w:pPr>
        <w:rPr>
          <w:rFonts w:ascii="Noto Sans Devanagari" w:hAnsi="Noto Sans Devanagari" w:cs="Noto Sans Devanagari"/>
        </w:rPr>
      </w:pPr>
    </w:p>
    <w:p w14:paraId="66A3B351" w14:textId="77777777" w:rsidR="00246DDD" w:rsidRPr="00246DDD" w:rsidRDefault="00246DDD" w:rsidP="00246DDD">
      <w:pPr>
        <w:rPr>
          <w:rFonts w:ascii="Noto Sans Devanagari" w:hAnsi="Noto Sans Devanagari" w:cs="Noto Sans Devanagari"/>
        </w:rPr>
      </w:pPr>
    </w:p>
    <w:p w14:paraId="2A9AB185" w14:textId="77777777" w:rsidR="00246DDD" w:rsidRPr="00246DDD" w:rsidRDefault="00246DDD" w:rsidP="00246DDD">
      <w:pPr>
        <w:rPr>
          <w:rFonts w:ascii="Noto Sans Devanagari" w:hAnsi="Noto Sans Devanagari" w:cs="Noto Sans Devanagari"/>
        </w:rPr>
      </w:pPr>
    </w:p>
    <w:p w14:paraId="0732BAB8" w14:textId="77777777" w:rsidR="00246DDD" w:rsidRPr="00246DDD" w:rsidRDefault="00246DDD" w:rsidP="00246DDD">
      <w:pPr>
        <w:rPr>
          <w:rFonts w:ascii="Noto Sans Devanagari" w:hAnsi="Noto Sans Devanagari" w:cs="Noto Sans Devanagari"/>
        </w:rPr>
      </w:pPr>
    </w:p>
    <w:p w14:paraId="55F9544B" w14:textId="77777777" w:rsidR="00246DDD" w:rsidRPr="00246DDD" w:rsidRDefault="00246DDD" w:rsidP="00246DDD">
      <w:pPr>
        <w:rPr>
          <w:rFonts w:ascii="Noto Sans Devanagari" w:hAnsi="Noto Sans Devanagari" w:cs="Noto Sans Devanagari"/>
        </w:rPr>
      </w:pPr>
    </w:p>
    <w:p w14:paraId="46940611" w14:textId="77777777" w:rsidR="00246DDD" w:rsidRPr="00246DDD" w:rsidRDefault="00246DDD" w:rsidP="00246DDD">
      <w:pPr>
        <w:rPr>
          <w:rFonts w:ascii="Noto Sans Devanagari" w:hAnsi="Noto Sans Devanagari" w:cs="Noto Sans Devanagari"/>
        </w:rPr>
      </w:pPr>
    </w:p>
    <w:p w14:paraId="685E6D5E" w14:textId="77777777" w:rsidR="00246DDD" w:rsidRPr="00246DDD" w:rsidRDefault="00246DDD" w:rsidP="00246DDD">
      <w:pPr>
        <w:rPr>
          <w:rFonts w:ascii="Noto Sans Devanagari" w:hAnsi="Noto Sans Devanagari" w:cs="Noto Sans Devanagari"/>
        </w:rPr>
      </w:pPr>
    </w:p>
    <w:p w14:paraId="748A0499" w14:textId="77777777" w:rsidR="00246DDD" w:rsidRPr="00246DDD" w:rsidRDefault="00246DDD" w:rsidP="00246DDD">
      <w:pPr>
        <w:rPr>
          <w:rFonts w:ascii="Noto Sans Devanagari" w:hAnsi="Noto Sans Devanagari" w:cs="Noto Sans Devanagari"/>
        </w:rPr>
      </w:pPr>
    </w:p>
    <w:p w14:paraId="2BD7234A" w14:textId="77777777" w:rsidR="00246DDD" w:rsidRPr="00246DDD" w:rsidRDefault="00246DDD" w:rsidP="00246DDD">
      <w:pPr>
        <w:rPr>
          <w:rFonts w:ascii="Noto Sans Devanagari" w:hAnsi="Noto Sans Devanagari" w:cs="Noto Sans Devanagari"/>
        </w:rPr>
      </w:pPr>
    </w:p>
    <w:p w14:paraId="5DD4BA88" w14:textId="77777777" w:rsidR="00246DDD" w:rsidRPr="00246DDD" w:rsidRDefault="00246DDD" w:rsidP="00246DDD">
      <w:pPr>
        <w:rPr>
          <w:rFonts w:ascii="Noto Sans Devanagari" w:hAnsi="Noto Sans Devanagari" w:cs="Noto Sans Devanagari"/>
        </w:rPr>
      </w:pPr>
    </w:p>
    <w:p w14:paraId="692DC2E9" w14:textId="77777777" w:rsidR="00246DDD" w:rsidRPr="00246DDD" w:rsidRDefault="00246DDD" w:rsidP="00246DDD">
      <w:pPr>
        <w:rPr>
          <w:rFonts w:ascii="Noto Sans Devanagari" w:hAnsi="Noto Sans Devanagari" w:cs="Noto Sans Devanagari"/>
        </w:rPr>
      </w:pPr>
    </w:p>
    <w:p w14:paraId="331CAEA5" w14:textId="77777777" w:rsidR="00246DDD" w:rsidRPr="00246DDD" w:rsidRDefault="00246DDD" w:rsidP="00246DDD">
      <w:pPr>
        <w:rPr>
          <w:rFonts w:ascii="Noto Sans Devanagari" w:hAnsi="Noto Sans Devanagari" w:cs="Noto Sans Devanagari"/>
        </w:rPr>
      </w:pPr>
    </w:p>
    <w:p w14:paraId="2850B55A" w14:textId="77777777" w:rsidR="00246DDD" w:rsidRPr="00246DDD" w:rsidRDefault="00246DDD" w:rsidP="00246DDD">
      <w:pPr>
        <w:rPr>
          <w:rFonts w:ascii="Noto Sans Devanagari" w:hAnsi="Noto Sans Devanagari" w:cs="Noto Sans Devanagari"/>
        </w:rPr>
      </w:pPr>
    </w:p>
    <w:p w14:paraId="21FD50E5" w14:textId="77777777" w:rsidR="00246DDD" w:rsidRPr="00246DDD" w:rsidRDefault="00246DDD" w:rsidP="00246DDD">
      <w:pPr>
        <w:rPr>
          <w:rFonts w:ascii="Noto Sans Devanagari" w:hAnsi="Noto Sans Devanagari" w:cs="Noto Sans Devanagari"/>
        </w:rPr>
      </w:pPr>
    </w:p>
    <w:p w14:paraId="5D58CCAA" w14:textId="77777777" w:rsidR="00246DDD" w:rsidRPr="00246DDD" w:rsidRDefault="00246DDD" w:rsidP="00246DDD">
      <w:pPr>
        <w:rPr>
          <w:rFonts w:ascii="Noto Sans Devanagari" w:hAnsi="Noto Sans Devanagari" w:cs="Noto Sans Devanagari"/>
        </w:rPr>
      </w:pPr>
    </w:p>
    <w:p w14:paraId="3A78DB6C" w14:textId="77777777" w:rsidR="00246DDD" w:rsidRPr="00246DDD" w:rsidRDefault="00246DDD" w:rsidP="00246DDD">
      <w:pPr>
        <w:rPr>
          <w:rFonts w:ascii="Noto Sans Devanagari" w:hAnsi="Noto Sans Devanagari" w:cs="Noto Sans Devanagari"/>
        </w:rPr>
      </w:pPr>
    </w:p>
    <w:p w14:paraId="484EC790" w14:textId="77777777" w:rsidR="00246DDD" w:rsidRDefault="00246DDD" w:rsidP="00246DDD">
      <w:pPr>
        <w:rPr>
          <w:rFonts w:ascii="Noto Sans Devanagari" w:eastAsia="Arial Unicode MS" w:hAnsi="Noto Sans Devanagari" w:cs="Noto Sans Devanagari"/>
          <w:cs/>
          <w:lang w:val="hi" w:bidi="hi"/>
        </w:rPr>
      </w:pPr>
    </w:p>
    <w:p w14:paraId="790471FA" w14:textId="2CA7CD1C" w:rsidR="00246DDD" w:rsidRPr="00246DDD" w:rsidRDefault="00246DDD" w:rsidP="00246DDD">
      <w:pPr>
        <w:tabs>
          <w:tab w:val="left" w:pos="6143"/>
        </w:tabs>
        <w:rPr>
          <w:rFonts w:ascii="Noto Sans Devanagari" w:hAnsi="Noto Sans Devanagari" w:cs="Noto Sans Devanagari"/>
        </w:rPr>
      </w:pPr>
    </w:p>
    <w:sectPr w:rsidR="00246DDD" w:rsidRPr="00246DDD" w:rsidSect="00567C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05" w:right="1134" w:bottom="425" w:left="1134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B323" w14:textId="77777777" w:rsidR="00356230" w:rsidRDefault="00356230">
      <w:r>
        <w:separator/>
      </w:r>
    </w:p>
  </w:endnote>
  <w:endnote w:type="continuationSeparator" w:id="0">
    <w:p w14:paraId="2E6C2235" w14:textId="77777777" w:rsidR="00356230" w:rsidRDefault="0035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  <w:embedRegular r:id="rId1" w:fontKey="{45C786BE-BD81-44D3-B116-3E6BE91B8B24}"/>
    <w:embedBold r:id="rId2" w:fontKey="{B795F757-463B-4DEA-85FA-41D915342532}"/>
    <w:embedBoldItalic r:id="rId3" w:fontKey="{7A11940C-0B0C-4A94-8653-1247FB2C337D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  <w:embedRegular r:id="rId4" w:subsetted="1" w:fontKey="{C7B7C2D4-2E8F-44F2-870B-EDCED1CD497E}"/>
    <w:embedItalic r:id="rId5" w:subsetted="1" w:fontKey="{AC20ED4D-B52C-4D46-9EAE-C1FC6060A902}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6" w:subsetted="1" w:fontKey="{831EEE1A-94CB-4BEA-8FB7-C51F1129A4E3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Bold r:id="rId7" w:subsetted="1" w:fontKey="{2FA6F324-972E-4A31-AA93-C54FC6787121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D4ED" w14:textId="77777777" w:rsidR="00817F2D" w:rsidRDefault="00817F2D">
    <w:pPr>
      <w:pStyle w:val="Footer"/>
    </w:pPr>
  </w:p>
  <w:p w14:paraId="72E77D82" w14:textId="77777777" w:rsidR="00450545" w:rsidRPr="00450545" w:rsidRDefault="00720748">
    <w:pPr>
      <w:pStyle w:val="Footer"/>
      <w:rPr>
        <w:rFonts w:cs="Arial"/>
        <w:sz w:val="14"/>
      </w:rPr>
    </w:pPr>
    <w:r w:rsidRPr="00EF1E92">
      <w:rPr>
        <w:rFonts w:ascii="Arial Unicode MS" w:eastAsia="Arial Unicode MS" w:hAnsi="Arial Unicode MS" w:cs="Arial Unicode MS"/>
        <w:sz w:val="14"/>
        <w:szCs w:val="14"/>
        <w:cs/>
        <w:lang w:val="hi" w:bidi="hi"/>
      </w:rPr>
      <w:t>[9188201:37229125_3]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351"/>
    </w:tblGrid>
    <w:tr w:rsidR="00D46E55" w:rsidRPr="00D46E55" w14:paraId="1BA8818C" w14:textId="77777777" w:rsidTr="009107D5">
      <w:tc>
        <w:tcPr>
          <w:tcW w:w="9351" w:type="dxa"/>
          <w:shd w:val="clear" w:color="auto" w:fill="DADADA" w:themeFill="background2" w:themeFillShade="E6"/>
        </w:tcPr>
        <w:p w14:paraId="3DFC85DF" w14:textId="77777777" w:rsidR="00D46E55" w:rsidRPr="00D46E55" w:rsidRDefault="00D46E55" w:rsidP="00D46E55">
          <w:pPr>
            <w:pStyle w:val="Footer"/>
            <w:rPr>
              <w:rFonts w:ascii="Noto Sans Devanagari" w:hAnsi="Noto Sans Devanagari" w:cs="Noto Sans Devanagari"/>
              <w:b/>
              <w:bCs/>
              <w:i/>
              <w:iCs/>
              <w:sz w:val="16"/>
              <w:szCs w:val="16"/>
            </w:rPr>
          </w:pPr>
          <w:r w:rsidRPr="00D46E55">
            <w:rPr>
              <w:rFonts w:ascii="Noto Sans Devanagari" w:eastAsia="Arial Unicode MS" w:hAnsi="Noto Sans Devanagari" w:cs="Noto Sans Devanagari"/>
              <w:b/>
              <w:bCs/>
              <w:i/>
              <w:iCs/>
              <w:sz w:val="16"/>
              <w:szCs w:val="16"/>
              <w:cs/>
              <w:lang w:val="hi" w:bidi="hi-IN"/>
            </w:rPr>
            <w:t>क्लिनिक</w:t>
          </w:r>
          <w:r w:rsidRPr="00D46E55">
            <w:rPr>
              <w:rFonts w:ascii="Noto Sans Devanagari" w:eastAsia="Arial Unicode MS" w:hAnsi="Noto Sans Devanagari" w:cs="Noto Sans Devanagari"/>
              <w:b/>
              <w:bCs/>
              <w:i/>
              <w:iCs/>
              <w:sz w:val="16"/>
              <w:szCs w:val="16"/>
              <w:cs/>
              <w:lang w:val="hi" w:bidi="hi"/>
            </w:rPr>
            <w:t xml:space="preserve"> </w:t>
          </w:r>
          <w:r w:rsidRPr="00D46E55">
            <w:rPr>
              <w:rFonts w:ascii="Noto Sans Devanagari" w:eastAsia="Arial Unicode MS" w:hAnsi="Noto Sans Devanagari" w:cs="Noto Sans Devanagari"/>
              <w:b/>
              <w:bCs/>
              <w:i/>
              <w:iCs/>
              <w:sz w:val="16"/>
              <w:szCs w:val="16"/>
              <w:cs/>
              <w:lang w:val="hi" w:bidi="hi-IN"/>
            </w:rPr>
            <w:t>उपयोग</w:t>
          </w:r>
          <w:r w:rsidRPr="00D46E55">
            <w:rPr>
              <w:rFonts w:ascii="Noto Sans Devanagari" w:eastAsia="Arial Unicode MS" w:hAnsi="Noto Sans Devanagari" w:cs="Noto Sans Devanagari"/>
              <w:b/>
              <w:bCs/>
              <w:i/>
              <w:iCs/>
              <w:sz w:val="16"/>
              <w:szCs w:val="16"/>
              <w:cs/>
              <w:lang w:val="hi" w:bidi="hi"/>
            </w:rPr>
            <w:t xml:space="preserve"> </w:t>
          </w:r>
          <w:r w:rsidRPr="00D46E55">
            <w:rPr>
              <w:rFonts w:ascii="Noto Sans Devanagari" w:eastAsia="Arial Unicode MS" w:hAnsi="Noto Sans Devanagari" w:cs="Noto Sans Devanagari"/>
              <w:b/>
              <w:bCs/>
              <w:i/>
              <w:iCs/>
              <w:sz w:val="16"/>
              <w:szCs w:val="16"/>
              <w:cs/>
              <w:lang w:val="hi" w:bidi="hi-IN"/>
            </w:rPr>
            <w:t>के</w:t>
          </w:r>
          <w:r w:rsidRPr="00D46E55">
            <w:rPr>
              <w:rFonts w:ascii="Noto Sans Devanagari" w:eastAsia="Arial Unicode MS" w:hAnsi="Noto Sans Devanagari" w:cs="Noto Sans Devanagari"/>
              <w:b/>
              <w:bCs/>
              <w:i/>
              <w:iCs/>
              <w:sz w:val="16"/>
              <w:szCs w:val="16"/>
              <w:cs/>
              <w:lang w:val="hi" w:bidi="hi"/>
            </w:rPr>
            <w:t xml:space="preserve"> </w:t>
          </w:r>
          <w:r w:rsidRPr="00D46E55">
            <w:rPr>
              <w:rFonts w:ascii="Noto Sans Devanagari" w:eastAsia="Arial Unicode MS" w:hAnsi="Noto Sans Devanagari" w:cs="Noto Sans Devanagari"/>
              <w:b/>
              <w:bCs/>
              <w:i/>
              <w:iCs/>
              <w:sz w:val="16"/>
              <w:szCs w:val="16"/>
              <w:cs/>
              <w:lang w:val="hi" w:bidi="hi-IN"/>
            </w:rPr>
            <w:t>लिए</w:t>
          </w:r>
        </w:p>
      </w:tc>
    </w:tr>
    <w:tr w:rsidR="00D46E55" w:rsidRPr="00D46E55" w14:paraId="56F00EAB" w14:textId="77777777" w:rsidTr="009107D5">
      <w:tc>
        <w:tcPr>
          <w:tcW w:w="9351" w:type="dxa"/>
          <w:shd w:val="clear" w:color="auto" w:fill="DADADA" w:themeFill="background2" w:themeFillShade="E6"/>
        </w:tcPr>
        <w:p w14:paraId="2A7EA0EB" w14:textId="77777777" w:rsidR="00D46E55" w:rsidRPr="00D46E55" w:rsidRDefault="00D46E55" w:rsidP="00D46E55">
          <w:pPr>
            <w:pStyle w:val="Footer"/>
            <w:rPr>
              <w:rFonts w:ascii="Noto Sans Devanagari" w:hAnsi="Noto Sans Devanagari" w:cs="Noto Sans Devanagari"/>
              <w:sz w:val="16"/>
              <w:szCs w:val="16"/>
            </w:rPr>
          </w:pPr>
          <w:r w:rsidRPr="00D46E55">
            <w:rPr>
              <w:rFonts w:ascii="Noto Sans Devanagari" w:eastAsia="Arial Unicode MS" w:hAnsi="Noto Sans Devanagari" w:cs="Noto Sans Devanagari"/>
              <w:sz w:val="16"/>
              <w:szCs w:val="16"/>
              <w:cs/>
              <w:lang w:val="hi" w:bidi="hi-IN"/>
            </w:rPr>
            <w:t>रोगी</w:t>
          </w:r>
          <w:r w:rsidRPr="00D46E55">
            <w:rPr>
              <w:rFonts w:ascii="Noto Sans Devanagari" w:eastAsia="Arial Unicode MS" w:hAnsi="Noto Sans Devanagari" w:cs="Noto Sans Devanagari"/>
              <w:sz w:val="16"/>
              <w:szCs w:val="16"/>
              <w:cs/>
              <w:lang w:val="hi" w:bidi="hi"/>
            </w:rPr>
            <w:t xml:space="preserve"> </w:t>
          </w:r>
          <w:r w:rsidRPr="00D46E55">
            <w:rPr>
              <w:rFonts w:ascii="Noto Sans Devanagari" w:eastAsia="Arial Unicode MS" w:hAnsi="Noto Sans Devanagari" w:cs="Noto Sans Devanagari"/>
              <w:sz w:val="16"/>
              <w:szCs w:val="16"/>
              <w:cs/>
              <w:lang w:val="hi" w:bidi="hi-IN"/>
            </w:rPr>
            <w:t>रिकॉर्ड</w:t>
          </w:r>
          <w:r w:rsidRPr="00D46E55">
            <w:rPr>
              <w:rFonts w:ascii="Noto Sans Devanagari" w:eastAsia="Arial Unicode MS" w:hAnsi="Noto Sans Devanagari" w:cs="Noto Sans Devanagari"/>
              <w:sz w:val="16"/>
              <w:szCs w:val="16"/>
              <w:cs/>
              <w:lang w:val="hi" w:bidi="hi"/>
            </w:rPr>
            <w:t>/</w:t>
          </w:r>
          <w:r w:rsidRPr="00D46E55">
            <w:rPr>
              <w:rFonts w:ascii="Noto Sans Devanagari" w:eastAsia="Arial Unicode MS" w:hAnsi="Noto Sans Devanagari" w:cs="Noto Sans Devanagari"/>
              <w:sz w:val="16"/>
              <w:szCs w:val="16"/>
              <w:cs/>
              <w:lang w:val="hi" w:bidi="hi-IN"/>
            </w:rPr>
            <w:t>संदर्भ</w:t>
          </w:r>
          <w:r w:rsidRPr="00D46E55">
            <w:rPr>
              <w:rFonts w:ascii="Noto Sans Devanagari" w:eastAsia="Arial Unicode MS" w:hAnsi="Noto Sans Devanagari" w:cs="Noto Sans Devanagari"/>
              <w:sz w:val="16"/>
              <w:szCs w:val="16"/>
              <w:cs/>
              <w:lang w:val="hi" w:bidi="hi"/>
            </w:rPr>
            <w:t xml:space="preserve"> </w:t>
          </w:r>
          <w:r w:rsidRPr="00D46E55">
            <w:rPr>
              <w:rFonts w:ascii="Noto Sans Devanagari" w:eastAsia="Arial Unicode MS" w:hAnsi="Noto Sans Devanagari" w:cs="Noto Sans Devanagari"/>
              <w:sz w:val="16"/>
              <w:szCs w:val="16"/>
              <w:cs/>
              <w:lang w:val="hi" w:bidi="hi-IN"/>
            </w:rPr>
            <w:t>संख्या</w:t>
          </w:r>
          <w:r w:rsidRPr="00D46E55">
            <w:rPr>
              <w:rFonts w:ascii="Noto Sans Devanagari" w:eastAsia="Arial Unicode MS" w:hAnsi="Noto Sans Devanagari" w:cs="Noto Sans Devanagari"/>
              <w:sz w:val="16"/>
              <w:szCs w:val="16"/>
              <w:cs/>
              <w:lang w:val="hi" w:bidi="hi"/>
            </w:rPr>
            <w:t xml:space="preserve">: </w:t>
          </w:r>
        </w:p>
      </w:tc>
    </w:tr>
  </w:tbl>
  <w:p w14:paraId="2819BA06" w14:textId="4A496F47" w:rsidR="0007748F" w:rsidRPr="00D46E55" w:rsidRDefault="00D46E55" w:rsidP="00D46E55">
    <w:pPr>
      <w:pStyle w:val="Footer"/>
      <w:rPr>
        <w:rFonts w:ascii="Noto Sans Devanagari" w:hAnsi="Noto Sans Devanagari" w:cs="Noto Sans Devanagari"/>
        <w:sz w:val="14"/>
      </w:rPr>
    </w:pPr>
    <w:r w:rsidRPr="00D46E55">
      <w:rPr>
        <w:rFonts w:ascii="Noto Sans Devanagari" w:eastAsia="Arial Unicode MS" w:hAnsi="Noto Sans Devanagari" w:cs="Noto Sans Devanagari"/>
        <w:sz w:val="14"/>
        <w:szCs w:val="14"/>
        <w:cs/>
        <w:lang w:val="hi" w:bidi="hi"/>
      </w:rPr>
      <w:t>[9188201:37229125_4]</w:t>
    </w:r>
    <w:r w:rsidR="009709C4">
      <w:rPr>
        <w:rFonts w:ascii="Noto Sans Devanagari" w:eastAsia="Arial Unicode MS" w:hAnsi="Noto Sans Devanagari" w:cs="Noto Sans Devanagari"/>
        <w:sz w:val="14"/>
        <w:szCs w:val="14"/>
        <w:cs/>
        <w:lang w:val="hi" w:bidi="hi"/>
      </w:rPr>
      <w:tab/>
    </w:r>
    <w:r w:rsidR="009709C4">
      <w:rPr>
        <w:rFonts w:ascii="Noto Sans Devanagari" w:eastAsia="Arial Unicode MS" w:hAnsi="Noto Sans Devanagari" w:cs="Noto Sans Devanagari"/>
        <w:sz w:val="14"/>
        <w:szCs w:val="14"/>
        <w:cs/>
        <w:lang w:val="hi" w:bidi="hi"/>
      </w:rPr>
      <w:tab/>
    </w:r>
    <w:r w:rsidR="009709C4">
      <w:rPr>
        <w:rFonts w:ascii="Noto Sans Devanagari" w:eastAsia="Arial Unicode MS" w:hAnsi="Noto Sans Devanagari" w:cs="Noto Sans Devanagari" w:hint="cs"/>
        <w:sz w:val="14"/>
        <w:szCs w:val="14"/>
        <w:cs/>
        <w:lang w:val="hi" w:bidi="hi"/>
      </w:rPr>
      <w:t>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351"/>
    </w:tblGrid>
    <w:tr w:rsidR="00B2065A" w:rsidRPr="00D46E55" w14:paraId="3A92FFE8" w14:textId="77777777" w:rsidTr="00C93E16">
      <w:tc>
        <w:tcPr>
          <w:tcW w:w="9351" w:type="dxa"/>
          <w:shd w:val="clear" w:color="auto" w:fill="DADADA" w:themeFill="background2" w:themeFillShade="E6"/>
        </w:tcPr>
        <w:p w14:paraId="579CEF3E" w14:textId="77777777" w:rsidR="001810D2" w:rsidRPr="00D46E55" w:rsidRDefault="00720748" w:rsidP="00C93E16">
          <w:pPr>
            <w:pStyle w:val="Footer"/>
            <w:rPr>
              <w:rFonts w:ascii="Noto Sans Devanagari" w:hAnsi="Noto Sans Devanagari" w:cs="Noto Sans Devanagari"/>
              <w:b/>
              <w:bCs/>
              <w:i/>
              <w:iCs/>
              <w:sz w:val="16"/>
              <w:szCs w:val="16"/>
            </w:rPr>
          </w:pPr>
          <w:r w:rsidRPr="00D46E55">
            <w:rPr>
              <w:rFonts w:ascii="Noto Sans Devanagari" w:eastAsia="Arial Unicode MS" w:hAnsi="Noto Sans Devanagari" w:cs="Noto Sans Devanagari"/>
              <w:b/>
              <w:bCs/>
              <w:i/>
              <w:iCs/>
              <w:sz w:val="16"/>
              <w:szCs w:val="16"/>
              <w:cs/>
              <w:lang w:val="hi" w:bidi="hi-IN"/>
            </w:rPr>
            <w:t>क्लिनिक</w:t>
          </w:r>
          <w:r w:rsidRPr="00D46E55">
            <w:rPr>
              <w:rFonts w:ascii="Noto Sans Devanagari" w:eastAsia="Arial Unicode MS" w:hAnsi="Noto Sans Devanagari" w:cs="Noto Sans Devanagari"/>
              <w:b/>
              <w:bCs/>
              <w:i/>
              <w:iCs/>
              <w:sz w:val="16"/>
              <w:szCs w:val="16"/>
              <w:cs/>
              <w:lang w:val="hi" w:bidi="hi"/>
            </w:rPr>
            <w:t xml:space="preserve"> </w:t>
          </w:r>
          <w:r w:rsidRPr="00D46E55">
            <w:rPr>
              <w:rFonts w:ascii="Noto Sans Devanagari" w:eastAsia="Arial Unicode MS" w:hAnsi="Noto Sans Devanagari" w:cs="Noto Sans Devanagari"/>
              <w:b/>
              <w:bCs/>
              <w:i/>
              <w:iCs/>
              <w:sz w:val="16"/>
              <w:szCs w:val="16"/>
              <w:cs/>
              <w:lang w:val="hi" w:bidi="hi-IN"/>
            </w:rPr>
            <w:t>उपयोग</w:t>
          </w:r>
          <w:r w:rsidRPr="00D46E55">
            <w:rPr>
              <w:rFonts w:ascii="Noto Sans Devanagari" w:eastAsia="Arial Unicode MS" w:hAnsi="Noto Sans Devanagari" w:cs="Noto Sans Devanagari"/>
              <w:b/>
              <w:bCs/>
              <w:i/>
              <w:iCs/>
              <w:sz w:val="16"/>
              <w:szCs w:val="16"/>
              <w:cs/>
              <w:lang w:val="hi" w:bidi="hi"/>
            </w:rPr>
            <w:t xml:space="preserve"> </w:t>
          </w:r>
          <w:r w:rsidRPr="00D46E55">
            <w:rPr>
              <w:rFonts w:ascii="Noto Sans Devanagari" w:eastAsia="Arial Unicode MS" w:hAnsi="Noto Sans Devanagari" w:cs="Noto Sans Devanagari"/>
              <w:b/>
              <w:bCs/>
              <w:i/>
              <w:iCs/>
              <w:sz w:val="16"/>
              <w:szCs w:val="16"/>
              <w:cs/>
              <w:lang w:val="hi" w:bidi="hi-IN"/>
            </w:rPr>
            <w:t>के</w:t>
          </w:r>
          <w:r w:rsidRPr="00D46E55">
            <w:rPr>
              <w:rFonts w:ascii="Noto Sans Devanagari" w:eastAsia="Arial Unicode MS" w:hAnsi="Noto Sans Devanagari" w:cs="Noto Sans Devanagari"/>
              <w:b/>
              <w:bCs/>
              <w:i/>
              <w:iCs/>
              <w:sz w:val="16"/>
              <w:szCs w:val="16"/>
              <w:cs/>
              <w:lang w:val="hi" w:bidi="hi"/>
            </w:rPr>
            <w:t xml:space="preserve"> </w:t>
          </w:r>
          <w:r w:rsidRPr="00D46E55">
            <w:rPr>
              <w:rFonts w:ascii="Noto Sans Devanagari" w:eastAsia="Arial Unicode MS" w:hAnsi="Noto Sans Devanagari" w:cs="Noto Sans Devanagari"/>
              <w:b/>
              <w:bCs/>
              <w:i/>
              <w:iCs/>
              <w:sz w:val="16"/>
              <w:szCs w:val="16"/>
              <w:cs/>
              <w:lang w:val="hi" w:bidi="hi-IN"/>
            </w:rPr>
            <w:t>लिए</w:t>
          </w:r>
        </w:p>
      </w:tc>
    </w:tr>
    <w:tr w:rsidR="00B2065A" w:rsidRPr="00D46E55" w14:paraId="4E96956E" w14:textId="77777777" w:rsidTr="00C93E16">
      <w:tc>
        <w:tcPr>
          <w:tcW w:w="9351" w:type="dxa"/>
          <w:shd w:val="clear" w:color="auto" w:fill="DADADA" w:themeFill="background2" w:themeFillShade="E6"/>
        </w:tcPr>
        <w:p w14:paraId="34702DB7" w14:textId="77777777" w:rsidR="001810D2" w:rsidRPr="00D46E55" w:rsidRDefault="00720748" w:rsidP="00C93E16">
          <w:pPr>
            <w:pStyle w:val="Footer"/>
            <w:rPr>
              <w:rFonts w:ascii="Noto Sans Devanagari" w:hAnsi="Noto Sans Devanagari" w:cs="Noto Sans Devanagari"/>
              <w:sz w:val="16"/>
              <w:szCs w:val="16"/>
            </w:rPr>
          </w:pPr>
          <w:r w:rsidRPr="00D46E55">
            <w:rPr>
              <w:rFonts w:ascii="Noto Sans Devanagari" w:eastAsia="Arial Unicode MS" w:hAnsi="Noto Sans Devanagari" w:cs="Noto Sans Devanagari"/>
              <w:sz w:val="16"/>
              <w:szCs w:val="16"/>
              <w:cs/>
              <w:lang w:val="hi" w:bidi="hi-IN"/>
            </w:rPr>
            <w:t>रोगी</w:t>
          </w:r>
          <w:r w:rsidRPr="00D46E55">
            <w:rPr>
              <w:rFonts w:ascii="Noto Sans Devanagari" w:eastAsia="Arial Unicode MS" w:hAnsi="Noto Sans Devanagari" w:cs="Noto Sans Devanagari"/>
              <w:sz w:val="16"/>
              <w:szCs w:val="16"/>
              <w:cs/>
              <w:lang w:val="hi" w:bidi="hi"/>
            </w:rPr>
            <w:t xml:space="preserve"> </w:t>
          </w:r>
          <w:r w:rsidRPr="00D46E55">
            <w:rPr>
              <w:rFonts w:ascii="Noto Sans Devanagari" w:eastAsia="Arial Unicode MS" w:hAnsi="Noto Sans Devanagari" w:cs="Noto Sans Devanagari"/>
              <w:sz w:val="16"/>
              <w:szCs w:val="16"/>
              <w:cs/>
              <w:lang w:val="hi" w:bidi="hi-IN"/>
            </w:rPr>
            <w:t>रिकॉर्ड</w:t>
          </w:r>
          <w:r w:rsidRPr="00D46E55">
            <w:rPr>
              <w:rFonts w:ascii="Noto Sans Devanagari" w:eastAsia="Arial Unicode MS" w:hAnsi="Noto Sans Devanagari" w:cs="Noto Sans Devanagari"/>
              <w:sz w:val="16"/>
              <w:szCs w:val="16"/>
              <w:cs/>
              <w:lang w:val="hi" w:bidi="hi"/>
            </w:rPr>
            <w:t>/</w:t>
          </w:r>
          <w:r w:rsidRPr="00D46E55">
            <w:rPr>
              <w:rFonts w:ascii="Noto Sans Devanagari" w:eastAsia="Arial Unicode MS" w:hAnsi="Noto Sans Devanagari" w:cs="Noto Sans Devanagari"/>
              <w:sz w:val="16"/>
              <w:szCs w:val="16"/>
              <w:cs/>
              <w:lang w:val="hi" w:bidi="hi-IN"/>
            </w:rPr>
            <w:t>संदर्भ</w:t>
          </w:r>
          <w:r w:rsidRPr="00D46E55">
            <w:rPr>
              <w:rFonts w:ascii="Noto Sans Devanagari" w:eastAsia="Arial Unicode MS" w:hAnsi="Noto Sans Devanagari" w:cs="Noto Sans Devanagari"/>
              <w:sz w:val="16"/>
              <w:szCs w:val="16"/>
              <w:cs/>
              <w:lang w:val="hi" w:bidi="hi"/>
            </w:rPr>
            <w:t xml:space="preserve"> </w:t>
          </w:r>
          <w:r w:rsidRPr="00D46E55">
            <w:rPr>
              <w:rFonts w:ascii="Noto Sans Devanagari" w:eastAsia="Arial Unicode MS" w:hAnsi="Noto Sans Devanagari" w:cs="Noto Sans Devanagari"/>
              <w:sz w:val="16"/>
              <w:szCs w:val="16"/>
              <w:cs/>
              <w:lang w:val="hi" w:bidi="hi-IN"/>
            </w:rPr>
            <w:t>संख्या</w:t>
          </w:r>
          <w:r w:rsidRPr="00D46E55">
            <w:rPr>
              <w:rFonts w:ascii="Noto Sans Devanagari" w:eastAsia="Arial Unicode MS" w:hAnsi="Noto Sans Devanagari" w:cs="Noto Sans Devanagari"/>
              <w:sz w:val="16"/>
              <w:szCs w:val="16"/>
              <w:cs/>
              <w:lang w:val="hi" w:bidi="hi"/>
            </w:rPr>
            <w:t xml:space="preserve">: </w:t>
          </w:r>
        </w:p>
      </w:tc>
    </w:tr>
  </w:tbl>
  <w:p w14:paraId="01EF6F89" w14:textId="12C26155" w:rsidR="00F764EC" w:rsidRPr="00D46E55" w:rsidRDefault="00720748" w:rsidP="00C93E16">
    <w:pPr>
      <w:pStyle w:val="Footer"/>
      <w:rPr>
        <w:rFonts w:ascii="Noto Sans Devanagari" w:hAnsi="Noto Sans Devanagari" w:cs="Noto Sans Devanagari"/>
        <w:sz w:val="14"/>
      </w:rPr>
    </w:pPr>
    <w:r w:rsidRPr="00D46E55">
      <w:rPr>
        <w:rFonts w:ascii="Noto Sans Devanagari" w:eastAsia="Arial Unicode MS" w:hAnsi="Noto Sans Devanagari" w:cs="Noto Sans Devanagari"/>
        <w:sz w:val="14"/>
        <w:szCs w:val="14"/>
        <w:cs/>
        <w:lang w:val="hi" w:bidi="hi"/>
      </w:rPr>
      <w:t>[9188201:37229125_4]</w:t>
    </w:r>
    <w:r w:rsidR="009709C4">
      <w:rPr>
        <w:rFonts w:ascii="Noto Sans Devanagari" w:eastAsia="Arial Unicode MS" w:hAnsi="Noto Sans Devanagari" w:cs="Noto Sans Devanagari"/>
        <w:sz w:val="14"/>
        <w:szCs w:val="14"/>
        <w:cs/>
        <w:lang w:val="hi" w:bidi="hi"/>
      </w:rPr>
      <w:tab/>
    </w:r>
    <w:r w:rsidR="009709C4">
      <w:rPr>
        <w:rFonts w:ascii="Noto Sans Devanagari" w:eastAsia="Arial Unicode MS" w:hAnsi="Noto Sans Devanagari" w:cs="Noto Sans Devanagari"/>
        <w:sz w:val="14"/>
        <w:szCs w:val="14"/>
        <w:cs/>
        <w:lang w:val="hi" w:bidi="hi"/>
      </w:rPr>
      <w:tab/>
    </w:r>
    <w:r w:rsidR="009709C4">
      <w:rPr>
        <w:rFonts w:ascii="Noto Sans Devanagari" w:eastAsia="Arial Unicode MS" w:hAnsi="Noto Sans Devanagari" w:cs="Noto Sans Devanagari" w:hint="cs"/>
        <w:sz w:val="14"/>
        <w:szCs w:val="14"/>
        <w:cs/>
        <w:lang w:val="hi" w:bidi="hi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0FFC" w14:textId="77777777" w:rsidR="00356230" w:rsidRDefault="00356230">
      <w:r>
        <w:separator/>
      </w:r>
    </w:p>
  </w:footnote>
  <w:footnote w:type="continuationSeparator" w:id="0">
    <w:p w14:paraId="5FCD1502" w14:textId="77777777" w:rsidR="00356230" w:rsidRDefault="00356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F44F" w14:textId="77777777" w:rsidR="00F50C4D" w:rsidRDefault="00F50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A3A8" w14:textId="1A653ABC" w:rsidR="00385530" w:rsidRDefault="00385530">
    <w:pPr>
      <w:pStyle w:val="Header"/>
    </w:pPr>
    <w:r w:rsidRPr="00D46E55">
      <w:rPr>
        <w:rFonts w:ascii="Noto Sans Devanagari" w:hAnsi="Noto Sans Devanagari" w:cs="Noto Sans Devanagari"/>
        <w:b/>
        <w:noProof/>
        <w:sz w:val="34"/>
        <w:szCs w:val="34"/>
        <w:lang w:val="en-US" w:eastAsia="zh-CN"/>
      </w:rPr>
      <w:drawing>
        <wp:inline distT="0" distB="0" distL="0" distR="0" wp14:anchorId="388B087A" wp14:editId="590D7E97">
          <wp:extent cx="3495675" cy="640429"/>
          <wp:effectExtent l="0" t="0" r="0" b="7620"/>
          <wp:docPr id="181771802" name="Picture 18177180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71802" name="Picture 18177180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18809" cy="644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B21260" w14:textId="77777777" w:rsidR="00385530" w:rsidRDefault="003855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2585" w14:textId="55D528C7" w:rsidR="00F764EC" w:rsidRPr="00D46E55" w:rsidRDefault="00720748" w:rsidP="00F764EC">
    <w:pPr>
      <w:autoSpaceDE w:val="0"/>
      <w:autoSpaceDN w:val="0"/>
      <w:adjustRightInd w:val="0"/>
      <w:rPr>
        <w:rFonts w:ascii="Noto Sans Devanagari" w:hAnsi="Noto Sans Devanagari" w:cs="Noto Sans Devanagari"/>
        <w:b/>
        <w:sz w:val="34"/>
        <w:szCs w:val="34"/>
      </w:rPr>
    </w:pPr>
    <w:r w:rsidRPr="00D46E55">
      <w:rPr>
        <w:rFonts w:ascii="Noto Sans Devanagari" w:hAnsi="Noto Sans Devanagari" w:cs="Noto Sans Devanagari"/>
        <w:b/>
        <w:noProof/>
        <w:sz w:val="34"/>
        <w:szCs w:val="34"/>
        <w:lang w:val="en-US" w:eastAsia="zh-CN"/>
      </w:rPr>
      <w:drawing>
        <wp:inline distT="0" distB="0" distL="0" distR="0" wp14:anchorId="0DC5393D" wp14:editId="0CFE3131">
          <wp:extent cx="3495675" cy="640429"/>
          <wp:effectExtent l="0" t="0" r="0" b="762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18809" cy="644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B3569" w14:textId="77777777" w:rsidR="00F764EC" w:rsidRPr="00D46E55" w:rsidRDefault="00F764EC" w:rsidP="00F764EC">
    <w:pPr>
      <w:autoSpaceDE w:val="0"/>
      <w:autoSpaceDN w:val="0"/>
      <w:adjustRightInd w:val="0"/>
      <w:ind w:left="567"/>
      <w:jc w:val="center"/>
      <w:rPr>
        <w:rFonts w:ascii="Noto Sans Devanagari" w:hAnsi="Noto Sans Devanagari" w:cs="Noto Sans Devanagari"/>
        <w:b/>
        <w:sz w:val="34"/>
        <w:szCs w:val="34"/>
      </w:rPr>
    </w:pPr>
  </w:p>
  <w:p w14:paraId="428CCBAB" w14:textId="77777777" w:rsidR="0007748F" w:rsidRPr="00D46E55" w:rsidRDefault="00720748" w:rsidP="00710AAC">
    <w:pPr>
      <w:jc w:val="center"/>
      <w:rPr>
        <w:rFonts w:ascii="Noto Sans Devanagari" w:hAnsi="Noto Sans Devanagari" w:cs="Noto Sans Devanagari"/>
        <w:b/>
        <w:bCs/>
        <w:sz w:val="24"/>
        <w:szCs w:val="24"/>
      </w:rPr>
    </w:pPr>
    <w:r w:rsidRPr="00D46E55">
      <w:rPr>
        <w:rFonts w:ascii="Noto Sans Devanagari" w:eastAsia="Arial Unicode MS" w:hAnsi="Noto Sans Devanagari" w:cs="Noto Sans Devanagari"/>
        <w:b/>
        <w:bCs/>
        <w:sz w:val="24"/>
        <w:szCs w:val="24"/>
        <w:cs/>
        <w:lang w:val="hi" w:bidi="hi-IN"/>
      </w:rPr>
      <w:t>पहचान</w:t>
    </w:r>
    <w:r w:rsidRPr="00D46E55">
      <w:rPr>
        <w:rFonts w:ascii="Noto Sans Devanagari" w:eastAsia="Arial Unicode MS" w:hAnsi="Noto Sans Devanagari" w:cs="Noto Sans Devanagari"/>
        <w:b/>
        <w:bCs/>
        <w:sz w:val="24"/>
        <w:szCs w:val="24"/>
        <w:cs/>
        <w:lang w:val="hi" w:bidi="hi"/>
      </w:rPr>
      <w:t xml:space="preserve"> </w:t>
    </w:r>
    <w:r w:rsidRPr="00D46E55">
      <w:rPr>
        <w:rFonts w:ascii="Noto Sans Devanagari" w:eastAsia="Arial Unicode MS" w:hAnsi="Noto Sans Devanagari" w:cs="Noto Sans Devanagari"/>
        <w:b/>
        <w:bCs/>
        <w:sz w:val="24"/>
        <w:szCs w:val="24"/>
        <w:cs/>
        <w:lang w:val="hi" w:bidi="hi-IN"/>
      </w:rPr>
      <w:t>रहित</w:t>
    </w:r>
    <w:r w:rsidRPr="00D46E55">
      <w:rPr>
        <w:rFonts w:ascii="Noto Sans Devanagari" w:eastAsia="Arial Unicode MS" w:hAnsi="Noto Sans Devanagari" w:cs="Noto Sans Devanagari"/>
        <w:b/>
        <w:bCs/>
        <w:sz w:val="24"/>
        <w:szCs w:val="24"/>
        <w:cs/>
        <w:lang w:val="hi" w:bidi="hi"/>
      </w:rPr>
      <w:t xml:space="preserve"> </w:t>
    </w:r>
    <w:r w:rsidRPr="00D46E55">
      <w:rPr>
        <w:rFonts w:ascii="Noto Sans Devanagari" w:eastAsia="Arial Unicode MS" w:hAnsi="Noto Sans Devanagari" w:cs="Noto Sans Devanagari"/>
        <w:b/>
        <w:bCs/>
        <w:sz w:val="24"/>
        <w:szCs w:val="24"/>
        <w:cs/>
        <w:lang w:val="hi" w:bidi="hi-IN"/>
      </w:rPr>
      <w:t>जानकारी</w:t>
    </w:r>
    <w:r w:rsidRPr="00D46E55">
      <w:rPr>
        <w:rFonts w:ascii="Noto Sans Devanagari" w:eastAsia="Arial Unicode MS" w:hAnsi="Noto Sans Devanagari" w:cs="Noto Sans Devanagari"/>
        <w:b/>
        <w:bCs/>
        <w:sz w:val="24"/>
        <w:szCs w:val="24"/>
        <w:cs/>
        <w:lang w:val="hi" w:bidi="hi"/>
      </w:rPr>
      <w:t xml:space="preserve"> </w:t>
    </w:r>
    <w:r w:rsidRPr="00D46E55">
      <w:rPr>
        <w:rFonts w:ascii="Noto Sans Devanagari" w:eastAsia="Arial Unicode MS" w:hAnsi="Noto Sans Devanagari" w:cs="Noto Sans Devanagari"/>
        <w:b/>
        <w:bCs/>
        <w:sz w:val="24"/>
        <w:szCs w:val="24"/>
        <w:cs/>
        <w:lang w:val="hi" w:bidi="hi-IN"/>
      </w:rPr>
      <w:t>साझा</w:t>
    </w:r>
    <w:r w:rsidRPr="00D46E55">
      <w:rPr>
        <w:rFonts w:ascii="Noto Sans Devanagari" w:eastAsia="Arial Unicode MS" w:hAnsi="Noto Sans Devanagari" w:cs="Noto Sans Devanagari"/>
        <w:b/>
        <w:bCs/>
        <w:sz w:val="24"/>
        <w:szCs w:val="24"/>
        <w:cs/>
        <w:lang w:val="hi" w:bidi="hi"/>
      </w:rPr>
      <w:t xml:space="preserve"> </w:t>
    </w:r>
    <w:r w:rsidRPr="00D46E55">
      <w:rPr>
        <w:rFonts w:ascii="Noto Sans Devanagari" w:eastAsia="Arial Unicode MS" w:hAnsi="Noto Sans Devanagari" w:cs="Noto Sans Devanagari"/>
        <w:b/>
        <w:bCs/>
        <w:sz w:val="24"/>
        <w:szCs w:val="24"/>
        <w:cs/>
        <w:lang w:val="hi" w:bidi="hi-IN"/>
      </w:rPr>
      <w:t>करने</w:t>
    </w:r>
    <w:r w:rsidRPr="00D46E55">
      <w:rPr>
        <w:rFonts w:ascii="Noto Sans Devanagari" w:eastAsia="Arial Unicode MS" w:hAnsi="Noto Sans Devanagari" w:cs="Noto Sans Devanagari"/>
        <w:b/>
        <w:bCs/>
        <w:sz w:val="24"/>
        <w:szCs w:val="24"/>
        <w:cs/>
        <w:lang w:val="hi" w:bidi="hi"/>
      </w:rPr>
      <w:t xml:space="preserve"> </w:t>
    </w:r>
    <w:r w:rsidRPr="00D46E55">
      <w:rPr>
        <w:rFonts w:ascii="Noto Sans Devanagari" w:eastAsia="Arial Unicode MS" w:hAnsi="Noto Sans Devanagari" w:cs="Noto Sans Devanagari"/>
        <w:b/>
        <w:bCs/>
        <w:sz w:val="24"/>
        <w:szCs w:val="24"/>
        <w:cs/>
        <w:lang w:val="hi" w:bidi="hi-IN"/>
      </w:rPr>
      <w:t>की</w:t>
    </w:r>
    <w:r w:rsidRPr="00D46E55">
      <w:rPr>
        <w:rFonts w:ascii="Noto Sans Devanagari" w:eastAsia="Arial Unicode MS" w:hAnsi="Noto Sans Devanagari" w:cs="Noto Sans Devanagari"/>
        <w:b/>
        <w:bCs/>
        <w:sz w:val="24"/>
        <w:szCs w:val="24"/>
        <w:cs/>
        <w:lang w:val="hi" w:bidi="hi"/>
      </w:rPr>
      <w:t xml:space="preserve"> </w:t>
    </w:r>
    <w:r w:rsidRPr="00D46E55">
      <w:rPr>
        <w:rFonts w:ascii="Noto Sans Devanagari" w:eastAsia="Arial Unicode MS" w:hAnsi="Noto Sans Devanagari" w:cs="Noto Sans Devanagari"/>
        <w:b/>
        <w:bCs/>
        <w:sz w:val="24"/>
        <w:szCs w:val="24"/>
        <w:cs/>
        <w:lang w:val="hi" w:bidi="hi-IN"/>
      </w:rPr>
      <w:t>सहमति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D5C9C4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pStyle w:val="Heading4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CA7633"/>
    <w:multiLevelType w:val="singleLevel"/>
    <w:tmpl w:val="3EC8D128"/>
    <w:lvl w:ilvl="0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2245648"/>
    <w:multiLevelType w:val="multilevel"/>
    <w:tmpl w:val="CB1CACD4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3" w15:restartNumberingAfterBreak="0">
    <w:nsid w:val="04764198"/>
    <w:multiLevelType w:val="multilevel"/>
    <w:tmpl w:val="0AEE8D64"/>
    <w:lvl w:ilvl="0">
      <w:start w:val="1"/>
      <w:numFmt w:val="decimal"/>
      <w:pStyle w:val="legalPart"/>
      <w:lvlText w:val="Part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/>
        <w:i w:val="0"/>
        <w:color w:val="82002A"/>
        <w:sz w:val="2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04BF4A0F"/>
    <w:multiLevelType w:val="multilevel"/>
    <w:tmpl w:val="1DFCD470"/>
    <w:lvl w:ilvl="0">
      <w:start w:val="1"/>
      <w:numFmt w:val="bullet"/>
      <w:pStyle w:val="Bullet2"/>
      <w:lvlText w:val=""/>
      <w:lvlJc w:val="left"/>
      <w:pPr>
        <w:ind w:left="1701" w:hanging="85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3487"/>
    <w:multiLevelType w:val="multilevel"/>
    <w:tmpl w:val="57CEFBC6"/>
    <w:lvl w:ilvl="0">
      <w:start w:val="1"/>
      <w:numFmt w:val="decimal"/>
      <w:pStyle w:val="legalAttachment"/>
      <w:lvlText w:val="Attachment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20454B5"/>
    <w:multiLevelType w:val="multilevel"/>
    <w:tmpl w:val="D848CF7A"/>
    <w:lvl w:ilvl="0">
      <w:start w:val="1"/>
      <w:numFmt w:val="upperLetter"/>
      <w:pStyle w:val="legalRecital1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7" w15:restartNumberingAfterBreak="0">
    <w:nsid w:val="1A265184"/>
    <w:multiLevelType w:val="multilevel"/>
    <w:tmpl w:val="7562A7FC"/>
    <w:lvl w:ilvl="0">
      <w:start w:val="1"/>
      <w:numFmt w:val="decimal"/>
      <w:pStyle w:val="legalSchedule"/>
      <w:lvlText w:val="Schedule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C7D1202"/>
    <w:multiLevelType w:val="hybridMultilevel"/>
    <w:tmpl w:val="085ABFA2"/>
    <w:lvl w:ilvl="0" w:tplc="C8866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CE5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4E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A8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4C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481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04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08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2073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E60C0"/>
    <w:multiLevelType w:val="multilevel"/>
    <w:tmpl w:val="CB1CACD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0" w15:restartNumberingAfterBreak="0">
    <w:nsid w:val="2E3145E2"/>
    <w:multiLevelType w:val="hybridMultilevel"/>
    <w:tmpl w:val="5824B8BC"/>
    <w:lvl w:ilvl="0" w:tplc="27FEA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E4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788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48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6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EA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82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4C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90D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26BF6"/>
    <w:multiLevelType w:val="multilevel"/>
    <w:tmpl w:val="F9D0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B4985"/>
    <w:multiLevelType w:val="hybridMultilevel"/>
    <w:tmpl w:val="60249B64"/>
    <w:lvl w:ilvl="0" w:tplc="EC005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FE66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5AF0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3433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AE97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6238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0CB4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8087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022B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523FA"/>
    <w:multiLevelType w:val="hybridMultilevel"/>
    <w:tmpl w:val="D1066E60"/>
    <w:lvl w:ilvl="0" w:tplc="E2C41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0C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EC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4B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28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09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A6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AE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229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86986"/>
    <w:multiLevelType w:val="multilevel"/>
    <w:tmpl w:val="190C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71028"/>
    <w:multiLevelType w:val="hybridMultilevel"/>
    <w:tmpl w:val="E56E2E2E"/>
    <w:lvl w:ilvl="0" w:tplc="8D80E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0F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981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A7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E6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08F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41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0E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E4B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70AC1"/>
    <w:multiLevelType w:val="multilevel"/>
    <w:tmpl w:val="8BB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292F16"/>
    <w:multiLevelType w:val="hybridMultilevel"/>
    <w:tmpl w:val="5C36EBC0"/>
    <w:lvl w:ilvl="0" w:tplc="48A8CBE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EA4176C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C8E23E28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D39C7E96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B1E06E64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7DCA1B26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CCA21288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5BCE3FBA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5776C256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63DA6A5D"/>
    <w:multiLevelType w:val="multilevel"/>
    <w:tmpl w:val="37342B86"/>
    <w:lvl w:ilvl="0">
      <w:start w:val="1"/>
      <w:numFmt w:val="bullet"/>
      <w:pStyle w:val="Bullet3"/>
      <w:lvlText w:val=""/>
      <w:lvlJc w:val="left"/>
      <w:pPr>
        <w:ind w:left="2268" w:hanging="56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21B7E"/>
    <w:multiLevelType w:val="singleLevel"/>
    <w:tmpl w:val="76005D10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cs="Symbol" w:hint="default"/>
        <w:sz w:val="20"/>
        <w:szCs w:val="20"/>
      </w:rPr>
    </w:lvl>
  </w:abstractNum>
  <w:abstractNum w:abstractNumId="20" w15:restartNumberingAfterBreak="0">
    <w:nsid w:val="6AD95C81"/>
    <w:multiLevelType w:val="hybridMultilevel"/>
    <w:tmpl w:val="18420FFA"/>
    <w:lvl w:ilvl="0" w:tplc="887EE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413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2F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25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E0E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14D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26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BE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C5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435CB"/>
    <w:multiLevelType w:val="multilevel"/>
    <w:tmpl w:val="DB98F13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/>
        <w:sz w:val="20"/>
        <w:szCs w:val="20"/>
      </w:rPr>
    </w:lvl>
    <w:lvl w:ilvl="2">
      <w:start w:val="1"/>
      <w:numFmt w:val="bullet"/>
      <w:lvlText w:val="o"/>
      <w:lvlJc w:val="left"/>
      <w:pPr>
        <w:ind w:left="1701" w:hanging="850"/>
      </w:pPr>
      <w:rPr>
        <w:rFonts w:ascii="Courier New" w:hAnsi="Courier New" w:cs="Courier New" w:hint="default"/>
        <w:b w:val="0"/>
        <w:i w:val="0"/>
        <w:sz w:val="18"/>
        <w:szCs w:val="18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86E7240"/>
    <w:multiLevelType w:val="multilevel"/>
    <w:tmpl w:val="8A8C8786"/>
    <w:lvl w:ilvl="0">
      <w:start w:val="1"/>
      <w:numFmt w:val="lowerLetter"/>
      <w:pStyle w:val="legalDefinition"/>
      <w:lvlText w:val="(%1)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Roman"/>
      <w:lvlText w:val="(%2)"/>
      <w:lvlJc w:val="left"/>
      <w:pPr>
        <w:ind w:left="2552" w:hanging="851"/>
      </w:pPr>
      <w:rPr>
        <w:rFonts w:hint="default"/>
      </w:rPr>
    </w:lvl>
    <w:lvl w:ilvl="2">
      <w:start w:val="1"/>
      <w:numFmt w:val="none"/>
      <w:lvlText w:val="%3."/>
      <w:lvlJc w:val="right"/>
      <w:pPr>
        <w:tabs>
          <w:tab w:val="num" w:pos="5280"/>
        </w:tabs>
        <w:ind w:left="-32767" w:firstLine="0"/>
      </w:pPr>
      <w:rPr>
        <w:rFonts w:hint="default"/>
      </w:rPr>
    </w:lvl>
    <w:lvl w:ilvl="3">
      <w:start w:val="1"/>
      <w:numFmt w:val="none"/>
      <w:lvlText w:val="%4."/>
      <w:lvlJc w:val="left"/>
      <w:pPr>
        <w:tabs>
          <w:tab w:val="num" w:pos="6000"/>
        </w:tabs>
        <w:ind w:left="-32767" w:firstLine="0"/>
      </w:pPr>
      <w:rPr>
        <w:rFonts w:hint="default"/>
      </w:rPr>
    </w:lvl>
    <w:lvl w:ilvl="4">
      <w:start w:val="1"/>
      <w:numFmt w:val="none"/>
      <w:lvlText w:val="%5."/>
      <w:lvlJc w:val="left"/>
      <w:pPr>
        <w:tabs>
          <w:tab w:val="num" w:pos="672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44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160"/>
        </w:tabs>
        <w:ind w:left="-32767" w:hanging="2496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8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9600"/>
        </w:tabs>
        <w:ind w:left="-32767" w:firstLine="0"/>
      </w:pPr>
      <w:rPr>
        <w:rFonts w:hint="default"/>
      </w:rPr>
    </w:lvl>
  </w:abstractNum>
  <w:abstractNum w:abstractNumId="23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E43EB"/>
    <w:multiLevelType w:val="hybridMultilevel"/>
    <w:tmpl w:val="A424A5BC"/>
    <w:lvl w:ilvl="0" w:tplc="3DB6E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8D5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52A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C6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0BD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86B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81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2A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66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4834">
    <w:abstractNumId w:val="23"/>
  </w:num>
  <w:num w:numId="2" w16cid:durableId="106849752">
    <w:abstractNumId w:val="19"/>
  </w:num>
  <w:num w:numId="3" w16cid:durableId="1314136851">
    <w:abstractNumId w:val="1"/>
  </w:num>
  <w:num w:numId="4" w16cid:durableId="1329136803">
    <w:abstractNumId w:val="0"/>
  </w:num>
  <w:num w:numId="5" w16cid:durableId="514419874">
    <w:abstractNumId w:val="0"/>
  </w:num>
  <w:num w:numId="6" w16cid:durableId="1466436597">
    <w:abstractNumId w:val="0"/>
  </w:num>
  <w:num w:numId="7" w16cid:durableId="155725668">
    <w:abstractNumId w:val="0"/>
  </w:num>
  <w:num w:numId="8" w16cid:durableId="319427977">
    <w:abstractNumId w:val="0"/>
  </w:num>
  <w:num w:numId="9" w16cid:durableId="1363164909">
    <w:abstractNumId w:val="22"/>
  </w:num>
  <w:num w:numId="10" w16cid:durableId="1901936967">
    <w:abstractNumId w:val="6"/>
  </w:num>
  <w:num w:numId="11" w16cid:durableId="1397625832">
    <w:abstractNumId w:val="7"/>
  </w:num>
  <w:num w:numId="12" w16cid:durableId="43255577">
    <w:abstractNumId w:val="22"/>
  </w:num>
  <w:num w:numId="13" w16cid:durableId="1994869463">
    <w:abstractNumId w:val="6"/>
  </w:num>
  <w:num w:numId="14" w16cid:durableId="1987587437">
    <w:abstractNumId w:val="7"/>
  </w:num>
  <w:num w:numId="15" w16cid:durableId="695231864">
    <w:abstractNumId w:val="2"/>
  </w:num>
  <w:num w:numId="16" w16cid:durableId="1938783881">
    <w:abstractNumId w:val="2"/>
  </w:num>
  <w:num w:numId="17" w16cid:durableId="1358042349">
    <w:abstractNumId w:val="2"/>
  </w:num>
  <w:num w:numId="18" w16cid:durableId="1526552732">
    <w:abstractNumId w:val="2"/>
  </w:num>
  <w:num w:numId="19" w16cid:durableId="420564916">
    <w:abstractNumId w:val="7"/>
  </w:num>
  <w:num w:numId="20" w16cid:durableId="1412504636">
    <w:abstractNumId w:val="5"/>
  </w:num>
  <w:num w:numId="21" w16cid:durableId="1804695079">
    <w:abstractNumId w:val="4"/>
  </w:num>
  <w:num w:numId="22" w16cid:durableId="1898081151">
    <w:abstractNumId w:val="18"/>
  </w:num>
  <w:num w:numId="23" w16cid:durableId="871577087">
    <w:abstractNumId w:val="9"/>
  </w:num>
  <w:num w:numId="24" w16cid:durableId="1953784038">
    <w:abstractNumId w:val="3"/>
  </w:num>
  <w:num w:numId="25" w16cid:durableId="2024818111">
    <w:abstractNumId w:val="3"/>
  </w:num>
  <w:num w:numId="26" w16cid:durableId="997996635">
    <w:abstractNumId w:val="22"/>
  </w:num>
  <w:num w:numId="27" w16cid:durableId="1837260900">
    <w:abstractNumId w:val="17"/>
  </w:num>
  <w:num w:numId="28" w16cid:durableId="1277634529">
    <w:abstractNumId w:val="21"/>
  </w:num>
  <w:num w:numId="29" w16cid:durableId="857738059">
    <w:abstractNumId w:val="16"/>
  </w:num>
  <w:num w:numId="30" w16cid:durableId="1952198124">
    <w:abstractNumId w:val="14"/>
  </w:num>
  <w:num w:numId="31" w16cid:durableId="32508789">
    <w:abstractNumId w:val="0"/>
  </w:num>
  <w:num w:numId="32" w16cid:durableId="928657496">
    <w:abstractNumId w:val="8"/>
  </w:num>
  <w:num w:numId="33" w16cid:durableId="70128075">
    <w:abstractNumId w:val="11"/>
  </w:num>
  <w:num w:numId="34" w16cid:durableId="422773219">
    <w:abstractNumId w:val="0"/>
  </w:num>
  <w:num w:numId="35" w16cid:durableId="1516728842">
    <w:abstractNumId w:val="10"/>
  </w:num>
  <w:num w:numId="36" w16cid:durableId="337272569">
    <w:abstractNumId w:val="15"/>
  </w:num>
  <w:num w:numId="37" w16cid:durableId="469641166">
    <w:abstractNumId w:val="0"/>
  </w:num>
  <w:num w:numId="38" w16cid:durableId="1275405661">
    <w:abstractNumId w:val="12"/>
  </w:num>
  <w:num w:numId="39" w16cid:durableId="815224248">
    <w:abstractNumId w:val="24"/>
  </w:num>
  <w:num w:numId="40" w16cid:durableId="1427968267">
    <w:abstractNumId w:val="20"/>
  </w:num>
  <w:num w:numId="41" w16cid:durableId="1293439116">
    <w:abstractNumId w:val="0"/>
  </w:num>
  <w:num w:numId="42" w16cid:durableId="2002540461">
    <w:abstractNumId w:val="13"/>
  </w:num>
  <w:num w:numId="43" w16cid:durableId="1545604490">
    <w:abstractNumId w:val="0"/>
  </w:num>
  <w:num w:numId="44" w16cid:durableId="839732792">
    <w:abstractNumId w:val="0"/>
  </w:num>
  <w:num w:numId="45" w16cid:durableId="877551302">
    <w:abstractNumId w:val="0"/>
  </w:num>
  <w:num w:numId="46" w16cid:durableId="1171868885">
    <w:abstractNumId w:val="0"/>
  </w:num>
  <w:num w:numId="47" w16cid:durableId="175859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F2"/>
    <w:rsid w:val="000344EF"/>
    <w:rsid w:val="0006643C"/>
    <w:rsid w:val="0007748F"/>
    <w:rsid w:val="00082A56"/>
    <w:rsid w:val="000B0184"/>
    <w:rsid w:val="000B1DD7"/>
    <w:rsid w:val="000B2B51"/>
    <w:rsid w:val="000E4322"/>
    <w:rsid w:val="00112932"/>
    <w:rsid w:val="0012285B"/>
    <w:rsid w:val="001566A6"/>
    <w:rsid w:val="001810D2"/>
    <w:rsid w:val="00184291"/>
    <w:rsid w:val="00194505"/>
    <w:rsid w:val="001A138C"/>
    <w:rsid w:val="001C4D2A"/>
    <w:rsid w:val="001E4E00"/>
    <w:rsid w:val="00200CF2"/>
    <w:rsid w:val="002144BA"/>
    <w:rsid w:val="00214AC3"/>
    <w:rsid w:val="002175AF"/>
    <w:rsid w:val="002176C6"/>
    <w:rsid w:val="00235AAE"/>
    <w:rsid w:val="00246DDD"/>
    <w:rsid w:val="00255B9D"/>
    <w:rsid w:val="00260E74"/>
    <w:rsid w:val="0026351E"/>
    <w:rsid w:val="002714AE"/>
    <w:rsid w:val="0027483A"/>
    <w:rsid w:val="00280DAE"/>
    <w:rsid w:val="0029594C"/>
    <w:rsid w:val="0029697B"/>
    <w:rsid w:val="002C1300"/>
    <w:rsid w:val="002C4295"/>
    <w:rsid w:val="0030142D"/>
    <w:rsid w:val="0035572C"/>
    <w:rsid w:val="00356230"/>
    <w:rsid w:val="003610F8"/>
    <w:rsid w:val="00380B75"/>
    <w:rsid w:val="00385530"/>
    <w:rsid w:val="0039102F"/>
    <w:rsid w:val="003E1D40"/>
    <w:rsid w:val="003E5CE2"/>
    <w:rsid w:val="00427D27"/>
    <w:rsid w:val="00435EE6"/>
    <w:rsid w:val="00450545"/>
    <w:rsid w:val="00453375"/>
    <w:rsid w:val="00495606"/>
    <w:rsid w:val="004A5101"/>
    <w:rsid w:val="004E005F"/>
    <w:rsid w:val="004E1938"/>
    <w:rsid w:val="004E5D0A"/>
    <w:rsid w:val="00517177"/>
    <w:rsid w:val="00520849"/>
    <w:rsid w:val="00523427"/>
    <w:rsid w:val="005310F4"/>
    <w:rsid w:val="0056709E"/>
    <w:rsid w:val="00567C4A"/>
    <w:rsid w:val="0057462F"/>
    <w:rsid w:val="005822A5"/>
    <w:rsid w:val="00586B27"/>
    <w:rsid w:val="005C22E1"/>
    <w:rsid w:val="005E6655"/>
    <w:rsid w:val="005F2DFB"/>
    <w:rsid w:val="005F7C5D"/>
    <w:rsid w:val="006168FF"/>
    <w:rsid w:val="00630AA6"/>
    <w:rsid w:val="00643761"/>
    <w:rsid w:val="00651889"/>
    <w:rsid w:val="0066058D"/>
    <w:rsid w:val="006C1140"/>
    <w:rsid w:val="006D28CE"/>
    <w:rsid w:val="006E5986"/>
    <w:rsid w:val="00710AAC"/>
    <w:rsid w:val="00720748"/>
    <w:rsid w:val="007223AE"/>
    <w:rsid w:val="00723B45"/>
    <w:rsid w:val="00731F2B"/>
    <w:rsid w:val="00745823"/>
    <w:rsid w:val="007468E2"/>
    <w:rsid w:val="00762021"/>
    <w:rsid w:val="0077422D"/>
    <w:rsid w:val="007776C5"/>
    <w:rsid w:val="007A2A2F"/>
    <w:rsid w:val="007A6619"/>
    <w:rsid w:val="007B1586"/>
    <w:rsid w:val="007B7A67"/>
    <w:rsid w:val="007C0C5E"/>
    <w:rsid w:val="007C1DB6"/>
    <w:rsid w:val="007D335E"/>
    <w:rsid w:val="007E7756"/>
    <w:rsid w:val="00815AD0"/>
    <w:rsid w:val="00817F2D"/>
    <w:rsid w:val="00874FC7"/>
    <w:rsid w:val="008C6E59"/>
    <w:rsid w:val="00902271"/>
    <w:rsid w:val="00910DEC"/>
    <w:rsid w:val="00912810"/>
    <w:rsid w:val="00925C59"/>
    <w:rsid w:val="009645AA"/>
    <w:rsid w:val="00965028"/>
    <w:rsid w:val="009709C4"/>
    <w:rsid w:val="009A034A"/>
    <w:rsid w:val="009B62FE"/>
    <w:rsid w:val="009D01E6"/>
    <w:rsid w:val="009F2818"/>
    <w:rsid w:val="009F4169"/>
    <w:rsid w:val="00A02267"/>
    <w:rsid w:val="00A05331"/>
    <w:rsid w:val="00A06D8D"/>
    <w:rsid w:val="00A23529"/>
    <w:rsid w:val="00A46D49"/>
    <w:rsid w:val="00A71CDD"/>
    <w:rsid w:val="00A864C5"/>
    <w:rsid w:val="00A86E08"/>
    <w:rsid w:val="00AE235B"/>
    <w:rsid w:val="00AE4A1A"/>
    <w:rsid w:val="00B2065A"/>
    <w:rsid w:val="00B6405B"/>
    <w:rsid w:val="00B91014"/>
    <w:rsid w:val="00B9532B"/>
    <w:rsid w:val="00BB0335"/>
    <w:rsid w:val="00BD40D0"/>
    <w:rsid w:val="00BE5D3F"/>
    <w:rsid w:val="00BF2581"/>
    <w:rsid w:val="00BF7B6A"/>
    <w:rsid w:val="00C3228E"/>
    <w:rsid w:val="00C47453"/>
    <w:rsid w:val="00C75A76"/>
    <w:rsid w:val="00C93E16"/>
    <w:rsid w:val="00CA7C8F"/>
    <w:rsid w:val="00CB3F1F"/>
    <w:rsid w:val="00CB717D"/>
    <w:rsid w:val="00CC4661"/>
    <w:rsid w:val="00CC5013"/>
    <w:rsid w:val="00CE0AB7"/>
    <w:rsid w:val="00CE0FB2"/>
    <w:rsid w:val="00D102F5"/>
    <w:rsid w:val="00D46E55"/>
    <w:rsid w:val="00D5058D"/>
    <w:rsid w:val="00D53045"/>
    <w:rsid w:val="00D82A6F"/>
    <w:rsid w:val="00DA3FF2"/>
    <w:rsid w:val="00DC0138"/>
    <w:rsid w:val="00DD5565"/>
    <w:rsid w:val="00DE2B44"/>
    <w:rsid w:val="00DE7582"/>
    <w:rsid w:val="00E05BF1"/>
    <w:rsid w:val="00E10AE1"/>
    <w:rsid w:val="00E179DA"/>
    <w:rsid w:val="00E22DA6"/>
    <w:rsid w:val="00E24B36"/>
    <w:rsid w:val="00E447D7"/>
    <w:rsid w:val="00E47EE7"/>
    <w:rsid w:val="00E56669"/>
    <w:rsid w:val="00E578A1"/>
    <w:rsid w:val="00E75137"/>
    <w:rsid w:val="00E80EEF"/>
    <w:rsid w:val="00E8329F"/>
    <w:rsid w:val="00E85B0E"/>
    <w:rsid w:val="00E87590"/>
    <w:rsid w:val="00EB4B5D"/>
    <w:rsid w:val="00ED1B55"/>
    <w:rsid w:val="00ED6F31"/>
    <w:rsid w:val="00ED6F87"/>
    <w:rsid w:val="00ED70D1"/>
    <w:rsid w:val="00ED7823"/>
    <w:rsid w:val="00EF12DD"/>
    <w:rsid w:val="00EF1E92"/>
    <w:rsid w:val="00F05966"/>
    <w:rsid w:val="00F15E1A"/>
    <w:rsid w:val="00F4545F"/>
    <w:rsid w:val="00F50C4D"/>
    <w:rsid w:val="00F764EC"/>
    <w:rsid w:val="00FA67EF"/>
    <w:rsid w:val="00FC18E4"/>
    <w:rsid w:val="00FD02EA"/>
    <w:rsid w:val="00FD49E9"/>
    <w:rsid w:val="00FE0EA0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3C10"/>
  <w15:chartTrackingRefBased/>
  <w15:docId w15:val="{62551624-09D6-4434-B9FC-E638C92D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05"/>
  </w:style>
  <w:style w:type="paragraph" w:styleId="Heading1">
    <w:name w:val="heading 1"/>
    <w:basedOn w:val="Normal"/>
    <w:next w:val="BodyIndent1"/>
    <w:link w:val="Heading1Char"/>
    <w:rsid w:val="00A46D49"/>
    <w:pPr>
      <w:keepNext/>
      <w:numPr>
        <w:numId w:val="8"/>
      </w:numPr>
      <w:pBdr>
        <w:top w:val="single" w:sz="4" w:space="6" w:color="auto"/>
      </w:pBdr>
      <w:spacing w:before="480"/>
      <w:outlineLvl w:val="0"/>
    </w:pPr>
    <w:rPr>
      <w:b/>
      <w:kern w:val="28"/>
      <w:sz w:val="22"/>
    </w:rPr>
  </w:style>
  <w:style w:type="paragraph" w:styleId="Heading2">
    <w:name w:val="heading 2"/>
    <w:basedOn w:val="Normal"/>
    <w:next w:val="BodyIndent1"/>
    <w:link w:val="Heading2Char"/>
    <w:rsid w:val="003610F8"/>
    <w:pPr>
      <w:keepNext/>
      <w:numPr>
        <w:ilvl w:val="1"/>
        <w:numId w:val="8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3610F8"/>
    <w:pPr>
      <w:numPr>
        <w:ilvl w:val="2"/>
        <w:numId w:val="8"/>
      </w:numPr>
      <w:spacing w:before="240"/>
      <w:outlineLvl w:val="2"/>
    </w:pPr>
  </w:style>
  <w:style w:type="paragraph" w:styleId="Heading4">
    <w:name w:val="heading 4"/>
    <w:basedOn w:val="Normal"/>
    <w:link w:val="Heading4Char"/>
    <w:qFormat/>
    <w:rsid w:val="003610F8"/>
    <w:pPr>
      <w:numPr>
        <w:ilvl w:val="3"/>
        <w:numId w:val="8"/>
      </w:numPr>
      <w:spacing w:before="240"/>
      <w:outlineLvl w:val="3"/>
    </w:pPr>
  </w:style>
  <w:style w:type="paragraph" w:styleId="Heading5">
    <w:name w:val="heading 5"/>
    <w:basedOn w:val="Normal"/>
    <w:link w:val="Heading5Char"/>
    <w:semiHidden/>
    <w:qFormat/>
    <w:rsid w:val="003610F8"/>
    <w:pPr>
      <w:numPr>
        <w:ilvl w:val="4"/>
        <w:numId w:val="8"/>
      </w:numPr>
      <w:spacing w:before="240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8C6E5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8C6E59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8C6E59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8C6E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Indent1">
    <w:name w:val="Body Indent 1"/>
    <w:basedOn w:val="Normal"/>
    <w:qFormat/>
    <w:rsid w:val="008C6E59"/>
    <w:pPr>
      <w:spacing w:before="240"/>
      <w:ind w:left="851"/>
    </w:pPr>
    <w:rPr>
      <w:rFonts w:cs="Arial"/>
    </w:rPr>
  </w:style>
  <w:style w:type="paragraph" w:customStyle="1" w:styleId="BodyIndent2">
    <w:name w:val="Body Indent 2"/>
    <w:basedOn w:val="Normal"/>
    <w:qFormat/>
    <w:rsid w:val="008C6E59"/>
    <w:pPr>
      <w:spacing w:before="240"/>
      <w:ind w:left="1701"/>
    </w:pPr>
    <w:rPr>
      <w:rFonts w:cs="Arial"/>
    </w:rPr>
  </w:style>
  <w:style w:type="paragraph" w:customStyle="1" w:styleId="BodyIndent3">
    <w:name w:val="Body Indent 3"/>
    <w:basedOn w:val="Normal"/>
    <w:qFormat/>
    <w:rsid w:val="008C6E59"/>
    <w:pPr>
      <w:spacing w:before="240"/>
      <w:ind w:left="2268"/>
    </w:pPr>
    <w:rPr>
      <w:rFonts w:cs="Arial"/>
    </w:rPr>
  </w:style>
  <w:style w:type="paragraph" w:customStyle="1" w:styleId="Bullet1">
    <w:name w:val="Bullet1"/>
    <w:basedOn w:val="Normal"/>
    <w:qFormat/>
    <w:rsid w:val="00EB4B5D"/>
    <w:pPr>
      <w:numPr>
        <w:numId w:val="1"/>
      </w:numPr>
      <w:spacing w:before="240"/>
    </w:pPr>
    <w:rPr>
      <w:rFonts w:cs="Arial"/>
    </w:rPr>
  </w:style>
  <w:style w:type="paragraph" w:customStyle="1" w:styleId="Bullet2">
    <w:name w:val="Bullet2"/>
    <w:basedOn w:val="Normal"/>
    <w:qFormat/>
    <w:rsid w:val="00A46D49"/>
    <w:pPr>
      <w:numPr>
        <w:numId w:val="21"/>
      </w:numPr>
      <w:spacing w:before="240"/>
    </w:pPr>
  </w:style>
  <w:style w:type="paragraph" w:customStyle="1" w:styleId="Bullet3">
    <w:name w:val="Bullet3"/>
    <w:basedOn w:val="Normal"/>
    <w:qFormat/>
    <w:rsid w:val="00A46D49"/>
    <w:pPr>
      <w:numPr>
        <w:numId w:val="22"/>
      </w:numPr>
      <w:spacing w:before="240"/>
    </w:pPr>
  </w:style>
  <w:style w:type="paragraph" w:customStyle="1" w:styleId="correspQuote">
    <w:name w:val="correspQuote"/>
    <w:basedOn w:val="Normal"/>
    <w:qFormat/>
    <w:rsid w:val="008C6E59"/>
    <w:pPr>
      <w:spacing w:before="240"/>
      <w:ind w:left="851" w:right="851"/>
    </w:pPr>
    <w:rPr>
      <w:rFonts w:cs="Arial"/>
      <w:sz w:val="18"/>
    </w:rPr>
  </w:style>
  <w:style w:type="paragraph" w:customStyle="1" w:styleId="covBodyText">
    <w:name w:val="covBodyText"/>
    <w:basedOn w:val="Normal"/>
    <w:qFormat/>
    <w:rsid w:val="00A46D49"/>
    <w:pPr>
      <w:ind w:left="397"/>
    </w:pPr>
    <w:rPr>
      <w:rFonts w:cs="Times New Roman"/>
      <w:sz w:val="22"/>
      <w:lang w:eastAsia="en-AU"/>
    </w:rPr>
  </w:style>
  <w:style w:type="paragraph" w:customStyle="1" w:styleId="covSubTitle">
    <w:name w:val="covSubTitle"/>
    <w:basedOn w:val="Normal"/>
    <w:next w:val="covBodyText"/>
    <w:rsid w:val="00A46D49"/>
    <w:pPr>
      <w:ind w:left="397"/>
    </w:pPr>
    <w:rPr>
      <w:rFonts w:cs="Times New Roman"/>
      <w:b/>
      <w:sz w:val="22"/>
      <w:lang w:eastAsia="en-AU"/>
    </w:rPr>
  </w:style>
  <w:style w:type="paragraph" w:customStyle="1" w:styleId="covTitle">
    <w:name w:val="covTitle"/>
    <w:basedOn w:val="Normal"/>
    <w:next w:val="covBodyText"/>
    <w:qFormat/>
    <w:rsid w:val="0077422D"/>
    <w:pPr>
      <w:spacing w:before="3600"/>
      <w:ind w:left="397"/>
    </w:pPr>
    <w:rPr>
      <w:rFonts w:cs="Times New Roman"/>
      <w:b/>
      <w:sz w:val="34"/>
      <w:lang w:eastAsia="en-AU"/>
    </w:rPr>
  </w:style>
  <w:style w:type="character" w:customStyle="1" w:styleId="Heading1Char">
    <w:name w:val="Heading 1 Char"/>
    <w:basedOn w:val="DefaultParagraphFont"/>
    <w:link w:val="Heading1"/>
    <w:rsid w:val="00A46D49"/>
    <w:rPr>
      <w:b/>
      <w:kern w:val="28"/>
      <w:sz w:val="22"/>
    </w:rPr>
  </w:style>
  <w:style w:type="character" w:customStyle="1" w:styleId="Heading2Char">
    <w:name w:val="Heading 2 Char"/>
    <w:basedOn w:val="DefaultParagraphFont"/>
    <w:link w:val="Heading2"/>
    <w:rsid w:val="003610F8"/>
    <w:rPr>
      <w:b/>
    </w:rPr>
  </w:style>
  <w:style w:type="character" w:customStyle="1" w:styleId="Heading3Char">
    <w:name w:val="Heading 3 Char"/>
    <w:basedOn w:val="DefaultParagraphFont"/>
    <w:link w:val="Heading3"/>
    <w:rsid w:val="003610F8"/>
  </w:style>
  <w:style w:type="character" w:customStyle="1" w:styleId="Heading4Char">
    <w:name w:val="Heading 4 Char"/>
    <w:basedOn w:val="DefaultParagraphFont"/>
    <w:link w:val="Heading4"/>
    <w:rsid w:val="003610F8"/>
  </w:style>
  <w:style w:type="character" w:customStyle="1" w:styleId="Heading5Char">
    <w:name w:val="Heading 5 Char"/>
    <w:basedOn w:val="DefaultParagraphFont"/>
    <w:link w:val="Heading5"/>
    <w:semiHidden/>
    <w:rsid w:val="00FC18E4"/>
  </w:style>
  <w:style w:type="character" w:customStyle="1" w:styleId="Heading6Char">
    <w:name w:val="Heading 6 Char"/>
    <w:basedOn w:val="DefaultParagraphFont"/>
    <w:link w:val="Heading6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0344EF"/>
    <w:rPr>
      <w:rFonts w:ascii="Arial" w:hAnsi="Arial" w:cs="Times New Roman"/>
      <w:sz w:val="20"/>
      <w:szCs w:val="20"/>
      <w:lang w:eastAsia="en-AU"/>
    </w:rPr>
  </w:style>
  <w:style w:type="paragraph" w:customStyle="1" w:styleId="Headingpara2">
    <w:name w:val="Headingpara2"/>
    <w:basedOn w:val="Heading2"/>
    <w:qFormat/>
    <w:rsid w:val="00255B9D"/>
    <w:pPr>
      <w:keepNext w:val="0"/>
    </w:pPr>
    <w:rPr>
      <w:b w:val="0"/>
    </w:rPr>
  </w:style>
  <w:style w:type="paragraph" w:customStyle="1" w:styleId="legalDefinition">
    <w:name w:val="legalDefinition"/>
    <w:basedOn w:val="Normal"/>
    <w:qFormat/>
    <w:rsid w:val="00A71CDD"/>
    <w:pPr>
      <w:numPr>
        <w:numId w:val="26"/>
      </w:numPr>
      <w:spacing w:before="240"/>
    </w:pPr>
    <w:rPr>
      <w:rFonts w:cs="Times New Roman"/>
    </w:rPr>
  </w:style>
  <w:style w:type="paragraph" w:customStyle="1" w:styleId="legalRecital1">
    <w:name w:val="legalRecital1"/>
    <w:basedOn w:val="Normal"/>
    <w:qFormat/>
    <w:rsid w:val="003610F8"/>
    <w:pPr>
      <w:numPr>
        <w:numId w:val="13"/>
      </w:numPr>
      <w:spacing w:before="240"/>
    </w:pPr>
  </w:style>
  <w:style w:type="paragraph" w:customStyle="1" w:styleId="legalSchedule">
    <w:name w:val="legalSchedule"/>
    <w:basedOn w:val="Normal"/>
    <w:next w:val="Normal"/>
    <w:qFormat/>
    <w:rsid w:val="001A138C"/>
    <w:pPr>
      <w:pageBreakBefore/>
      <w:numPr>
        <w:numId w:val="19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ScheduleDesc">
    <w:name w:val="legalScheduleDesc"/>
    <w:basedOn w:val="Normal"/>
    <w:next w:val="Normal"/>
    <w:qFormat/>
    <w:rsid w:val="00517177"/>
    <w:pPr>
      <w:keepNext/>
      <w:spacing w:before="240"/>
    </w:pPr>
    <w:rPr>
      <w:rFonts w:cs="Times New Roman"/>
      <w:b/>
      <w:sz w:val="22"/>
    </w:rPr>
  </w:style>
  <w:style w:type="paragraph" w:customStyle="1" w:styleId="legalTitleDescription">
    <w:name w:val="legalTitleDescription"/>
    <w:basedOn w:val="Normal"/>
    <w:next w:val="Normal"/>
    <w:qFormat/>
    <w:rsid w:val="00517177"/>
    <w:pPr>
      <w:spacing w:before="240"/>
    </w:pPr>
    <w:rPr>
      <w:rFonts w:cs="Times New Roman"/>
      <w:b/>
      <w:sz w:val="22"/>
    </w:rPr>
  </w:style>
  <w:style w:type="paragraph" w:customStyle="1" w:styleId="mainTitle">
    <w:name w:val="mainTitle"/>
    <w:basedOn w:val="Normal"/>
    <w:next w:val="Normal"/>
    <w:qFormat/>
    <w:rsid w:val="008C6E59"/>
    <w:pPr>
      <w:pBdr>
        <w:top w:val="single" w:sz="4" w:space="1" w:color="auto"/>
      </w:pBdr>
    </w:pPr>
    <w:rPr>
      <w:b/>
      <w:sz w:val="34"/>
    </w:rPr>
  </w:style>
  <w:style w:type="paragraph" w:customStyle="1" w:styleId="Numpara1">
    <w:name w:val="Numpara1"/>
    <w:basedOn w:val="Normal"/>
    <w:qFormat/>
    <w:rsid w:val="003610F8"/>
    <w:pPr>
      <w:numPr>
        <w:numId w:val="18"/>
      </w:numPr>
      <w:spacing w:before="240"/>
    </w:pPr>
    <w:rPr>
      <w:rFonts w:cs="Arial"/>
      <w:szCs w:val="22"/>
    </w:rPr>
  </w:style>
  <w:style w:type="paragraph" w:customStyle="1" w:styleId="Numpara2">
    <w:name w:val="Numpara2"/>
    <w:basedOn w:val="Normal"/>
    <w:qFormat/>
    <w:rsid w:val="003610F8"/>
    <w:pPr>
      <w:numPr>
        <w:ilvl w:val="1"/>
        <w:numId w:val="18"/>
      </w:numPr>
      <w:spacing w:before="240"/>
    </w:pPr>
    <w:rPr>
      <w:rFonts w:cs="Arial"/>
      <w:szCs w:val="22"/>
    </w:rPr>
  </w:style>
  <w:style w:type="paragraph" w:customStyle="1" w:styleId="Numpara3">
    <w:name w:val="Numpara3"/>
    <w:basedOn w:val="Normal"/>
    <w:qFormat/>
    <w:rsid w:val="003610F8"/>
    <w:pPr>
      <w:numPr>
        <w:ilvl w:val="2"/>
        <w:numId w:val="18"/>
      </w:numPr>
      <w:spacing w:before="240"/>
    </w:pPr>
    <w:rPr>
      <w:rFonts w:cs="Arial"/>
      <w:szCs w:val="22"/>
    </w:rPr>
  </w:style>
  <w:style w:type="paragraph" w:customStyle="1" w:styleId="Numpara4">
    <w:name w:val="Numpara4"/>
    <w:basedOn w:val="Normal"/>
    <w:qFormat/>
    <w:rsid w:val="003610F8"/>
    <w:pPr>
      <w:numPr>
        <w:ilvl w:val="3"/>
        <w:numId w:val="18"/>
      </w:numPr>
      <w:spacing w:before="240"/>
    </w:pPr>
    <w:rPr>
      <w:rFonts w:cs="Arial"/>
      <w:szCs w:val="22"/>
    </w:rPr>
  </w:style>
  <w:style w:type="paragraph" w:customStyle="1" w:styleId="pageNumber">
    <w:name w:val="pageNumber"/>
    <w:basedOn w:val="Normal"/>
    <w:qFormat/>
    <w:rsid w:val="003610F8"/>
    <w:pPr>
      <w:tabs>
        <w:tab w:val="right" w:pos="9072"/>
      </w:tabs>
    </w:pPr>
    <w:rPr>
      <w:sz w:val="14"/>
      <w:szCs w:val="14"/>
    </w:rPr>
  </w:style>
  <w:style w:type="paragraph" w:styleId="TOC1">
    <w:name w:val="toc 1"/>
    <w:next w:val="Normal"/>
    <w:autoRedefine/>
    <w:rsid w:val="008C6E59"/>
    <w:pPr>
      <w:tabs>
        <w:tab w:val="left" w:pos="851"/>
        <w:tab w:val="right" w:leader="dot" w:pos="9072"/>
      </w:tabs>
      <w:spacing w:before="120" w:after="120"/>
      <w:ind w:left="851" w:hanging="851"/>
    </w:pPr>
    <w:rPr>
      <w:rFonts w:cs="Times New Roman"/>
      <w:b/>
    </w:rPr>
  </w:style>
  <w:style w:type="paragraph" w:styleId="TOC2">
    <w:name w:val="toc 2"/>
    <w:next w:val="Normal"/>
    <w:autoRedefine/>
    <w:rsid w:val="003610F8"/>
    <w:pPr>
      <w:tabs>
        <w:tab w:val="right" w:leader="dot" w:pos="9072"/>
      </w:tabs>
      <w:ind w:left="1702" w:hanging="851"/>
    </w:pPr>
    <w:rPr>
      <w:rFonts w:cs="Times New Roman"/>
    </w:rPr>
  </w:style>
  <w:style w:type="table" w:customStyle="1" w:styleId="MadTabPlumGrid">
    <w:name w:val="MadTabPlumGrid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4" w:space="0" w:color="82002A"/>
        <w:bottom w:val="single" w:sz="4" w:space="0" w:color="82002A"/>
        <w:insideH w:val="single" w:sz="4" w:space="0" w:color="82002A"/>
        <w:insideV w:val="single" w:sz="4" w:space="0" w:color="82002A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i w:val="0"/>
        <w:color w:val="82002A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adTabPlumShade">
    <w:name w:val="MadTabPlumShade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2F2F2"/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2002A"/>
      </w:tcPr>
    </w:tblStylePr>
    <w:tblStylePr w:type="firstCol">
      <w:pPr>
        <w:wordWrap/>
        <w:spacing w:beforeLines="0" w:before="60" w:beforeAutospacing="0" w:afterLines="60" w:after="6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D9D9D9"/>
      </w:tcPr>
    </w:tblStylePr>
  </w:style>
  <w:style w:type="paragraph" w:styleId="Footer">
    <w:name w:val="footer"/>
    <w:basedOn w:val="Normal"/>
    <w:link w:val="FooterChar"/>
    <w:uiPriority w:val="99"/>
    <w:semiHidden/>
    <w:rsid w:val="009F2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2818"/>
    <w:rPr>
      <w:rFonts w:ascii="Arial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65188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1889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889"/>
    <w:rPr>
      <w:rFonts w:ascii="Arial" w:hAnsi="Arial" w:cs="Times New Roman"/>
      <w:sz w:val="18"/>
      <w:szCs w:val="20"/>
      <w:lang w:eastAsia="en-AU"/>
    </w:rPr>
  </w:style>
  <w:style w:type="paragraph" w:customStyle="1" w:styleId="legalAttachment">
    <w:name w:val="legalAttachment"/>
    <w:basedOn w:val="Normal"/>
    <w:next w:val="Normal"/>
    <w:qFormat/>
    <w:rsid w:val="001A138C"/>
    <w:pPr>
      <w:pageBreakBefore/>
      <w:numPr>
        <w:numId w:val="20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Part">
    <w:name w:val="legalPart"/>
    <w:basedOn w:val="Normal"/>
    <w:next w:val="Normal"/>
    <w:qFormat/>
    <w:rsid w:val="00380B75"/>
    <w:pPr>
      <w:keepNext/>
      <w:numPr>
        <w:numId w:val="25"/>
      </w:numPr>
      <w:pBdr>
        <w:top w:val="single" w:sz="4" w:space="6" w:color="82002A"/>
      </w:pBdr>
      <w:spacing w:before="480" w:after="480"/>
    </w:pPr>
    <w:rPr>
      <w:rFonts w:cs="Times New Roman"/>
      <w:b/>
      <w:color w:val="82002A"/>
      <w:sz w:val="22"/>
    </w:rPr>
  </w:style>
  <w:style w:type="paragraph" w:styleId="TOC3">
    <w:name w:val="toc 3"/>
    <w:next w:val="Normal"/>
    <w:autoRedefine/>
    <w:uiPriority w:val="39"/>
    <w:unhideWhenUsed/>
    <w:rsid w:val="00D5058D"/>
    <w:pPr>
      <w:tabs>
        <w:tab w:val="left" w:pos="851"/>
        <w:tab w:val="right" w:leader="dot" w:pos="9060"/>
      </w:tabs>
      <w:spacing w:before="240"/>
    </w:pPr>
    <w:rPr>
      <w:rFonts w:cs="Times New Roman"/>
      <w:b/>
      <w:color w:val="82002A"/>
      <w:sz w:val="22"/>
    </w:rPr>
  </w:style>
  <w:style w:type="paragraph" w:styleId="Header">
    <w:name w:val="header"/>
    <w:basedOn w:val="Normal"/>
    <w:link w:val="HeaderChar"/>
    <w:uiPriority w:val="99"/>
    <w:unhideWhenUsed/>
    <w:rsid w:val="00F764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4EC"/>
  </w:style>
  <w:style w:type="table" w:styleId="TableGrid">
    <w:name w:val="Table Grid"/>
    <w:basedOn w:val="TableNormal"/>
    <w:uiPriority w:val="39"/>
    <w:rsid w:val="00F764EC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1B55"/>
  </w:style>
  <w:style w:type="paragraph" w:styleId="NormalWeb">
    <w:name w:val="Normal (Web)"/>
    <w:basedOn w:val="Normal"/>
    <w:uiPriority w:val="99"/>
    <w:semiHidden/>
    <w:unhideWhenUsed/>
    <w:rsid w:val="00ED1B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ED1B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6D28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4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6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6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661"/>
    <w:rPr>
      <w:b/>
      <w:bCs/>
    </w:rPr>
  </w:style>
  <w:style w:type="character" w:styleId="Hyperlink">
    <w:name w:val="Hyperlink"/>
    <w:basedOn w:val="DefaultParagraphFont"/>
    <w:uiPriority w:val="99"/>
    <w:unhideWhenUsed/>
    <w:rsid w:val="00710AAC"/>
    <w:rPr>
      <w:color w:val="CD5C3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A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44BA"/>
    <w:rPr>
      <w:color w:val="C4004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sid w:val="00EF12D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7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health.gov.au/our-work/medicare-urgent-care-clin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ddocks plum">
      <a:dk1>
        <a:srgbClr val="333333"/>
      </a:dk1>
      <a:lt1>
        <a:srgbClr val="FFFFFF"/>
      </a:lt1>
      <a:dk2>
        <a:srgbClr val="333333"/>
      </a:dk2>
      <a:lt2>
        <a:srgbClr val="F2F2F2"/>
      </a:lt2>
      <a:accent1>
        <a:srgbClr val="82002A"/>
      </a:accent1>
      <a:accent2>
        <a:srgbClr val="960030"/>
      </a:accent2>
      <a:accent3>
        <a:srgbClr val="A00035"/>
      </a:accent3>
      <a:accent4>
        <a:srgbClr val="333333"/>
      </a:accent4>
      <a:accent5>
        <a:srgbClr val="504242"/>
      </a:accent5>
      <a:accent6>
        <a:srgbClr val="5E5656"/>
      </a:accent6>
      <a:hlink>
        <a:srgbClr val="CD5C3D"/>
      </a:hlink>
      <a:folHlink>
        <a:srgbClr val="C40040"/>
      </a:folHlink>
    </a:clrScheme>
    <a:fontScheme name="Madd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rgbClr val="333333"/>
          </a:solidFill>
          <a:tailEnd type="triangle" w="lg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 M A T T E R S ! 3 7 2 2 9 1 2 5 . 4 < / d o c u m e n t i d >  
     < s e n d e r i d > F X I < / s e n d e r i d >  
     < s e n d e r e m a i l > F A R H A N A . I S L A M @ M A D D O C K S . C O M . A U < / s e n d e r e m a i l >  
     < l a s t m o d i f i e d > 2 0 2 3 - 0 5 - 2 6 T 1 5 : 5 9 : 0 0 . 0 0 0 0 0 0 0 + 1 0 : 0 0 < / l a s t m o d i f i e d >  
     < d a t a b a s e > M A T T E R S 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 M A T T E R S ! 3 7 2 2 9 1 2 5 . 4 < / d o c u m e n t i d >  
     < s e n d e r i d > F X I < / s e n d e r i d >  
     < s e n d e r e m a i l > F A R H A N A . I S L A M @ M A D D O C K S . C O M . A U < / s e n d e r e m a i l >  
     < l a s t m o d i f i e d > 2 0 2 3 - 0 5 - 2 6 T 1 5 : 5 9 : 0 0 . 0 0 0 0 0 0 0 + 1 0 : 0 0 < / l a s t m o d i f i e d >  
     < d a t a b a s e > M A T T E R S 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9170-3320-4324-A953-3C628C48CA6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554DC36-70EB-40F7-A9F6-2705A555D45E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CC729DCB-8BF6-4925-B955-C6697CD6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पहचान रहित जानकारी साझा करने की सहमति</vt:lpstr>
    </vt:vector>
  </TitlesOfParts>
  <Manager/>
  <Company>Maddocks</Company>
  <LinksUpToDate>false</LinksUpToDate>
  <CharactersWithSpaces>3736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पहचान रहित जानकारी साझा करने की सहमति</dc:title>
  <dc:subject/>
  <dc:creator>Maddocks</dc:creator>
  <cp:keywords/>
  <dc:description/>
  <cp:lastModifiedBy>Thom Kiorgaard</cp:lastModifiedBy>
  <cp:revision>20</cp:revision>
  <cp:lastPrinted>2023-08-28T03:41:00Z</cp:lastPrinted>
  <dcterms:created xsi:type="dcterms:W3CDTF">2023-05-31T01:51:00Z</dcterms:created>
  <dcterms:modified xsi:type="dcterms:W3CDTF">2023-08-28T03:42:00Z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2023-08-15T03:31:15Z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b2812fff-d2a9-4a94-b372-74760d34b857</vt:lpwstr>
  </property>
  <property fmtid="{D5CDD505-2E9C-101B-9397-08002B2CF9AE}" pid="7" name="MSIP_Label_defa4170-0d19-0005-0004-bc88714345d2_ActionId">
    <vt:lpwstr>ee826815-76c4-403f-845b-5bdb1e1a353d</vt:lpwstr>
  </property>
  <property fmtid="{D5CDD505-2E9C-101B-9397-08002B2CF9AE}" pid="8" name="MSIP_Label_defa4170-0d19-0005-0004-bc88714345d2_ContentBits">
    <vt:lpwstr>0</vt:lpwstr>
  </property>
</Properties>
</file>