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7497" w14:textId="77777777" w:rsidR="007A17E5" w:rsidRDefault="007A17E5" w:rsidP="007A17E5">
      <w:pPr>
        <w:jc w:val="center"/>
        <w:rPr>
          <w:b/>
          <w:lang w:val="en-AU"/>
        </w:rPr>
      </w:pPr>
      <w:r>
        <w:rPr>
          <w:b/>
          <w:lang w:val="en-AU"/>
        </w:rPr>
        <w:t>Natural Therapies Review Expert Advisory Panel</w:t>
      </w:r>
    </w:p>
    <w:p w14:paraId="3361B89F" w14:textId="77777777" w:rsidR="007A17E5" w:rsidRDefault="007A17E5" w:rsidP="007A17E5">
      <w:pPr>
        <w:jc w:val="center"/>
        <w:rPr>
          <w:b/>
          <w:lang w:val="en-AU"/>
        </w:rPr>
      </w:pPr>
      <w:r>
        <w:rPr>
          <w:b/>
          <w:lang w:val="en-AU"/>
        </w:rPr>
        <w:t>Meeting Outcomes</w:t>
      </w:r>
    </w:p>
    <w:p w14:paraId="46F477AA" w14:textId="23B3580E" w:rsidR="007A17E5" w:rsidRDefault="00552D54" w:rsidP="007A17E5">
      <w:pPr>
        <w:jc w:val="center"/>
        <w:rPr>
          <w:b/>
          <w:lang w:val="en-AU"/>
        </w:rPr>
      </w:pPr>
      <w:r>
        <w:rPr>
          <w:b/>
          <w:lang w:val="en-AU"/>
        </w:rPr>
        <w:t>2 August</w:t>
      </w:r>
      <w:r w:rsidR="007A17E5">
        <w:rPr>
          <w:b/>
          <w:lang w:val="en-AU"/>
        </w:rPr>
        <w:t xml:space="preserve"> </w:t>
      </w:r>
      <w:r w:rsidR="007A17E5" w:rsidRPr="00392499">
        <w:rPr>
          <w:b/>
          <w:lang w:val="en-AU"/>
        </w:rPr>
        <w:t>20</w:t>
      </w:r>
      <w:r w:rsidR="007A17E5">
        <w:rPr>
          <w:b/>
          <w:lang w:val="en-AU"/>
        </w:rPr>
        <w:t>23</w:t>
      </w:r>
    </w:p>
    <w:p w14:paraId="3245CFCD" w14:textId="77777777" w:rsidR="000B2040" w:rsidRDefault="000B2040" w:rsidP="007A17E5">
      <w:pPr>
        <w:jc w:val="center"/>
        <w:rPr>
          <w:b/>
          <w:lang w:val="en-AU"/>
        </w:rPr>
      </w:pPr>
    </w:p>
    <w:p w14:paraId="6107CFAF" w14:textId="77777777" w:rsidR="007A6B1D" w:rsidRPr="00392499" w:rsidRDefault="007A6B1D" w:rsidP="007A17E5">
      <w:pPr>
        <w:jc w:val="center"/>
        <w:rPr>
          <w:b/>
          <w:lang w:val="en-AU"/>
        </w:rPr>
      </w:pPr>
    </w:p>
    <w:p w14:paraId="2B9F8EAC" w14:textId="77777777" w:rsidR="007A17E5" w:rsidRDefault="007A17E5" w:rsidP="007A17E5">
      <w:pPr>
        <w:rPr>
          <w:lang w:val="en-AU"/>
        </w:rPr>
      </w:pPr>
    </w:p>
    <w:p w14:paraId="2937A0A1" w14:textId="77777777" w:rsidR="007A6B1D" w:rsidRDefault="007A17E5" w:rsidP="007A17E5">
      <w:pPr>
        <w:rPr>
          <w:lang w:val="en-AU"/>
        </w:rPr>
      </w:pPr>
      <w:r w:rsidRPr="00CD493C">
        <w:rPr>
          <w:lang w:val="en-AU"/>
        </w:rPr>
        <w:t xml:space="preserve">On </w:t>
      </w:r>
      <w:r w:rsidR="00552D54">
        <w:rPr>
          <w:lang w:val="en-AU"/>
        </w:rPr>
        <w:t>2 August</w:t>
      </w:r>
      <w:r>
        <w:rPr>
          <w:lang w:val="en-AU"/>
        </w:rPr>
        <w:t xml:space="preserve"> 2023</w:t>
      </w:r>
      <w:r w:rsidRPr="00CD493C">
        <w:rPr>
          <w:lang w:val="en-AU"/>
        </w:rPr>
        <w:t xml:space="preserve">, the </w:t>
      </w:r>
      <w:hyperlink r:id="rId7" w:history="1">
        <w:r>
          <w:rPr>
            <w:rStyle w:val="Hyperlink"/>
            <w:lang w:val="en-AU"/>
          </w:rPr>
          <w:t>Natural</w:t>
        </w:r>
        <w:r w:rsidRPr="002B2111">
          <w:rPr>
            <w:rStyle w:val="Hyperlink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(NTREAP) </w:t>
      </w:r>
      <w:r w:rsidRPr="00CD493C">
        <w:rPr>
          <w:lang w:val="en-AU"/>
        </w:rPr>
        <w:t xml:space="preserve">held its </w:t>
      </w:r>
      <w:r w:rsidR="00552D54">
        <w:rPr>
          <w:lang w:val="en-AU"/>
        </w:rPr>
        <w:t>eight</w:t>
      </w:r>
      <w:r>
        <w:rPr>
          <w:lang w:val="en-AU"/>
        </w:rPr>
        <w:t>h meeting by videoconference</w:t>
      </w:r>
      <w:r w:rsidRPr="00CD493C">
        <w:rPr>
          <w:lang w:val="en-AU"/>
        </w:rPr>
        <w:t>.</w:t>
      </w:r>
      <w:r>
        <w:rPr>
          <w:lang w:val="en-AU"/>
        </w:rPr>
        <w:t xml:space="preserve"> </w:t>
      </w:r>
    </w:p>
    <w:p w14:paraId="40B62E1B" w14:textId="77777777" w:rsidR="007A6B1D" w:rsidRDefault="007A6B1D" w:rsidP="007A17E5">
      <w:pPr>
        <w:rPr>
          <w:lang w:val="en-AU"/>
        </w:rPr>
      </w:pPr>
    </w:p>
    <w:p w14:paraId="23313520" w14:textId="561A0ECA" w:rsidR="007A17E5" w:rsidRDefault="007A17E5" w:rsidP="007A17E5">
      <w:pPr>
        <w:rPr>
          <w:lang w:val="en-AU"/>
        </w:rPr>
      </w:pP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14:paraId="31CFE1E5" w14:textId="77777777" w:rsidR="007A17E5" w:rsidRDefault="007A17E5" w:rsidP="007A17E5">
      <w:pPr>
        <w:rPr>
          <w:lang w:val="en-AU"/>
        </w:rPr>
      </w:pPr>
    </w:p>
    <w:p w14:paraId="0F19DCCB" w14:textId="77777777" w:rsidR="007A17E5" w:rsidRDefault="007A17E5" w:rsidP="007A17E5">
      <w:pPr>
        <w:rPr>
          <w:b/>
          <w:bCs/>
        </w:rPr>
      </w:pPr>
      <w:r w:rsidRPr="00F55D9D">
        <w:rPr>
          <w:b/>
          <w:bCs/>
        </w:rPr>
        <w:t>Progress and timing of the Review</w:t>
      </w:r>
    </w:p>
    <w:p w14:paraId="6E381FF9" w14:textId="77777777" w:rsidR="007A17E5" w:rsidRDefault="007A17E5" w:rsidP="007A17E5"/>
    <w:p w14:paraId="7A2F978D" w14:textId="00141BDF" w:rsidR="007A17E5" w:rsidRDefault="007A17E5" w:rsidP="007A17E5">
      <w:r w:rsidRPr="002313C5">
        <w:t xml:space="preserve">The NTREAP noted </w:t>
      </w:r>
      <w:r w:rsidR="003B6946" w:rsidRPr="002313C5">
        <w:t>for the 16 therapies under review</w:t>
      </w:r>
      <w:r w:rsidRPr="002313C5">
        <w:t>:</w:t>
      </w:r>
    </w:p>
    <w:p w14:paraId="1E7DE4F3" w14:textId="77777777" w:rsidR="00441BC0" w:rsidRDefault="00441BC0" w:rsidP="007A17E5"/>
    <w:p w14:paraId="2C858BFD" w14:textId="508AB71B" w:rsidR="003B6946" w:rsidRPr="007A6B1D" w:rsidRDefault="003B6946" w:rsidP="007A6B1D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Research protocols</w:t>
      </w:r>
    </w:p>
    <w:p w14:paraId="717353F3" w14:textId="1AD7E5CB" w:rsidR="007A17E5" w:rsidRDefault="003B6946" w:rsidP="007A17E5">
      <w:pPr>
        <w:pStyle w:val="ListParagraph"/>
        <w:numPr>
          <w:ilvl w:val="0"/>
          <w:numId w:val="1"/>
        </w:numPr>
      </w:pPr>
      <w:r>
        <w:t>f</w:t>
      </w:r>
      <w:r w:rsidRPr="003B6946">
        <w:t xml:space="preserve">inalisation of the research protocol </w:t>
      </w:r>
      <w:r>
        <w:t xml:space="preserve">for Kinesiology is </w:t>
      </w:r>
      <w:r w:rsidR="002313C5">
        <w:t xml:space="preserve">expected </w:t>
      </w:r>
      <w:r>
        <w:t>in</w:t>
      </w:r>
      <w:r w:rsidR="007A17E5">
        <w:t xml:space="preserve"> </w:t>
      </w:r>
      <w:r w:rsidR="00552D54">
        <w:t>August 2023</w:t>
      </w:r>
      <w:r>
        <w:t>.</w:t>
      </w:r>
    </w:p>
    <w:p w14:paraId="3B3FFD10" w14:textId="4E54AD05" w:rsidR="003B6946" w:rsidRDefault="003B6946" w:rsidP="003B6946"/>
    <w:p w14:paraId="217E732F" w14:textId="78729319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Outcome prioritisation</w:t>
      </w:r>
    </w:p>
    <w:p w14:paraId="41B04D8D" w14:textId="728674EB" w:rsidR="003635CB" w:rsidRDefault="003635CB" w:rsidP="007A17E5">
      <w:pPr>
        <w:pStyle w:val="ListParagraph"/>
        <w:numPr>
          <w:ilvl w:val="0"/>
          <w:numId w:val="1"/>
        </w:numPr>
      </w:pPr>
      <w:r>
        <w:t xml:space="preserve">NTREAP provided input to the </w:t>
      </w:r>
      <w:proofErr w:type="gramStart"/>
      <w:r>
        <w:t>outcomes</w:t>
      </w:r>
      <w:proofErr w:type="gramEnd"/>
      <w:r>
        <w:t xml:space="preserve"> prioritisation on </w:t>
      </w:r>
      <w:r w:rsidR="000B2040">
        <w:t>reflexology</w:t>
      </w:r>
      <w:r>
        <w:t>.</w:t>
      </w:r>
    </w:p>
    <w:p w14:paraId="1259B390" w14:textId="58370DDB" w:rsidR="003B6946" w:rsidRDefault="003635CB" w:rsidP="007A17E5">
      <w:pPr>
        <w:pStyle w:val="ListParagraph"/>
        <w:numPr>
          <w:ilvl w:val="0"/>
          <w:numId w:val="1"/>
        </w:numPr>
      </w:pPr>
      <w:r>
        <w:t xml:space="preserve">outcomes prioritisation </w:t>
      </w:r>
      <w:r w:rsidR="003B6946">
        <w:t>is</w:t>
      </w:r>
      <w:r w:rsidR="00806B10">
        <w:t xml:space="preserve"> underway for naturopathy review B (selected nutritional supplements)</w:t>
      </w:r>
      <w:r w:rsidR="007A6B1D">
        <w:t xml:space="preserve"> and</w:t>
      </w:r>
      <w:r w:rsidR="006769A1">
        <w:t xml:space="preserve"> Alexander Technique</w:t>
      </w:r>
      <w:bookmarkStart w:id="0" w:name="_Hlk135840912"/>
      <w:r w:rsidR="00F2107C">
        <w:t xml:space="preserve"> is expected to</w:t>
      </w:r>
      <w:bookmarkEnd w:id="0"/>
      <w:r w:rsidR="00F2107C">
        <w:t xml:space="preserve"> be provided to NTREAP </w:t>
      </w:r>
      <w:r w:rsidR="00441BC0">
        <w:t xml:space="preserve">for </w:t>
      </w:r>
      <w:r w:rsidR="00F2107C">
        <w:t>input in the coming weeks (</w:t>
      </w:r>
      <w:r w:rsidR="007A6B1D">
        <w:t>late August 2023</w:t>
      </w:r>
      <w:r w:rsidR="00F2107C">
        <w:t>).</w:t>
      </w:r>
    </w:p>
    <w:p w14:paraId="38508D27" w14:textId="77777777" w:rsidR="003B6946" w:rsidRDefault="003B6946" w:rsidP="003B6946"/>
    <w:p w14:paraId="5E1F9FE1" w14:textId="3221089C" w:rsidR="00806B10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Draft evidence evaluations</w:t>
      </w:r>
    </w:p>
    <w:p w14:paraId="37726C3F" w14:textId="0937CD48" w:rsidR="007A6B1D" w:rsidRDefault="007A6B1D" w:rsidP="007A6B1D">
      <w:pPr>
        <w:pStyle w:val="ListParagraph"/>
        <w:numPr>
          <w:ilvl w:val="0"/>
          <w:numId w:val="1"/>
        </w:numPr>
      </w:pPr>
      <w:bookmarkStart w:id="1" w:name="_Hlk142587212"/>
      <w:r w:rsidRPr="007A6B1D">
        <w:t>draft evidence evaluations being prepared for western herbal medicine and homeopathy and</w:t>
      </w:r>
      <w:r w:rsidR="00F2107C">
        <w:t xml:space="preserve"> are expected to be provided to NTREAP for consideration progressively from </w:t>
      </w:r>
      <w:r>
        <w:t>late August.</w:t>
      </w:r>
    </w:p>
    <w:p w14:paraId="08E73F3F" w14:textId="5F4A10C6" w:rsidR="007A6B1D" w:rsidRPr="007A6B1D" w:rsidRDefault="007A6B1D" w:rsidP="007A6B1D">
      <w:pPr>
        <w:pStyle w:val="ListParagraph"/>
        <w:numPr>
          <w:ilvl w:val="0"/>
          <w:numId w:val="1"/>
        </w:numPr>
      </w:pPr>
      <w:r w:rsidRPr="007A6B1D">
        <w:t>draft evidence evaluations completed for aromatherapy and shiatsu, and input provided by NTREAP.</w:t>
      </w:r>
      <w:bookmarkEnd w:id="1"/>
    </w:p>
    <w:p w14:paraId="0BDCEE5F" w14:textId="0A96ECBB" w:rsidR="003B6946" w:rsidRDefault="003B6946" w:rsidP="003B6946"/>
    <w:p w14:paraId="5B0484C5" w14:textId="48FF0F4A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Final evidence evaluations</w:t>
      </w:r>
    </w:p>
    <w:p w14:paraId="3C5D8853" w14:textId="2F61122A" w:rsidR="0036596D" w:rsidRDefault="0036596D" w:rsidP="00806B10">
      <w:pPr>
        <w:pStyle w:val="ListParagraph"/>
        <w:numPr>
          <w:ilvl w:val="0"/>
          <w:numId w:val="1"/>
        </w:numPr>
      </w:pPr>
      <w:bookmarkStart w:id="2" w:name="_Hlk142587287"/>
      <w:r>
        <w:t>final evidence evaluation</w:t>
      </w:r>
      <w:r w:rsidR="00AA7DBC">
        <w:t>s</w:t>
      </w:r>
      <w:r>
        <w:t xml:space="preserve"> for tai chi </w:t>
      </w:r>
      <w:r w:rsidR="007A6B1D">
        <w:t>and naturopathy (review A – whol</w:t>
      </w:r>
      <w:r w:rsidR="00293D08">
        <w:t>e</w:t>
      </w:r>
      <w:r w:rsidR="007A6B1D">
        <w:t xml:space="preserve"> practice) </w:t>
      </w:r>
      <w:r>
        <w:t>currently being finalised</w:t>
      </w:r>
      <w:r w:rsidR="007A6B1D">
        <w:t>.</w:t>
      </w:r>
    </w:p>
    <w:p w14:paraId="3B1BA6D3" w14:textId="6A33CE02" w:rsidR="0036596D" w:rsidRPr="003635CB" w:rsidRDefault="007A17E5" w:rsidP="00806B10">
      <w:pPr>
        <w:pStyle w:val="ListParagraph"/>
        <w:numPr>
          <w:ilvl w:val="0"/>
          <w:numId w:val="1"/>
        </w:numPr>
      </w:pPr>
      <w:r>
        <w:t xml:space="preserve">final evidence evaluations completed for </w:t>
      </w:r>
      <w:r w:rsidR="00293D08">
        <w:t>P</w:t>
      </w:r>
      <w:r>
        <w:t>ilates</w:t>
      </w:r>
      <w:r w:rsidR="00806B10">
        <w:t>,</w:t>
      </w:r>
      <w:r>
        <w:t xml:space="preserve"> </w:t>
      </w:r>
      <w:proofErr w:type="gramStart"/>
      <w:r w:rsidR="00293D08">
        <w:t>R</w:t>
      </w:r>
      <w:r w:rsidRPr="003635CB">
        <w:t>olfing</w:t>
      </w:r>
      <w:proofErr w:type="gramEnd"/>
      <w:r w:rsidRPr="003635CB">
        <w:t xml:space="preserve"> </w:t>
      </w:r>
      <w:r w:rsidR="00806B10" w:rsidRPr="003635CB">
        <w:t>and iridology</w:t>
      </w:r>
    </w:p>
    <w:p w14:paraId="5DBFA125" w14:textId="77777777" w:rsidR="003B6946" w:rsidRPr="003635CB" w:rsidRDefault="0036596D" w:rsidP="007A17E5">
      <w:pPr>
        <w:pStyle w:val="ListParagraph"/>
        <w:numPr>
          <w:ilvl w:val="0"/>
          <w:numId w:val="1"/>
        </w:numPr>
      </w:pPr>
      <w:r w:rsidRPr="003635CB">
        <w:t xml:space="preserve">all </w:t>
      </w:r>
      <w:r w:rsidR="007A17E5" w:rsidRPr="003635CB">
        <w:t xml:space="preserve">evidence evaluations expected </w:t>
      </w:r>
      <w:r w:rsidRPr="003635CB">
        <w:t xml:space="preserve">to be completed </w:t>
      </w:r>
      <w:r w:rsidR="00806B10" w:rsidRPr="003635CB">
        <w:t xml:space="preserve">by </w:t>
      </w:r>
      <w:r w:rsidR="007A17E5" w:rsidRPr="003635CB">
        <w:t>December 202</w:t>
      </w:r>
      <w:r w:rsidR="00806B10" w:rsidRPr="003635CB">
        <w:t>3</w:t>
      </w:r>
      <w:r w:rsidR="003B6946" w:rsidRPr="003635CB">
        <w:t>.</w:t>
      </w:r>
    </w:p>
    <w:bookmarkEnd w:id="2"/>
    <w:p w14:paraId="60DFECC6" w14:textId="10593DEF" w:rsidR="003B6946" w:rsidRDefault="003B6946" w:rsidP="003B6946"/>
    <w:p w14:paraId="4AA9A98E" w14:textId="4FF9B14B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Indicative reporting timeframe</w:t>
      </w:r>
    </w:p>
    <w:p w14:paraId="42E4A6C9" w14:textId="3763405D" w:rsidR="007A17E5" w:rsidRDefault="003B6946" w:rsidP="007A17E5">
      <w:pPr>
        <w:pStyle w:val="ListParagraph"/>
        <w:numPr>
          <w:ilvl w:val="0"/>
          <w:numId w:val="1"/>
        </w:numPr>
      </w:pPr>
      <w:r>
        <w:t xml:space="preserve">The </w:t>
      </w:r>
      <w:r w:rsidR="007A6B1D">
        <w:t xml:space="preserve">Chair </w:t>
      </w:r>
      <w:r w:rsidR="00806B10">
        <w:t xml:space="preserve">report to </w:t>
      </w:r>
      <w:r>
        <w:t>Government is anticipated to be provided i</w:t>
      </w:r>
      <w:r w:rsidR="00806B10">
        <w:t>n early 2024</w:t>
      </w:r>
      <w:r w:rsidR="007A17E5">
        <w:t>.</w:t>
      </w:r>
    </w:p>
    <w:p w14:paraId="58DF4116" w14:textId="77777777" w:rsidR="007A17E5" w:rsidRDefault="007A17E5" w:rsidP="007A17E5"/>
    <w:p w14:paraId="07D0E18E" w14:textId="5D12EBB1" w:rsidR="007A17E5" w:rsidRDefault="004F163E" w:rsidP="007A17E5">
      <w:r>
        <w:rPr>
          <w:b/>
          <w:bCs/>
        </w:rPr>
        <w:t xml:space="preserve">Draft </w:t>
      </w:r>
      <w:r w:rsidR="00293D08">
        <w:rPr>
          <w:b/>
          <w:bCs/>
        </w:rPr>
        <w:t xml:space="preserve">aromatherapy and shiatsu </w:t>
      </w:r>
      <w:r w:rsidR="007A17E5">
        <w:rPr>
          <w:b/>
          <w:bCs/>
        </w:rPr>
        <w:t>e</w:t>
      </w:r>
      <w:r w:rsidR="007A17E5" w:rsidRPr="00BD4EB5">
        <w:rPr>
          <w:b/>
          <w:bCs/>
        </w:rPr>
        <w:t>vidence evaluation</w:t>
      </w:r>
      <w:r w:rsidR="00293D08">
        <w:rPr>
          <w:b/>
          <w:bCs/>
        </w:rPr>
        <w:t>s</w:t>
      </w:r>
    </w:p>
    <w:p w14:paraId="2B26BAC4" w14:textId="77777777" w:rsidR="00606976" w:rsidRDefault="00606976" w:rsidP="007A17E5"/>
    <w:p w14:paraId="5CC2B905" w14:textId="646ED5AB" w:rsidR="00606976" w:rsidRDefault="007A17E5" w:rsidP="007A17E5">
      <w:r>
        <w:t xml:space="preserve">The </w:t>
      </w:r>
      <w:r w:rsidR="00606976">
        <w:t xml:space="preserve">NHMRC presented the draft </w:t>
      </w:r>
      <w:r w:rsidR="007A6B1D">
        <w:t>aromatherapy and shiatsu</w:t>
      </w:r>
      <w:r w:rsidR="00606976">
        <w:t xml:space="preserve"> </w:t>
      </w:r>
      <w:r w:rsidR="00293D08">
        <w:t>evidence</w:t>
      </w:r>
      <w:r w:rsidR="00606976">
        <w:t xml:space="preserve"> </w:t>
      </w:r>
      <w:r w:rsidR="00293D08">
        <w:t>evaluations,</w:t>
      </w:r>
      <w:r w:rsidR="00606976">
        <w:t xml:space="preserve"> and </w:t>
      </w:r>
      <w:r w:rsidR="00293D08">
        <w:t>they were</w:t>
      </w:r>
      <w:r w:rsidR="00606976">
        <w:t xml:space="preserve"> considered by </w:t>
      </w:r>
      <w:r>
        <w:t>NTREAP</w:t>
      </w:r>
      <w:r w:rsidR="001D114C">
        <w:t xml:space="preserve"> which focused on </w:t>
      </w:r>
      <w:r w:rsidR="00672683">
        <w:t xml:space="preserve">improving </w:t>
      </w:r>
      <w:r w:rsidR="001D114C">
        <w:t>consumer readability</w:t>
      </w:r>
      <w:r w:rsidR="00606976">
        <w:t>.</w:t>
      </w:r>
    </w:p>
    <w:p w14:paraId="139AE551" w14:textId="77777777" w:rsidR="00606976" w:rsidRDefault="00606976" w:rsidP="007A17E5"/>
    <w:p w14:paraId="02EB42EF" w14:textId="0883CB9D" w:rsidR="00606976" w:rsidRDefault="00606976" w:rsidP="007A17E5">
      <w:r>
        <w:t>The NHMRC will proceed to finalise the evaluation</w:t>
      </w:r>
      <w:r w:rsidR="00293D08">
        <w:t>s</w:t>
      </w:r>
      <w:r>
        <w:t xml:space="preserve"> with the evidence reviewers.</w:t>
      </w:r>
    </w:p>
    <w:sectPr w:rsidR="00606976" w:rsidSect="0059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FDC9" w14:textId="77777777" w:rsidR="000871C2" w:rsidRDefault="000871C2" w:rsidP="007A17E5">
      <w:r>
        <w:separator/>
      </w:r>
    </w:p>
  </w:endnote>
  <w:endnote w:type="continuationSeparator" w:id="0">
    <w:p w14:paraId="3704253A" w14:textId="77777777" w:rsidR="000871C2" w:rsidRDefault="000871C2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BF35" w14:textId="77777777" w:rsidR="00AF4E5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2276" w14:textId="77777777" w:rsidR="00AF4E5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12B8" w14:textId="77777777" w:rsidR="00AF4E5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D7F5" w14:textId="77777777" w:rsidR="000871C2" w:rsidRDefault="000871C2" w:rsidP="007A17E5">
      <w:r>
        <w:separator/>
      </w:r>
    </w:p>
  </w:footnote>
  <w:footnote w:type="continuationSeparator" w:id="0">
    <w:p w14:paraId="444261E0" w14:textId="77777777" w:rsidR="000871C2" w:rsidRDefault="000871C2" w:rsidP="007A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432F" w14:textId="77777777" w:rsidR="00AF4E55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F560" w14:textId="42BCD1E8" w:rsidR="00AF4E5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DED4" w14:textId="77777777" w:rsidR="00AF4E5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D22"/>
    <w:multiLevelType w:val="hybridMultilevel"/>
    <w:tmpl w:val="EFD4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E5"/>
    <w:rsid w:val="000871C2"/>
    <w:rsid w:val="000B2040"/>
    <w:rsid w:val="001A2F42"/>
    <w:rsid w:val="001D114C"/>
    <w:rsid w:val="001E0834"/>
    <w:rsid w:val="001F3A20"/>
    <w:rsid w:val="00224244"/>
    <w:rsid w:val="002313C5"/>
    <w:rsid w:val="00247DE3"/>
    <w:rsid w:val="00293D08"/>
    <w:rsid w:val="00340ED2"/>
    <w:rsid w:val="003635CB"/>
    <w:rsid w:val="0036596D"/>
    <w:rsid w:val="003B6946"/>
    <w:rsid w:val="003C260C"/>
    <w:rsid w:val="00403913"/>
    <w:rsid w:val="00441BC0"/>
    <w:rsid w:val="004C6C88"/>
    <w:rsid w:val="004F163E"/>
    <w:rsid w:val="00552D54"/>
    <w:rsid w:val="005E4E6F"/>
    <w:rsid w:val="00606976"/>
    <w:rsid w:val="00617CBD"/>
    <w:rsid w:val="00672683"/>
    <w:rsid w:val="006729DC"/>
    <w:rsid w:val="006769A1"/>
    <w:rsid w:val="006D73F2"/>
    <w:rsid w:val="006E2FB4"/>
    <w:rsid w:val="006E7933"/>
    <w:rsid w:val="007A17E5"/>
    <w:rsid w:val="007A6B1D"/>
    <w:rsid w:val="00806B10"/>
    <w:rsid w:val="00832799"/>
    <w:rsid w:val="00951323"/>
    <w:rsid w:val="009A322C"/>
    <w:rsid w:val="00A820F9"/>
    <w:rsid w:val="00AA7DBC"/>
    <w:rsid w:val="00AE034F"/>
    <w:rsid w:val="00BD1EC9"/>
    <w:rsid w:val="00C25D3C"/>
    <w:rsid w:val="00C755FA"/>
    <w:rsid w:val="00C7759E"/>
    <w:rsid w:val="00CD07F0"/>
    <w:rsid w:val="00D95058"/>
    <w:rsid w:val="00EE0CEA"/>
    <w:rsid w:val="00F2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688AB"/>
  <w15:chartTrackingRefBased/>
  <w15:docId w15:val="{2E522D66-447F-4AE9-B204-B5C0F70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7E5"/>
  </w:style>
  <w:style w:type="paragraph" w:styleId="Footer">
    <w:name w:val="footer"/>
    <w:basedOn w:val="Normal"/>
    <w:link w:val="FooterChar"/>
    <w:uiPriority w:val="99"/>
    <w:unhideWhenUsed/>
    <w:rsid w:val="007A1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7E5"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7A17E5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7A17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17E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C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E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ealth.govcms.gov.au/committees-and-groups/natural-therapies-review-expert-advisory-pan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2023-08-03T00:06:00Z</dcterms:created>
  <dcterms:modified xsi:type="dcterms:W3CDTF">2023-08-11T07:10:00Z</dcterms:modified>
</cp:coreProperties>
</file>