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3E7B" w14:textId="0133AADA" w:rsidR="009B2628" w:rsidRPr="0077129A" w:rsidRDefault="51927E59" w:rsidP="004D2B4C">
      <w:pPr>
        <w:pStyle w:val="au-introduction"/>
        <w:ind w:left="142"/>
        <w:rPr>
          <w:rFonts w:eastAsiaTheme="minorEastAsia"/>
        </w:rPr>
      </w:pPr>
      <w:r w:rsidRPr="0077129A">
        <w:rPr>
          <w:rFonts w:eastAsiaTheme="minorEastAsia"/>
        </w:rPr>
        <w:t>Keep your disability workforce up to date by circulating this alert widely in your organisation</w:t>
      </w:r>
    </w:p>
    <w:p w14:paraId="61D4BBDD" w14:textId="77777777" w:rsidR="006E7E3B" w:rsidRPr="0087533B" w:rsidRDefault="413CCDDD" w:rsidP="004D2B4C">
      <w:pPr>
        <w:pStyle w:val="Heading1"/>
        <w:spacing w:before="360"/>
        <w:ind w:left="142"/>
        <w:rPr>
          <w:sz w:val="56"/>
          <w:szCs w:val="56"/>
        </w:rPr>
      </w:pPr>
      <w:r w:rsidRPr="0087533B">
        <w:rPr>
          <w:sz w:val="56"/>
          <w:szCs w:val="56"/>
        </w:rPr>
        <w:t xml:space="preserve">Disability </w:t>
      </w:r>
      <w:r w:rsidR="00F02FED" w:rsidRPr="0087533B">
        <w:rPr>
          <w:sz w:val="56"/>
          <w:szCs w:val="56"/>
        </w:rPr>
        <w:t>P</w:t>
      </w:r>
      <w:r w:rsidRPr="0087533B">
        <w:rPr>
          <w:sz w:val="56"/>
          <w:szCs w:val="56"/>
        </w:rPr>
        <w:t xml:space="preserve">rovider </w:t>
      </w:r>
      <w:r w:rsidR="00F02FED" w:rsidRPr="0087533B">
        <w:rPr>
          <w:sz w:val="56"/>
          <w:szCs w:val="56"/>
        </w:rPr>
        <w:t>A</w:t>
      </w:r>
      <w:r w:rsidRPr="0087533B">
        <w:rPr>
          <w:sz w:val="56"/>
          <w:szCs w:val="56"/>
        </w:rPr>
        <w:t>lert</w:t>
      </w:r>
    </w:p>
    <w:p w14:paraId="3937FC8E" w14:textId="5A81F347" w:rsidR="007659E7" w:rsidRPr="00A76883" w:rsidRDefault="007E6CA5" w:rsidP="004D2B4C">
      <w:pPr>
        <w:spacing w:before="100"/>
        <w:ind w:left="142"/>
        <w:rPr>
          <w:lang w:eastAsia="en-AU"/>
        </w:rPr>
      </w:pPr>
      <w:r>
        <w:rPr>
          <w:lang w:eastAsia="en-AU"/>
        </w:rPr>
        <w:t>4</w:t>
      </w:r>
      <w:r w:rsidR="009E73BA">
        <w:rPr>
          <w:lang w:eastAsia="en-AU"/>
        </w:rPr>
        <w:t xml:space="preserve"> August</w:t>
      </w:r>
      <w:r w:rsidR="0553B6CF" w:rsidRPr="4987FC15">
        <w:rPr>
          <w:lang w:eastAsia="en-AU"/>
        </w:rPr>
        <w:t xml:space="preserve"> </w:t>
      </w:r>
      <w:r w:rsidR="053B9C44" w:rsidRPr="4987FC15">
        <w:rPr>
          <w:lang w:eastAsia="en-AU"/>
        </w:rPr>
        <w:t>202</w:t>
      </w:r>
      <w:bookmarkStart w:id="0" w:name="_State_/_territory"/>
      <w:bookmarkStart w:id="1" w:name="_Hlk86060223"/>
      <w:bookmarkEnd w:id="0"/>
      <w:r w:rsidR="00973E0C">
        <w:rPr>
          <w:lang w:eastAsia="en-AU"/>
        </w:rPr>
        <w:t>3</w:t>
      </w:r>
    </w:p>
    <w:p w14:paraId="33E0A350" w14:textId="2FF881AC" w:rsidR="00B64E27" w:rsidRPr="006E2F8D" w:rsidRDefault="00B64E27" w:rsidP="004D2B4C">
      <w:pPr>
        <w:pStyle w:val="Heading2"/>
        <w:ind w:left="142"/>
      </w:pPr>
      <w:r w:rsidRPr="006E2F8D">
        <w:t>COVID</w:t>
      </w:r>
      <w:r w:rsidR="00371251" w:rsidRPr="006E2F8D">
        <w:t>-19</w:t>
      </w:r>
      <w:r w:rsidRPr="006E2F8D">
        <w:t xml:space="preserve"> </w:t>
      </w:r>
      <w:r w:rsidR="0096517F" w:rsidRPr="006E2F8D">
        <w:t>v</w:t>
      </w:r>
      <w:r w:rsidRPr="006E2F8D">
        <w:t>accination</w:t>
      </w:r>
      <w:r w:rsidR="0096517F" w:rsidRPr="006E2F8D">
        <w:t xml:space="preserve"> </w:t>
      </w:r>
      <w:r w:rsidR="00764B45" w:rsidRPr="006E2F8D">
        <w:t>is important</w:t>
      </w:r>
    </w:p>
    <w:p w14:paraId="51A7A92A" w14:textId="6B9364E5" w:rsidR="00764B45" w:rsidRDefault="00B64E27" w:rsidP="004D2B4C">
      <w:pPr>
        <w:ind w:left="142"/>
      </w:pPr>
      <w:r w:rsidRPr="003E199A">
        <w:t xml:space="preserve">COVID-19 </w:t>
      </w:r>
      <w:r w:rsidR="00371251">
        <w:t xml:space="preserve">is </w:t>
      </w:r>
      <w:r w:rsidRPr="003E199A">
        <w:t xml:space="preserve">still a serious threat to some Australians, including </w:t>
      </w:r>
      <w:r w:rsidRPr="00371251">
        <w:t>people with disability.</w:t>
      </w:r>
      <w:r>
        <w:t xml:space="preserve"> </w:t>
      </w:r>
    </w:p>
    <w:p w14:paraId="1C112635" w14:textId="77777777" w:rsidR="007E6FB0" w:rsidRDefault="00B64E27" w:rsidP="004D2B4C">
      <w:pPr>
        <w:ind w:left="142"/>
      </w:pPr>
      <w:r w:rsidRPr="003E199A">
        <w:t xml:space="preserve">We know that vaccination is one of the best </w:t>
      </w:r>
      <w:r w:rsidR="00370DAD">
        <w:t>ways to protect</w:t>
      </w:r>
      <w:r w:rsidRPr="003E199A">
        <w:t xml:space="preserve"> against severe illness </w:t>
      </w:r>
      <w:r w:rsidR="00371251">
        <w:t xml:space="preserve">from </w:t>
      </w:r>
      <w:r w:rsidRPr="003E199A">
        <w:t>COVID-19.</w:t>
      </w:r>
    </w:p>
    <w:p w14:paraId="4BE5F1BA" w14:textId="2B8B5A3A" w:rsidR="009B5849" w:rsidRDefault="004429C3" w:rsidP="004D2B4C">
      <w:pPr>
        <w:ind w:left="142"/>
      </w:pPr>
      <w:r>
        <w:t xml:space="preserve">There are still many opportunities to increase vaccination rates in disability populations. </w:t>
      </w:r>
    </w:p>
    <w:p w14:paraId="42E1468C" w14:textId="5AD4C0B8" w:rsidR="002C794F" w:rsidRDefault="004429C3" w:rsidP="004D2B4C">
      <w:pPr>
        <w:ind w:left="142"/>
        <w:rPr>
          <w:b/>
          <w:bCs/>
        </w:rPr>
      </w:pPr>
      <w:r>
        <w:rPr>
          <w:b/>
          <w:bCs/>
        </w:rPr>
        <w:t xml:space="preserve">The latest advice and other information from </w:t>
      </w:r>
      <w:r w:rsidR="00DB1059">
        <w:rPr>
          <w:b/>
          <w:bCs/>
        </w:rPr>
        <w:t>t</w:t>
      </w:r>
      <w:r w:rsidR="009B5849">
        <w:rPr>
          <w:b/>
          <w:bCs/>
        </w:rPr>
        <w:t>he Australian Technical Advisory Group on Immunisation (</w:t>
      </w:r>
      <w:r w:rsidR="00B64E27" w:rsidRPr="002D2898">
        <w:rPr>
          <w:b/>
          <w:bCs/>
        </w:rPr>
        <w:t>ATAGI</w:t>
      </w:r>
      <w:r w:rsidR="009B5849">
        <w:rPr>
          <w:b/>
          <w:bCs/>
        </w:rPr>
        <w:t>)</w:t>
      </w:r>
      <w:r w:rsidR="00B64E27" w:rsidRPr="002D2898">
        <w:rPr>
          <w:b/>
          <w:bCs/>
        </w:rPr>
        <w:t xml:space="preserve"> </w:t>
      </w:r>
      <w:r>
        <w:rPr>
          <w:b/>
          <w:bCs/>
        </w:rPr>
        <w:t xml:space="preserve">can be found </w:t>
      </w:r>
      <w:hyperlink r:id="rId11" w:history="1">
        <w:r w:rsidRPr="004429C3">
          <w:rPr>
            <w:rStyle w:val="Hyperlink"/>
            <w:b/>
            <w:bCs/>
          </w:rPr>
          <w:t>here</w:t>
        </w:r>
      </w:hyperlink>
      <w:r>
        <w:rPr>
          <w:b/>
          <w:bCs/>
        </w:rPr>
        <w:t xml:space="preserve"> </w:t>
      </w:r>
    </w:p>
    <w:p w14:paraId="50F08403" w14:textId="47017816" w:rsidR="00B60633" w:rsidRPr="006E2F8D" w:rsidRDefault="00371251" w:rsidP="004D2B4C">
      <w:pPr>
        <w:pStyle w:val="Heading2"/>
        <w:ind w:left="142"/>
      </w:pPr>
      <w:r w:rsidRPr="006E2F8D">
        <w:t>Resources</w:t>
      </w:r>
      <w:r w:rsidR="00B60633" w:rsidRPr="006E2F8D">
        <w:t xml:space="preserve"> about COVID-19</w:t>
      </w:r>
      <w:r w:rsidRPr="006E2F8D">
        <w:t xml:space="preserve"> boosters</w:t>
      </w:r>
    </w:p>
    <w:p w14:paraId="5B6F9CAE" w14:textId="2C39AEB2" w:rsidR="00093197" w:rsidRDefault="005E623F" w:rsidP="004D2B4C">
      <w:pPr>
        <w:ind w:left="142"/>
      </w:pPr>
      <w:r>
        <w:t xml:space="preserve">The Department of Health and Aged Care has developed </w:t>
      </w:r>
      <w:hyperlink r:id="rId12" w:history="1">
        <w:r>
          <w:rPr>
            <w:rStyle w:val="Hyperlink"/>
          </w:rPr>
          <w:t>resources</w:t>
        </w:r>
      </w:hyperlink>
      <w:r>
        <w:t xml:space="preserve"> </w:t>
      </w:r>
      <w:r w:rsidR="00B60633">
        <w:t>about booster doses</w:t>
      </w:r>
      <w:r>
        <w:t xml:space="preserve">. </w:t>
      </w:r>
    </w:p>
    <w:p w14:paraId="2A4B9E9B" w14:textId="12FE8A4A" w:rsidR="00B60633" w:rsidRDefault="00371251" w:rsidP="004D2B4C">
      <w:pPr>
        <w:ind w:left="142"/>
      </w:pPr>
      <w:r>
        <w:t xml:space="preserve">Share these resources with your clients and staff to help them learn why COVID-19 boosters are important and </w:t>
      </w:r>
      <w:r w:rsidR="005E623F">
        <w:t xml:space="preserve">how to </w:t>
      </w:r>
      <w:r>
        <w:t xml:space="preserve">book </w:t>
      </w:r>
      <w:r w:rsidR="005E623F">
        <w:t xml:space="preserve">a vaccination. </w:t>
      </w:r>
    </w:p>
    <w:p w14:paraId="60327E42" w14:textId="1162CF57" w:rsidR="00371251" w:rsidRDefault="00371251" w:rsidP="004D2B4C">
      <w:pPr>
        <w:ind w:left="142"/>
      </w:pPr>
      <w:r>
        <w:t>You can also share:</w:t>
      </w:r>
    </w:p>
    <w:p w14:paraId="0721B99A" w14:textId="3B49B32F" w:rsidR="005E623F" w:rsidRDefault="00000000" w:rsidP="002A67A8">
      <w:pPr>
        <w:pStyle w:val="ListParagraph"/>
        <w:numPr>
          <w:ilvl w:val="0"/>
          <w:numId w:val="21"/>
        </w:numPr>
        <w:ind w:left="709" w:hanging="283"/>
      </w:pPr>
      <w:hyperlink r:id="rId13" w:history="1">
        <w:r w:rsidR="005E623F">
          <w:rPr>
            <w:rStyle w:val="Hyperlink"/>
          </w:rPr>
          <w:t>Easy Read resources</w:t>
        </w:r>
      </w:hyperlink>
      <w:r w:rsidR="005E623F">
        <w:t xml:space="preserve"> about COVID-19 vaccination</w:t>
      </w:r>
    </w:p>
    <w:p w14:paraId="07BD8EFE" w14:textId="156BE22D" w:rsidR="00AD602C" w:rsidRDefault="00B60633" w:rsidP="002A67A8">
      <w:pPr>
        <w:pStyle w:val="ListParagraph"/>
        <w:numPr>
          <w:ilvl w:val="0"/>
          <w:numId w:val="18"/>
        </w:numPr>
        <w:ind w:left="709" w:hanging="283"/>
      </w:pPr>
      <w:r>
        <w:t>T</w:t>
      </w:r>
      <w:r w:rsidRPr="006A65B2">
        <w:t>he National Centre for Immunisation Research and Surveillance</w:t>
      </w:r>
      <w:r w:rsidR="00371251">
        <w:t>’s</w:t>
      </w:r>
      <w:r>
        <w:t xml:space="preserve"> </w:t>
      </w:r>
      <w:hyperlink r:id="rId14" w:history="1">
        <w:r w:rsidRPr="005A5A25">
          <w:rPr>
            <w:rStyle w:val="Hyperlink"/>
          </w:rPr>
          <w:t>practical guide</w:t>
        </w:r>
      </w:hyperlink>
      <w:r>
        <w:t xml:space="preserve"> to support people who may experience difficulties during vaccination.</w:t>
      </w:r>
    </w:p>
    <w:p w14:paraId="4E9E36EC" w14:textId="4EFC88BC" w:rsidR="00C71AFE" w:rsidRDefault="00B60633" w:rsidP="004D2B4C">
      <w:pPr>
        <w:ind w:left="142"/>
      </w:pPr>
      <w:r w:rsidRPr="00371251">
        <w:t>COVID-19 booster</w:t>
      </w:r>
      <w:r w:rsidR="00371251">
        <w:t>s</w:t>
      </w:r>
      <w:r w:rsidRPr="00371251">
        <w:t xml:space="preserve"> can be given at the same time as the annual flu vaccination. </w:t>
      </w:r>
      <w:r w:rsidR="002C794F">
        <w:t xml:space="preserve">Resources about getting the flu vaccination </w:t>
      </w:r>
      <w:r w:rsidR="00371251">
        <w:t>are</w:t>
      </w:r>
      <w:r w:rsidR="002C794F">
        <w:t xml:space="preserve"> on the Department’s </w:t>
      </w:r>
      <w:hyperlink r:id="rId15" w:history="1">
        <w:r w:rsidR="002C794F" w:rsidRPr="002C794F">
          <w:rPr>
            <w:rStyle w:val="Hyperlink"/>
          </w:rPr>
          <w:t>website</w:t>
        </w:r>
      </w:hyperlink>
      <w:r w:rsidR="002C794F">
        <w:t>.</w:t>
      </w:r>
    </w:p>
    <w:p w14:paraId="26ADCB16" w14:textId="5E8C5BD7" w:rsidR="0087533B" w:rsidRPr="006E2F8D" w:rsidRDefault="00956693" w:rsidP="004D2B4C">
      <w:pPr>
        <w:pStyle w:val="Heading2"/>
        <w:ind w:left="142"/>
      </w:pPr>
      <w:bookmarkStart w:id="2" w:name="_Hlk139029096"/>
      <w:r w:rsidRPr="006E2F8D">
        <w:t xml:space="preserve">How to get the </w:t>
      </w:r>
      <w:r w:rsidR="0087533B" w:rsidRPr="006E2F8D">
        <w:t xml:space="preserve">2023 COVID-19 </w:t>
      </w:r>
      <w:r w:rsidRPr="006E2F8D">
        <w:t>b</w:t>
      </w:r>
      <w:r w:rsidR="0087533B" w:rsidRPr="006E2F8D">
        <w:t>ooster</w:t>
      </w:r>
    </w:p>
    <w:bookmarkEnd w:id="2"/>
    <w:p w14:paraId="57614F56" w14:textId="671E2F6C" w:rsidR="00B60633" w:rsidRPr="00010347" w:rsidRDefault="00173CAE" w:rsidP="004D2B4C">
      <w:pPr>
        <w:ind w:left="142"/>
      </w:pPr>
      <w:r>
        <w:t xml:space="preserve">It is important that people with disability in residential accommodation settings </w:t>
      </w:r>
      <w:r w:rsidR="00371251">
        <w:t>can</w:t>
      </w:r>
      <w:r>
        <w:t xml:space="preserve"> get COVID-19</w:t>
      </w:r>
      <w:r w:rsidR="00371251">
        <w:t xml:space="preserve"> boosters</w:t>
      </w:r>
      <w:r>
        <w:t>.</w:t>
      </w:r>
    </w:p>
    <w:p w14:paraId="7429DB99" w14:textId="5ECF7B52" w:rsidR="00173CAE" w:rsidRDefault="00173CAE" w:rsidP="004D2B4C">
      <w:pPr>
        <w:ind w:left="142"/>
      </w:pPr>
      <w:r w:rsidRPr="00010347">
        <w:t>If you provide live</w:t>
      </w:r>
      <w:r>
        <w:t>-</w:t>
      </w:r>
      <w:r w:rsidRPr="00010347">
        <w:t>in disability residential accommodation</w:t>
      </w:r>
      <w:r w:rsidR="00093197">
        <w:t xml:space="preserve">, </w:t>
      </w:r>
      <w:r w:rsidRPr="00010347">
        <w:t xml:space="preserve">a </w:t>
      </w:r>
      <w:r w:rsidR="00371251">
        <w:t xml:space="preserve">primary care </w:t>
      </w:r>
      <w:r w:rsidRPr="00010347">
        <w:t>vaccination service can visit your facility if you cannot</w:t>
      </w:r>
      <w:r w:rsidR="00927F66">
        <w:t xml:space="preserve"> use</w:t>
      </w:r>
      <w:r w:rsidRPr="00010347">
        <w:t xml:space="preserve"> a </w:t>
      </w:r>
      <w:r w:rsidR="001637B5">
        <w:t xml:space="preserve">community-based </w:t>
      </w:r>
      <w:r w:rsidRPr="00010347">
        <w:t>service</w:t>
      </w:r>
      <w:r w:rsidR="00093197">
        <w:t xml:space="preserve">. </w:t>
      </w:r>
      <w:r w:rsidR="00371251" w:rsidRPr="00D86C06">
        <w:t>You can choose</w:t>
      </w:r>
      <w:r w:rsidR="001637B5">
        <w:t xml:space="preserve"> which</w:t>
      </w:r>
      <w:r w:rsidRPr="00371251">
        <w:t xml:space="preserve"> doctor or pharmacy.</w:t>
      </w:r>
      <w:r w:rsidRPr="00010347">
        <w:t xml:space="preserve">  </w:t>
      </w:r>
    </w:p>
    <w:p w14:paraId="495577FB" w14:textId="76A5A80A" w:rsidR="00AD602C" w:rsidRPr="00D86C06" w:rsidRDefault="00371251" w:rsidP="004D2B4C">
      <w:pPr>
        <w:ind w:left="142"/>
      </w:pPr>
      <w:r>
        <w:t xml:space="preserve">Contact your </w:t>
      </w:r>
      <w:hyperlink r:id="rId16" w:history="1">
        <w:r w:rsidR="00173CAE" w:rsidRPr="00371251">
          <w:rPr>
            <w:rStyle w:val="Hyperlink"/>
          </w:rPr>
          <w:t>Primary Health Network</w:t>
        </w:r>
      </w:hyperlink>
      <w:r w:rsidR="00173CAE">
        <w:t xml:space="preserve"> (</w:t>
      </w:r>
      <w:r w:rsidR="00956693">
        <w:t>PHN</w:t>
      </w:r>
      <w:r w:rsidR="00173CAE">
        <w:t>)</w:t>
      </w:r>
      <w:r w:rsidR="00956693">
        <w:t xml:space="preserve"> </w:t>
      </w:r>
      <w:r>
        <w:t>for help finding</w:t>
      </w:r>
      <w:r w:rsidR="0087533B">
        <w:t xml:space="preserve"> </w:t>
      </w:r>
      <w:r w:rsidR="0087533B" w:rsidRPr="00371251">
        <w:t>primary care vaccination options,</w:t>
      </w:r>
      <w:r w:rsidR="0087533B">
        <w:t xml:space="preserve"> including </w:t>
      </w:r>
      <w:r w:rsidR="001637B5">
        <w:t xml:space="preserve">for </w:t>
      </w:r>
      <w:r w:rsidR="0087533B">
        <w:t>services provided on</w:t>
      </w:r>
      <w:r w:rsidR="001637B5">
        <w:t>-</w:t>
      </w:r>
      <w:r w:rsidR="0087533B">
        <w:t>site.</w:t>
      </w:r>
    </w:p>
    <w:p w14:paraId="7C552E70" w14:textId="29A4FB0E" w:rsidR="00371251" w:rsidRDefault="00173CAE" w:rsidP="004D2B4C">
      <w:pPr>
        <w:ind w:left="142"/>
      </w:pPr>
      <w:r w:rsidRPr="00173CAE">
        <w:t xml:space="preserve">People can </w:t>
      </w:r>
      <w:r w:rsidRPr="008929C6">
        <w:t xml:space="preserve">find a clinic and book </w:t>
      </w:r>
      <w:r w:rsidR="00371251">
        <w:t>their COVID-19 booster using</w:t>
      </w:r>
      <w:r w:rsidR="00371251" w:rsidRPr="008929C6">
        <w:t xml:space="preserve"> </w:t>
      </w:r>
      <w:r>
        <w:t xml:space="preserve">the </w:t>
      </w:r>
      <w:hyperlink r:id="rId17" w:history="1">
        <w:r w:rsidRPr="00916505">
          <w:rPr>
            <w:rStyle w:val="Hyperlink"/>
          </w:rPr>
          <w:t>Health Direct Service Finder</w:t>
        </w:r>
      </w:hyperlink>
      <w:r>
        <w:t>.</w:t>
      </w:r>
      <w:r w:rsidR="00916505">
        <w:t xml:space="preserve"> </w:t>
      </w:r>
    </w:p>
    <w:p w14:paraId="491AE8FF" w14:textId="393FFEC9" w:rsidR="00173CAE" w:rsidRDefault="00173CAE" w:rsidP="004D2B4C">
      <w:pPr>
        <w:ind w:left="142"/>
      </w:pPr>
      <w:r w:rsidRPr="008929C6">
        <w:lastRenderedPageBreak/>
        <w:t>If</w:t>
      </w:r>
      <w:r w:rsidR="00AA5778">
        <w:t xml:space="preserve"> a person</w:t>
      </w:r>
      <w:r w:rsidRPr="008929C6">
        <w:t xml:space="preserve"> need</w:t>
      </w:r>
      <w:r w:rsidR="00AA5778">
        <w:t>s</w:t>
      </w:r>
      <w:r w:rsidRPr="008929C6">
        <w:t xml:space="preserve"> help making a COVID-19 vaccine booking, </w:t>
      </w:r>
      <w:r w:rsidR="00AA5778">
        <w:t xml:space="preserve">they can </w:t>
      </w:r>
      <w:r w:rsidRPr="00916505">
        <w:t xml:space="preserve">SMS "Hey EVA" to </w:t>
      </w:r>
      <w:r w:rsidR="00D86C06">
        <w:br/>
      </w:r>
      <w:r w:rsidRPr="00916505">
        <w:t>0481 611 38</w:t>
      </w:r>
      <w:r w:rsidR="00927F66">
        <w:t>. A</w:t>
      </w:r>
      <w:r w:rsidRPr="008929C6">
        <w:t xml:space="preserve"> trained call agent from the National Coronavirus Helpline will call </w:t>
      </w:r>
      <w:r w:rsidR="00AA5778">
        <w:t xml:space="preserve">them </w:t>
      </w:r>
      <w:r w:rsidRPr="008929C6">
        <w:t xml:space="preserve">to help book </w:t>
      </w:r>
      <w:r w:rsidR="00AA5778">
        <w:t>their</w:t>
      </w:r>
      <w:r w:rsidRPr="008929C6">
        <w:t xml:space="preserve"> COVID-19 vaccination. </w:t>
      </w:r>
    </w:p>
    <w:p w14:paraId="286954F5" w14:textId="0B7A6557" w:rsidR="00C71AFE" w:rsidRDefault="00C7538C" w:rsidP="004D2B4C">
      <w:pPr>
        <w:ind w:left="142"/>
        <w:rPr>
          <w:rStyle w:val="Hyperlink"/>
        </w:rPr>
      </w:pPr>
      <w:r>
        <w:t>For any</w:t>
      </w:r>
      <w:r w:rsidR="0087533B" w:rsidRPr="005A5BB9">
        <w:t xml:space="preserve"> other </w:t>
      </w:r>
      <w:r w:rsidR="0087533B">
        <w:t>questions</w:t>
      </w:r>
      <w:r w:rsidR="0087533B" w:rsidRPr="005A5BB9">
        <w:t xml:space="preserve"> about the 2023 COVID-19 booster, </w:t>
      </w:r>
      <w:r w:rsidR="0087533B">
        <w:t>email</w:t>
      </w:r>
      <w:r w:rsidR="0087533B" w:rsidRPr="005A5BB9">
        <w:t xml:space="preserve"> the</w:t>
      </w:r>
      <w:r w:rsidR="0087533B" w:rsidRPr="0087533B">
        <w:rPr>
          <w:rFonts w:ascii="Calibri" w:hAnsi="Calibri" w:cs="Calibri"/>
          <w:shd w:val="clear" w:color="auto" w:fill="FFFFFF"/>
        </w:rPr>
        <w:t xml:space="preserve"> </w:t>
      </w:r>
      <w:r w:rsidR="0087533B" w:rsidRPr="003873B7">
        <w:t>Department’s</w:t>
      </w:r>
      <w:r w:rsidR="0087533B" w:rsidRPr="0087533B">
        <w:rPr>
          <w:rFonts w:ascii="Calibri" w:hAnsi="Calibri" w:cs="Calibri"/>
          <w:shd w:val="clear" w:color="auto" w:fill="FFFFFF"/>
        </w:rPr>
        <w:t xml:space="preserve"> </w:t>
      </w:r>
      <w:hyperlink r:id="rId18" w:history="1">
        <w:r w:rsidR="00371251">
          <w:rPr>
            <w:rStyle w:val="Hyperlink"/>
          </w:rPr>
          <w:t>COVID-19 Vaccine - Disability team</w:t>
        </w:r>
      </w:hyperlink>
      <w:r w:rsidR="0087533B" w:rsidRPr="005A5BB9">
        <w:rPr>
          <w:rStyle w:val="Hyperlink"/>
        </w:rPr>
        <w:t>.</w:t>
      </w:r>
    </w:p>
    <w:p w14:paraId="6BECF811" w14:textId="0C0E2A3D" w:rsidR="00C71AFE" w:rsidRPr="006E2F8D" w:rsidRDefault="00371251" w:rsidP="004D2B4C">
      <w:pPr>
        <w:pStyle w:val="Heading2"/>
        <w:ind w:left="142"/>
      </w:pPr>
      <w:r w:rsidRPr="006E2F8D">
        <w:t xml:space="preserve">Report: </w:t>
      </w:r>
      <w:r w:rsidR="00426684" w:rsidRPr="006E2F8D">
        <w:t xml:space="preserve">Lessons learned during the COVID-19 pandemic </w:t>
      </w:r>
    </w:p>
    <w:p w14:paraId="7CF5A5CC" w14:textId="72CBCC20" w:rsidR="00073B6C" w:rsidRDefault="00426684" w:rsidP="004D2B4C">
      <w:pPr>
        <w:ind w:left="142"/>
      </w:pPr>
      <w:r>
        <w:t>The Department of Health and Aged Care engaged Nous Group to develop a report on the lessons learned by the Advisory Committee</w:t>
      </w:r>
      <w:r w:rsidR="00927F66">
        <w:t xml:space="preserve">. This report details what the committee learned </w:t>
      </w:r>
      <w:r>
        <w:t xml:space="preserve">on the </w:t>
      </w:r>
      <w:r w:rsidR="00371251">
        <w:t>health emergency response to COVID-19 for people with disability</w:t>
      </w:r>
      <w:r>
        <w:t xml:space="preserve">. </w:t>
      </w:r>
    </w:p>
    <w:p w14:paraId="76E68C9A" w14:textId="2023E262" w:rsidR="00C71AFE" w:rsidRDefault="00927F66" w:rsidP="004D2B4C">
      <w:pPr>
        <w:ind w:left="142"/>
      </w:pPr>
      <w:r>
        <w:t>It</w:t>
      </w:r>
      <w:r w:rsidR="00426684">
        <w:t xml:space="preserve"> is now available on the Department’s </w:t>
      </w:r>
      <w:hyperlink r:id="rId19" w:history="1">
        <w:r w:rsidR="00426684" w:rsidRPr="00793D2C">
          <w:rPr>
            <w:rStyle w:val="Hyperlink"/>
          </w:rPr>
          <w:t>website</w:t>
        </w:r>
      </w:hyperlink>
      <w:r w:rsidR="00426684">
        <w:t>.</w:t>
      </w:r>
    </w:p>
    <w:p w14:paraId="05ACD5C7" w14:textId="77777777" w:rsidR="0087533B" w:rsidRPr="006E2F8D" w:rsidRDefault="00426684" w:rsidP="004D2B4C">
      <w:pPr>
        <w:pStyle w:val="Heading2"/>
        <w:ind w:left="142"/>
      </w:pPr>
      <w:r w:rsidRPr="006E2F8D">
        <w:t>COVID-19 o</w:t>
      </w:r>
      <w:r w:rsidR="0087533B" w:rsidRPr="006E2F8D">
        <w:t xml:space="preserve">ral </w:t>
      </w:r>
      <w:r w:rsidRPr="006E2F8D">
        <w:t>t</w:t>
      </w:r>
      <w:r w:rsidR="0087533B" w:rsidRPr="006E2F8D">
        <w:t xml:space="preserve">reatments for people with </w:t>
      </w:r>
      <w:r w:rsidRPr="006E2F8D">
        <w:t>swallowing difficulties</w:t>
      </w:r>
    </w:p>
    <w:p w14:paraId="5291E113" w14:textId="77777777" w:rsidR="009B5849" w:rsidRDefault="009B5849" w:rsidP="004D2B4C">
      <w:pPr>
        <w:ind w:left="142"/>
      </w:pPr>
      <w:r>
        <w:t xml:space="preserve">The Department of Health and Aged Care has developed an </w:t>
      </w:r>
      <w:hyperlink r:id="rId20" w:history="1">
        <w:r w:rsidRPr="009B5849">
          <w:rPr>
            <w:rStyle w:val="Hyperlink"/>
          </w:rPr>
          <w:t>information sheet</w:t>
        </w:r>
      </w:hyperlink>
      <w:r>
        <w:t xml:space="preserve"> about COVID-19 oral treatments for people with swallowing difficulties. </w:t>
      </w:r>
    </w:p>
    <w:p w14:paraId="41746F11" w14:textId="77777777" w:rsidR="00426684" w:rsidRDefault="00426684" w:rsidP="004D2B4C">
      <w:pPr>
        <w:ind w:left="142"/>
      </w:pPr>
      <w:r>
        <w:t>People with swallowing difficulties (and their supporters) should discuss options for consuming COVID-19 oral treatments:</w:t>
      </w:r>
    </w:p>
    <w:p w14:paraId="2AD5BEDC" w14:textId="2FD8C84C" w:rsidR="00426684" w:rsidRPr="006E2F8D" w:rsidRDefault="00426684" w:rsidP="002A67A8">
      <w:pPr>
        <w:pStyle w:val="ListParagraph"/>
        <w:numPr>
          <w:ilvl w:val="0"/>
          <w:numId w:val="18"/>
        </w:numPr>
        <w:ind w:left="709" w:hanging="283"/>
      </w:pPr>
      <w:r w:rsidRPr="006E2F8D">
        <w:t>with their doctor</w:t>
      </w:r>
      <w:r w:rsidR="00371251" w:rsidRPr="006E2F8D">
        <w:t>,</w:t>
      </w:r>
      <w:r w:rsidRPr="006E2F8D">
        <w:t xml:space="preserve"> before they get sick, when discussing eligibility and if these medicines are </w:t>
      </w:r>
      <w:r w:rsidR="009B5849" w:rsidRPr="006E2F8D">
        <w:t>suitable</w:t>
      </w:r>
      <w:r w:rsidRPr="006E2F8D">
        <w:t xml:space="preserve"> for them, and</w:t>
      </w:r>
    </w:p>
    <w:p w14:paraId="3E55E98F" w14:textId="666C2147" w:rsidR="001637B5" w:rsidRPr="006E2F8D" w:rsidRDefault="00426684" w:rsidP="002A67A8">
      <w:pPr>
        <w:pStyle w:val="ListParagraph"/>
        <w:numPr>
          <w:ilvl w:val="0"/>
          <w:numId w:val="18"/>
        </w:numPr>
        <w:ind w:left="709" w:hanging="283"/>
      </w:pPr>
      <w:r w:rsidRPr="006E2F8D">
        <w:t>with the</w:t>
      </w:r>
      <w:r w:rsidR="009B5849" w:rsidRPr="006E2F8D">
        <w:t>ir</w:t>
      </w:r>
      <w:r w:rsidRPr="006E2F8D">
        <w:t xml:space="preserve"> </w:t>
      </w:r>
      <w:r w:rsidR="009B5849" w:rsidRPr="006E2F8D">
        <w:t>pharmacist</w:t>
      </w:r>
      <w:r w:rsidRPr="006E2F8D">
        <w:t xml:space="preserve"> at the time of prescription.</w:t>
      </w:r>
    </w:p>
    <w:p w14:paraId="6A9CBCA8" w14:textId="5D458C77" w:rsidR="00C00849" w:rsidRPr="006E2F8D" w:rsidRDefault="00E1408E" w:rsidP="004D2B4C">
      <w:pPr>
        <w:pStyle w:val="Heading2"/>
        <w:ind w:left="142"/>
      </w:pPr>
      <w:r w:rsidRPr="006E2F8D">
        <w:t>Disability Worker COVID-19 Leave Grant</w:t>
      </w:r>
    </w:p>
    <w:p w14:paraId="40E54F6D" w14:textId="27BF2289" w:rsidR="00E1408E" w:rsidRPr="00D86C06" w:rsidRDefault="00E1408E" w:rsidP="004D2B4C">
      <w:pPr>
        <w:shd w:val="clear" w:color="auto" w:fill="FFFFFF"/>
        <w:ind w:left="142"/>
        <w:rPr>
          <w:rFonts w:ascii="Calibri" w:eastAsiaTheme="minorHAnsi" w:hAnsi="Calibri" w:cs="Calibri"/>
          <w:b/>
          <w:bCs/>
        </w:rPr>
      </w:pPr>
      <w:r>
        <w:t xml:space="preserve">The </w:t>
      </w:r>
      <w:r w:rsidRPr="00D86C06">
        <w:t xml:space="preserve">Disability Worker COVID-19 Leave Grant Opportunity Guidelines </w:t>
      </w:r>
      <w:r>
        <w:t xml:space="preserve">are now </w:t>
      </w:r>
      <w:r w:rsidRPr="00D86C06">
        <w:t xml:space="preserve">online at </w:t>
      </w:r>
      <w:hyperlink r:id="rId21" w:history="1">
        <w:r w:rsidRPr="00E1408E">
          <w:rPr>
            <w:rStyle w:val="Hyperlink"/>
          </w:rPr>
          <w:t>Disability Worker COVID-19 Leave Grant | Community Grants Hub</w:t>
        </w:r>
      </w:hyperlink>
    </w:p>
    <w:p w14:paraId="476F2652" w14:textId="25B21EF9" w:rsidR="00E1408E" w:rsidRDefault="00E1408E" w:rsidP="004D2B4C">
      <w:pPr>
        <w:shd w:val="clear" w:color="auto" w:fill="FFFFFF"/>
        <w:ind w:left="142"/>
      </w:pPr>
      <w:r>
        <w:t>The</w:t>
      </w:r>
      <w:r w:rsidRPr="00D86C06">
        <w:t xml:space="preserve"> Disability Worker COVID-19 Leave Grant</w:t>
      </w:r>
      <w:r>
        <w:t xml:space="preserve"> </w:t>
      </w:r>
      <w:r w:rsidR="00C7538C">
        <w:t xml:space="preserve">opportunity </w:t>
      </w:r>
      <w:r w:rsidRPr="00D86C06">
        <w:t xml:space="preserve">provides reimbursement to </w:t>
      </w:r>
      <w:r w:rsidR="00C7538C">
        <w:t>National Disability Insurance Scheme</w:t>
      </w:r>
      <w:r w:rsidR="00C7538C" w:rsidRPr="00D86C06">
        <w:t xml:space="preserve"> </w:t>
      </w:r>
      <w:r w:rsidRPr="00D86C06">
        <w:t xml:space="preserve">providers, both registered and unregistered, including sole traders, to cover payments to permanently employed and casual staff who deliver close personal support, are unable to attend work due to a COVID-19 infection and have insufficient or no sick </w:t>
      </w:r>
      <w:r w:rsidRPr="00D86C06">
        <w:rPr>
          <w:color w:val="222222"/>
          <w:lang w:eastAsia="en-AU"/>
        </w:rPr>
        <w:t>leave</w:t>
      </w:r>
      <w:r w:rsidRPr="00D86C06">
        <w:t xml:space="preserve">. </w:t>
      </w:r>
    </w:p>
    <w:p w14:paraId="087118CD" w14:textId="77777777" w:rsidR="004551C2" w:rsidRDefault="00E1408E" w:rsidP="004D2B4C">
      <w:pPr>
        <w:spacing w:after="0"/>
        <w:ind w:left="142"/>
      </w:pPr>
      <w:r w:rsidRPr="00D86C06">
        <w:t xml:space="preserve">The payment will provide support towards the costs associated with leave from 1 April 2023 to </w:t>
      </w:r>
    </w:p>
    <w:p w14:paraId="11710E1B" w14:textId="0B3FE20D" w:rsidR="00E1408E" w:rsidRDefault="00E1408E" w:rsidP="004D2B4C">
      <w:pPr>
        <w:spacing w:before="0"/>
        <w:ind w:left="142"/>
      </w:pPr>
      <w:r w:rsidRPr="00D86C06">
        <w:t>31 December 2023.</w:t>
      </w:r>
    </w:p>
    <w:p w14:paraId="2CF8B977" w14:textId="4C2C8896" w:rsidR="00073B6C" w:rsidRPr="002D2898" w:rsidRDefault="002C23F5" w:rsidP="004D2B4C">
      <w:pPr>
        <w:pStyle w:val="Heading2"/>
        <w:spacing w:after="0"/>
        <w:ind w:left="142"/>
      </w:pPr>
      <w:r>
        <w:t xml:space="preserve">Support </w:t>
      </w:r>
      <w:r w:rsidR="00D870BC">
        <w:t>for people with disability, providers, carers</w:t>
      </w:r>
      <w:r w:rsidR="001637B5">
        <w:t>,</w:t>
      </w:r>
      <w:r w:rsidR="00D870BC">
        <w:t xml:space="preserve"> and familie</w:t>
      </w:r>
      <w:r w:rsidR="004F1E9E">
        <w:t xml:space="preserve">s </w:t>
      </w:r>
      <w:r w:rsidR="00D870BC" w:rsidRPr="0060009D">
        <w:t>Disability Gateway 1800 643 787</w:t>
      </w:r>
      <w:r w:rsidR="004551C2">
        <w:t xml:space="preserve">, </w:t>
      </w:r>
      <w:r w:rsidR="00D870BC" w:rsidRPr="0060009D">
        <w:t>open 8 am to 8 pm, Monday to Friday.</w:t>
      </w:r>
    </w:p>
    <w:p w14:paraId="5CEFE724" w14:textId="77777777" w:rsidR="00D870BC" w:rsidRPr="0060009D" w:rsidRDefault="00D870BC" w:rsidP="004D2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ind w:left="142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22" w:history="1">
        <w:r w:rsidRPr="0060009D">
          <w:rPr>
            <w:rStyle w:val="Hyperlink"/>
            <w:bCs/>
          </w:rPr>
          <w:t>www.health.gov.au</w:t>
        </w:r>
      </w:hyperlink>
    </w:p>
    <w:p w14:paraId="7A8332E8" w14:textId="08FC9594" w:rsidR="00D870BC" w:rsidRPr="0060009D" w:rsidRDefault="00D870BC" w:rsidP="004D2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ind w:left="142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</w:t>
      </w:r>
      <w:r w:rsidR="001637B5" w:rsidRPr="007E6CA5">
        <w:t>3</w:t>
      </w:r>
      <w:r w:rsidR="007E6CA5">
        <w:t>.</w:t>
      </w:r>
    </w:p>
    <w:p w14:paraId="1644DE87" w14:textId="77777777" w:rsidR="00D870BC" w:rsidRPr="0060009D" w:rsidRDefault="00D870BC" w:rsidP="004D2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  <w:ind w:left="142"/>
      </w:pPr>
      <w:r w:rsidRPr="0060009D">
        <w:t xml:space="preserve">For information in a language other than English, </w:t>
      </w:r>
      <w:r w:rsidR="00363232">
        <w:t>choose Option</w:t>
      </w:r>
      <w:r w:rsidRPr="0060009D">
        <w:t xml:space="preserve"> 8. This is a free service.</w:t>
      </w:r>
    </w:p>
    <w:p w14:paraId="6B19986A" w14:textId="77777777" w:rsidR="00D870BC" w:rsidRPr="0060009D" w:rsidRDefault="00D870BC" w:rsidP="004D2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  <w:ind w:left="142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4FF8FD43" w14:textId="77777777" w:rsidR="00D870BC" w:rsidRPr="0060009D" w:rsidRDefault="00D870BC" w:rsidP="004D2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  <w:ind w:left="142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1E18DCC4" w14:textId="77777777" w:rsidR="00D870BC" w:rsidRPr="00261951" w:rsidRDefault="00D870BC" w:rsidP="004D2B4C">
      <w:pPr>
        <w:pStyle w:val="Boxtext"/>
        <w:spacing w:before="0"/>
        <w:ind w:left="142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3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186F0E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1416" w:bottom="284" w:left="851" w:header="340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083D" w14:textId="77777777" w:rsidR="00D35077" w:rsidRDefault="00D35077" w:rsidP="00CE7D4D">
      <w:r>
        <w:separator/>
      </w:r>
    </w:p>
  </w:endnote>
  <w:endnote w:type="continuationSeparator" w:id="0">
    <w:p w14:paraId="2F5BF3F6" w14:textId="77777777" w:rsidR="00D35077" w:rsidRDefault="00D35077" w:rsidP="00CE7D4D">
      <w:r>
        <w:continuationSeparator/>
      </w:r>
    </w:p>
  </w:endnote>
  <w:endnote w:type="continuationNotice" w:id="1">
    <w:p w14:paraId="3A0F9E23" w14:textId="77777777" w:rsidR="00D35077" w:rsidRDefault="00D350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38C" w14:textId="77777777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00B9" w14:textId="6147451D" w:rsidR="00251B12" w:rsidRDefault="00251B12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t>2</w:t>
    </w:r>
    <w:r w:rsidRPr="00B830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B9A5" w14:textId="77777777" w:rsidR="00D35077" w:rsidRDefault="00D35077" w:rsidP="00CE7D4D">
      <w:r>
        <w:separator/>
      </w:r>
    </w:p>
  </w:footnote>
  <w:footnote w:type="continuationSeparator" w:id="0">
    <w:p w14:paraId="6A3E10D9" w14:textId="77777777" w:rsidR="00D35077" w:rsidRDefault="00D35077" w:rsidP="00CE7D4D">
      <w:r>
        <w:continuationSeparator/>
      </w:r>
    </w:p>
  </w:footnote>
  <w:footnote w:type="continuationNotice" w:id="1">
    <w:p w14:paraId="651477A7" w14:textId="77777777" w:rsidR="00D35077" w:rsidRDefault="00D350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DED1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7216" behindDoc="1" locked="0" layoutInCell="1" allowOverlap="1" wp14:anchorId="69074ABE" wp14:editId="57CB5501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5027" w14:textId="27C7BD64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6192" behindDoc="1" locked="0" layoutInCell="1" allowOverlap="1" wp14:anchorId="2E88FC7A" wp14:editId="12EBA6AD">
          <wp:simplePos x="0" y="0"/>
          <wp:positionH relativeFrom="page">
            <wp:posOffset>-107315</wp:posOffset>
          </wp:positionH>
          <wp:positionV relativeFrom="paragraph">
            <wp:posOffset>-217008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B09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0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A6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E6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08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101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E6F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CA7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87FA4"/>
    <w:multiLevelType w:val="hybridMultilevel"/>
    <w:tmpl w:val="1EB8BC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CC6288"/>
    <w:multiLevelType w:val="hybridMultilevel"/>
    <w:tmpl w:val="923231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40FA9"/>
    <w:multiLevelType w:val="hybridMultilevel"/>
    <w:tmpl w:val="FF809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06EF2"/>
    <w:multiLevelType w:val="hybridMultilevel"/>
    <w:tmpl w:val="74462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5193"/>
    <w:multiLevelType w:val="hybridMultilevel"/>
    <w:tmpl w:val="71822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C26B6"/>
    <w:multiLevelType w:val="hybridMultilevel"/>
    <w:tmpl w:val="90721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47AB"/>
    <w:multiLevelType w:val="multilevel"/>
    <w:tmpl w:val="7DAE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92171"/>
    <w:multiLevelType w:val="hybridMultilevel"/>
    <w:tmpl w:val="0BDEA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86CAD"/>
    <w:multiLevelType w:val="hybridMultilevel"/>
    <w:tmpl w:val="DE5AD7E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EE3FAE"/>
    <w:multiLevelType w:val="multilevel"/>
    <w:tmpl w:val="8C94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D4627"/>
    <w:multiLevelType w:val="hybridMultilevel"/>
    <w:tmpl w:val="E8C0BFCE"/>
    <w:lvl w:ilvl="0" w:tplc="BF54AB8A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0CB8"/>
    <w:multiLevelType w:val="hybridMultilevel"/>
    <w:tmpl w:val="133C6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C4BD3"/>
    <w:multiLevelType w:val="hybridMultilevel"/>
    <w:tmpl w:val="3E6E6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8115E"/>
    <w:multiLevelType w:val="hybridMultilevel"/>
    <w:tmpl w:val="EB86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47A30"/>
    <w:multiLevelType w:val="hybridMultilevel"/>
    <w:tmpl w:val="C11A8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116A8"/>
    <w:multiLevelType w:val="hybridMultilevel"/>
    <w:tmpl w:val="C0E0F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A5B54"/>
    <w:multiLevelType w:val="hybridMultilevel"/>
    <w:tmpl w:val="F4B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A3DF4"/>
    <w:multiLevelType w:val="hybridMultilevel"/>
    <w:tmpl w:val="2C844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75DEE"/>
    <w:multiLevelType w:val="hybridMultilevel"/>
    <w:tmpl w:val="72081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87332"/>
    <w:multiLevelType w:val="hybridMultilevel"/>
    <w:tmpl w:val="1A942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8219">
    <w:abstractNumId w:val="9"/>
  </w:num>
  <w:num w:numId="2" w16cid:durableId="1215510691">
    <w:abstractNumId w:val="20"/>
  </w:num>
  <w:num w:numId="3" w16cid:durableId="1848011934">
    <w:abstractNumId w:val="15"/>
  </w:num>
  <w:num w:numId="4" w16cid:durableId="1649357850">
    <w:abstractNumId w:val="13"/>
  </w:num>
  <w:num w:numId="5" w16cid:durableId="59986642">
    <w:abstractNumId w:val="18"/>
  </w:num>
  <w:num w:numId="6" w16cid:durableId="900019665">
    <w:abstractNumId w:val="22"/>
  </w:num>
  <w:num w:numId="7" w16cid:durableId="1310087760">
    <w:abstractNumId w:val="25"/>
  </w:num>
  <w:num w:numId="8" w16cid:durableId="1202594874">
    <w:abstractNumId w:val="24"/>
  </w:num>
  <w:num w:numId="9" w16cid:durableId="1266305974">
    <w:abstractNumId w:val="16"/>
  </w:num>
  <w:num w:numId="10" w16cid:durableId="866797991">
    <w:abstractNumId w:val="29"/>
  </w:num>
  <w:num w:numId="11" w16cid:durableId="1152869451">
    <w:abstractNumId w:val="10"/>
  </w:num>
  <w:num w:numId="12" w16cid:durableId="86196245">
    <w:abstractNumId w:val="12"/>
  </w:num>
  <w:num w:numId="13" w16cid:durableId="1264729335">
    <w:abstractNumId w:val="11"/>
  </w:num>
  <w:num w:numId="14" w16cid:durableId="1309897318">
    <w:abstractNumId w:val="26"/>
  </w:num>
  <w:num w:numId="15" w16cid:durableId="1032223262">
    <w:abstractNumId w:val="19"/>
  </w:num>
  <w:num w:numId="16" w16cid:durableId="1203326724">
    <w:abstractNumId w:val="17"/>
  </w:num>
  <w:num w:numId="17" w16cid:durableId="2076588674">
    <w:abstractNumId w:val="21"/>
  </w:num>
  <w:num w:numId="18" w16cid:durableId="78529091">
    <w:abstractNumId w:val="23"/>
  </w:num>
  <w:num w:numId="19" w16cid:durableId="602423743">
    <w:abstractNumId w:val="28"/>
  </w:num>
  <w:num w:numId="20" w16cid:durableId="309484375">
    <w:abstractNumId w:val="27"/>
  </w:num>
  <w:num w:numId="21" w16cid:durableId="295111879">
    <w:abstractNumId w:val="14"/>
  </w:num>
  <w:num w:numId="22" w16cid:durableId="2102989605">
    <w:abstractNumId w:val="7"/>
  </w:num>
  <w:num w:numId="23" w16cid:durableId="1617131478">
    <w:abstractNumId w:val="6"/>
  </w:num>
  <w:num w:numId="24" w16cid:durableId="1571887661">
    <w:abstractNumId w:val="5"/>
  </w:num>
  <w:num w:numId="25" w16cid:durableId="715356963">
    <w:abstractNumId w:val="4"/>
  </w:num>
  <w:num w:numId="26" w16cid:durableId="1036274273">
    <w:abstractNumId w:val="8"/>
  </w:num>
  <w:num w:numId="27" w16cid:durableId="1024088018">
    <w:abstractNumId w:val="3"/>
  </w:num>
  <w:num w:numId="28" w16cid:durableId="856699530">
    <w:abstractNumId w:val="2"/>
  </w:num>
  <w:num w:numId="29" w16cid:durableId="190187761">
    <w:abstractNumId w:val="1"/>
  </w:num>
  <w:num w:numId="30" w16cid:durableId="44316194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056D"/>
    <w:rsid w:val="00002F75"/>
    <w:rsid w:val="00003A99"/>
    <w:rsid w:val="0000416E"/>
    <w:rsid w:val="00004891"/>
    <w:rsid w:val="000050E7"/>
    <w:rsid w:val="00005C6B"/>
    <w:rsid w:val="00007714"/>
    <w:rsid w:val="00007A3C"/>
    <w:rsid w:val="00010C23"/>
    <w:rsid w:val="00014AAC"/>
    <w:rsid w:val="00015917"/>
    <w:rsid w:val="00015D6C"/>
    <w:rsid w:val="00016380"/>
    <w:rsid w:val="000171CE"/>
    <w:rsid w:val="00020E19"/>
    <w:rsid w:val="00022BE1"/>
    <w:rsid w:val="00024EA4"/>
    <w:rsid w:val="00025914"/>
    <w:rsid w:val="00025C4A"/>
    <w:rsid w:val="00027168"/>
    <w:rsid w:val="00031A4E"/>
    <w:rsid w:val="00031E66"/>
    <w:rsid w:val="00033159"/>
    <w:rsid w:val="00033311"/>
    <w:rsid w:val="00034573"/>
    <w:rsid w:val="00036436"/>
    <w:rsid w:val="00036A17"/>
    <w:rsid w:val="0003778A"/>
    <w:rsid w:val="00044D27"/>
    <w:rsid w:val="00044E44"/>
    <w:rsid w:val="00045CAE"/>
    <w:rsid w:val="00046B4C"/>
    <w:rsid w:val="00046F3C"/>
    <w:rsid w:val="00050BEB"/>
    <w:rsid w:val="00051199"/>
    <w:rsid w:val="00051BAF"/>
    <w:rsid w:val="00052742"/>
    <w:rsid w:val="0005282D"/>
    <w:rsid w:val="00053AB9"/>
    <w:rsid w:val="0005508B"/>
    <w:rsid w:val="00056C90"/>
    <w:rsid w:val="00057727"/>
    <w:rsid w:val="00060469"/>
    <w:rsid w:val="00063391"/>
    <w:rsid w:val="00065AC9"/>
    <w:rsid w:val="00066409"/>
    <w:rsid w:val="00066978"/>
    <w:rsid w:val="00071682"/>
    <w:rsid w:val="00071CA6"/>
    <w:rsid w:val="0007309C"/>
    <w:rsid w:val="00073B6C"/>
    <w:rsid w:val="0007462E"/>
    <w:rsid w:val="00075EC0"/>
    <w:rsid w:val="00076823"/>
    <w:rsid w:val="00077121"/>
    <w:rsid w:val="0007F3E6"/>
    <w:rsid w:val="00080061"/>
    <w:rsid w:val="000816EC"/>
    <w:rsid w:val="00082381"/>
    <w:rsid w:val="00082485"/>
    <w:rsid w:val="000824E2"/>
    <w:rsid w:val="0008356F"/>
    <w:rsid w:val="00083983"/>
    <w:rsid w:val="00083A56"/>
    <w:rsid w:val="00086BA5"/>
    <w:rsid w:val="0009009B"/>
    <w:rsid w:val="000914F9"/>
    <w:rsid w:val="00091563"/>
    <w:rsid w:val="000921EC"/>
    <w:rsid w:val="00093197"/>
    <w:rsid w:val="00093E21"/>
    <w:rsid w:val="000A0F1E"/>
    <w:rsid w:val="000A305D"/>
    <w:rsid w:val="000A3226"/>
    <w:rsid w:val="000A5814"/>
    <w:rsid w:val="000A6A32"/>
    <w:rsid w:val="000B02F3"/>
    <w:rsid w:val="000B0742"/>
    <w:rsid w:val="000B26AC"/>
    <w:rsid w:val="000B3C9B"/>
    <w:rsid w:val="000B3D07"/>
    <w:rsid w:val="000B5287"/>
    <w:rsid w:val="000B6604"/>
    <w:rsid w:val="000B71F8"/>
    <w:rsid w:val="000B7FA3"/>
    <w:rsid w:val="000C2FEC"/>
    <w:rsid w:val="000C4634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1D2C"/>
    <w:rsid w:val="000F5D35"/>
    <w:rsid w:val="000F5DBE"/>
    <w:rsid w:val="000F5E3F"/>
    <w:rsid w:val="000F71A5"/>
    <w:rsid w:val="00106C87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356F1"/>
    <w:rsid w:val="00140D3C"/>
    <w:rsid w:val="00141433"/>
    <w:rsid w:val="001426B9"/>
    <w:rsid w:val="001453E8"/>
    <w:rsid w:val="00145BF6"/>
    <w:rsid w:val="00146CC1"/>
    <w:rsid w:val="00146E0F"/>
    <w:rsid w:val="00146E3E"/>
    <w:rsid w:val="00150E8B"/>
    <w:rsid w:val="0015209A"/>
    <w:rsid w:val="00153E36"/>
    <w:rsid w:val="00155841"/>
    <w:rsid w:val="0016018D"/>
    <w:rsid w:val="001603CE"/>
    <w:rsid w:val="00161F4A"/>
    <w:rsid w:val="00163115"/>
    <w:rsid w:val="001637B5"/>
    <w:rsid w:val="0016514C"/>
    <w:rsid w:val="00165869"/>
    <w:rsid w:val="00166B83"/>
    <w:rsid w:val="00167B41"/>
    <w:rsid w:val="00167E9B"/>
    <w:rsid w:val="00170826"/>
    <w:rsid w:val="0017181E"/>
    <w:rsid w:val="00171F28"/>
    <w:rsid w:val="0017299A"/>
    <w:rsid w:val="00173491"/>
    <w:rsid w:val="00173CAE"/>
    <w:rsid w:val="00173F2B"/>
    <w:rsid w:val="00174305"/>
    <w:rsid w:val="00175980"/>
    <w:rsid w:val="00177561"/>
    <w:rsid w:val="001778A2"/>
    <w:rsid w:val="0017795A"/>
    <w:rsid w:val="0018013C"/>
    <w:rsid w:val="00180AA6"/>
    <w:rsid w:val="00180AE4"/>
    <w:rsid w:val="00180BF7"/>
    <w:rsid w:val="00181570"/>
    <w:rsid w:val="00183059"/>
    <w:rsid w:val="00183F41"/>
    <w:rsid w:val="0018691A"/>
    <w:rsid w:val="00186E48"/>
    <w:rsid w:val="00186F0E"/>
    <w:rsid w:val="001903D1"/>
    <w:rsid w:val="00192204"/>
    <w:rsid w:val="0019285D"/>
    <w:rsid w:val="001933E3"/>
    <w:rsid w:val="00193F1A"/>
    <w:rsid w:val="001952D7"/>
    <w:rsid w:val="00195361"/>
    <w:rsid w:val="001960AC"/>
    <w:rsid w:val="0019644D"/>
    <w:rsid w:val="00197426"/>
    <w:rsid w:val="001A0EA0"/>
    <w:rsid w:val="001A1BC0"/>
    <w:rsid w:val="001A29DF"/>
    <w:rsid w:val="001A2AB8"/>
    <w:rsid w:val="001A300D"/>
    <w:rsid w:val="001A35E7"/>
    <w:rsid w:val="001A4F29"/>
    <w:rsid w:val="001A76C1"/>
    <w:rsid w:val="001A77AA"/>
    <w:rsid w:val="001B043C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3E2B"/>
    <w:rsid w:val="001C40BB"/>
    <w:rsid w:val="001C411C"/>
    <w:rsid w:val="001C6BB5"/>
    <w:rsid w:val="001C7BC0"/>
    <w:rsid w:val="001C7EFE"/>
    <w:rsid w:val="001D06F2"/>
    <w:rsid w:val="001D105B"/>
    <w:rsid w:val="001D1674"/>
    <w:rsid w:val="001D1B40"/>
    <w:rsid w:val="001D3AC7"/>
    <w:rsid w:val="001D3F44"/>
    <w:rsid w:val="001D44BE"/>
    <w:rsid w:val="001D4945"/>
    <w:rsid w:val="001E044D"/>
    <w:rsid w:val="001E052F"/>
    <w:rsid w:val="001E1387"/>
    <w:rsid w:val="001E3601"/>
    <w:rsid w:val="001E6852"/>
    <w:rsid w:val="001E7231"/>
    <w:rsid w:val="001F1CF7"/>
    <w:rsid w:val="001F2134"/>
    <w:rsid w:val="001F7859"/>
    <w:rsid w:val="001F79A6"/>
    <w:rsid w:val="001F7AE6"/>
    <w:rsid w:val="001F7EDC"/>
    <w:rsid w:val="00203056"/>
    <w:rsid w:val="00203A23"/>
    <w:rsid w:val="00204305"/>
    <w:rsid w:val="00204361"/>
    <w:rsid w:val="00204450"/>
    <w:rsid w:val="002050DA"/>
    <w:rsid w:val="00206963"/>
    <w:rsid w:val="00206F05"/>
    <w:rsid w:val="002115D2"/>
    <w:rsid w:val="0021245C"/>
    <w:rsid w:val="00212CC9"/>
    <w:rsid w:val="00213820"/>
    <w:rsid w:val="002147B1"/>
    <w:rsid w:val="0021525A"/>
    <w:rsid w:val="00215299"/>
    <w:rsid w:val="00216E41"/>
    <w:rsid w:val="00221E5E"/>
    <w:rsid w:val="00223197"/>
    <w:rsid w:val="00223392"/>
    <w:rsid w:val="00223C83"/>
    <w:rsid w:val="00223FB9"/>
    <w:rsid w:val="002243C3"/>
    <w:rsid w:val="00225063"/>
    <w:rsid w:val="00225C8C"/>
    <w:rsid w:val="00226F5E"/>
    <w:rsid w:val="00227F26"/>
    <w:rsid w:val="00230342"/>
    <w:rsid w:val="00232C41"/>
    <w:rsid w:val="00233815"/>
    <w:rsid w:val="00234079"/>
    <w:rsid w:val="0023634B"/>
    <w:rsid w:val="00236CB1"/>
    <w:rsid w:val="002379F3"/>
    <w:rsid w:val="00237DD6"/>
    <w:rsid w:val="00242589"/>
    <w:rsid w:val="0024260B"/>
    <w:rsid w:val="0024417F"/>
    <w:rsid w:val="00245770"/>
    <w:rsid w:val="002465F5"/>
    <w:rsid w:val="002471FE"/>
    <w:rsid w:val="002478A8"/>
    <w:rsid w:val="002479F0"/>
    <w:rsid w:val="0025081A"/>
    <w:rsid w:val="00251B12"/>
    <w:rsid w:val="0025225F"/>
    <w:rsid w:val="00252DD3"/>
    <w:rsid w:val="0025312D"/>
    <w:rsid w:val="0025375F"/>
    <w:rsid w:val="00254B72"/>
    <w:rsid w:val="0025661A"/>
    <w:rsid w:val="002603C0"/>
    <w:rsid w:val="00260F02"/>
    <w:rsid w:val="00261951"/>
    <w:rsid w:val="00261DD2"/>
    <w:rsid w:val="0026396B"/>
    <w:rsid w:val="00263DAE"/>
    <w:rsid w:val="00265242"/>
    <w:rsid w:val="00265D30"/>
    <w:rsid w:val="00265D76"/>
    <w:rsid w:val="00266062"/>
    <w:rsid w:val="00266FE4"/>
    <w:rsid w:val="00270C76"/>
    <w:rsid w:val="002712C0"/>
    <w:rsid w:val="00271C52"/>
    <w:rsid w:val="002734C1"/>
    <w:rsid w:val="00273CCC"/>
    <w:rsid w:val="00274442"/>
    <w:rsid w:val="002751FC"/>
    <w:rsid w:val="00275270"/>
    <w:rsid w:val="00275DA9"/>
    <w:rsid w:val="0027687D"/>
    <w:rsid w:val="00277408"/>
    <w:rsid w:val="00282489"/>
    <w:rsid w:val="002832D0"/>
    <w:rsid w:val="00284A81"/>
    <w:rsid w:val="00284ABE"/>
    <w:rsid w:val="0029012F"/>
    <w:rsid w:val="00291224"/>
    <w:rsid w:val="00292047"/>
    <w:rsid w:val="002921E8"/>
    <w:rsid w:val="0029274E"/>
    <w:rsid w:val="0029282C"/>
    <w:rsid w:val="00294055"/>
    <w:rsid w:val="00294D3B"/>
    <w:rsid w:val="002959AA"/>
    <w:rsid w:val="00296E75"/>
    <w:rsid w:val="002A0F02"/>
    <w:rsid w:val="002A2F82"/>
    <w:rsid w:val="002A3971"/>
    <w:rsid w:val="002A4BBD"/>
    <w:rsid w:val="002A4DE6"/>
    <w:rsid w:val="002A6113"/>
    <w:rsid w:val="002A67A8"/>
    <w:rsid w:val="002A6D2E"/>
    <w:rsid w:val="002A71C0"/>
    <w:rsid w:val="002A7CD8"/>
    <w:rsid w:val="002B06B6"/>
    <w:rsid w:val="002B15DE"/>
    <w:rsid w:val="002B2069"/>
    <w:rsid w:val="002B3119"/>
    <w:rsid w:val="002B3616"/>
    <w:rsid w:val="002B4EF9"/>
    <w:rsid w:val="002B5A59"/>
    <w:rsid w:val="002B603F"/>
    <w:rsid w:val="002B6DC3"/>
    <w:rsid w:val="002C2392"/>
    <w:rsid w:val="002C23F5"/>
    <w:rsid w:val="002C3AF6"/>
    <w:rsid w:val="002C4657"/>
    <w:rsid w:val="002C5D45"/>
    <w:rsid w:val="002C794F"/>
    <w:rsid w:val="002D0FCF"/>
    <w:rsid w:val="002D1A9A"/>
    <w:rsid w:val="002D1C13"/>
    <w:rsid w:val="002D2898"/>
    <w:rsid w:val="002D2911"/>
    <w:rsid w:val="002D52B6"/>
    <w:rsid w:val="002D613D"/>
    <w:rsid w:val="002D62D4"/>
    <w:rsid w:val="002D698B"/>
    <w:rsid w:val="002E0B75"/>
    <w:rsid w:val="002E1D6D"/>
    <w:rsid w:val="002F2AAF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3F5C"/>
    <w:rsid w:val="00325980"/>
    <w:rsid w:val="00325D88"/>
    <w:rsid w:val="00325DCF"/>
    <w:rsid w:val="0032665A"/>
    <w:rsid w:val="003314A2"/>
    <w:rsid w:val="00331635"/>
    <w:rsid w:val="00331E56"/>
    <w:rsid w:val="00333F04"/>
    <w:rsid w:val="00334A19"/>
    <w:rsid w:val="003353BF"/>
    <w:rsid w:val="00337FC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4D5C"/>
    <w:rsid w:val="003561E4"/>
    <w:rsid w:val="00356DF8"/>
    <w:rsid w:val="00356F58"/>
    <w:rsid w:val="0035708D"/>
    <w:rsid w:val="003574DF"/>
    <w:rsid w:val="00357C2A"/>
    <w:rsid w:val="00361B9E"/>
    <w:rsid w:val="00361E93"/>
    <w:rsid w:val="003620B1"/>
    <w:rsid w:val="00363232"/>
    <w:rsid w:val="00363289"/>
    <w:rsid w:val="0036384C"/>
    <w:rsid w:val="00364006"/>
    <w:rsid w:val="003669C2"/>
    <w:rsid w:val="00367A58"/>
    <w:rsid w:val="00370ADC"/>
    <w:rsid w:val="00370DAD"/>
    <w:rsid w:val="00370F3E"/>
    <w:rsid w:val="003710FD"/>
    <w:rsid w:val="0037114F"/>
    <w:rsid w:val="00371251"/>
    <w:rsid w:val="003738F8"/>
    <w:rsid w:val="0037448E"/>
    <w:rsid w:val="0037538C"/>
    <w:rsid w:val="00375C79"/>
    <w:rsid w:val="00375EC1"/>
    <w:rsid w:val="00376EDE"/>
    <w:rsid w:val="0038333E"/>
    <w:rsid w:val="0038347D"/>
    <w:rsid w:val="003839DE"/>
    <w:rsid w:val="00383F88"/>
    <w:rsid w:val="003869F9"/>
    <w:rsid w:val="003873B7"/>
    <w:rsid w:val="003900E7"/>
    <w:rsid w:val="0039034D"/>
    <w:rsid w:val="00392244"/>
    <w:rsid w:val="00397029"/>
    <w:rsid w:val="003A2BA4"/>
    <w:rsid w:val="003A3F78"/>
    <w:rsid w:val="003A42A7"/>
    <w:rsid w:val="003A488E"/>
    <w:rsid w:val="003A5D50"/>
    <w:rsid w:val="003B316B"/>
    <w:rsid w:val="003B48B6"/>
    <w:rsid w:val="003B4FC1"/>
    <w:rsid w:val="003B521B"/>
    <w:rsid w:val="003B6C6F"/>
    <w:rsid w:val="003B7510"/>
    <w:rsid w:val="003B7CF1"/>
    <w:rsid w:val="003B9875"/>
    <w:rsid w:val="003C01E1"/>
    <w:rsid w:val="003C08AB"/>
    <w:rsid w:val="003C1A65"/>
    <w:rsid w:val="003C21BA"/>
    <w:rsid w:val="003C2C33"/>
    <w:rsid w:val="003C3E3F"/>
    <w:rsid w:val="003C4A80"/>
    <w:rsid w:val="003C5AC0"/>
    <w:rsid w:val="003C6770"/>
    <w:rsid w:val="003C6956"/>
    <w:rsid w:val="003C75A3"/>
    <w:rsid w:val="003C78E5"/>
    <w:rsid w:val="003D2564"/>
    <w:rsid w:val="003D29D6"/>
    <w:rsid w:val="003D2BCA"/>
    <w:rsid w:val="003D384E"/>
    <w:rsid w:val="003D3D8F"/>
    <w:rsid w:val="003D4196"/>
    <w:rsid w:val="003D5355"/>
    <w:rsid w:val="003D72D2"/>
    <w:rsid w:val="003D7721"/>
    <w:rsid w:val="003E199A"/>
    <w:rsid w:val="003E5B3A"/>
    <w:rsid w:val="003E5C18"/>
    <w:rsid w:val="003E6913"/>
    <w:rsid w:val="003E6F9B"/>
    <w:rsid w:val="003F0F43"/>
    <w:rsid w:val="003F1AD2"/>
    <w:rsid w:val="003F2096"/>
    <w:rsid w:val="003F2595"/>
    <w:rsid w:val="003F2B9C"/>
    <w:rsid w:val="003F2FBF"/>
    <w:rsid w:val="003F47AC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15B"/>
    <w:rsid w:val="00410AA4"/>
    <w:rsid w:val="004118B7"/>
    <w:rsid w:val="00411D9C"/>
    <w:rsid w:val="004130E5"/>
    <w:rsid w:val="004152C3"/>
    <w:rsid w:val="00415A81"/>
    <w:rsid w:val="00415B05"/>
    <w:rsid w:val="004161D6"/>
    <w:rsid w:val="00416204"/>
    <w:rsid w:val="0042061C"/>
    <w:rsid w:val="00420FAB"/>
    <w:rsid w:val="004218D5"/>
    <w:rsid w:val="00421A68"/>
    <w:rsid w:val="00422A43"/>
    <w:rsid w:val="00423187"/>
    <w:rsid w:val="004235FE"/>
    <w:rsid w:val="00423768"/>
    <w:rsid w:val="00423A98"/>
    <w:rsid w:val="004252AF"/>
    <w:rsid w:val="004254E3"/>
    <w:rsid w:val="004256F6"/>
    <w:rsid w:val="00426684"/>
    <w:rsid w:val="00427FA5"/>
    <w:rsid w:val="004314F7"/>
    <w:rsid w:val="00431D33"/>
    <w:rsid w:val="0043262C"/>
    <w:rsid w:val="00433CD3"/>
    <w:rsid w:val="004342FF"/>
    <w:rsid w:val="004344D0"/>
    <w:rsid w:val="004355E0"/>
    <w:rsid w:val="00435C2D"/>
    <w:rsid w:val="00435E89"/>
    <w:rsid w:val="00436AEE"/>
    <w:rsid w:val="00441848"/>
    <w:rsid w:val="00441AF6"/>
    <w:rsid w:val="004429C3"/>
    <w:rsid w:val="004438C3"/>
    <w:rsid w:val="004438C4"/>
    <w:rsid w:val="00444E66"/>
    <w:rsid w:val="00445BA6"/>
    <w:rsid w:val="004471EF"/>
    <w:rsid w:val="00447219"/>
    <w:rsid w:val="00450393"/>
    <w:rsid w:val="00450C73"/>
    <w:rsid w:val="0045301A"/>
    <w:rsid w:val="004551C2"/>
    <w:rsid w:val="004575B9"/>
    <w:rsid w:val="00460F46"/>
    <w:rsid w:val="0046353A"/>
    <w:rsid w:val="00464379"/>
    <w:rsid w:val="00464A96"/>
    <w:rsid w:val="00465959"/>
    <w:rsid w:val="004662DF"/>
    <w:rsid w:val="0047050F"/>
    <w:rsid w:val="004707A1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1F3A"/>
    <w:rsid w:val="00482070"/>
    <w:rsid w:val="004858EC"/>
    <w:rsid w:val="00485A2F"/>
    <w:rsid w:val="00485A6D"/>
    <w:rsid w:val="00485E2C"/>
    <w:rsid w:val="004864B1"/>
    <w:rsid w:val="00487AC1"/>
    <w:rsid w:val="004910B0"/>
    <w:rsid w:val="00493B13"/>
    <w:rsid w:val="00493DA9"/>
    <w:rsid w:val="00493E88"/>
    <w:rsid w:val="00493FE3"/>
    <w:rsid w:val="004967A5"/>
    <w:rsid w:val="00496D25"/>
    <w:rsid w:val="00497912"/>
    <w:rsid w:val="00497CF8"/>
    <w:rsid w:val="004A000E"/>
    <w:rsid w:val="004A1EC7"/>
    <w:rsid w:val="004A214F"/>
    <w:rsid w:val="004A261A"/>
    <w:rsid w:val="004A3466"/>
    <w:rsid w:val="004A36F7"/>
    <w:rsid w:val="004A5617"/>
    <w:rsid w:val="004A6235"/>
    <w:rsid w:val="004A6D37"/>
    <w:rsid w:val="004A7966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D06A2"/>
    <w:rsid w:val="004D2B4C"/>
    <w:rsid w:val="004E1483"/>
    <w:rsid w:val="004E23BF"/>
    <w:rsid w:val="004E2897"/>
    <w:rsid w:val="004E3224"/>
    <w:rsid w:val="004E3E3F"/>
    <w:rsid w:val="004E4082"/>
    <w:rsid w:val="004E57B4"/>
    <w:rsid w:val="004E5801"/>
    <w:rsid w:val="004E7824"/>
    <w:rsid w:val="004E7B70"/>
    <w:rsid w:val="004F0091"/>
    <w:rsid w:val="004F00FE"/>
    <w:rsid w:val="004F1E9E"/>
    <w:rsid w:val="004F3946"/>
    <w:rsid w:val="004F4A2C"/>
    <w:rsid w:val="004F5BF7"/>
    <w:rsid w:val="004F6612"/>
    <w:rsid w:val="004F6A1D"/>
    <w:rsid w:val="004F6F44"/>
    <w:rsid w:val="004F7521"/>
    <w:rsid w:val="004F7804"/>
    <w:rsid w:val="004F7C31"/>
    <w:rsid w:val="004F7CF1"/>
    <w:rsid w:val="00501134"/>
    <w:rsid w:val="0050315E"/>
    <w:rsid w:val="0050473E"/>
    <w:rsid w:val="005047CC"/>
    <w:rsid w:val="005048DC"/>
    <w:rsid w:val="00505008"/>
    <w:rsid w:val="00505C52"/>
    <w:rsid w:val="00506436"/>
    <w:rsid w:val="00507792"/>
    <w:rsid w:val="0050797C"/>
    <w:rsid w:val="00507E57"/>
    <w:rsid w:val="00510EC1"/>
    <w:rsid w:val="00510EC7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CEB"/>
    <w:rsid w:val="00522DF2"/>
    <w:rsid w:val="005247A0"/>
    <w:rsid w:val="005309E9"/>
    <w:rsid w:val="00531FBB"/>
    <w:rsid w:val="00534CD8"/>
    <w:rsid w:val="00536E01"/>
    <w:rsid w:val="005370D1"/>
    <w:rsid w:val="00537199"/>
    <w:rsid w:val="00537635"/>
    <w:rsid w:val="0054077B"/>
    <w:rsid w:val="00541822"/>
    <w:rsid w:val="005466CE"/>
    <w:rsid w:val="0054748B"/>
    <w:rsid w:val="005501E1"/>
    <w:rsid w:val="0055039E"/>
    <w:rsid w:val="005503FA"/>
    <w:rsid w:val="00550E53"/>
    <w:rsid w:val="005511A0"/>
    <w:rsid w:val="005517A8"/>
    <w:rsid w:val="00553876"/>
    <w:rsid w:val="00553EF8"/>
    <w:rsid w:val="00554D6B"/>
    <w:rsid w:val="00554E80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3B7D"/>
    <w:rsid w:val="005654B3"/>
    <w:rsid w:val="00565579"/>
    <w:rsid w:val="00565F68"/>
    <w:rsid w:val="005669CB"/>
    <w:rsid w:val="00566CF1"/>
    <w:rsid w:val="00567B41"/>
    <w:rsid w:val="0057064E"/>
    <w:rsid w:val="005708B5"/>
    <w:rsid w:val="005712DB"/>
    <w:rsid w:val="00572996"/>
    <w:rsid w:val="00572B30"/>
    <w:rsid w:val="0057392B"/>
    <w:rsid w:val="005744B9"/>
    <w:rsid w:val="00574779"/>
    <w:rsid w:val="00574852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65B"/>
    <w:rsid w:val="00590B57"/>
    <w:rsid w:val="00591CDA"/>
    <w:rsid w:val="00592284"/>
    <w:rsid w:val="00593D5F"/>
    <w:rsid w:val="00593DCC"/>
    <w:rsid w:val="00593E95"/>
    <w:rsid w:val="005944D1"/>
    <w:rsid w:val="00596483"/>
    <w:rsid w:val="00596FB6"/>
    <w:rsid w:val="00597A33"/>
    <w:rsid w:val="005A0236"/>
    <w:rsid w:val="005A1AE6"/>
    <w:rsid w:val="005A298F"/>
    <w:rsid w:val="005A4FA9"/>
    <w:rsid w:val="005A5A25"/>
    <w:rsid w:val="005A5BB9"/>
    <w:rsid w:val="005A650C"/>
    <w:rsid w:val="005A6F0C"/>
    <w:rsid w:val="005A7E03"/>
    <w:rsid w:val="005A7E8A"/>
    <w:rsid w:val="005B004B"/>
    <w:rsid w:val="005B0CD1"/>
    <w:rsid w:val="005B16E8"/>
    <w:rsid w:val="005B1D5D"/>
    <w:rsid w:val="005B2401"/>
    <w:rsid w:val="005B39BB"/>
    <w:rsid w:val="005B3C29"/>
    <w:rsid w:val="005B6774"/>
    <w:rsid w:val="005B6A12"/>
    <w:rsid w:val="005B780F"/>
    <w:rsid w:val="005B7C42"/>
    <w:rsid w:val="005B7E15"/>
    <w:rsid w:val="005C2978"/>
    <w:rsid w:val="005C543C"/>
    <w:rsid w:val="005C5B69"/>
    <w:rsid w:val="005D1C55"/>
    <w:rsid w:val="005D1ED5"/>
    <w:rsid w:val="005D2987"/>
    <w:rsid w:val="005D4D13"/>
    <w:rsid w:val="005D6990"/>
    <w:rsid w:val="005E05A3"/>
    <w:rsid w:val="005E0AB9"/>
    <w:rsid w:val="005E1177"/>
    <w:rsid w:val="005E1D55"/>
    <w:rsid w:val="005E2ABE"/>
    <w:rsid w:val="005E347E"/>
    <w:rsid w:val="005E4E3D"/>
    <w:rsid w:val="005E54D4"/>
    <w:rsid w:val="005E595B"/>
    <w:rsid w:val="005E5E1E"/>
    <w:rsid w:val="005E623F"/>
    <w:rsid w:val="005E67B8"/>
    <w:rsid w:val="005F177E"/>
    <w:rsid w:val="005F2367"/>
    <w:rsid w:val="005F4415"/>
    <w:rsid w:val="005F6C21"/>
    <w:rsid w:val="005F6D95"/>
    <w:rsid w:val="005F7722"/>
    <w:rsid w:val="0060009D"/>
    <w:rsid w:val="0060268B"/>
    <w:rsid w:val="00602B2A"/>
    <w:rsid w:val="00603864"/>
    <w:rsid w:val="00603E60"/>
    <w:rsid w:val="006048D2"/>
    <w:rsid w:val="00605D68"/>
    <w:rsid w:val="0060671A"/>
    <w:rsid w:val="0061084A"/>
    <w:rsid w:val="00611606"/>
    <w:rsid w:val="00611F3F"/>
    <w:rsid w:val="0061300D"/>
    <w:rsid w:val="00613425"/>
    <w:rsid w:val="0061352F"/>
    <w:rsid w:val="00613820"/>
    <w:rsid w:val="00613880"/>
    <w:rsid w:val="00614B45"/>
    <w:rsid w:val="00617B36"/>
    <w:rsid w:val="00617CBA"/>
    <w:rsid w:val="00624BDE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0773"/>
    <w:rsid w:val="00652802"/>
    <w:rsid w:val="00652FCE"/>
    <w:rsid w:val="00655DAD"/>
    <w:rsid w:val="00657772"/>
    <w:rsid w:val="0066013D"/>
    <w:rsid w:val="006604F9"/>
    <w:rsid w:val="00663567"/>
    <w:rsid w:val="00663DCB"/>
    <w:rsid w:val="006642FF"/>
    <w:rsid w:val="00664817"/>
    <w:rsid w:val="00664839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09E3"/>
    <w:rsid w:val="00680DE9"/>
    <w:rsid w:val="0068136F"/>
    <w:rsid w:val="00681AC1"/>
    <w:rsid w:val="006824E1"/>
    <w:rsid w:val="00682713"/>
    <w:rsid w:val="00682C59"/>
    <w:rsid w:val="00684700"/>
    <w:rsid w:val="00685D97"/>
    <w:rsid w:val="0068641A"/>
    <w:rsid w:val="006868BF"/>
    <w:rsid w:val="00690BEC"/>
    <w:rsid w:val="00692816"/>
    <w:rsid w:val="006943C3"/>
    <w:rsid w:val="006951EF"/>
    <w:rsid w:val="00695D66"/>
    <w:rsid w:val="006A0710"/>
    <w:rsid w:val="006A1A91"/>
    <w:rsid w:val="006A1D14"/>
    <w:rsid w:val="006A1ED4"/>
    <w:rsid w:val="006A24C6"/>
    <w:rsid w:val="006A38C4"/>
    <w:rsid w:val="006A534A"/>
    <w:rsid w:val="006A6DA1"/>
    <w:rsid w:val="006A7AB4"/>
    <w:rsid w:val="006B2519"/>
    <w:rsid w:val="006B2887"/>
    <w:rsid w:val="006B37D1"/>
    <w:rsid w:val="006B4A08"/>
    <w:rsid w:val="006B4A5C"/>
    <w:rsid w:val="006B759B"/>
    <w:rsid w:val="006C1811"/>
    <w:rsid w:val="006C3367"/>
    <w:rsid w:val="006C42E1"/>
    <w:rsid w:val="006C4EB8"/>
    <w:rsid w:val="006C58A4"/>
    <w:rsid w:val="006C6DB3"/>
    <w:rsid w:val="006D2626"/>
    <w:rsid w:val="006D2769"/>
    <w:rsid w:val="006D5AD2"/>
    <w:rsid w:val="006D5F3B"/>
    <w:rsid w:val="006D7DC9"/>
    <w:rsid w:val="006E2F8D"/>
    <w:rsid w:val="006E30D6"/>
    <w:rsid w:val="006E7707"/>
    <w:rsid w:val="006E7E3B"/>
    <w:rsid w:val="006F0E9F"/>
    <w:rsid w:val="006F0FF1"/>
    <w:rsid w:val="006F2C22"/>
    <w:rsid w:val="006F370A"/>
    <w:rsid w:val="006F3C33"/>
    <w:rsid w:val="006F57F4"/>
    <w:rsid w:val="00700381"/>
    <w:rsid w:val="007004A6"/>
    <w:rsid w:val="007011AD"/>
    <w:rsid w:val="00702EC6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D7A"/>
    <w:rsid w:val="00720F8F"/>
    <w:rsid w:val="007212A7"/>
    <w:rsid w:val="007222F1"/>
    <w:rsid w:val="00723AC7"/>
    <w:rsid w:val="0072449B"/>
    <w:rsid w:val="00724E0C"/>
    <w:rsid w:val="00726653"/>
    <w:rsid w:val="00726ABE"/>
    <w:rsid w:val="007278B4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3D1E"/>
    <w:rsid w:val="00745089"/>
    <w:rsid w:val="00745FA6"/>
    <w:rsid w:val="007479FE"/>
    <w:rsid w:val="00747EBC"/>
    <w:rsid w:val="00751BBE"/>
    <w:rsid w:val="00755B80"/>
    <w:rsid w:val="00756072"/>
    <w:rsid w:val="007567E7"/>
    <w:rsid w:val="00761482"/>
    <w:rsid w:val="00762554"/>
    <w:rsid w:val="00764B45"/>
    <w:rsid w:val="007659E7"/>
    <w:rsid w:val="00765AF9"/>
    <w:rsid w:val="007664BE"/>
    <w:rsid w:val="0077129A"/>
    <w:rsid w:val="007720D3"/>
    <w:rsid w:val="00773B6E"/>
    <w:rsid w:val="007760BA"/>
    <w:rsid w:val="00777A9D"/>
    <w:rsid w:val="00781941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3D2C"/>
    <w:rsid w:val="0079419C"/>
    <w:rsid w:val="007942EB"/>
    <w:rsid w:val="007969F5"/>
    <w:rsid w:val="00796ECA"/>
    <w:rsid w:val="007975FA"/>
    <w:rsid w:val="00797FC5"/>
    <w:rsid w:val="007A1A4A"/>
    <w:rsid w:val="007A1C6B"/>
    <w:rsid w:val="007A200E"/>
    <w:rsid w:val="007A213E"/>
    <w:rsid w:val="007A3849"/>
    <w:rsid w:val="007A4470"/>
    <w:rsid w:val="007A4AE0"/>
    <w:rsid w:val="007A4DF7"/>
    <w:rsid w:val="007A5D9E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4476"/>
    <w:rsid w:val="007C4505"/>
    <w:rsid w:val="007C7325"/>
    <w:rsid w:val="007C7767"/>
    <w:rsid w:val="007D0CD8"/>
    <w:rsid w:val="007D3AA9"/>
    <w:rsid w:val="007D60D9"/>
    <w:rsid w:val="007D63AB"/>
    <w:rsid w:val="007E04FD"/>
    <w:rsid w:val="007E0A7D"/>
    <w:rsid w:val="007E0F11"/>
    <w:rsid w:val="007E1FDF"/>
    <w:rsid w:val="007E2463"/>
    <w:rsid w:val="007E25E6"/>
    <w:rsid w:val="007E36C5"/>
    <w:rsid w:val="007E37F9"/>
    <w:rsid w:val="007E3C87"/>
    <w:rsid w:val="007E49EA"/>
    <w:rsid w:val="007E52BC"/>
    <w:rsid w:val="007E6B2C"/>
    <w:rsid w:val="007E6CA5"/>
    <w:rsid w:val="007E6FB0"/>
    <w:rsid w:val="007E71E1"/>
    <w:rsid w:val="007F0A7B"/>
    <w:rsid w:val="007F1C2D"/>
    <w:rsid w:val="007F3349"/>
    <w:rsid w:val="007F4998"/>
    <w:rsid w:val="007F52ED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180"/>
    <w:rsid w:val="008212B0"/>
    <w:rsid w:val="008213CD"/>
    <w:rsid w:val="00822092"/>
    <w:rsid w:val="00822CD2"/>
    <w:rsid w:val="00822D26"/>
    <w:rsid w:val="008244EA"/>
    <w:rsid w:val="0082488B"/>
    <w:rsid w:val="008254C0"/>
    <w:rsid w:val="00825C40"/>
    <w:rsid w:val="008302D9"/>
    <w:rsid w:val="00830C21"/>
    <w:rsid w:val="00831186"/>
    <w:rsid w:val="00835A53"/>
    <w:rsid w:val="008375A5"/>
    <w:rsid w:val="0083785C"/>
    <w:rsid w:val="0084078C"/>
    <w:rsid w:val="00842B7B"/>
    <w:rsid w:val="0084326A"/>
    <w:rsid w:val="008436D0"/>
    <w:rsid w:val="00843BF1"/>
    <w:rsid w:val="00845C2F"/>
    <w:rsid w:val="0084620C"/>
    <w:rsid w:val="008467D9"/>
    <w:rsid w:val="00847137"/>
    <w:rsid w:val="0084744C"/>
    <w:rsid w:val="00847BFC"/>
    <w:rsid w:val="00852F0B"/>
    <w:rsid w:val="00852FAA"/>
    <w:rsid w:val="00853260"/>
    <w:rsid w:val="008541BB"/>
    <w:rsid w:val="00855A8D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533B"/>
    <w:rsid w:val="00875C45"/>
    <w:rsid w:val="008767AA"/>
    <w:rsid w:val="0087715C"/>
    <w:rsid w:val="00877D62"/>
    <w:rsid w:val="00877F70"/>
    <w:rsid w:val="008805C4"/>
    <w:rsid w:val="0088090F"/>
    <w:rsid w:val="008819F3"/>
    <w:rsid w:val="00882362"/>
    <w:rsid w:val="0088239E"/>
    <w:rsid w:val="008844E1"/>
    <w:rsid w:val="00884E70"/>
    <w:rsid w:val="008851DA"/>
    <w:rsid w:val="00885459"/>
    <w:rsid w:val="00885C9E"/>
    <w:rsid w:val="00885EC5"/>
    <w:rsid w:val="008914A8"/>
    <w:rsid w:val="00891758"/>
    <w:rsid w:val="008950FE"/>
    <w:rsid w:val="00896893"/>
    <w:rsid w:val="00896BF3"/>
    <w:rsid w:val="008A0B5E"/>
    <w:rsid w:val="008A2045"/>
    <w:rsid w:val="008A2BA8"/>
    <w:rsid w:val="008A315E"/>
    <w:rsid w:val="008A321B"/>
    <w:rsid w:val="008A3411"/>
    <w:rsid w:val="008A628E"/>
    <w:rsid w:val="008A71E9"/>
    <w:rsid w:val="008B0329"/>
    <w:rsid w:val="008B2AD5"/>
    <w:rsid w:val="008B2EC7"/>
    <w:rsid w:val="008B3979"/>
    <w:rsid w:val="008B4AD9"/>
    <w:rsid w:val="008B5C55"/>
    <w:rsid w:val="008B637C"/>
    <w:rsid w:val="008B68CB"/>
    <w:rsid w:val="008B7236"/>
    <w:rsid w:val="008C0173"/>
    <w:rsid w:val="008C19EC"/>
    <w:rsid w:val="008C20BD"/>
    <w:rsid w:val="008C2244"/>
    <w:rsid w:val="008C2761"/>
    <w:rsid w:val="008C2EB2"/>
    <w:rsid w:val="008C4F2D"/>
    <w:rsid w:val="008C6494"/>
    <w:rsid w:val="008D42B9"/>
    <w:rsid w:val="008D5520"/>
    <w:rsid w:val="008D5B59"/>
    <w:rsid w:val="008D6923"/>
    <w:rsid w:val="008D7856"/>
    <w:rsid w:val="008D78D4"/>
    <w:rsid w:val="008D7BE2"/>
    <w:rsid w:val="008E2842"/>
    <w:rsid w:val="008E3A12"/>
    <w:rsid w:val="008E63C8"/>
    <w:rsid w:val="008F0AA8"/>
    <w:rsid w:val="008F1690"/>
    <w:rsid w:val="008F1A76"/>
    <w:rsid w:val="008F22B2"/>
    <w:rsid w:val="008F30E3"/>
    <w:rsid w:val="0090006F"/>
    <w:rsid w:val="00902114"/>
    <w:rsid w:val="009021D1"/>
    <w:rsid w:val="00902A69"/>
    <w:rsid w:val="009048AA"/>
    <w:rsid w:val="0091126A"/>
    <w:rsid w:val="009112D5"/>
    <w:rsid w:val="009143B4"/>
    <w:rsid w:val="00914E45"/>
    <w:rsid w:val="009154A4"/>
    <w:rsid w:val="00916505"/>
    <w:rsid w:val="00916B38"/>
    <w:rsid w:val="00917A99"/>
    <w:rsid w:val="009216F6"/>
    <w:rsid w:val="00921C58"/>
    <w:rsid w:val="00921F52"/>
    <w:rsid w:val="00922C64"/>
    <w:rsid w:val="00925965"/>
    <w:rsid w:val="00925BE3"/>
    <w:rsid w:val="00927A4D"/>
    <w:rsid w:val="00927F66"/>
    <w:rsid w:val="00930D70"/>
    <w:rsid w:val="00930D98"/>
    <w:rsid w:val="00930F57"/>
    <w:rsid w:val="00932CC7"/>
    <w:rsid w:val="009331E7"/>
    <w:rsid w:val="009338FD"/>
    <w:rsid w:val="009340CA"/>
    <w:rsid w:val="00934FCC"/>
    <w:rsid w:val="00936E09"/>
    <w:rsid w:val="0094001F"/>
    <w:rsid w:val="00943188"/>
    <w:rsid w:val="00943B6D"/>
    <w:rsid w:val="00943D64"/>
    <w:rsid w:val="00943D9B"/>
    <w:rsid w:val="00944444"/>
    <w:rsid w:val="009446E8"/>
    <w:rsid w:val="00951C10"/>
    <w:rsid w:val="0095476C"/>
    <w:rsid w:val="00955144"/>
    <w:rsid w:val="00956693"/>
    <w:rsid w:val="00957D9C"/>
    <w:rsid w:val="00957E40"/>
    <w:rsid w:val="009602EC"/>
    <w:rsid w:val="009605E2"/>
    <w:rsid w:val="0096094D"/>
    <w:rsid w:val="00960D26"/>
    <w:rsid w:val="0096159E"/>
    <w:rsid w:val="0096249C"/>
    <w:rsid w:val="009631A7"/>
    <w:rsid w:val="009631BF"/>
    <w:rsid w:val="0096517F"/>
    <w:rsid w:val="00966110"/>
    <w:rsid w:val="00973E0C"/>
    <w:rsid w:val="009760B5"/>
    <w:rsid w:val="00976658"/>
    <w:rsid w:val="009774FC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C5E"/>
    <w:rsid w:val="00996EC3"/>
    <w:rsid w:val="0099740A"/>
    <w:rsid w:val="00997A88"/>
    <w:rsid w:val="009A2A4E"/>
    <w:rsid w:val="009A2B1B"/>
    <w:rsid w:val="009A3715"/>
    <w:rsid w:val="009A38E3"/>
    <w:rsid w:val="009A3EA7"/>
    <w:rsid w:val="009A5B21"/>
    <w:rsid w:val="009A5C79"/>
    <w:rsid w:val="009B01E9"/>
    <w:rsid w:val="009B146F"/>
    <w:rsid w:val="009B18CA"/>
    <w:rsid w:val="009B2628"/>
    <w:rsid w:val="009B2CE1"/>
    <w:rsid w:val="009B45BF"/>
    <w:rsid w:val="009B4E68"/>
    <w:rsid w:val="009B50D7"/>
    <w:rsid w:val="009B5849"/>
    <w:rsid w:val="009B58A6"/>
    <w:rsid w:val="009B6151"/>
    <w:rsid w:val="009B6D16"/>
    <w:rsid w:val="009B6D55"/>
    <w:rsid w:val="009B7CF8"/>
    <w:rsid w:val="009C3418"/>
    <w:rsid w:val="009C4618"/>
    <w:rsid w:val="009C527A"/>
    <w:rsid w:val="009C5461"/>
    <w:rsid w:val="009C60A4"/>
    <w:rsid w:val="009C62F1"/>
    <w:rsid w:val="009C62F5"/>
    <w:rsid w:val="009C78E5"/>
    <w:rsid w:val="009C7F1E"/>
    <w:rsid w:val="009D0CBD"/>
    <w:rsid w:val="009D1017"/>
    <w:rsid w:val="009D2355"/>
    <w:rsid w:val="009D333C"/>
    <w:rsid w:val="009D56D7"/>
    <w:rsid w:val="009D633F"/>
    <w:rsid w:val="009E0ED1"/>
    <w:rsid w:val="009E1E73"/>
    <w:rsid w:val="009E4347"/>
    <w:rsid w:val="009E43AF"/>
    <w:rsid w:val="009E5171"/>
    <w:rsid w:val="009E5615"/>
    <w:rsid w:val="009E5C10"/>
    <w:rsid w:val="009E73BA"/>
    <w:rsid w:val="009E7C5E"/>
    <w:rsid w:val="009F6FE3"/>
    <w:rsid w:val="009F7351"/>
    <w:rsid w:val="009F76D4"/>
    <w:rsid w:val="009F7D8D"/>
    <w:rsid w:val="00A01D22"/>
    <w:rsid w:val="00A03D57"/>
    <w:rsid w:val="00A044AC"/>
    <w:rsid w:val="00A078A0"/>
    <w:rsid w:val="00A07A3D"/>
    <w:rsid w:val="00A07FA0"/>
    <w:rsid w:val="00A1019F"/>
    <w:rsid w:val="00A11524"/>
    <w:rsid w:val="00A1198E"/>
    <w:rsid w:val="00A11FCB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519C"/>
    <w:rsid w:val="00A26F54"/>
    <w:rsid w:val="00A27766"/>
    <w:rsid w:val="00A3213E"/>
    <w:rsid w:val="00A32A9B"/>
    <w:rsid w:val="00A342B9"/>
    <w:rsid w:val="00A35853"/>
    <w:rsid w:val="00A4041E"/>
    <w:rsid w:val="00A404EC"/>
    <w:rsid w:val="00A41A8E"/>
    <w:rsid w:val="00A42F50"/>
    <w:rsid w:val="00A43384"/>
    <w:rsid w:val="00A449D9"/>
    <w:rsid w:val="00A47736"/>
    <w:rsid w:val="00A47C92"/>
    <w:rsid w:val="00A50967"/>
    <w:rsid w:val="00A530DC"/>
    <w:rsid w:val="00A54347"/>
    <w:rsid w:val="00A54DE6"/>
    <w:rsid w:val="00A563BE"/>
    <w:rsid w:val="00A56C8D"/>
    <w:rsid w:val="00A570A5"/>
    <w:rsid w:val="00A5712E"/>
    <w:rsid w:val="00A60D9F"/>
    <w:rsid w:val="00A624BD"/>
    <w:rsid w:val="00A63166"/>
    <w:rsid w:val="00A659D4"/>
    <w:rsid w:val="00A67583"/>
    <w:rsid w:val="00A71682"/>
    <w:rsid w:val="00A71D94"/>
    <w:rsid w:val="00A74561"/>
    <w:rsid w:val="00A7468E"/>
    <w:rsid w:val="00A74D75"/>
    <w:rsid w:val="00A76883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5778"/>
    <w:rsid w:val="00AA6C4A"/>
    <w:rsid w:val="00AA7258"/>
    <w:rsid w:val="00AA73D8"/>
    <w:rsid w:val="00AA7A96"/>
    <w:rsid w:val="00AB048F"/>
    <w:rsid w:val="00AB228F"/>
    <w:rsid w:val="00AB35AC"/>
    <w:rsid w:val="00AB3BD7"/>
    <w:rsid w:val="00AB4E8E"/>
    <w:rsid w:val="00AB59A4"/>
    <w:rsid w:val="00AB5D7D"/>
    <w:rsid w:val="00AC06F9"/>
    <w:rsid w:val="00AC0A18"/>
    <w:rsid w:val="00AC1F49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02C"/>
    <w:rsid w:val="00AD68EA"/>
    <w:rsid w:val="00AD6CF5"/>
    <w:rsid w:val="00AE1613"/>
    <w:rsid w:val="00AE346C"/>
    <w:rsid w:val="00AE38E1"/>
    <w:rsid w:val="00AE52A6"/>
    <w:rsid w:val="00AE71FF"/>
    <w:rsid w:val="00AF1240"/>
    <w:rsid w:val="00AF300A"/>
    <w:rsid w:val="00AF510D"/>
    <w:rsid w:val="00AF5EC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2A3C"/>
    <w:rsid w:val="00B13920"/>
    <w:rsid w:val="00B1450B"/>
    <w:rsid w:val="00B151E1"/>
    <w:rsid w:val="00B1716B"/>
    <w:rsid w:val="00B174A8"/>
    <w:rsid w:val="00B175BC"/>
    <w:rsid w:val="00B25B8C"/>
    <w:rsid w:val="00B260F3"/>
    <w:rsid w:val="00B30E1D"/>
    <w:rsid w:val="00B31476"/>
    <w:rsid w:val="00B31796"/>
    <w:rsid w:val="00B34278"/>
    <w:rsid w:val="00B34A7C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47704"/>
    <w:rsid w:val="00B47F06"/>
    <w:rsid w:val="00B50293"/>
    <w:rsid w:val="00B50752"/>
    <w:rsid w:val="00B50D63"/>
    <w:rsid w:val="00B50D72"/>
    <w:rsid w:val="00B52E70"/>
    <w:rsid w:val="00B5373E"/>
    <w:rsid w:val="00B53C13"/>
    <w:rsid w:val="00B540BC"/>
    <w:rsid w:val="00B60633"/>
    <w:rsid w:val="00B6143F"/>
    <w:rsid w:val="00B634F6"/>
    <w:rsid w:val="00B63EE7"/>
    <w:rsid w:val="00B63F52"/>
    <w:rsid w:val="00B643D6"/>
    <w:rsid w:val="00B64E27"/>
    <w:rsid w:val="00B677C2"/>
    <w:rsid w:val="00B70018"/>
    <w:rsid w:val="00B70C84"/>
    <w:rsid w:val="00B72502"/>
    <w:rsid w:val="00B7511E"/>
    <w:rsid w:val="00B75276"/>
    <w:rsid w:val="00B75914"/>
    <w:rsid w:val="00B76841"/>
    <w:rsid w:val="00B8167B"/>
    <w:rsid w:val="00B8215E"/>
    <w:rsid w:val="00B8301C"/>
    <w:rsid w:val="00B83199"/>
    <w:rsid w:val="00B83EA7"/>
    <w:rsid w:val="00B84430"/>
    <w:rsid w:val="00B8628C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0A93"/>
    <w:rsid w:val="00BA14AC"/>
    <w:rsid w:val="00BA166C"/>
    <w:rsid w:val="00BA1FCB"/>
    <w:rsid w:val="00BB1C47"/>
    <w:rsid w:val="00BB20C5"/>
    <w:rsid w:val="00BB518C"/>
    <w:rsid w:val="00BB5F83"/>
    <w:rsid w:val="00BB72AB"/>
    <w:rsid w:val="00BC2437"/>
    <w:rsid w:val="00BC3EEE"/>
    <w:rsid w:val="00BC4867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0757"/>
    <w:rsid w:val="00BE1213"/>
    <w:rsid w:val="00BE16B7"/>
    <w:rsid w:val="00BE230F"/>
    <w:rsid w:val="00BE30BC"/>
    <w:rsid w:val="00BE64A2"/>
    <w:rsid w:val="00BF0B5F"/>
    <w:rsid w:val="00BF5313"/>
    <w:rsid w:val="00BF5F66"/>
    <w:rsid w:val="00BF7C66"/>
    <w:rsid w:val="00BF7DC4"/>
    <w:rsid w:val="00C00849"/>
    <w:rsid w:val="00C009EA"/>
    <w:rsid w:val="00C101F1"/>
    <w:rsid w:val="00C105F2"/>
    <w:rsid w:val="00C11984"/>
    <w:rsid w:val="00C12E15"/>
    <w:rsid w:val="00C161C4"/>
    <w:rsid w:val="00C16484"/>
    <w:rsid w:val="00C1680D"/>
    <w:rsid w:val="00C16BC0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6A0"/>
    <w:rsid w:val="00C527DA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57E3D"/>
    <w:rsid w:val="00C603F8"/>
    <w:rsid w:val="00C6095F"/>
    <w:rsid w:val="00C61549"/>
    <w:rsid w:val="00C61C7E"/>
    <w:rsid w:val="00C62396"/>
    <w:rsid w:val="00C62D63"/>
    <w:rsid w:val="00C6463D"/>
    <w:rsid w:val="00C67988"/>
    <w:rsid w:val="00C70C51"/>
    <w:rsid w:val="00C71030"/>
    <w:rsid w:val="00C71AFE"/>
    <w:rsid w:val="00C722EB"/>
    <w:rsid w:val="00C73F74"/>
    <w:rsid w:val="00C74867"/>
    <w:rsid w:val="00C74FB6"/>
    <w:rsid w:val="00C74FEA"/>
    <w:rsid w:val="00C7538C"/>
    <w:rsid w:val="00C762F9"/>
    <w:rsid w:val="00C7C790"/>
    <w:rsid w:val="00C80B6F"/>
    <w:rsid w:val="00C81AD3"/>
    <w:rsid w:val="00C83517"/>
    <w:rsid w:val="00C83A9E"/>
    <w:rsid w:val="00C85213"/>
    <w:rsid w:val="00C85C7E"/>
    <w:rsid w:val="00C90598"/>
    <w:rsid w:val="00C9080A"/>
    <w:rsid w:val="00C9098E"/>
    <w:rsid w:val="00C90B00"/>
    <w:rsid w:val="00C90E4D"/>
    <w:rsid w:val="00C912C9"/>
    <w:rsid w:val="00C92B3A"/>
    <w:rsid w:val="00C92D22"/>
    <w:rsid w:val="00C954A0"/>
    <w:rsid w:val="00C95BC8"/>
    <w:rsid w:val="00C96A3B"/>
    <w:rsid w:val="00C97C4A"/>
    <w:rsid w:val="00C97ED4"/>
    <w:rsid w:val="00CA0F1D"/>
    <w:rsid w:val="00CA0F7B"/>
    <w:rsid w:val="00CA3AF6"/>
    <w:rsid w:val="00CA5729"/>
    <w:rsid w:val="00CA69F5"/>
    <w:rsid w:val="00CA7837"/>
    <w:rsid w:val="00CB2F69"/>
    <w:rsid w:val="00CB3DC1"/>
    <w:rsid w:val="00CB401C"/>
    <w:rsid w:val="00CB43B9"/>
    <w:rsid w:val="00CB4C9D"/>
    <w:rsid w:val="00CB5190"/>
    <w:rsid w:val="00CB6A21"/>
    <w:rsid w:val="00CC0115"/>
    <w:rsid w:val="00CC200D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3B2"/>
    <w:rsid w:val="00CE69F8"/>
    <w:rsid w:val="00CE6E32"/>
    <w:rsid w:val="00CE7D4D"/>
    <w:rsid w:val="00CF10C7"/>
    <w:rsid w:val="00CF1228"/>
    <w:rsid w:val="00CF2173"/>
    <w:rsid w:val="00CF24C3"/>
    <w:rsid w:val="00CF263F"/>
    <w:rsid w:val="00CF3FA6"/>
    <w:rsid w:val="00D006CB"/>
    <w:rsid w:val="00D019B6"/>
    <w:rsid w:val="00D02D35"/>
    <w:rsid w:val="00D0320D"/>
    <w:rsid w:val="00D033C4"/>
    <w:rsid w:val="00D03BC6"/>
    <w:rsid w:val="00D03F86"/>
    <w:rsid w:val="00D04151"/>
    <w:rsid w:val="00D0777A"/>
    <w:rsid w:val="00D07B2A"/>
    <w:rsid w:val="00D11081"/>
    <w:rsid w:val="00D11B15"/>
    <w:rsid w:val="00D12EBE"/>
    <w:rsid w:val="00D13AF2"/>
    <w:rsid w:val="00D164AE"/>
    <w:rsid w:val="00D1788B"/>
    <w:rsid w:val="00D2258E"/>
    <w:rsid w:val="00D24736"/>
    <w:rsid w:val="00D26429"/>
    <w:rsid w:val="00D264F8"/>
    <w:rsid w:val="00D26958"/>
    <w:rsid w:val="00D26B0C"/>
    <w:rsid w:val="00D272B8"/>
    <w:rsid w:val="00D313BF"/>
    <w:rsid w:val="00D319C5"/>
    <w:rsid w:val="00D31A6C"/>
    <w:rsid w:val="00D31E3C"/>
    <w:rsid w:val="00D32C48"/>
    <w:rsid w:val="00D34578"/>
    <w:rsid w:val="00D35077"/>
    <w:rsid w:val="00D355FA"/>
    <w:rsid w:val="00D3716E"/>
    <w:rsid w:val="00D40098"/>
    <w:rsid w:val="00D4113C"/>
    <w:rsid w:val="00D41E56"/>
    <w:rsid w:val="00D4348D"/>
    <w:rsid w:val="00D43F90"/>
    <w:rsid w:val="00D450C3"/>
    <w:rsid w:val="00D4511F"/>
    <w:rsid w:val="00D45169"/>
    <w:rsid w:val="00D45D3E"/>
    <w:rsid w:val="00D4728F"/>
    <w:rsid w:val="00D500CA"/>
    <w:rsid w:val="00D52616"/>
    <w:rsid w:val="00D53D0B"/>
    <w:rsid w:val="00D5409D"/>
    <w:rsid w:val="00D564D7"/>
    <w:rsid w:val="00D5779D"/>
    <w:rsid w:val="00D60044"/>
    <w:rsid w:val="00D6027A"/>
    <w:rsid w:val="00D641A1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6C06"/>
    <w:rsid w:val="00D870BC"/>
    <w:rsid w:val="00D876E8"/>
    <w:rsid w:val="00D903DB"/>
    <w:rsid w:val="00D9134F"/>
    <w:rsid w:val="00D91690"/>
    <w:rsid w:val="00D93FC1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059"/>
    <w:rsid w:val="00DB1C1A"/>
    <w:rsid w:val="00DB244E"/>
    <w:rsid w:val="00DB5BEB"/>
    <w:rsid w:val="00DB6682"/>
    <w:rsid w:val="00DB6F55"/>
    <w:rsid w:val="00DC05A0"/>
    <w:rsid w:val="00DC154B"/>
    <w:rsid w:val="00DC2756"/>
    <w:rsid w:val="00DC29BB"/>
    <w:rsid w:val="00DC53C2"/>
    <w:rsid w:val="00DC62CB"/>
    <w:rsid w:val="00DC6645"/>
    <w:rsid w:val="00DD59BB"/>
    <w:rsid w:val="00DD650A"/>
    <w:rsid w:val="00DD73A6"/>
    <w:rsid w:val="00DD7599"/>
    <w:rsid w:val="00DD7677"/>
    <w:rsid w:val="00DD788E"/>
    <w:rsid w:val="00DE1622"/>
    <w:rsid w:val="00DE294A"/>
    <w:rsid w:val="00DE2AB8"/>
    <w:rsid w:val="00DE3210"/>
    <w:rsid w:val="00DE490E"/>
    <w:rsid w:val="00DE4F9E"/>
    <w:rsid w:val="00DF07A8"/>
    <w:rsid w:val="00DF0F6B"/>
    <w:rsid w:val="00DF120C"/>
    <w:rsid w:val="00DF1546"/>
    <w:rsid w:val="00DF18CD"/>
    <w:rsid w:val="00DF1AFD"/>
    <w:rsid w:val="00DF29C7"/>
    <w:rsid w:val="00DF2CBA"/>
    <w:rsid w:val="00DF3D3C"/>
    <w:rsid w:val="00DF45FA"/>
    <w:rsid w:val="00DF4BBF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0456"/>
    <w:rsid w:val="00E11F46"/>
    <w:rsid w:val="00E12E6C"/>
    <w:rsid w:val="00E1408E"/>
    <w:rsid w:val="00E14A41"/>
    <w:rsid w:val="00E20612"/>
    <w:rsid w:val="00E21083"/>
    <w:rsid w:val="00E21343"/>
    <w:rsid w:val="00E2175D"/>
    <w:rsid w:val="00E22106"/>
    <w:rsid w:val="00E23AF8"/>
    <w:rsid w:val="00E25672"/>
    <w:rsid w:val="00E270D8"/>
    <w:rsid w:val="00E33264"/>
    <w:rsid w:val="00E369C3"/>
    <w:rsid w:val="00E37340"/>
    <w:rsid w:val="00E37552"/>
    <w:rsid w:val="00E37EF6"/>
    <w:rsid w:val="00E37F58"/>
    <w:rsid w:val="00E40D18"/>
    <w:rsid w:val="00E40DB4"/>
    <w:rsid w:val="00E41A21"/>
    <w:rsid w:val="00E42ADD"/>
    <w:rsid w:val="00E42DE2"/>
    <w:rsid w:val="00E43F61"/>
    <w:rsid w:val="00E444BF"/>
    <w:rsid w:val="00E4450E"/>
    <w:rsid w:val="00E4589C"/>
    <w:rsid w:val="00E4673B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3A7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19CF"/>
    <w:rsid w:val="00E828C4"/>
    <w:rsid w:val="00E842EE"/>
    <w:rsid w:val="00E8771B"/>
    <w:rsid w:val="00E909C7"/>
    <w:rsid w:val="00E92B2D"/>
    <w:rsid w:val="00E9311D"/>
    <w:rsid w:val="00E94D12"/>
    <w:rsid w:val="00E9602B"/>
    <w:rsid w:val="00E96EC2"/>
    <w:rsid w:val="00EA10CF"/>
    <w:rsid w:val="00EA1965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2D5"/>
    <w:rsid w:val="00EB34C7"/>
    <w:rsid w:val="00EB3EC8"/>
    <w:rsid w:val="00EB4A82"/>
    <w:rsid w:val="00EB4C55"/>
    <w:rsid w:val="00EB54E9"/>
    <w:rsid w:val="00EB5BED"/>
    <w:rsid w:val="00EB6E88"/>
    <w:rsid w:val="00EB7332"/>
    <w:rsid w:val="00EB7EA8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1619"/>
    <w:rsid w:val="00EE26B6"/>
    <w:rsid w:val="00EE2DBA"/>
    <w:rsid w:val="00EE44CA"/>
    <w:rsid w:val="00EF1508"/>
    <w:rsid w:val="00EF24ED"/>
    <w:rsid w:val="00EF287D"/>
    <w:rsid w:val="00EF397F"/>
    <w:rsid w:val="00EF3A4E"/>
    <w:rsid w:val="00EF4313"/>
    <w:rsid w:val="00EF6723"/>
    <w:rsid w:val="00EF77EF"/>
    <w:rsid w:val="00F023B4"/>
    <w:rsid w:val="00F02FED"/>
    <w:rsid w:val="00F05F8A"/>
    <w:rsid w:val="00F0758C"/>
    <w:rsid w:val="00F105B9"/>
    <w:rsid w:val="00F1087C"/>
    <w:rsid w:val="00F11039"/>
    <w:rsid w:val="00F11F61"/>
    <w:rsid w:val="00F14464"/>
    <w:rsid w:val="00F14DAD"/>
    <w:rsid w:val="00F152B3"/>
    <w:rsid w:val="00F21017"/>
    <w:rsid w:val="00F2275B"/>
    <w:rsid w:val="00F247D8"/>
    <w:rsid w:val="00F25A4F"/>
    <w:rsid w:val="00F25F16"/>
    <w:rsid w:val="00F2673B"/>
    <w:rsid w:val="00F2AB49"/>
    <w:rsid w:val="00F30766"/>
    <w:rsid w:val="00F3264E"/>
    <w:rsid w:val="00F34922"/>
    <w:rsid w:val="00F34A50"/>
    <w:rsid w:val="00F35FA8"/>
    <w:rsid w:val="00F41032"/>
    <w:rsid w:val="00F41824"/>
    <w:rsid w:val="00F42848"/>
    <w:rsid w:val="00F432F8"/>
    <w:rsid w:val="00F4381B"/>
    <w:rsid w:val="00F4390D"/>
    <w:rsid w:val="00F43939"/>
    <w:rsid w:val="00F53A95"/>
    <w:rsid w:val="00F54A87"/>
    <w:rsid w:val="00F54F57"/>
    <w:rsid w:val="00F55E09"/>
    <w:rsid w:val="00F5672C"/>
    <w:rsid w:val="00F5766A"/>
    <w:rsid w:val="00F61BF2"/>
    <w:rsid w:val="00F61DEC"/>
    <w:rsid w:val="00F639AE"/>
    <w:rsid w:val="00F64AB6"/>
    <w:rsid w:val="00F7330F"/>
    <w:rsid w:val="00F7359F"/>
    <w:rsid w:val="00F75801"/>
    <w:rsid w:val="00F767AE"/>
    <w:rsid w:val="00F7746C"/>
    <w:rsid w:val="00F77B13"/>
    <w:rsid w:val="00F77DC7"/>
    <w:rsid w:val="00F81641"/>
    <w:rsid w:val="00F85188"/>
    <w:rsid w:val="00F85425"/>
    <w:rsid w:val="00F87AE4"/>
    <w:rsid w:val="00F90C8D"/>
    <w:rsid w:val="00F922F3"/>
    <w:rsid w:val="00F94722"/>
    <w:rsid w:val="00F94950"/>
    <w:rsid w:val="00F95601"/>
    <w:rsid w:val="00F95A57"/>
    <w:rsid w:val="00F95E86"/>
    <w:rsid w:val="00F964D8"/>
    <w:rsid w:val="00F97E5C"/>
    <w:rsid w:val="00FA391F"/>
    <w:rsid w:val="00FA3C55"/>
    <w:rsid w:val="00FA4C77"/>
    <w:rsid w:val="00FA5072"/>
    <w:rsid w:val="00FA5936"/>
    <w:rsid w:val="00FA6CC6"/>
    <w:rsid w:val="00FA7887"/>
    <w:rsid w:val="00FA7D53"/>
    <w:rsid w:val="00FB1644"/>
    <w:rsid w:val="00FB1FAC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5F22"/>
    <w:rsid w:val="00FC70F3"/>
    <w:rsid w:val="00FD14A0"/>
    <w:rsid w:val="00FD1C73"/>
    <w:rsid w:val="00FD29C8"/>
    <w:rsid w:val="00FD38E6"/>
    <w:rsid w:val="00FD52DD"/>
    <w:rsid w:val="00FD5848"/>
    <w:rsid w:val="00FD5876"/>
    <w:rsid w:val="00FD5D36"/>
    <w:rsid w:val="00FD5E02"/>
    <w:rsid w:val="00FD6E8F"/>
    <w:rsid w:val="00FD7914"/>
    <w:rsid w:val="00FE32B7"/>
    <w:rsid w:val="00FE32D5"/>
    <w:rsid w:val="00FE44D3"/>
    <w:rsid w:val="00FE6B59"/>
    <w:rsid w:val="00FE7990"/>
    <w:rsid w:val="00FED002"/>
    <w:rsid w:val="00FF0CE8"/>
    <w:rsid w:val="00FF1CA5"/>
    <w:rsid w:val="00FF23FD"/>
    <w:rsid w:val="00FF3D0A"/>
    <w:rsid w:val="00FF56B9"/>
    <w:rsid w:val="00FF5AA0"/>
    <w:rsid w:val="00FF656C"/>
    <w:rsid w:val="00FF73B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4CE0BA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3B9C44"/>
    <w:rsid w:val="05486A26"/>
    <w:rsid w:val="05492EB4"/>
    <w:rsid w:val="0553B6CF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DDF82D0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8E324E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987167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C6D320"/>
    <w:rsid w:val="31EE1E08"/>
    <w:rsid w:val="32307C09"/>
    <w:rsid w:val="3235FC1B"/>
    <w:rsid w:val="323BFF1C"/>
    <w:rsid w:val="32419293"/>
    <w:rsid w:val="324C35D9"/>
    <w:rsid w:val="327258B3"/>
    <w:rsid w:val="328641EF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3F90F1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3A5A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41AA13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2F75441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30B9C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7FC15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CF7A923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EB5888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56EA8C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73A68B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0B1AB1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68D3D9"/>
    <w:rsid w:val="6772E23E"/>
    <w:rsid w:val="67731422"/>
    <w:rsid w:val="6775D49E"/>
    <w:rsid w:val="67B1E70F"/>
    <w:rsid w:val="67E0E6E3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2E824"/>
    <w:rsid w:val="68F85045"/>
    <w:rsid w:val="68F8C040"/>
    <w:rsid w:val="68FE5C48"/>
    <w:rsid w:val="693B1BBD"/>
    <w:rsid w:val="698E86C8"/>
    <w:rsid w:val="6990D07E"/>
    <w:rsid w:val="69C82851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EFB2C0F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B2BCFF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3006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89FC6B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5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9A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6E2F8D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2F8D"/>
    <w:pPr>
      <w:spacing w:before="360" w:line="259" w:lineRule="auto"/>
      <w:outlineLvl w:val="1"/>
    </w:pPr>
    <w:rPr>
      <w:rFonts w:eastAsiaTheme="minorEastAsia"/>
      <w:sz w:val="28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2F8D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E2F8D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7129A"/>
    <w:rPr>
      <w:rFonts w:ascii="Arial" w:hAnsi="Arial"/>
      <w:b w:val="0"/>
      <w:color w:val="3665AE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7129A"/>
    <w:pPr>
      <w:numPr>
        <w:numId w:val="1"/>
      </w:numPr>
      <w:tabs>
        <w:tab w:val="clear" w:pos="360"/>
      </w:tabs>
      <w:ind w:left="527" w:hanging="357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6E2F8D"/>
    <w:pPr>
      <w:spacing w:before="1200" w:after="240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B7C42"/>
    <w:pPr>
      <w:numPr>
        <w:numId w:val="2"/>
      </w:numPr>
      <w:spacing w:before="0" w:after="160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29A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02B2A"/>
    <w:rPr>
      <w:rFonts w:ascii="Arial" w:eastAsiaTheme="minorEastAsia" w:hAnsi="Arial" w:cs="Arial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02B2A"/>
    <w:pPr>
      <w:spacing w:before="0" w:after="160" w:line="280" w:lineRule="exact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602B2A"/>
    <w:pPr>
      <w:spacing w:line="264" w:lineRule="auto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02B2A"/>
    <w:rPr>
      <w:rFonts w:ascii="Arial" w:hAnsi="Arial"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4F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collections/covid-19-vaccination-easy-read-resources" TargetMode="External"/><Relationship Id="rId18" Type="http://schemas.openxmlformats.org/officeDocument/2006/relationships/hyperlink" Target="mailto:DisabilityCovidVaccineDelivery@Health.gov.au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rants.gov.au/Fo/Show?FoUuid=e6941089-2473-4f6b-8560-000a2e5ec0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-up-covid-19-protection/resources/collections/top-up-booster-posters" TargetMode="External"/><Relationship Id="rId17" Type="http://schemas.openxmlformats.org/officeDocument/2006/relationships/hyperlink" Target="https://www.healthdirect.gov.au/australian-health-servic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phn/contacts" TargetMode="External"/><Relationship Id="rId20" Type="http://schemas.openxmlformats.org/officeDocument/2006/relationships/hyperlink" Target="https://www.health.gov.au/sites/default/files/2023-06/information-sheet-for-people-with-disability-covid-19-oral-medicine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2023-booster-advic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collections/getting-vaccinated-against-influenza-resource-collection?language=en" TargetMode="External"/><Relationship Id="rId23" Type="http://schemas.openxmlformats.org/officeDocument/2006/relationships/hyperlink" Target="https://www.facebook.com/healthgov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lessons-learned-during-the-covid-19-pandemic-advisory-committee-on-the-health-emergency-response-to-covid-19-for-people-with-disabil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irs.org.au/sites/default/files/2023-07/Immunisation%20for%20individuals%20with%20additional%20needs%20Practical%20guide.pdf" TargetMode="External"/><Relationship Id="rId22" Type="http://schemas.openxmlformats.org/officeDocument/2006/relationships/hyperlink" Target="http://www.health.gov.au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29eaf400-b596-48be-a2c2-4c7ef654922f">
      <Terms xmlns="http://schemas.microsoft.com/office/infopath/2007/PartnerControls"/>
    </lcf76f155ced4ddcb4097134ff3c332f>
    <TaxCatchAll xmlns="e7d54a9e-4aca-451b-99db-b94fe438e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84F484DE61F2145BF69005E6A07F811" ma:contentTypeName="Document" ma:contentTypeScope="" ma:contentTypeVersion="14" ma:versionID="8c65a471edfa640837dc73e5871350e0">
  <xsd:schema xmlns:xsd="http://www.w3.org/2001/XMLSchema" xmlns:ns2="29eaf400-b596-48be-a2c2-4c7ef654922f" xmlns:ns3="e7d54a9e-4aca-451b-99db-b94fe438e987" xmlns:p="http://schemas.microsoft.com/office/2006/metadata/properties" xmlns:xs="http://www.w3.org/2001/XMLSchema" ma:fieldsID="ff30ccd53401b58789977ed28f174696" ma:root="true" ns2:_="" ns3:_="" targetNamespace="http://schemas.microsoft.com/office/2006/metadata/properties">
    <xsd:import namespace="29eaf400-b596-48be-a2c2-4c7ef654922f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LengthInSeconds"/>
                <xsd:element minOccurs="0" ref="ns3:TaxCatchAll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lcf76f155ced4ddcb4097134ff3c332f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9eaf400-b596-48be-a2c2-4c7ef654922f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dexed="true" ma:internalName="MediaServiceDateTaken" ma:readOnly="true" name="MediaServiceDateTaken" nillable="true">
      <xsd:simpleType>
        <xsd:restriction base="dms:Text"/>
      </xsd:simpleType>
    </xsd:element>
    <xsd:element ma:displayName="MediaLengthInSeconds" ma:hidden="true" ma:index="13" ma:internalName="MediaLengthInSeconds" ma:readOnly="true" name="MediaLengthInSeconds" nillable="true">
      <xsd:simpleType>
        <xsd:restriction base="dms:Unknown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anchorId="fba54fb3-c3e1-fe81-a776-ca4b69148c4d" ma:displayName="Image Tags" ma:fieldId="{5cf76f15-5ced-4ddc-b409-7134ff3c332f}" ma:index="19" ma:internalName="lcf76f155ced4ddcb4097134ff3c332f" ma:isKeyword="false" ma:open="true" ma:readOnly="false" ma:sspId="89927c38-8944-418e-ac9b-4d6e75543028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7d54a9e-4aca-451b-99db-b94fe438e987">
    <xsd:import namespace="http://schemas.microsoft.com/office/2006/documentManagement/types"/>
    <xsd:import namespace="http://schemas.microsoft.com/office/infopath/2007/PartnerControls"/>
    <xsd:element ma:displayName="Shared With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4" ma:internalName="TaxCatchAll" ma:list="{0d27bcb9-d013-4ef9-bee5-34705a63ecd1}" ma:showField="CatchAllData" ma:web="e7d54a9e-4aca-451b-99db-b94fe438e987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  <ds:schemaRef ds:uri="29eaf400-b596-48be-a2c2-4c7ef654922f"/>
    <ds:schemaRef ds:uri="e7d54a9e-4aca-451b-99db-b94fe438e987"/>
  </ds:schemaRefs>
</ds:datastoreItem>
</file>

<file path=customXml/itemProps2.xml><?xml version="1.0" encoding="utf-8"?>
<ds:datastoreItem xmlns:ds="http://schemas.openxmlformats.org/officeDocument/2006/customXml" ds:itemID="{FF427C2D-0E1A-4FE4-993E-AE672C03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29eaf400-b596-48be-a2c2-4c7ef654922f"/>
    <ds:schemaRef ds:uri="e7d54a9e-4aca-451b-99db-b94fe438e98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4 August 2023</vt:lpstr>
    </vt:vector>
  </TitlesOfParts>
  <Manager/>
  <Company/>
  <LinksUpToDate>false</LinksUpToDate>
  <CharactersWithSpaces>5719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4 August 2023</dc:title>
  <dc:subject/>
  <dc:creator/>
  <cp:keywords>Disability; COVID-19 vaccination; Communicable diseases; Emergency health management; Immunisation</cp:keywords>
  <dc:description/>
  <cp:lastModifiedBy/>
  <cp:revision>1</cp:revision>
  <dcterms:created xsi:type="dcterms:W3CDTF">2023-08-04T05:54:00Z</dcterms:created>
  <dcterms:modified xsi:type="dcterms:W3CDTF">2023-08-04T05:54:00Z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0x010100884F484DE61F2145BF69005E6A07F811</vt:lpwstr>
  </property>
  <property fmtid="{D5CDD505-2E9C-101B-9397-08002B2CF9AE}" pid="3" name="MediaServiceImageTags">
    <vt:lpwstr/>
  </property>
</Properties>
</file>