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2501" w14:textId="1D89F08B" w:rsidR="006F1510" w:rsidRDefault="00CD7571" w:rsidP="005221ED">
      <w:pPr>
        <w:jc w:val="center"/>
        <w:rPr>
          <w:rFonts w:ascii="Arial" w:hAnsi="Arial"/>
        </w:rPr>
      </w:pPr>
      <w:r>
        <w:rPr>
          <w:noProof/>
          <w:lang w:eastAsia="en-AU"/>
        </w:rPr>
        <w:drawing>
          <wp:inline distT="0" distB="0" distL="0" distR="0" wp14:anchorId="0D6240E5" wp14:editId="6160EAAD">
            <wp:extent cx="1717040" cy="1137920"/>
            <wp:effectExtent l="0" t="0" r="0" b="5080"/>
            <wp:docPr id="11" name="Picture 11"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ustralian Government Department of Healt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40" cy="1137920"/>
                    </a:xfrm>
                    <a:prstGeom prst="rect">
                      <a:avLst/>
                    </a:prstGeom>
                    <a:noFill/>
                    <a:ln>
                      <a:noFill/>
                    </a:ln>
                  </pic:spPr>
                </pic:pic>
              </a:graphicData>
            </a:graphic>
          </wp:inline>
        </w:drawing>
      </w:r>
    </w:p>
    <w:p w14:paraId="353C4911" w14:textId="77777777" w:rsidR="00A638EF" w:rsidRDefault="00A638EF" w:rsidP="00CD7571"/>
    <w:p w14:paraId="64CBCF97" w14:textId="77777777" w:rsidR="006F1510" w:rsidRDefault="006F1510" w:rsidP="00CD7571">
      <w:pPr>
        <w:pStyle w:val="Heading1"/>
        <w:spacing w:after="120"/>
        <w:rPr>
          <w:rFonts w:ascii="Arial" w:hAnsi="Arial"/>
        </w:rPr>
      </w:pPr>
      <w:r>
        <w:rPr>
          <w:rFonts w:ascii="Arial" w:hAnsi="Arial"/>
        </w:rPr>
        <w:t>Application for Declaration</w:t>
      </w:r>
    </w:p>
    <w:p w14:paraId="4AF5488A" w14:textId="54F46344" w:rsidR="006F1510" w:rsidRPr="00CD7571" w:rsidRDefault="006F1510" w:rsidP="00CD7571">
      <w:pPr>
        <w:jc w:val="center"/>
        <w:rPr>
          <w:i/>
          <w:iCs/>
        </w:rPr>
      </w:pPr>
      <w:r>
        <w:t>Under Part VC</w:t>
      </w:r>
      <w:r w:rsidR="00CD7571">
        <w:t xml:space="preserve"> </w:t>
      </w:r>
      <w:r>
        <w:t>of the</w:t>
      </w:r>
      <w:r w:rsidR="00CD7571">
        <w:t xml:space="preserve"> </w:t>
      </w:r>
      <w:r w:rsidRPr="00CD7571">
        <w:rPr>
          <w:i/>
          <w:iCs/>
        </w:rPr>
        <w:t>Health Insurance Act 1973</w:t>
      </w:r>
    </w:p>
    <w:p w14:paraId="3EECBFC8" w14:textId="77777777" w:rsidR="006F1510" w:rsidRDefault="006F1510">
      <w:pPr>
        <w:pBdr>
          <w:bottom w:val="single" w:sz="12" w:space="1" w:color="auto"/>
        </w:pBdr>
        <w:rPr>
          <w:sz w:val="16"/>
        </w:rPr>
      </w:pPr>
    </w:p>
    <w:p w14:paraId="1B8639D8" w14:textId="6837B55C" w:rsidR="006F1510" w:rsidRDefault="00CD7571" w:rsidP="005300D7">
      <w:pPr>
        <w:pStyle w:val="BodyText"/>
        <w:jc w:val="center"/>
        <w:rPr>
          <w:rFonts w:ascii="Arial" w:hAnsi="Arial"/>
          <w:sz w:val="20"/>
        </w:rPr>
      </w:pPr>
      <w:r>
        <w:rPr>
          <w:rFonts w:ascii="Arial" w:hAnsi="Arial"/>
          <w:sz w:val="20"/>
        </w:rPr>
        <w:br/>
      </w:r>
      <w:r w:rsidR="006F1510">
        <w:rPr>
          <w:rFonts w:ascii="Arial" w:hAnsi="Arial"/>
          <w:sz w:val="20"/>
        </w:rPr>
        <w:t xml:space="preserve">An electronic version of this form can be located at </w:t>
      </w:r>
      <w:hyperlink r:id="rId12" w:history="1">
        <w:r w:rsidRPr="00CD7571">
          <w:rPr>
            <w:rStyle w:val="Hyperlink"/>
            <w:sz w:val="22"/>
            <w:szCs w:val="18"/>
          </w:rPr>
          <w:t>health.gov.au/resources/publications/commonwealth-qualified-privilege-scheme-application-form</w:t>
        </w:r>
      </w:hyperlink>
    </w:p>
    <w:p w14:paraId="0765D350" w14:textId="77777777" w:rsidR="006F1510" w:rsidRDefault="006F1510">
      <w:pPr>
        <w:pStyle w:val="BodyText"/>
        <w:rPr>
          <w:sz w:val="16"/>
        </w:rPr>
      </w:pPr>
    </w:p>
    <w:p w14:paraId="68684E3F" w14:textId="77777777" w:rsidR="00E974E9" w:rsidRDefault="00E974E9">
      <w:pPr>
        <w:pStyle w:val="BodyText"/>
        <w:rPr>
          <w:sz w:val="16"/>
        </w:rPr>
      </w:pPr>
    </w:p>
    <w:p w14:paraId="048EAAD8" w14:textId="3B236DB5" w:rsidR="006F1510" w:rsidRDefault="00CD7571">
      <w:pPr>
        <w:pBdr>
          <w:top w:val="triple" w:sz="4" w:space="1" w:color="auto"/>
          <w:left w:val="triple" w:sz="4" w:space="4" w:color="auto"/>
          <w:bottom w:val="triple" w:sz="4" w:space="0" w:color="auto"/>
          <w:right w:val="triple" w:sz="4" w:space="4" w:color="auto"/>
        </w:pBdr>
        <w:shd w:val="pct10" w:color="auto" w:fill="FFFFFF"/>
        <w:jc w:val="center"/>
      </w:pPr>
      <w:r>
        <w:rPr>
          <w:b/>
        </w:rPr>
        <w:t>Email</w:t>
      </w:r>
      <w:r w:rsidR="006F1510">
        <w:rPr>
          <w:b/>
        </w:rPr>
        <w:t xml:space="preserve"> completed applications to</w:t>
      </w:r>
      <w:r>
        <w:rPr>
          <w:b/>
        </w:rPr>
        <w:t xml:space="preserve"> </w:t>
      </w:r>
      <w:hyperlink r:id="rId13" w:history="1">
        <w:r w:rsidRPr="00CD7571">
          <w:rPr>
            <w:rStyle w:val="Hyperlink"/>
            <w:b/>
            <w:bCs/>
          </w:rPr>
          <w:t>QPS@health.gov.au</w:t>
        </w:r>
      </w:hyperlink>
      <w:r>
        <w:t xml:space="preserve"> </w:t>
      </w:r>
    </w:p>
    <w:p w14:paraId="4913FA9B" w14:textId="77777777" w:rsidR="006F1510" w:rsidRDefault="006F1510">
      <w:pPr>
        <w:pBdr>
          <w:top w:val="triple" w:sz="4" w:space="1" w:color="auto"/>
          <w:left w:val="triple" w:sz="4" w:space="4" w:color="auto"/>
          <w:bottom w:val="triple" w:sz="4" w:space="0" w:color="auto"/>
          <w:right w:val="triple" w:sz="4" w:space="4" w:color="auto"/>
        </w:pBdr>
        <w:shd w:val="pct10" w:color="auto" w:fill="FFFFFF"/>
        <w:jc w:val="center"/>
      </w:pPr>
      <w:r>
        <w:t>If you require further information, or h</w:t>
      </w:r>
      <w:r w:rsidR="00D927B7">
        <w:t xml:space="preserve">ave any queries, please contact </w:t>
      </w:r>
      <w:r w:rsidR="00D36C4A">
        <w:t xml:space="preserve">the Director, </w:t>
      </w:r>
      <w:r w:rsidR="00FD5A52">
        <w:t>Accreditation and Registration Policy</w:t>
      </w:r>
      <w:r w:rsidR="00D36C4A">
        <w:t xml:space="preserve"> Sec</w:t>
      </w:r>
      <w:r w:rsidR="00D80EE2">
        <w:t>t</w:t>
      </w:r>
      <w:r w:rsidR="00D36C4A">
        <w:t>ion</w:t>
      </w:r>
      <w:r>
        <w:t xml:space="preserve"> on:</w:t>
      </w:r>
    </w:p>
    <w:p w14:paraId="1E81EF5E" w14:textId="4BD1C803" w:rsidR="006F1510" w:rsidRDefault="006F1510">
      <w:pPr>
        <w:pBdr>
          <w:top w:val="triple" w:sz="4" w:space="1" w:color="auto"/>
          <w:left w:val="triple" w:sz="4" w:space="4" w:color="auto"/>
          <w:bottom w:val="triple" w:sz="4" w:space="0" w:color="auto"/>
          <w:right w:val="triple" w:sz="4" w:space="4" w:color="auto"/>
        </w:pBdr>
        <w:shd w:val="pct10" w:color="auto" w:fill="FFFFFF"/>
        <w:jc w:val="center"/>
      </w:pPr>
      <w:r>
        <w:t>Ph: 02 6289</w:t>
      </w:r>
      <w:r w:rsidR="00FD5A52">
        <w:t xml:space="preserve"> </w:t>
      </w:r>
      <w:r w:rsidR="00A12E27">
        <w:t>2624</w:t>
      </w:r>
      <w:r>
        <w:t xml:space="preserve"> </w:t>
      </w:r>
      <w:r w:rsidR="00D36C4A">
        <w:t xml:space="preserve">  </w:t>
      </w:r>
      <w:r>
        <w:t xml:space="preserve">E-mail: </w:t>
      </w:r>
      <w:r w:rsidR="00FD5A52">
        <w:t>QPS</w:t>
      </w:r>
      <w:r>
        <w:t>@health.gov.au</w:t>
      </w:r>
      <w:r w:rsidR="00CD7571">
        <w:t xml:space="preserve"> </w:t>
      </w:r>
    </w:p>
    <w:p w14:paraId="79C8A191" w14:textId="77777777" w:rsidR="006F1510" w:rsidRDefault="006F1510">
      <w:pPr>
        <w:pBdr>
          <w:bottom w:val="single" w:sz="12" w:space="1" w:color="auto"/>
        </w:pBdr>
        <w:rPr>
          <w:sz w:val="16"/>
        </w:rPr>
      </w:pPr>
    </w:p>
    <w:p w14:paraId="20EB2F43" w14:textId="77777777" w:rsidR="00E974E9" w:rsidRDefault="00E974E9">
      <w:pPr>
        <w:pBdr>
          <w:bottom w:val="single" w:sz="12" w:space="1" w:color="auto"/>
        </w:pBdr>
        <w:rPr>
          <w:sz w:val="16"/>
        </w:rPr>
      </w:pPr>
    </w:p>
    <w:p w14:paraId="7980F348" w14:textId="77777777" w:rsidR="00E974E9" w:rsidRDefault="00E974E9">
      <w:pPr>
        <w:pBdr>
          <w:bottom w:val="single" w:sz="12" w:space="1" w:color="auto"/>
        </w:pBdr>
        <w:rPr>
          <w:sz w:val="16"/>
        </w:rPr>
      </w:pPr>
    </w:p>
    <w:p w14:paraId="6301F81B" w14:textId="77777777" w:rsidR="006F1510" w:rsidRDefault="006F1510">
      <w:pPr>
        <w:rPr>
          <w:sz w:val="16"/>
        </w:rPr>
      </w:pPr>
    </w:p>
    <w:p w14:paraId="5D9813D3" w14:textId="77777777" w:rsidR="006F1510" w:rsidRDefault="006F1510">
      <w:pPr>
        <w:numPr>
          <w:ilvl w:val="0"/>
          <w:numId w:val="1"/>
        </w:numPr>
        <w:spacing w:after="120"/>
        <w:ind w:left="357" w:hanging="357"/>
        <w:rPr>
          <w:b/>
        </w:rPr>
      </w:pPr>
      <w:r>
        <w:rPr>
          <w:b/>
        </w:rPr>
        <w:t xml:space="preserve">What is the title of the </w:t>
      </w:r>
      <w:r w:rsidR="003163CB">
        <w:rPr>
          <w:b/>
        </w:rPr>
        <w:t>Quality Assurance (</w:t>
      </w:r>
      <w:r>
        <w:rPr>
          <w:b/>
        </w:rPr>
        <w:t>QA</w:t>
      </w:r>
      <w:r w:rsidR="003163CB">
        <w:rPr>
          <w:b/>
        </w:rPr>
        <w:t>)</w:t>
      </w:r>
      <w:r>
        <w:rPr>
          <w:b/>
        </w:rPr>
        <w:t xml:space="preserve"> activity?</w:t>
      </w:r>
    </w:p>
    <w:p w14:paraId="2E3D74B3" w14:textId="77777777" w:rsidR="006F1510" w:rsidRDefault="00BE156F">
      <w:pPr>
        <w:pBdr>
          <w:top w:val="single" w:sz="4" w:space="1" w:color="auto"/>
          <w:left w:val="single" w:sz="4" w:space="0" w:color="auto"/>
          <w:bottom w:val="single" w:sz="4" w:space="1" w:color="auto"/>
          <w:right w:val="single" w:sz="4" w:space="4" w:color="auto"/>
        </w:pBdr>
        <w:ind w:left="42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B2B1DA" w14:textId="77777777" w:rsidR="006F1510" w:rsidRDefault="006F1510">
      <w:pPr>
        <w:pBdr>
          <w:top w:val="single" w:sz="4" w:space="1" w:color="auto"/>
          <w:left w:val="single" w:sz="4" w:space="0" w:color="auto"/>
          <w:bottom w:val="single" w:sz="4" w:space="1" w:color="auto"/>
          <w:right w:val="single" w:sz="4" w:space="4" w:color="auto"/>
        </w:pBdr>
        <w:ind w:left="426"/>
      </w:pPr>
    </w:p>
    <w:p w14:paraId="105D9BDD" w14:textId="77777777" w:rsidR="006F1510" w:rsidRDefault="006F1510">
      <w:pPr>
        <w:numPr>
          <w:ilvl w:val="0"/>
          <w:numId w:val="1"/>
        </w:numPr>
        <w:spacing w:before="120" w:after="120"/>
        <w:ind w:left="357" w:hanging="357"/>
        <w:rPr>
          <w:b/>
        </w:rPr>
      </w:pPr>
      <w:r>
        <w:rPr>
          <w:b/>
        </w:rPr>
        <w:t xml:space="preserve">What is the </w:t>
      </w:r>
      <w:r w:rsidR="00D36C4A">
        <w:rPr>
          <w:b/>
        </w:rPr>
        <w:t xml:space="preserve">legal </w:t>
      </w:r>
      <w:r>
        <w:rPr>
          <w:b/>
        </w:rPr>
        <w:t>name of the body or organisation that will be responsible for managing the QA activity?</w:t>
      </w:r>
    </w:p>
    <w:p w14:paraId="72313271" w14:textId="77777777" w:rsidR="006F1510" w:rsidRDefault="00BE156F">
      <w:pPr>
        <w:pBdr>
          <w:top w:val="single" w:sz="4" w:space="1" w:color="auto"/>
          <w:left w:val="single" w:sz="4" w:space="0" w:color="auto"/>
          <w:bottom w:val="single" w:sz="4" w:space="1" w:color="auto"/>
          <w:right w:val="single" w:sz="4" w:space="4" w:color="auto"/>
        </w:pBdr>
        <w:ind w:left="42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690BFD" w14:textId="77777777" w:rsidR="006F1510" w:rsidRDefault="006F1510">
      <w:pPr>
        <w:pBdr>
          <w:top w:val="single" w:sz="4" w:space="1" w:color="auto"/>
          <w:left w:val="single" w:sz="4" w:space="0" w:color="auto"/>
          <w:bottom w:val="single" w:sz="4" w:space="1" w:color="auto"/>
          <w:right w:val="single" w:sz="4" w:space="4" w:color="auto"/>
        </w:pBdr>
        <w:ind w:left="426"/>
      </w:pPr>
    </w:p>
    <w:p w14:paraId="2CFDDB54" w14:textId="77777777" w:rsidR="006F1510" w:rsidRDefault="006F1510">
      <w:pPr>
        <w:numPr>
          <w:ilvl w:val="0"/>
          <w:numId w:val="1"/>
        </w:numPr>
        <w:spacing w:before="120" w:after="120"/>
        <w:ind w:left="357" w:hanging="357"/>
        <w:rPr>
          <w:b/>
        </w:rPr>
      </w:pPr>
      <w:r>
        <w:rPr>
          <w:b/>
        </w:rPr>
        <w:t>Date of application</w:t>
      </w:r>
    </w:p>
    <w:p w14:paraId="21D3E701" w14:textId="77777777" w:rsidR="006F1510" w:rsidRDefault="00BE156F">
      <w:pPr>
        <w:pBdr>
          <w:top w:val="single" w:sz="4" w:space="1" w:color="auto"/>
          <w:left w:val="single" w:sz="4" w:space="0" w:color="auto"/>
          <w:bottom w:val="single" w:sz="4" w:space="1" w:color="auto"/>
          <w:right w:val="single" w:sz="4" w:space="29" w:color="auto"/>
        </w:pBdr>
        <w:spacing w:line="220" w:lineRule="exact"/>
        <w:ind w:left="425" w:right="6758"/>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51E1C3" w14:textId="77777777" w:rsidR="006F1510" w:rsidRDefault="006F1510">
      <w:pPr>
        <w:numPr>
          <w:ilvl w:val="0"/>
          <w:numId w:val="1"/>
        </w:numPr>
        <w:spacing w:before="120" w:after="120"/>
        <w:ind w:left="357" w:hanging="357"/>
        <w:rPr>
          <w:b/>
        </w:rPr>
      </w:pPr>
      <w:r>
        <w:rPr>
          <w:b/>
        </w:rPr>
        <w:t>Who is the first point of contact for this application?</w:t>
      </w:r>
    </w:p>
    <w:p w14:paraId="354ECBDC" w14:textId="77777777" w:rsidR="006F1510" w:rsidRDefault="006F1510">
      <w:pPr>
        <w:spacing w:line="220" w:lineRule="exact"/>
        <w:ind w:left="425"/>
      </w:pPr>
      <w:r>
        <w:t>Name of Applicant’s initial contact person</w:t>
      </w:r>
    </w:p>
    <w:p w14:paraId="2AEF7E7B" w14:textId="77777777" w:rsidR="006F1510" w:rsidRDefault="00BE156F">
      <w:pPr>
        <w:pBdr>
          <w:top w:val="single" w:sz="4" w:space="1" w:color="auto"/>
          <w:left w:val="single" w:sz="4" w:space="0" w:color="auto"/>
          <w:bottom w:val="single" w:sz="4" w:space="1" w:color="auto"/>
          <w:right w:val="single" w:sz="4" w:space="31" w:color="auto"/>
        </w:pBdr>
        <w:spacing w:line="220" w:lineRule="exact"/>
        <w:ind w:left="425" w:right="3781"/>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D3FA11" w14:textId="77777777" w:rsidR="006F1510" w:rsidRDefault="006F1510">
      <w:pPr>
        <w:spacing w:before="120" w:line="220" w:lineRule="exact"/>
        <w:ind w:left="425"/>
      </w:pPr>
      <w:r>
        <w:t>Position and organisation</w:t>
      </w:r>
    </w:p>
    <w:p w14:paraId="1F2D3FA9" w14:textId="77777777" w:rsidR="006F1510" w:rsidRDefault="00BE156F">
      <w:pPr>
        <w:pBdr>
          <w:top w:val="single" w:sz="4" w:space="1" w:color="auto"/>
          <w:left w:val="single" w:sz="4" w:space="0" w:color="auto"/>
          <w:bottom w:val="single" w:sz="4" w:space="1" w:color="auto"/>
          <w:right w:val="single" w:sz="4" w:space="31" w:color="auto"/>
        </w:pBdr>
        <w:tabs>
          <w:tab w:val="left" w:pos="5387"/>
          <w:tab w:val="left" w:pos="5670"/>
          <w:tab w:val="left" w:pos="6096"/>
        </w:tabs>
        <w:spacing w:line="220" w:lineRule="exact"/>
        <w:ind w:left="425" w:right="3781"/>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EFF5F0" w14:textId="77777777" w:rsidR="00E974E9" w:rsidRDefault="00E974E9">
      <w:pPr>
        <w:pBdr>
          <w:top w:val="single" w:sz="4" w:space="1" w:color="auto"/>
          <w:left w:val="single" w:sz="4" w:space="0" w:color="auto"/>
          <w:bottom w:val="single" w:sz="4" w:space="1" w:color="auto"/>
          <w:right w:val="single" w:sz="4" w:space="31" w:color="auto"/>
        </w:pBdr>
        <w:tabs>
          <w:tab w:val="left" w:pos="5387"/>
          <w:tab w:val="left" w:pos="5670"/>
          <w:tab w:val="left" w:pos="6096"/>
        </w:tabs>
        <w:spacing w:line="220" w:lineRule="exact"/>
        <w:ind w:left="425" w:right="3781"/>
      </w:pPr>
    </w:p>
    <w:p w14:paraId="01BAACDE" w14:textId="77777777" w:rsidR="006F1510" w:rsidRDefault="006F1510">
      <w:pPr>
        <w:pBdr>
          <w:top w:val="single" w:sz="4" w:space="1" w:color="auto"/>
          <w:left w:val="single" w:sz="4" w:space="0" w:color="auto"/>
          <w:bottom w:val="single" w:sz="4" w:space="1" w:color="auto"/>
          <w:right w:val="single" w:sz="4" w:space="31" w:color="auto"/>
        </w:pBdr>
        <w:tabs>
          <w:tab w:val="left" w:pos="5387"/>
          <w:tab w:val="left" w:pos="5670"/>
          <w:tab w:val="left" w:pos="6096"/>
        </w:tabs>
        <w:spacing w:line="220" w:lineRule="exact"/>
        <w:ind w:left="425" w:right="3781"/>
      </w:pPr>
    </w:p>
    <w:p w14:paraId="7186685C" w14:textId="77777777" w:rsidR="006F1510" w:rsidRDefault="006F1510">
      <w:pPr>
        <w:spacing w:before="120" w:line="220" w:lineRule="exact"/>
        <w:ind w:left="425"/>
      </w:pPr>
      <w:r>
        <w:t xml:space="preserve">Postal address </w:t>
      </w:r>
      <w:r>
        <w:rPr>
          <w:sz w:val="18"/>
        </w:rPr>
        <w:t>(including postcode)</w:t>
      </w:r>
    </w:p>
    <w:p w14:paraId="4C5E759A" w14:textId="77777777" w:rsidR="006F1510" w:rsidRDefault="00BE156F">
      <w:pPr>
        <w:pBdr>
          <w:top w:val="single" w:sz="4" w:space="1" w:color="auto"/>
          <w:left w:val="single" w:sz="4" w:space="0" w:color="auto"/>
          <w:bottom w:val="single" w:sz="4" w:space="1" w:color="auto"/>
          <w:right w:val="single" w:sz="4" w:space="31" w:color="auto"/>
        </w:pBdr>
        <w:spacing w:line="220" w:lineRule="exact"/>
        <w:ind w:left="425" w:right="3781"/>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D2802B" w14:textId="77777777" w:rsidR="006F1510" w:rsidRDefault="006F1510">
      <w:pPr>
        <w:pBdr>
          <w:top w:val="single" w:sz="4" w:space="1" w:color="auto"/>
          <w:left w:val="single" w:sz="4" w:space="0" w:color="auto"/>
          <w:bottom w:val="single" w:sz="4" w:space="1" w:color="auto"/>
          <w:right w:val="single" w:sz="4" w:space="31" w:color="auto"/>
        </w:pBdr>
        <w:spacing w:line="220" w:lineRule="exact"/>
        <w:ind w:left="425" w:right="3781"/>
      </w:pPr>
    </w:p>
    <w:p w14:paraId="4C8BC8B0" w14:textId="77777777" w:rsidR="006F1510" w:rsidRDefault="006F1510">
      <w:pPr>
        <w:pBdr>
          <w:top w:val="single" w:sz="4" w:space="1" w:color="auto"/>
          <w:left w:val="single" w:sz="4" w:space="0" w:color="auto"/>
          <w:bottom w:val="single" w:sz="4" w:space="1" w:color="auto"/>
          <w:right w:val="single" w:sz="4" w:space="31" w:color="auto"/>
        </w:pBdr>
        <w:spacing w:line="220" w:lineRule="exact"/>
        <w:ind w:left="425" w:right="3781"/>
      </w:pPr>
    </w:p>
    <w:p w14:paraId="299EE453" w14:textId="77777777" w:rsidR="00E974E9" w:rsidRDefault="00E974E9">
      <w:pPr>
        <w:pBdr>
          <w:top w:val="single" w:sz="4" w:space="1" w:color="auto"/>
          <w:left w:val="single" w:sz="4" w:space="0" w:color="auto"/>
          <w:bottom w:val="single" w:sz="4" w:space="1" w:color="auto"/>
          <w:right w:val="single" w:sz="4" w:space="31" w:color="auto"/>
        </w:pBdr>
        <w:spacing w:line="220" w:lineRule="exact"/>
        <w:ind w:left="425" w:right="3781"/>
      </w:pPr>
    </w:p>
    <w:p w14:paraId="4FAA1C91" w14:textId="77777777" w:rsidR="006F1510" w:rsidRDefault="006F1510">
      <w:pPr>
        <w:spacing w:before="120" w:line="220" w:lineRule="exact"/>
        <w:ind w:left="425"/>
      </w:pPr>
      <w:r>
        <w:t>Phone No.</w:t>
      </w:r>
    </w:p>
    <w:p w14:paraId="4C16CD67" w14:textId="77777777" w:rsidR="006F1510" w:rsidRDefault="00BE156F">
      <w:pPr>
        <w:pBdr>
          <w:top w:val="single" w:sz="4" w:space="1" w:color="auto"/>
          <w:left w:val="single" w:sz="4" w:space="0" w:color="auto"/>
          <w:bottom w:val="single" w:sz="4" w:space="1" w:color="auto"/>
          <w:right w:val="single" w:sz="4" w:space="29" w:color="auto"/>
        </w:pBdr>
        <w:spacing w:line="220" w:lineRule="exact"/>
        <w:ind w:left="425" w:right="6758"/>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2C362" w14:textId="77777777" w:rsidR="006F1510" w:rsidRDefault="006F1510">
      <w:pPr>
        <w:spacing w:before="120" w:line="220" w:lineRule="exact"/>
        <w:ind w:left="425"/>
      </w:pPr>
      <w:r>
        <w:t>Email address</w:t>
      </w:r>
    </w:p>
    <w:p w14:paraId="2D9E4DB6" w14:textId="77777777" w:rsidR="006F1510" w:rsidRDefault="00BE156F">
      <w:pPr>
        <w:pBdr>
          <w:top w:val="single" w:sz="4" w:space="1" w:color="auto"/>
          <w:left w:val="single" w:sz="4" w:space="0" w:color="auto"/>
          <w:bottom w:val="single" w:sz="4" w:space="1" w:color="auto"/>
          <w:right w:val="single" w:sz="4" w:space="31" w:color="auto"/>
        </w:pBdr>
        <w:spacing w:line="220" w:lineRule="exact"/>
        <w:ind w:left="425" w:right="3781"/>
      </w:pPr>
      <w:r>
        <w:lastRenderedPageBreak/>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18010E" w14:textId="77777777" w:rsidR="00E974E9" w:rsidRDefault="00E974E9">
      <w:pPr>
        <w:pBdr>
          <w:top w:val="single" w:sz="4" w:space="1" w:color="auto"/>
          <w:left w:val="single" w:sz="4" w:space="0" w:color="auto"/>
          <w:bottom w:val="single" w:sz="4" w:space="1" w:color="auto"/>
          <w:right w:val="single" w:sz="4" w:space="31" w:color="auto"/>
        </w:pBdr>
        <w:spacing w:line="220" w:lineRule="exact"/>
        <w:ind w:left="425" w:right="3781"/>
      </w:pPr>
    </w:p>
    <w:p w14:paraId="0CED49EF" w14:textId="77E56116" w:rsidR="00A93C03" w:rsidRDefault="006F1510" w:rsidP="00F25A86">
      <w:pPr>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120" w:line="360" w:lineRule="auto"/>
        <w:jc w:val="center"/>
      </w:pPr>
      <w:r>
        <w:t xml:space="preserve">The information given in square brackets [ ] relates to the relevant part of </w:t>
      </w:r>
      <w:hyperlink r:id="rId14" w:anchor="_Toc121993093" w:history="1">
        <w:r w:rsidRPr="005221ED">
          <w:rPr>
            <w:rStyle w:val="Hyperlink"/>
          </w:rPr>
          <w:t xml:space="preserve">Part VC of the </w:t>
        </w:r>
        <w:r w:rsidRPr="005221ED">
          <w:rPr>
            <w:rStyle w:val="Hyperlink"/>
            <w:i/>
          </w:rPr>
          <w:t>Health Insurance Act 1973</w:t>
        </w:r>
      </w:hyperlink>
      <w:r w:rsidR="00A12E27">
        <w:rPr>
          <w:i/>
        </w:rPr>
        <w:t xml:space="preserve"> </w:t>
      </w:r>
      <w:r w:rsidR="00A12E27" w:rsidRPr="00B552A6">
        <w:t>(the Act)</w:t>
      </w:r>
      <w:r w:rsidRPr="00B552A6">
        <w:t xml:space="preserve"> </w:t>
      </w:r>
      <w:r>
        <w:t xml:space="preserve">or to the associated </w:t>
      </w:r>
      <w:hyperlink r:id="rId15" w:anchor="_Toc139089281" w:history="1">
        <w:r w:rsidRPr="005221ED">
          <w:rPr>
            <w:rStyle w:val="Hyperlink"/>
            <w:i/>
          </w:rPr>
          <w:t>Health Insurance Regulations</w:t>
        </w:r>
        <w:r w:rsidR="005300D7" w:rsidRPr="005221ED">
          <w:rPr>
            <w:rStyle w:val="Hyperlink"/>
            <w:i/>
          </w:rPr>
          <w:t> </w:t>
        </w:r>
        <w:r w:rsidR="00A12E27" w:rsidRPr="005221ED">
          <w:rPr>
            <w:rStyle w:val="Hyperlink"/>
            <w:i/>
          </w:rPr>
          <w:t xml:space="preserve">2018 </w:t>
        </w:r>
        <w:r w:rsidR="00A12E27" w:rsidRPr="005221ED">
          <w:rPr>
            <w:rStyle w:val="Hyperlink"/>
          </w:rPr>
          <w:t>(the Regulations)</w:t>
        </w:r>
        <w:r w:rsidR="005221ED" w:rsidRPr="005221ED">
          <w:rPr>
            <w:rStyle w:val="Hyperlink"/>
          </w:rPr>
          <w:t xml:space="preserve"> (Part 10)</w:t>
        </w:r>
      </w:hyperlink>
      <w:r w:rsidRPr="00A93C03">
        <w:t>.</w:t>
      </w:r>
      <w:r w:rsidR="00A93C03">
        <w:t xml:space="preserve"> </w:t>
      </w:r>
    </w:p>
    <w:p w14:paraId="063A131F" w14:textId="60B7B983" w:rsidR="006F1510" w:rsidRDefault="00F25A86">
      <w:pPr>
        <w:pBdr>
          <w:top w:val="thinThickSmallGap" w:sz="24" w:space="1" w:color="auto"/>
          <w:left w:val="thinThickSmallGap" w:sz="24" w:space="4" w:color="auto"/>
          <w:bottom w:val="thickThinSmallGap" w:sz="24" w:space="1" w:color="auto"/>
          <w:right w:val="thickThinSmallGap" w:sz="24" w:space="4" w:color="auto"/>
        </w:pBdr>
        <w:shd w:val="pct10" w:color="auto" w:fill="FFFFFF"/>
        <w:spacing w:line="360" w:lineRule="auto"/>
        <w:jc w:val="center"/>
      </w:pPr>
      <w:r>
        <w:t>C</w:t>
      </w:r>
      <w:r w:rsidR="006F1510">
        <w:t>ontact the Department</w:t>
      </w:r>
      <w:r>
        <w:t xml:space="preserve"> if you have any questions</w:t>
      </w:r>
      <w:r w:rsidR="006F1510">
        <w:t>.</w:t>
      </w:r>
    </w:p>
    <w:p w14:paraId="7CFC2FB3" w14:textId="77777777" w:rsidR="006F1510" w:rsidRDefault="006F1510"/>
    <w:p w14:paraId="71BEE301" w14:textId="77777777" w:rsidR="006F1510" w:rsidRDefault="006F1510">
      <w:pPr>
        <w:spacing w:after="120"/>
        <w:rPr>
          <w:b/>
        </w:rPr>
      </w:pPr>
      <w:r>
        <w:rPr>
          <w:b/>
          <w:i/>
        </w:rPr>
        <w:t>Questions 4 and 5 help us to determine whether your Quality Assurance (QA) activity is eligible for coverage under the Act.  If the answers indicate that the activity cannot be covered under the legislation, you should not proceed further in completing the form.</w:t>
      </w:r>
      <w:r>
        <w:rPr>
          <w:b/>
        </w:rPr>
        <w:t xml:space="preserve"> </w:t>
      </w:r>
    </w:p>
    <w:p w14:paraId="43179CAB" w14:textId="77777777" w:rsidR="00A63E83" w:rsidRDefault="00A63E83">
      <w:pPr>
        <w:spacing w:after="120"/>
        <w:rPr>
          <w:b/>
        </w:rPr>
      </w:pPr>
    </w:p>
    <w:p w14:paraId="7BE216F9" w14:textId="77777777" w:rsidR="006F1510" w:rsidRDefault="006F1510">
      <w:pPr>
        <w:numPr>
          <w:ilvl w:val="0"/>
          <w:numId w:val="1"/>
        </w:numPr>
        <w:spacing w:after="120"/>
        <w:ind w:left="357" w:hanging="357"/>
        <w:rPr>
          <w:b/>
        </w:rPr>
      </w:pPr>
      <w:r>
        <w:rPr>
          <w:b/>
        </w:rPr>
        <w:t>What does the QA activity involve? [Section 124W(</w:t>
      </w:r>
      <w:proofErr w:type="gramStart"/>
      <w:r>
        <w:rPr>
          <w:b/>
        </w:rPr>
        <w:t>1)(</w:t>
      </w:r>
      <w:proofErr w:type="spellStart"/>
      <w:proofErr w:type="gramEnd"/>
      <w:r>
        <w:rPr>
          <w:b/>
        </w:rPr>
        <w:t>a,b,c</w:t>
      </w:r>
      <w:proofErr w:type="spellEnd"/>
      <w:r>
        <w:rPr>
          <w:b/>
        </w:rPr>
        <w:t>)]</w:t>
      </w:r>
    </w:p>
    <w:p w14:paraId="2B9839E8" w14:textId="77777777" w:rsidR="006F1510" w:rsidRDefault="006F1510">
      <w:pPr>
        <w:pBdr>
          <w:top w:val="single" w:sz="4" w:space="1" w:color="auto"/>
          <w:left w:val="single" w:sz="4" w:space="4" w:color="auto"/>
          <w:bottom w:val="single" w:sz="4" w:space="1" w:color="auto"/>
          <w:right w:val="single" w:sz="4" w:space="4" w:color="auto"/>
        </w:pBdr>
        <w:ind w:left="425"/>
        <w:jc w:val="center"/>
        <w:rPr>
          <w:b/>
        </w:rPr>
      </w:pPr>
    </w:p>
    <w:p w14:paraId="09F23F0B" w14:textId="77777777" w:rsidR="006F1510" w:rsidRDefault="006F1510">
      <w:pPr>
        <w:pBdr>
          <w:top w:val="single" w:sz="4" w:space="1" w:color="auto"/>
          <w:left w:val="single" w:sz="4" w:space="4" w:color="auto"/>
          <w:bottom w:val="single" w:sz="4" w:space="1" w:color="auto"/>
          <w:right w:val="single" w:sz="4" w:space="4" w:color="auto"/>
        </w:pBdr>
        <w:ind w:left="425"/>
      </w:pPr>
    </w:p>
    <w:p w14:paraId="2D694098" w14:textId="77777777" w:rsidR="006F1510" w:rsidRDefault="006F1510">
      <w:pPr>
        <w:pBdr>
          <w:top w:val="single" w:sz="4" w:space="1" w:color="auto"/>
          <w:left w:val="single" w:sz="4" w:space="4" w:color="auto"/>
          <w:bottom w:val="single" w:sz="4" w:space="1" w:color="auto"/>
          <w:right w:val="single" w:sz="4" w:space="4" w:color="auto"/>
        </w:pBdr>
        <w:ind w:left="425"/>
      </w:pPr>
      <w:r>
        <w:t xml:space="preserve">An assessment or evaluation of the quality of health services </w:t>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39DFD884" w14:textId="77777777" w:rsidR="006F1510" w:rsidRDefault="006F1510">
      <w:pPr>
        <w:pBdr>
          <w:top w:val="single" w:sz="4" w:space="1" w:color="auto"/>
          <w:left w:val="single" w:sz="4" w:space="4" w:color="auto"/>
          <w:bottom w:val="single" w:sz="4" w:space="1" w:color="auto"/>
          <w:right w:val="single" w:sz="4" w:space="4" w:color="auto"/>
        </w:pBdr>
        <w:ind w:left="425"/>
      </w:pPr>
    </w:p>
    <w:p w14:paraId="5B821CDD" w14:textId="77777777" w:rsidR="006F1510" w:rsidRDefault="006F1510">
      <w:pPr>
        <w:pBdr>
          <w:top w:val="single" w:sz="4" w:space="1" w:color="auto"/>
          <w:left w:val="single" w:sz="4" w:space="4" w:color="auto"/>
          <w:bottom w:val="single" w:sz="4" w:space="1" w:color="auto"/>
          <w:right w:val="single" w:sz="4" w:space="4" w:color="auto"/>
        </w:pBdr>
        <w:ind w:left="425"/>
      </w:pPr>
      <w:r>
        <w:t xml:space="preserve">A study of the incidence or causes of conditions or circumstances that may affect         the quality of health services </w:t>
      </w:r>
      <w:r>
        <w:tab/>
      </w:r>
      <w:r>
        <w:tab/>
      </w:r>
      <w:r>
        <w:tab/>
      </w:r>
      <w:r>
        <w:tab/>
      </w:r>
      <w:r>
        <w:tab/>
      </w:r>
      <w:r>
        <w:tab/>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299A2D1E" w14:textId="77777777" w:rsidR="006F1510" w:rsidRDefault="006F1510">
      <w:pPr>
        <w:pBdr>
          <w:top w:val="single" w:sz="4" w:space="1" w:color="auto"/>
          <w:left w:val="single" w:sz="4" w:space="4" w:color="auto"/>
          <w:bottom w:val="single" w:sz="4" w:space="1" w:color="auto"/>
          <w:right w:val="single" w:sz="4" w:space="4" w:color="auto"/>
        </w:pBdr>
        <w:ind w:left="425"/>
      </w:pPr>
    </w:p>
    <w:p w14:paraId="1AC1A1C8" w14:textId="77777777" w:rsidR="006F1510" w:rsidRDefault="006F1510">
      <w:pPr>
        <w:pBdr>
          <w:top w:val="single" w:sz="4" w:space="1" w:color="auto"/>
          <w:left w:val="single" w:sz="4" w:space="4" w:color="auto"/>
          <w:bottom w:val="single" w:sz="4" w:space="1" w:color="auto"/>
          <w:right w:val="single" w:sz="4" w:space="4" w:color="auto"/>
        </w:pBdr>
        <w:ind w:left="425"/>
      </w:pPr>
      <w:r>
        <w:t xml:space="preserve">The making of recommendations about the provision of health services as a result          of an assessment, evaluation or study </w:t>
      </w:r>
      <w:r>
        <w:tab/>
      </w:r>
      <w:r>
        <w:tab/>
      </w:r>
      <w:r>
        <w:tab/>
      </w:r>
      <w:r>
        <w:tab/>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11682CE2" w14:textId="77777777" w:rsidR="006F1510" w:rsidRDefault="006F1510">
      <w:pPr>
        <w:pBdr>
          <w:top w:val="single" w:sz="4" w:space="1" w:color="auto"/>
          <w:left w:val="single" w:sz="4" w:space="4" w:color="auto"/>
          <w:bottom w:val="single" w:sz="4" w:space="1" w:color="auto"/>
          <w:right w:val="single" w:sz="4" w:space="4" w:color="auto"/>
        </w:pBdr>
        <w:ind w:left="425"/>
      </w:pPr>
    </w:p>
    <w:p w14:paraId="648E888E" w14:textId="6B712D77" w:rsidR="006F1510" w:rsidRDefault="006F1510">
      <w:pPr>
        <w:pBdr>
          <w:top w:val="single" w:sz="4" w:space="1" w:color="auto"/>
          <w:left w:val="single" w:sz="4" w:space="4" w:color="auto"/>
          <w:bottom w:val="single" w:sz="4" w:space="1" w:color="auto"/>
          <w:right w:val="single" w:sz="4" w:space="4" w:color="auto"/>
        </w:pBdr>
        <w:ind w:left="425"/>
      </w:pPr>
      <w:r>
        <w:t xml:space="preserve">The monitoring of the implementation of a recommendation about the provision </w:t>
      </w:r>
      <w:r w:rsidR="00CD7571">
        <w:br/>
        <w:t>of health</w:t>
      </w:r>
      <w:r>
        <w:t xml:space="preserve"> services </w:t>
      </w:r>
      <w:r>
        <w:tab/>
      </w:r>
      <w:r>
        <w:tab/>
      </w:r>
      <w:r>
        <w:tab/>
      </w:r>
      <w:r>
        <w:tab/>
      </w:r>
      <w:r>
        <w:tab/>
      </w:r>
      <w:r>
        <w:tab/>
      </w:r>
      <w:r>
        <w:tab/>
      </w:r>
      <w:r>
        <w:tab/>
      </w:r>
      <w:r>
        <w:tab/>
      </w:r>
      <w:r>
        <w:tab/>
      </w:r>
      <w:r>
        <w:tab/>
      </w:r>
      <w:r>
        <w:tab/>
      </w:r>
      <w:bookmarkStart w:id="0" w:name="Check4"/>
      <w:r>
        <w:fldChar w:fldCharType="begin">
          <w:ffData>
            <w:name w:val="Check4"/>
            <w:enabled/>
            <w:calcOnExit w:val="0"/>
            <w:checkBox>
              <w:sizeAuto/>
              <w:default w:val="0"/>
              <w:checked w:val="0"/>
            </w:checkBox>
          </w:ffData>
        </w:fldChar>
      </w:r>
      <w:r>
        <w:instrText xml:space="preserve"> FORMCHECKBOX </w:instrText>
      </w:r>
      <w:r>
        <w:fldChar w:fldCharType="end"/>
      </w:r>
      <w:bookmarkEnd w:id="0"/>
    </w:p>
    <w:p w14:paraId="4B19A11A" w14:textId="77777777" w:rsidR="006F1510" w:rsidRPr="00CD7571" w:rsidRDefault="006F1510">
      <w:pPr>
        <w:pBdr>
          <w:top w:val="single" w:sz="4" w:space="1" w:color="auto"/>
          <w:left w:val="single" w:sz="4" w:space="4" w:color="auto"/>
          <w:bottom w:val="single" w:sz="4" w:space="1" w:color="auto"/>
          <w:right w:val="single" w:sz="4" w:space="4" w:color="auto"/>
        </w:pBdr>
        <w:ind w:left="425"/>
        <w:rPr>
          <w:b/>
          <w:i/>
        </w:rPr>
      </w:pPr>
    </w:p>
    <w:p w14:paraId="014440B4" w14:textId="296EF338" w:rsidR="00CD7571" w:rsidRPr="00CD7571" w:rsidRDefault="00CD7571" w:rsidP="00CD7571">
      <w:pPr>
        <w:pBdr>
          <w:top w:val="single" w:sz="4" w:space="1" w:color="auto"/>
          <w:left w:val="single" w:sz="4" w:space="4" w:color="auto"/>
          <w:bottom w:val="single" w:sz="4" w:space="1" w:color="auto"/>
          <w:right w:val="single" w:sz="4" w:space="4" w:color="auto"/>
        </w:pBdr>
        <w:ind w:left="425"/>
        <w:jc w:val="center"/>
        <w:rPr>
          <w:b/>
          <w:bCs/>
          <w:i/>
          <w:iCs/>
        </w:rPr>
      </w:pPr>
      <w:r w:rsidRPr="00CD7571">
        <w:rPr>
          <w:b/>
          <w:bCs/>
          <w:i/>
          <w:iCs/>
        </w:rPr>
        <w:t>If you selected one or more of the boxes above, go to 6</w:t>
      </w:r>
      <w:r>
        <w:rPr>
          <w:b/>
          <w:bCs/>
          <w:i/>
          <w:iCs/>
        </w:rPr>
        <w:br/>
      </w:r>
    </w:p>
    <w:p w14:paraId="341412CE" w14:textId="6FEA0EBC" w:rsidR="006F1510" w:rsidRDefault="006F1510">
      <w:pPr>
        <w:pBdr>
          <w:top w:val="single" w:sz="4" w:space="1" w:color="auto"/>
          <w:left w:val="single" w:sz="4" w:space="4" w:color="auto"/>
          <w:bottom w:val="single" w:sz="4" w:space="1" w:color="auto"/>
          <w:right w:val="single" w:sz="4" w:space="4" w:color="auto"/>
        </w:pBdr>
        <w:ind w:left="425"/>
      </w:pPr>
      <w:r>
        <w:t xml:space="preserve">None of the above </w:t>
      </w:r>
      <w:r>
        <w:tab/>
      </w:r>
      <w:r>
        <w:tab/>
      </w:r>
      <w:r>
        <w:tab/>
      </w:r>
      <w:r>
        <w:tab/>
      </w:r>
      <w:r>
        <w:tab/>
      </w:r>
      <w:r>
        <w:tab/>
      </w:r>
      <w:r>
        <w:tab/>
      </w:r>
      <w:r>
        <w:tab/>
      </w:r>
      <w:r>
        <w:tab/>
      </w:r>
      <w:r>
        <w:tab/>
      </w:r>
      <w:r>
        <w:tab/>
      </w:r>
      <w:r>
        <w:tab/>
      </w:r>
      <w:bookmarkStart w:id="1" w:name="Check5"/>
      <w:r>
        <w:fldChar w:fldCharType="begin">
          <w:ffData>
            <w:name w:val="Check5"/>
            <w:enabled/>
            <w:calcOnExit w:val="0"/>
            <w:checkBox>
              <w:sizeAuto/>
              <w:default w:val="0"/>
            </w:checkBox>
          </w:ffData>
        </w:fldChar>
      </w:r>
      <w:r>
        <w:instrText xml:space="preserve"> FORMCHECKBOX </w:instrText>
      </w:r>
      <w:r>
        <w:fldChar w:fldCharType="end"/>
      </w:r>
      <w:bookmarkEnd w:id="1"/>
    </w:p>
    <w:p w14:paraId="0122344B" w14:textId="77777777" w:rsidR="006F1510" w:rsidRDefault="006F1510">
      <w:pPr>
        <w:pBdr>
          <w:top w:val="single" w:sz="4" w:space="1" w:color="auto"/>
          <w:left w:val="single" w:sz="4" w:space="4" w:color="auto"/>
          <w:bottom w:val="single" w:sz="4" w:space="1" w:color="auto"/>
          <w:right w:val="single" w:sz="4" w:space="4" w:color="auto"/>
        </w:pBdr>
        <w:ind w:left="425"/>
      </w:pPr>
    </w:p>
    <w:p w14:paraId="183CD15A" w14:textId="77777777" w:rsidR="006F1510" w:rsidRDefault="006F1510">
      <w:pPr>
        <w:pStyle w:val="BodyTextIndent"/>
        <w:ind w:left="425"/>
      </w:pPr>
      <w:r>
        <w:t xml:space="preserve">If you selected the ‘None of the above’ box, do not proceed further with the Application. The activity does not meet the required definition of a quality assurance activity and therefore cannot be covered by the legislation. </w:t>
      </w:r>
    </w:p>
    <w:p w14:paraId="703834B2" w14:textId="77777777" w:rsidR="006F1510" w:rsidRDefault="006F1510">
      <w:pPr>
        <w:pStyle w:val="BodyTextIndent"/>
        <w:ind w:left="425"/>
      </w:pPr>
      <w:r>
        <w:t>For further information, please contact the Department.</w:t>
      </w:r>
    </w:p>
    <w:p w14:paraId="374A958D" w14:textId="77777777" w:rsidR="006F1510" w:rsidRDefault="006F1510">
      <w:pPr>
        <w:pStyle w:val="BodyTextIndent"/>
        <w:ind w:left="425"/>
      </w:pPr>
    </w:p>
    <w:p w14:paraId="43580E46" w14:textId="77777777" w:rsidR="006F1510" w:rsidRDefault="006F1510"/>
    <w:p w14:paraId="24287B48" w14:textId="77777777" w:rsidR="006F1510" w:rsidRDefault="006F1510">
      <w:pPr>
        <w:numPr>
          <w:ilvl w:val="0"/>
          <w:numId w:val="1"/>
        </w:numPr>
        <w:spacing w:after="120"/>
      </w:pPr>
      <w:r>
        <w:br w:type="page"/>
      </w:r>
      <w:r>
        <w:rPr>
          <w:b/>
        </w:rPr>
        <w:lastRenderedPageBreak/>
        <w:t xml:space="preserve">This legislation can only have effect where the health services to which the activity relates involve Australian Government funding.  Which of the following areas of Australian Government funding are related to the activity? </w:t>
      </w:r>
      <w:r>
        <w:rPr>
          <w:b/>
        </w:rPr>
        <w:br/>
        <w:t>[Section 124W(1)(</w:t>
      </w:r>
      <w:proofErr w:type="gramStart"/>
      <w:r>
        <w:rPr>
          <w:b/>
        </w:rPr>
        <w:t>a)(</w:t>
      </w:r>
      <w:proofErr w:type="gramEnd"/>
      <w:r>
        <w:rPr>
          <w:b/>
        </w:rPr>
        <w:t>i, ii)]</w:t>
      </w:r>
    </w:p>
    <w:p w14:paraId="400E498E" w14:textId="77777777" w:rsidR="006F1510" w:rsidRDefault="006F1510">
      <w:pPr>
        <w:pBdr>
          <w:top w:val="single" w:sz="4" w:space="1" w:color="auto"/>
          <w:left w:val="single" w:sz="4" w:space="4" w:color="auto"/>
          <w:bottom w:val="single" w:sz="4" w:space="1" w:color="auto"/>
          <w:right w:val="single" w:sz="4" w:space="4" w:color="auto"/>
        </w:pBdr>
        <w:ind w:left="426"/>
        <w:rPr>
          <w:b/>
        </w:rPr>
      </w:pPr>
    </w:p>
    <w:p w14:paraId="7F28A29A" w14:textId="77777777" w:rsidR="006F1510" w:rsidRDefault="006F1510">
      <w:pPr>
        <w:pBdr>
          <w:top w:val="single" w:sz="4" w:space="1" w:color="auto"/>
          <w:left w:val="single" w:sz="4" w:space="4" w:color="auto"/>
          <w:bottom w:val="single" w:sz="4" w:space="1" w:color="auto"/>
          <w:right w:val="single" w:sz="4" w:space="4" w:color="auto"/>
        </w:pBdr>
        <w:ind w:left="426"/>
      </w:pPr>
      <w:r>
        <w:t>Medicare Benefits</w:t>
      </w:r>
      <w:r>
        <w:tab/>
      </w:r>
      <w:r>
        <w:tab/>
      </w:r>
      <w:r>
        <w:tab/>
      </w:r>
      <w:r>
        <w:tab/>
      </w:r>
      <w:r>
        <w:tab/>
      </w:r>
      <w:r>
        <w:tab/>
      </w:r>
      <w:r>
        <w:tab/>
      </w:r>
      <w:r>
        <w:tab/>
        <w:t xml:space="preserve"> </w:t>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54F2DBDD" w14:textId="77777777" w:rsidR="006F1510" w:rsidRDefault="006F1510">
      <w:pPr>
        <w:pBdr>
          <w:top w:val="single" w:sz="4" w:space="1" w:color="auto"/>
          <w:left w:val="single" w:sz="4" w:space="4" w:color="auto"/>
          <w:bottom w:val="single" w:sz="4" w:space="1" w:color="auto"/>
          <w:right w:val="single" w:sz="4" w:space="4" w:color="auto"/>
        </w:pBdr>
        <w:ind w:left="426"/>
      </w:pPr>
    </w:p>
    <w:p w14:paraId="03E9991C" w14:textId="77777777" w:rsidR="006F1510" w:rsidRDefault="006F1510">
      <w:pPr>
        <w:pBdr>
          <w:top w:val="single" w:sz="4" w:space="1" w:color="auto"/>
          <w:left w:val="single" w:sz="4" w:space="4" w:color="auto"/>
          <w:bottom w:val="single" w:sz="4" w:space="1" w:color="auto"/>
          <w:right w:val="single" w:sz="4" w:space="4" w:color="auto"/>
        </w:pBdr>
        <w:ind w:left="426"/>
      </w:pPr>
      <w:smartTag w:uri="urn:schemas-microsoft-com:office:smarttags" w:element="place">
        <w:smartTag w:uri="urn:schemas-microsoft-com:office:smarttags" w:element="PlaceName">
          <w:r>
            <w:t>Public</w:t>
          </w:r>
        </w:smartTag>
        <w:r>
          <w:t xml:space="preserve"> </w:t>
        </w:r>
        <w:smartTag w:uri="urn:schemas-microsoft-com:office:smarttags" w:element="PlaceType">
          <w:r>
            <w:t>Hospital</w:t>
          </w:r>
        </w:smartTag>
      </w:smartTag>
      <w:r>
        <w:t xml:space="preserve"> Services </w:t>
      </w:r>
      <w:r>
        <w:tab/>
      </w:r>
      <w:r>
        <w:tab/>
      </w:r>
      <w:r>
        <w:tab/>
      </w:r>
      <w:r>
        <w:tab/>
      </w:r>
      <w:r>
        <w:tab/>
      </w:r>
      <w:r>
        <w:tab/>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33A38942" w14:textId="77777777" w:rsidR="006F1510" w:rsidRDefault="006F1510">
      <w:pPr>
        <w:pBdr>
          <w:top w:val="single" w:sz="4" w:space="1" w:color="auto"/>
          <w:left w:val="single" w:sz="4" w:space="4" w:color="auto"/>
          <w:bottom w:val="single" w:sz="4" w:space="1" w:color="auto"/>
          <w:right w:val="single" w:sz="4" w:space="4" w:color="auto"/>
        </w:pBdr>
        <w:ind w:left="426"/>
      </w:pPr>
    </w:p>
    <w:p w14:paraId="23D58AC3" w14:textId="77777777" w:rsidR="006F1510" w:rsidRDefault="006F1510">
      <w:pPr>
        <w:pBdr>
          <w:top w:val="single" w:sz="4" w:space="1" w:color="auto"/>
          <w:left w:val="single" w:sz="4" w:space="4" w:color="auto"/>
          <w:bottom w:val="single" w:sz="4" w:space="1" w:color="auto"/>
          <w:right w:val="single" w:sz="4" w:space="4" w:color="auto"/>
        </w:pBdr>
        <w:ind w:left="426"/>
      </w:pPr>
      <w:r>
        <w:t>Health Program Grants</w:t>
      </w:r>
      <w:r>
        <w:tab/>
      </w:r>
      <w:r>
        <w:tab/>
      </w:r>
      <w:r>
        <w:tab/>
        <w:t xml:space="preserve"> </w:t>
      </w:r>
      <w:r>
        <w:tab/>
      </w:r>
      <w:r>
        <w:tab/>
      </w:r>
      <w:r>
        <w:tab/>
      </w:r>
      <w:r>
        <w:tab/>
      </w:r>
      <w:r>
        <w:tab/>
      </w:r>
      <w:r>
        <w:tab/>
      </w:r>
      <w:r>
        <w:tab/>
      </w:r>
      <w:r>
        <w:tab/>
      </w:r>
      <w:r>
        <w:fldChar w:fldCharType="begin">
          <w:ffData>
            <w:name w:val="Check3"/>
            <w:enabled/>
            <w:calcOnExit w:val="0"/>
            <w:checkBox>
              <w:sizeAuto/>
              <w:default w:val="0"/>
            </w:checkBox>
          </w:ffData>
        </w:fldChar>
      </w:r>
      <w:r>
        <w:instrText xml:space="preserve"> FORMCHECKBOX </w:instrText>
      </w:r>
      <w:r>
        <w:fldChar w:fldCharType="end"/>
      </w:r>
    </w:p>
    <w:p w14:paraId="52390FE3" w14:textId="77777777" w:rsidR="006F1510" w:rsidRDefault="006F1510">
      <w:pPr>
        <w:pBdr>
          <w:top w:val="single" w:sz="4" w:space="1" w:color="auto"/>
          <w:left w:val="single" w:sz="4" w:space="4" w:color="auto"/>
          <w:bottom w:val="single" w:sz="4" w:space="1" w:color="auto"/>
          <w:right w:val="single" w:sz="4" w:space="4" w:color="auto"/>
        </w:pBdr>
        <w:ind w:left="426"/>
      </w:pPr>
    </w:p>
    <w:p w14:paraId="72236861" w14:textId="77777777" w:rsidR="006F1510" w:rsidRDefault="006F1510">
      <w:pPr>
        <w:pBdr>
          <w:top w:val="single" w:sz="4" w:space="1" w:color="auto"/>
          <w:left w:val="single" w:sz="4" w:space="4" w:color="auto"/>
          <w:bottom w:val="single" w:sz="4" w:space="1" w:color="auto"/>
          <w:right w:val="single" w:sz="4" w:space="4" w:color="auto"/>
        </w:pBdr>
        <w:ind w:left="426"/>
      </w:pPr>
      <w:r>
        <w:t xml:space="preserve">Prescribing of pharmaceutical products under the Pharmaceutical Benefits </w:t>
      </w:r>
      <w:r>
        <w:br/>
        <w:t>Scheme</w:t>
      </w:r>
      <w:r>
        <w:tab/>
      </w:r>
      <w:r>
        <w:tab/>
      </w:r>
      <w:r>
        <w:tab/>
      </w:r>
      <w:r>
        <w:tab/>
      </w:r>
      <w:r>
        <w:tab/>
      </w:r>
      <w:r>
        <w:tab/>
      </w:r>
      <w:r>
        <w:tab/>
      </w:r>
      <w:r>
        <w:tab/>
      </w:r>
      <w:r>
        <w:tab/>
      </w:r>
      <w:r>
        <w:tab/>
      </w:r>
      <w:r>
        <w:tab/>
      </w:r>
      <w:r>
        <w:tab/>
      </w:r>
      <w:r>
        <w:tab/>
      </w:r>
      <w:r>
        <w:fldChar w:fldCharType="begin">
          <w:ffData>
            <w:name w:val="Check4"/>
            <w:enabled/>
            <w:calcOnExit w:val="0"/>
            <w:checkBox>
              <w:sizeAuto/>
              <w:default w:val="0"/>
            </w:checkBox>
          </w:ffData>
        </w:fldChar>
      </w:r>
      <w:r>
        <w:instrText xml:space="preserve"> FORMCHECKBOX </w:instrText>
      </w:r>
      <w:r>
        <w:fldChar w:fldCharType="end"/>
      </w:r>
    </w:p>
    <w:p w14:paraId="5368472D" w14:textId="77777777" w:rsidR="006F1510" w:rsidRDefault="006F1510">
      <w:pPr>
        <w:pBdr>
          <w:top w:val="single" w:sz="4" w:space="1" w:color="auto"/>
          <w:left w:val="single" w:sz="4" w:space="4" w:color="auto"/>
          <w:bottom w:val="single" w:sz="4" w:space="1" w:color="auto"/>
          <w:right w:val="single" w:sz="4" w:space="4" w:color="auto"/>
        </w:pBdr>
        <w:ind w:left="426"/>
      </w:pPr>
    </w:p>
    <w:p w14:paraId="4B830051" w14:textId="77777777" w:rsidR="006F1510" w:rsidRDefault="006F1510">
      <w:pPr>
        <w:pBdr>
          <w:top w:val="single" w:sz="4" w:space="1" w:color="auto"/>
          <w:left w:val="single" w:sz="4" w:space="4" w:color="auto"/>
          <w:bottom w:val="single" w:sz="4" w:space="1" w:color="auto"/>
          <w:right w:val="single" w:sz="4" w:space="4" w:color="auto"/>
        </w:pBdr>
        <w:ind w:left="426"/>
      </w:pPr>
    </w:p>
    <w:p w14:paraId="4E69863D" w14:textId="1DBB6C55" w:rsidR="005221ED" w:rsidRPr="005221ED" w:rsidRDefault="005221ED" w:rsidP="005221ED">
      <w:pPr>
        <w:pBdr>
          <w:top w:val="single" w:sz="4" w:space="1" w:color="auto"/>
          <w:left w:val="single" w:sz="4" w:space="4" w:color="auto"/>
          <w:bottom w:val="single" w:sz="4" w:space="1" w:color="auto"/>
          <w:right w:val="single" w:sz="4" w:space="4" w:color="auto"/>
        </w:pBdr>
        <w:ind w:left="426"/>
        <w:jc w:val="center"/>
        <w:rPr>
          <w:b/>
          <w:bCs/>
          <w:i/>
          <w:iCs/>
        </w:rPr>
      </w:pPr>
      <w:r w:rsidRPr="005221ED">
        <w:rPr>
          <w:b/>
          <w:bCs/>
          <w:i/>
          <w:iCs/>
        </w:rPr>
        <w:t>If you selected one or more of the boxes above, go to 7</w:t>
      </w:r>
      <w:r>
        <w:rPr>
          <w:b/>
          <w:bCs/>
          <w:i/>
          <w:iCs/>
        </w:rPr>
        <w:br/>
      </w:r>
    </w:p>
    <w:p w14:paraId="7BB002CE" w14:textId="239962A1" w:rsidR="006F1510" w:rsidRDefault="006F1510">
      <w:pPr>
        <w:pBdr>
          <w:top w:val="single" w:sz="4" w:space="1" w:color="auto"/>
          <w:left w:val="single" w:sz="4" w:space="4" w:color="auto"/>
          <w:bottom w:val="single" w:sz="4" w:space="1" w:color="auto"/>
          <w:right w:val="single" w:sz="4" w:space="4" w:color="auto"/>
        </w:pBdr>
        <w:ind w:left="426"/>
      </w:pPr>
      <w:r>
        <w:t xml:space="preserve">None of the above </w:t>
      </w:r>
      <w:r>
        <w:tab/>
      </w:r>
      <w:r>
        <w:tab/>
      </w:r>
      <w:r>
        <w:tab/>
      </w:r>
      <w:r>
        <w:tab/>
      </w:r>
      <w:r>
        <w:tab/>
      </w:r>
      <w:r>
        <w:tab/>
      </w:r>
      <w:r>
        <w:tab/>
      </w:r>
      <w:r>
        <w:tab/>
      </w:r>
      <w:r>
        <w:tab/>
      </w:r>
      <w:r>
        <w:tab/>
      </w:r>
      <w:r>
        <w:tab/>
      </w:r>
      <w:r>
        <w:tab/>
      </w:r>
      <w:r>
        <w:fldChar w:fldCharType="begin">
          <w:ffData>
            <w:name w:val="Check5"/>
            <w:enabled/>
            <w:calcOnExit w:val="0"/>
            <w:checkBox>
              <w:sizeAuto/>
              <w:default w:val="0"/>
              <w:checked w:val="0"/>
            </w:checkBox>
          </w:ffData>
        </w:fldChar>
      </w:r>
      <w:r>
        <w:instrText xml:space="preserve"> FORMCHECKBOX </w:instrText>
      </w:r>
      <w:r>
        <w:fldChar w:fldCharType="end"/>
      </w:r>
    </w:p>
    <w:p w14:paraId="2A68A1CE" w14:textId="77777777" w:rsidR="006F1510" w:rsidRDefault="006F1510">
      <w:pPr>
        <w:pBdr>
          <w:top w:val="single" w:sz="4" w:space="1" w:color="auto"/>
          <w:left w:val="single" w:sz="4" w:space="4" w:color="auto"/>
          <w:bottom w:val="single" w:sz="4" w:space="1" w:color="auto"/>
          <w:right w:val="single" w:sz="4" w:space="4" w:color="auto"/>
        </w:pBdr>
        <w:ind w:left="426"/>
      </w:pPr>
    </w:p>
    <w:p w14:paraId="0B14372D" w14:textId="77777777" w:rsidR="006F1510" w:rsidRDefault="006F1510">
      <w:pPr>
        <w:pStyle w:val="BodyTextIndent"/>
      </w:pPr>
      <w:r>
        <w:t xml:space="preserve">If you selected the ‘None of the above’ box, do not proceed further with the Application. The activity does not meet the required definition of a quality assurance activity and therefore cannot be covered by the legislation.  </w:t>
      </w:r>
    </w:p>
    <w:p w14:paraId="21957CEF" w14:textId="77777777" w:rsidR="006F1510" w:rsidRDefault="006F1510">
      <w:pPr>
        <w:pStyle w:val="BodyTextIndent"/>
      </w:pPr>
      <w:r>
        <w:t>For further information, please contact the Department.</w:t>
      </w:r>
    </w:p>
    <w:p w14:paraId="7EE6B084" w14:textId="77777777" w:rsidR="006F1510" w:rsidRDefault="006F1510">
      <w:pPr>
        <w:pStyle w:val="BodyTextIndent"/>
      </w:pPr>
    </w:p>
    <w:p w14:paraId="730EB408" w14:textId="77777777" w:rsidR="006F1510" w:rsidRDefault="006F1510"/>
    <w:p w14:paraId="161D8F52" w14:textId="77777777" w:rsidR="006F1510" w:rsidRDefault="006F1510">
      <w:r>
        <w:br w:type="page"/>
      </w:r>
    </w:p>
    <w:p w14:paraId="070FEC5F" w14:textId="77777777" w:rsidR="006F1510" w:rsidRDefault="006F1510">
      <w:pPr>
        <w:numPr>
          <w:ilvl w:val="0"/>
          <w:numId w:val="1"/>
        </w:numPr>
        <w:rPr>
          <w:b/>
        </w:rPr>
      </w:pPr>
      <w:r>
        <w:rPr>
          <w:b/>
        </w:rPr>
        <w:lastRenderedPageBreak/>
        <w:t>Under what authority will the QA activity be carried out? [Section 124</w:t>
      </w:r>
      <w:proofErr w:type="gramStart"/>
      <w:r>
        <w:rPr>
          <w:b/>
        </w:rPr>
        <w:t>X(</w:t>
      </w:r>
      <w:proofErr w:type="gramEnd"/>
      <w:r>
        <w:rPr>
          <w:b/>
        </w:rPr>
        <w:t>3)]</w:t>
      </w:r>
    </w:p>
    <w:p w14:paraId="08EBB91B" w14:textId="77777777" w:rsidR="006F1510" w:rsidRDefault="006F1510"/>
    <w:p w14:paraId="5628E3F3" w14:textId="77777777" w:rsidR="006F1510" w:rsidRDefault="006F1510">
      <w:pPr>
        <w:keepLines/>
        <w:pBdr>
          <w:top w:val="single" w:sz="4" w:space="1" w:color="auto"/>
          <w:left w:val="single" w:sz="4" w:space="4" w:color="auto"/>
          <w:right w:val="single" w:sz="4" w:space="4" w:color="auto"/>
        </w:pBdr>
        <w:ind w:left="426"/>
      </w:pPr>
    </w:p>
    <w:p w14:paraId="79BDC262" w14:textId="77777777" w:rsidR="006F1510" w:rsidRDefault="006F1510">
      <w:pPr>
        <w:keepLines/>
        <w:pBdr>
          <w:top w:val="single" w:sz="4" w:space="1" w:color="auto"/>
          <w:left w:val="single" w:sz="4" w:space="4" w:color="auto"/>
          <w:right w:val="single" w:sz="4" w:space="4" w:color="auto"/>
        </w:pBdr>
        <w:ind w:left="426"/>
      </w:pPr>
      <w:r>
        <w:t>By the Australian, a State or Territory Government</w:t>
      </w:r>
      <w:r>
        <w:tab/>
      </w:r>
      <w:r>
        <w:tab/>
      </w:r>
      <w:r>
        <w:tab/>
      </w:r>
      <w:r>
        <w:tab/>
      </w:r>
      <w:r>
        <w:tab/>
      </w:r>
      <w:r>
        <w:tab/>
      </w:r>
      <w:r>
        <w:fldChar w:fldCharType="begin">
          <w:ffData>
            <w:name w:val=""/>
            <w:enabled/>
            <w:calcOnExit w:val="0"/>
            <w:checkBox>
              <w:sizeAuto/>
              <w:default w:val="0"/>
            </w:checkBox>
          </w:ffData>
        </w:fldChar>
      </w:r>
      <w:r>
        <w:instrText xml:space="preserve"> FORMCHECKBOX </w:instrText>
      </w:r>
      <w:r>
        <w:fldChar w:fldCharType="end"/>
      </w:r>
    </w:p>
    <w:p w14:paraId="7FD71306" w14:textId="77777777" w:rsidR="006F1510" w:rsidRDefault="006F1510">
      <w:pPr>
        <w:keepLines/>
        <w:pBdr>
          <w:top w:val="single" w:sz="4" w:space="1" w:color="auto"/>
          <w:left w:val="single" w:sz="4" w:space="4" w:color="auto"/>
          <w:right w:val="single" w:sz="4" w:space="4" w:color="auto"/>
        </w:pBdr>
        <w:ind w:left="426"/>
      </w:pPr>
    </w:p>
    <w:p w14:paraId="7901BCE5" w14:textId="77777777" w:rsidR="006F1510" w:rsidRDefault="006F1510">
      <w:pPr>
        <w:keepLines/>
        <w:pBdr>
          <w:top w:val="single" w:sz="4" w:space="1" w:color="auto"/>
          <w:left w:val="single" w:sz="4" w:space="4" w:color="auto"/>
          <w:right w:val="single" w:sz="4" w:space="4" w:color="auto"/>
        </w:pBdr>
        <w:ind w:left="426"/>
      </w:pPr>
      <w:r>
        <w:t xml:space="preserve">By a government authority </w:t>
      </w:r>
      <w:r>
        <w:tab/>
      </w:r>
      <w:r>
        <w:tab/>
      </w:r>
      <w:r>
        <w:tab/>
      </w:r>
      <w:r>
        <w:tab/>
      </w:r>
      <w:r>
        <w:tab/>
      </w:r>
      <w:r>
        <w:tab/>
      </w:r>
      <w:r>
        <w:tab/>
      </w:r>
      <w:r>
        <w:tab/>
      </w:r>
      <w:r>
        <w:tab/>
      </w:r>
      <w:r>
        <w:tab/>
      </w:r>
      <w:r>
        <w:fldChar w:fldCharType="begin">
          <w:ffData>
            <w:name w:val="Check2"/>
            <w:enabled/>
            <w:calcOnExit w:val="0"/>
            <w:checkBox>
              <w:sizeAuto/>
              <w:default w:val="0"/>
            </w:checkBox>
          </w:ffData>
        </w:fldChar>
      </w:r>
      <w:r>
        <w:instrText xml:space="preserve"> FORMCHECKBOX </w:instrText>
      </w:r>
      <w:r>
        <w:fldChar w:fldCharType="end"/>
      </w:r>
    </w:p>
    <w:p w14:paraId="52B896CD" w14:textId="77777777" w:rsidR="006F1510" w:rsidRDefault="006F1510">
      <w:pPr>
        <w:keepLines/>
        <w:pBdr>
          <w:top w:val="single" w:sz="4" w:space="1" w:color="auto"/>
          <w:left w:val="single" w:sz="4" w:space="4" w:color="auto"/>
          <w:right w:val="single" w:sz="4" w:space="4" w:color="auto"/>
        </w:pBdr>
        <w:ind w:left="426"/>
      </w:pPr>
    </w:p>
    <w:p w14:paraId="0E7E08D2" w14:textId="77777777" w:rsidR="006F1510" w:rsidRDefault="006F1510">
      <w:pPr>
        <w:keepLines/>
        <w:pBdr>
          <w:top w:val="single" w:sz="4" w:space="1" w:color="auto"/>
          <w:left w:val="single" w:sz="4" w:space="4" w:color="auto"/>
          <w:right w:val="single" w:sz="4" w:space="4" w:color="auto"/>
        </w:pBdr>
        <w:ind w:left="426"/>
      </w:pPr>
      <w:r>
        <w:t>By a body that provides health care</w:t>
      </w:r>
      <w:r>
        <w:tab/>
      </w:r>
      <w:r>
        <w:tab/>
      </w:r>
      <w:r>
        <w:tab/>
        <w:t xml:space="preserve"> </w:t>
      </w:r>
      <w:r>
        <w:tab/>
      </w:r>
      <w:r>
        <w:tab/>
      </w:r>
      <w:r>
        <w:tab/>
      </w:r>
      <w:r>
        <w:tab/>
      </w:r>
      <w:r>
        <w:tab/>
      </w:r>
      <w:r>
        <w:tab/>
      </w:r>
      <w:r>
        <w:fldChar w:fldCharType="begin">
          <w:ffData>
            <w:name w:val="Check3"/>
            <w:enabled/>
            <w:calcOnExit w:val="0"/>
            <w:checkBox>
              <w:sizeAuto/>
              <w:default w:val="0"/>
            </w:checkBox>
          </w:ffData>
        </w:fldChar>
      </w:r>
      <w:r>
        <w:instrText xml:space="preserve"> FORMCHECKBOX </w:instrText>
      </w:r>
      <w:r>
        <w:fldChar w:fldCharType="end"/>
      </w:r>
    </w:p>
    <w:p w14:paraId="14252BAC" w14:textId="77777777" w:rsidR="006F1510" w:rsidRDefault="006F1510">
      <w:pPr>
        <w:keepLines/>
        <w:pBdr>
          <w:top w:val="single" w:sz="4" w:space="1" w:color="auto"/>
          <w:left w:val="single" w:sz="4" w:space="4" w:color="auto"/>
          <w:right w:val="single" w:sz="4" w:space="4" w:color="auto"/>
        </w:pBdr>
        <w:ind w:left="426"/>
      </w:pPr>
    </w:p>
    <w:p w14:paraId="71090E9E" w14:textId="77777777" w:rsidR="006F1510" w:rsidRDefault="006F1510">
      <w:pPr>
        <w:keepLines/>
        <w:pBdr>
          <w:top w:val="single" w:sz="4" w:space="1" w:color="auto"/>
          <w:left w:val="single" w:sz="4" w:space="4" w:color="auto"/>
          <w:right w:val="single" w:sz="4" w:space="4" w:color="auto"/>
        </w:pBdr>
        <w:ind w:left="426"/>
      </w:pPr>
      <w:r>
        <w:t>By an educational institution</w:t>
      </w:r>
      <w:r>
        <w:tab/>
      </w:r>
      <w:r>
        <w:tab/>
      </w:r>
      <w:r>
        <w:tab/>
      </w:r>
      <w:r>
        <w:tab/>
      </w:r>
      <w:r>
        <w:tab/>
      </w:r>
      <w:r>
        <w:tab/>
      </w:r>
      <w:r>
        <w:tab/>
      </w:r>
      <w:r>
        <w:tab/>
      </w:r>
      <w:r>
        <w:tab/>
      </w:r>
      <w:r>
        <w:tab/>
      </w:r>
      <w:r>
        <w:fldChar w:fldCharType="begin">
          <w:ffData>
            <w:name w:val="Check4"/>
            <w:enabled/>
            <w:calcOnExit w:val="0"/>
            <w:checkBox>
              <w:sizeAuto/>
              <w:default w:val="0"/>
            </w:checkBox>
          </w:ffData>
        </w:fldChar>
      </w:r>
      <w:r>
        <w:instrText xml:space="preserve"> FORMCHECKBOX </w:instrText>
      </w:r>
      <w:r>
        <w:fldChar w:fldCharType="end"/>
      </w:r>
    </w:p>
    <w:p w14:paraId="0382B8E4" w14:textId="77777777" w:rsidR="006F1510" w:rsidRDefault="006F1510">
      <w:pPr>
        <w:keepLines/>
        <w:pBdr>
          <w:top w:val="single" w:sz="4" w:space="1" w:color="auto"/>
          <w:left w:val="single" w:sz="4" w:space="4" w:color="auto"/>
          <w:right w:val="single" w:sz="4" w:space="4" w:color="auto"/>
        </w:pBdr>
        <w:ind w:left="426"/>
      </w:pPr>
    </w:p>
    <w:p w14:paraId="48FBAF1C" w14:textId="77777777" w:rsidR="006F1510" w:rsidRDefault="006F1510">
      <w:pPr>
        <w:keepLines/>
        <w:pBdr>
          <w:top w:val="single" w:sz="4" w:space="1" w:color="auto"/>
          <w:left w:val="single" w:sz="4" w:space="4" w:color="auto"/>
          <w:right w:val="single" w:sz="4" w:space="4" w:color="auto"/>
        </w:pBdr>
        <w:ind w:left="426"/>
      </w:pPr>
      <w:r>
        <w:t>By a research body</w:t>
      </w:r>
      <w:r>
        <w:tab/>
        <w:t xml:space="preserve"> </w:t>
      </w:r>
      <w:r>
        <w:tab/>
      </w:r>
      <w:r>
        <w:tab/>
      </w:r>
      <w:r>
        <w:tab/>
      </w:r>
      <w:r>
        <w:tab/>
      </w:r>
      <w:r>
        <w:tab/>
      </w:r>
      <w:r>
        <w:tab/>
      </w:r>
      <w:r>
        <w:tab/>
      </w:r>
      <w:r>
        <w:tab/>
      </w:r>
      <w:r>
        <w:tab/>
      </w:r>
      <w:r>
        <w:tab/>
      </w:r>
      <w:r>
        <w:fldChar w:fldCharType="begin">
          <w:ffData>
            <w:name w:val="Check2"/>
            <w:enabled/>
            <w:calcOnExit w:val="0"/>
            <w:checkBox>
              <w:sizeAuto/>
              <w:default w:val="0"/>
            </w:checkBox>
          </w:ffData>
        </w:fldChar>
      </w:r>
      <w:r>
        <w:instrText xml:space="preserve"> FORMCHECKBOX </w:instrText>
      </w:r>
      <w:r>
        <w:fldChar w:fldCharType="end"/>
      </w:r>
    </w:p>
    <w:p w14:paraId="7A79AC6B" w14:textId="77777777" w:rsidR="006F1510" w:rsidRDefault="006F1510">
      <w:pPr>
        <w:keepLines/>
        <w:pBdr>
          <w:top w:val="single" w:sz="4" w:space="1" w:color="auto"/>
          <w:left w:val="single" w:sz="4" w:space="4" w:color="auto"/>
          <w:right w:val="single" w:sz="4" w:space="4" w:color="auto"/>
        </w:pBdr>
        <w:ind w:left="426"/>
      </w:pPr>
    </w:p>
    <w:p w14:paraId="28D8909D" w14:textId="77777777" w:rsidR="006F1510" w:rsidRDefault="006F1510">
      <w:pPr>
        <w:keepLines/>
        <w:pBdr>
          <w:top w:val="single" w:sz="4" w:space="1" w:color="auto"/>
          <w:left w:val="single" w:sz="4" w:space="4" w:color="auto"/>
          <w:right w:val="single" w:sz="4" w:space="4" w:color="auto"/>
        </w:pBdr>
        <w:ind w:left="426"/>
      </w:pPr>
      <w:r>
        <w:t>By an association of health professionals</w:t>
      </w:r>
      <w:r>
        <w:tab/>
      </w:r>
      <w:r>
        <w:tab/>
      </w:r>
      <w:r>
        <w:tab/>
        <w:t xml:space="preserve"> </w:t>
      </w:r>
      <w:r>
        <w:tab/>
      </w:r>
      <w:r>
        <w:tab/>
      </w:r>
      <w:r>
        <w:tab/>
      </w:r>
      <w:r>
        <w:tab/>
      </w:r>
      <w:r>
        <w:tab/>
      </w:r>
      <w:r w:rsidR="00BE156F">
        <w:fldChar w:fldCharType="begin">
          <w:ffData>
            <w:name w:val="Check4"/>
            <w:enabled/>
            <w:calcOnExit w:val="0"/>
            <w:checkBox>
              <w:sizeAuto/>
              <w:default w:val="0"/>
              <w:checked w:val="0"/>
            </w:checkBox>
          </w:ffData>
        </w:fldChar>
      </w:r>
      <w:r w:rsidR="00BE156F">
        <w:instrText xml:space="preserve"> FORMCHECKBOX </w:instrText>
      </w:r>
      <w:r w:rsidR="00BE156F">
        <w:fldChar w:fldCharType="end"/>
      </w:r>
    </w:p>
    <w:p w14:paraId="1730A7BC" w14:textId="77777777" w:rsidR="006F1510" w:rsidRDefault="006F1510">
      <w:pPr>
        <w:keepLines/>
        <w:pBdr>
          <w:top w:val="single" w:sz="4" w:space="1" w:color="auto"/>
          <w:left w:val="single" w:sz="4" w:space="4" w:color="auto"/>
          <w:right w:val="single" w:sz="4" w:space="4" w:color="auto"/>
        </w:pBdr>
        <w:ind w:left="426"/>
      </w:pPr>
    </w:p>
    <w:p w14:paraId="409FA2D3" w14:textId="63E16E2C" w:rsidR="006F1510" w:rsidRDefault="006F1510">
      <w:pPr>
        <w:keepLines/>
        <w:pBdr>
          <w:top w:val="single" w:sz="4" w:space="1" w:color="auto"/>
          <w:left w:val="single" w:sz="4" w:space="4" w:color="auto"/>
          <w:right w:val="single" w:sz="4" w:space="4" w:color="auto"/>
        </w:pBdr>
        <w:ind w:left="426"/>
      </w:pPr>
      <w:r>
        <w:t>Under a law of the Commonwealth, of a State or of a Territory</w:t>
      </w:r>
      <w:r>
        <w:tab/>
      </w:r>
      <w:r>
        <w:tab/>
      </w:r>
      <w:r>
        <w:tab/>
      </w:r>
      <w:r>
        <w:tab/>
      </w:r>
      <w:r>
        <w:fldChar w:fldCharType="begin">
          <w:ffData>
            <w:name w:val="Check4"/>
            <w:enabled/>
            <w:calcOnExit w:val="0"/>
            <w:checkBox>
              <w:sizeAuto/>
              <w:default w:val="0"/>
            </w:checkBox>
          </w:ffData>
        </w:fldChar>
      </w:r>
      <w:r>
        <w:instrText xml:space="preserve"> FORMCHECKBOX </w:instrText>
      </w:r>
      <w:r>
        <w:fldChar w:fldCharType="end"/>
      </w:r>
    </w:p>
    <w:p w14:paraId="5A4C869E" w14:textId="44D5462C" w:rsidR="005221ED" w:rsidRDefault="005221ED">
      <w:pPr>
        <w:keepLines/>
        <w:pBdr>
          <w:top w:val="single" w:sz="4" w:space="1" w:color="auto"/>
          <w:left w:val="single" w:sz="4" w:space="4" w:color="auto"/>
          <w:right w:val="single" w:sz="4" w:space="4" w:color="auto"/>
        </w:pBdr>
        <w:ind w:left="426"/>
      </w:pPr>
    </w:p>
    <w:p w14:paraId="4AC32436" w14:textId="21BE55F9" w:rsidR="005221ED" w:rsidRDefault="005221ED" w:rsidP="005221ED">
      <w:pPr>
        <w:keepLines/>
        <w:pBdr>
          <w:top w:val="single" w:sz="4" w:space="1" w:color="auto"/>
          <w:left w:val="single" w:sz="4" w:space="4" w:color="auto"/>
          <w:right w:val="single" w:sz="4" w:space="4" w:color="auto"/>
        </w:pBdr>
        <w:ind w:left="426"/>
        <w:jc w:val="center"/>
        <w:rPr>
          <w:b/>
          <w:bCs/>
          <w:i/>
          <w:iCs/>
        </w:rPr>
      </w:pPr>
      <w:r w:rsidRPr="005221ED">
        <w:rPr>
          <w:b/>
          <w:bCs/>
          <w:i/>
          <w:iCs/>
        </w:rPr>
        <w:t>Please provide an explanation for your selection in the box below.</w:t>
      </w:r>
    </w:p>
    <w:p w14:paraId="47365616" w14:textId="72EF49FC" w:rsidR="006F1510" w:rsidRDefault="005221ED" w:rsidP="005221ED">
      <w:pPr>
        <w:pBdr>
          <w:left w:val="single" w:sz="4" w:space="4" w:color="auto"/>
          <w:right w:val="single" w:sz="4" w:space="4" w:color="auto"/>
        </w:pBdr>
        <w:ind w:left="426"/>
      </w:pPr>
      <w:r>
        <w:tab/>
      </w:r>
      <w:r>
        <w:tab/>
      </w:r>
    </w:p>
    <w:p w14:paraId="0998328F" w14:textId="77777777" w:rsidR="006F1510" w:rsidRDefault="006F1510">
      <w:pPr>
        <w:pBdr>
          <w:top w:val="single" w:sz="4" w:space="1" w:color="auto"/>
          <w:left w:val="single" w:sz="4" w:space="4" w:color="auto"/>
          <w:bottom w:val="single" w:sz="4" w:space="1" w:color="auto"/>
          <w:right w:val="single" w:sz="4" w:space="4" w:color="auto"/>
        </w:pBdr>
        <w:ind w:left="426"/>
      </w:pPr>
      <w:r>
        <w:t>Explanation:</w:t>
      </w:r>
      <w:r>
        <w:br/>
      </w:r>
      <w:r w:rsidR="00BE156F">
        <w:fldChar w:fldCharType="begin">
          <w:ffData>
            <w:name w:val="Text3"/>
            <w:enabled/>
            <w:calcOnExit w:val="0"/>
            <w:textInput/>
          </w:ffData>
        </w:fldChar>
      </w:r>
      <w:r w:rsidR="00BE156F">
        <w:instrText xml:space="preserve"> FORMTEXT </w:instrText>
      </w:r>
      <w:r w:rsidR="00BE156F">
        <w:fldChar w:fldCharType="separate"/>
      </w:r>
      <w:r w:rsidR="00BE156F">
        <w:rPr>
          <w:noProof/>
        </w:rPr>
        <w:t> </w:t>
      </w:r>
      <w:r w:rsidR="00BE156F">
        <w:rPr>
          <w:noProof/>
        </w:rPr>
        <w:t> </w:t>
      </w:r>
      <w:r w:rsidR="00BE156F">
        <w:rPr>
          <w:noProof/>
        </w:rPr>
        <w:t> </w:t>
      </w:r>
      <w:r w:rsidR="00BE156F">
        <w:rPr>
          <w:noProof/>
        </w:rPr>
        <w:t> </w:t>
      </w:r>
      <w:r w:rsidR="00BE156F">
        <w:rPr>
          <w:noProof/>
        </w:rPr>
        <w:t> </w:t>
      </w:r>
      <w:r w:rsidR="00BE156F">
        <w:fldChar w:fldCharType="end"/>
      </w:r>
      <w:r>
        <w:br/>
      </w:r>
      <w:r>
        <w:br/>
      </w:r>
      <w:r>
        <w:br/>
      </w:r>
    </w:p>
    <w:p w14:paraId="2ED851CC" w14:textId="77777777" w:rsidR="006F1510" w:rsidRDefault="006F1510">
      <w:pPr>
        <w:pStyle w:val="BodyTextIndent3"/>
        <w:pBdr>
          <w:bottom w:val="none" w:sz="0" w:space="0" w:color="auto"/>
        </w:pBdr>
      </w:pPr>
    </w:p>
    <w:p w14:paraId="3BC6BB47" w14:textId="77777777" w:rsidR="006F1510" w:rsidRDefault="006F1510">
      <w:pPr>
        <w:keepLines/>
        <w:pBdr>
          <w:left w:val="single" w:sz="4" w:space="4" w:color="auto"/>
          <w:bottom w:val="single" w:sz="4" w:space="1" w:color="auto"/>
          <w:right w:val="single" w:sz="4" w:space="4" w:color="auto"/>
        </w:pBdr>
        <w:ind w:left="425"/>
      </w:pPr>
      <w:r>
        <w:t xml:space="preserve">None of the above </w:t>
      </w:r>
      <w:r>
        <w:tab/>
      </w:r>
      <w:r>
        <w:tab/>
      </w:r>
      <w:r>
        <w:tab/>
      </w:r>
      <w:r>
        <w:tab/>
      </w:r>
      <w:r>
        <w:tab/>
      </w:r>
      <w:r>
        <w:tab/>
      </w:r>
      <w:r>
        <w:tab/>
      </w:r>
      <w:r>
        <w:tab/>
      </w:r>
      <w:r>
        <w:tab/>
      </w:r>
      <w:r>
        <w:tab/>
      </w:r>
      <w:r>
        <w:tab/>
      </w:r>
      <w:r>
        <w:tab/>
      </w:r>
      <w:r>
        <w:fldChar w:fldCharType="begin">
          <w:ffData>
            <w:name w:val="Check5"/>
            <w:enabled/>
            <w:calcOnExit w:val="0"/>
            <w:checkBox>
              <w:sizeAuto/>
              <w:default w:val="0"/>
            </w:checkBox>
          </w:ffData>
        </w:fldChar>
      </w:r>
      <w:r>
        <w:instrText xml:space="preserve"> FORMCHECKBOX </w:instrText>
      </w:r>
      <w:r>
        <w:fldChar w:fldCharType="end"/>
      </w:r>
    </w:p>
    <w:p w14:paraId="520B6729" w14:textId="77777777" w:rsidR="006F1510" w:rsidRDefault="006F1510">
      <w:pPr>
        <w:keepLines/>
        <w:pBdr>
          <w:left w:val="single" w:sz="4" w:space="4" w:color="auto"/>
          <w:bottom w:val="single" w:sz="4" w:space="1" w:color="auto"/>
          <w:right w:val="single" w:sz="4" w:space="4" w:color="auto"/>
        </w:pBdr>
        <w:ind w:left="425"/>
      </w:pPr>
    </w:p>
    <w:p w14:paraId="1A817DF8" w14:textId="77777777" w:rsidR="006F1510" w:rsidRDefault="006F1510">
      <w:pPr>
        <w:pStyle w:val="BodyTextIndent"/>
        <w:keepLines/>
        <w:pBdr>
          <w:top w:val="none" w:sz="0" w:space="0" w:color="auto"/>
        </w:pBdr>
        <w:ind w:left="425"/>
      </w:pPr>
      <w:r>
        <w:t xml:space="preserve">If you selected the ‘None of the above’ box, do not proceed further with the Application. The activity does not meet the required definition of a quality assurance activity and therefore cannot be covered by the legislation. </w:t>
      </w:r>
    </w:p>
    <w:p w14:paraId="74CA400C" w14:textId="77777777" w:rsidR="006F1510" w:rsidRDefault="006F1510">
      <w:pPr>
        <w:pStyle w:val="BodyTextIndent"/>
        <w:keepLines/>
        <w:pBdr>
          <w:top w:val="none" w:sz="0" w:space="0" w:color="auto"/>
        </w:pBdr>
        <w:ind w:left="425"/>
      </w:pPr>
      <w:r>
        <w:t>For further information, please contact the Department.</w:t>
      </w:r>
    </w:p>
    <w:p w14:paraId="0E080BF7" w14:textId="77777777" w:rsidR="006F1510" w:rsidRDefault="006F1510">
      <w:pPr>
        <w:pStyle w:val="BodyTextIndent"/>
        <w:keepLines/>
        <w:pBdr>
          <w:top w:val="none" w:sz="0" w:space="0" w:color="auto"/>
        </w:pBdr>
        <w:ind w:left="425"/>
      </w:pPr>
    </w:p>
    <w:p w14:paraId="65BFC318" w14:textId="77777777" w:rsidR="006F1510" w:rsidRDefault="006F1510">
      <w:pPr>
        <w:pStyle w:val="BodyTextIndent"/>
        <w:keepLines/>
        <w:pBdr>
          <w:top w:val="none" w:sz="0" w:space="0" w:color="auto"/>
          <w:left w:val="none" w:sz="0" w:space="0" w:color="auto"/>
          <w:bottom w:val="none" w:sz="0" w:space="0" w:color="auto"/>
          <w:right w:val="none" w:sz="0" w:space="0" w:color="auto"/>
        </w:pBdr>
        <w:ind w:left="0"/>
        <w:jc w:val="left"/>
      </w:pPr>
    </w:p>
    <w:p w14:paraId="08AC4AAF" w14:textId="77777777" w:rsidR="006F1510" w:rsidRDefault="006F1510"/>
    <w:p w14:paraId="54B9E2AE" w14:textId="77777777" w:rsidR="006F1510" w:rsidRDefault="006F1510">
      <w:pPr>
        <w:numPr>
          <w:ilvl w:val="0"/>
          <w:numId w:val="1"/>
        </w:numPr>
        <w:rPr>
          <w:b/>
        </w:rPr>
      </w:pPr>
      <w:r>
        <w:rPr>
          <w:b/>
        </w:rPr>
        <w:t>State the descriptive Title of the activity.  [Section 124</w:t>
      </w:r>
      <w:proofErr w:type="gramStart"/>
      <w:r>
        <w:rPr>
          <w:b/>
        </w:rPr>
        <w:t>X(</w:t>
      </w:r>
      <w:proofErr w:type="gramEnd"/>
      <w:r>
        <w:rPr>
          <w:b/>
        </w:rPr>
        <w:t>2)]</w:t>
      </w:r>
    </w:p>
    <w:p w14:paraId="7A3A1582" w14:textId="77777777" w:rsidR="006F1510" w:rsidRDefault="006F1510">
      <w:pPr>
        <w:ind w:left="284"/>
        <w:rPr>
          <w:b/>
        </w:rPr>
      </w:pPr>
    </w:p>
    <w:p w14:paraId="21581670" w14:textId="77777777" w:rsidR="006F1510" w:rsidRDefault="006F1510">
      <w:pPr>
        <w:ind w:left="284"/>
      </w:pPr>
      <w:r>
        <w:t xml:space="preserve">This descriptive summary Title may be used in the document that “declares” the QA activity.  It should describe the nature of the activity, be precise and must identify a single activity.  An activity will be treated as a “single activity” even if it is undertaken in </w:t>
      </w:r>
      <w:proofErr w:type="gramStart"/>
      <w:r>
        <w:t>a number of</w:t>
      </w:r>
      <w:proofErr w:type="gramEnd"/>
      <w:r>
        <w:t xml:space="preserve"> different locations as long as the outcomes of the various parts of the activity are aggregated or analysed collectively.</w:t>
      </w:r>
    </w:p>
    <w:p w14:paraId="4B61840E" w14:textId="77777777" w:rsidR="006F1510" w:rsidRDefault="006F1510"/>
    <w:p w14:paraId="7713DDDB"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33136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27CC94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841DD91"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1DDCF6E"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56B7AF1"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7582A12" w14:textId="77777777" w:rsidR="006F1510" w:rsidRDefault="006F1510"/>
    <w:p w14:paraId="7C52C90E" w14:textId="77777777" w:rsidR="00FA7980" w:rsidRDefault="00FA7980"/>
    <w:p w14:paraId="0EF81A18" w14:textId="77777777" w:rsidR="00FA7980" w:rsidRDefault="00FA7980"/>
    <w:p w14:paraId="5F0DD5DF" w14:textId="77777777" w:rsidR="00FA7980" w:rsidRDefault="00FA7980"/>
    <w:p w14:paraId="30D2ACF8" w14:textId="77777777" w:rsidR="006F1510" w:rsidRDefault="006F1510">
      <w:pPr>
        <w:numPr>
          <w:ilvl w:val="0"/>
          <w:numId w:val="1"/>
        </w:numPr>
        <w:rPr>
          <w:b/>
        </w:rPr>
      </w:pPr>
      <w:r>
        <w:rPr>
          <w:b/>
        </w:rPr>
        <w:lastRenderedPageBreak/>
        <w:t>Please provide a detailed description of the QA activity.</w:t>
      </w:r>
    </w:p>
    <w:p w14:paraId="1D428195" w14:textId="77777777" w:rsidR="006F1510" w:rsidRDefault="006F1510"/>
    <w:p w14:paraId="1B7202A7"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DC8C1E"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4AF857B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44A6C16"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62168F4"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AC40DC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E50E9B9"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1235007"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42C1CCB9"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FD7A72F"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F356A1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F3336FE"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AD16AD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EFBA4C6"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6ED1966"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0F40CE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D9F2819"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DD2137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F4066B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4B02DD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5DBDBB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E88B4F4"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D92B468"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01FC35C"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D96888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2FF558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880799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3C4E75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3EB3CC8"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287B89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BC092CE"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5CCB38A" w14:textId="77777777" w:rsidR="006F1510" w:rsidRDefault="006F1510">
      <w:pPr>
        <w:ind w:left="284"/>
      </w:pPr>
    </w:p>
    <w:p w14:paraId="791092A4" w14:textId="77777777" w:rsidR="006F1510" w:rsidRDefault="006F1510">
      <w:pPr>
        <w:ind w:left="284"/>
      </w:pPr>
    </w:p>
    <w:p w14:paraId="0BD691CC" w14:textId="77777777" w:rsidR="006F1510" w:rsidRDefault="006F1510">
      <w:pPr>
        <w:numPr>
          <w:ilvl w:val="0"/>
          <w:numId w:val="1"/>
        </w:numPr>
        <w:rPr>
          <w:b/>
        </w:rPr>
      </w:pPr>
      <w:r>
        <w:rPr>
          <w:b/>
        </w:rPr>
        <w:t>(a) What are the objectives of the QA activity?</w:t>
      </w:r>
    </w:p>
    <w:p w14:paraId="41A3E818" w14:textId="77777777" w:rsidR="006F1510" w:rsidRDefault="006F1510"/>
    <w:p w14:paraId="480BC845"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0ED9F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FCC4C24"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B91ED8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8511AF8"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A848346"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8ACCC7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82D3911"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9F3055C"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B217F80" w14:textId="77777777" w:rsidR="006F1510" w:rsidRDefault="006F1510">
      <w:pPr>
        <w:ind w:left="284"/>
      </w:pPr>
    </w:p>
    <w:p w14:paraId="0F252C9E" w14:textId="77777777" w:rsidR="006F1510" w:rsidRDefault="006F1510">
      <w:pPr>
        <w:ind w:firstLine="284"/>
        <w:rPr>
          <w:b/>
        </w:rPr>
      </w:pPr>
      <w:r>
        <w:rPr>
          <w:b/>
        </w:rPr>
        <w:br w:type="page"/>
      </w:r>
      <w:r>
        <w:rPr>
          <w:b/>
        </w:rPr>
        <w:lastRenderedPageBreak/>
        <w:t>(b) What methods will be used in conducting this activity?</w:t>
      </w:r>
    </w:p>
    <w:p w14:paraId="202D5815" w14:textId="77777777" w:rsidR="006F1510" w:rsidRDefault="006F1510"/>
    <w:p w14:paraId="0698D754"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895FBF"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12AFF0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98569F6"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E3EB65E"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6E7103D"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966B0B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4395BA3D"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2168F9F"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690C25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4A7B8B6C"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0A07A97"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78BA9DB" w14:textId="77777777" w:rsidR="006F1510" w:rsidRDefault="006F1510">
      <w:pPr>
        <w:ind w:left="284"/>
      </w:pPr>
    </w:p>
    <w:p w14:paraId="33FFF67A" w14:textId="77777777" w:rsidR="006F1510" w:rsidRDefault="006F1510">
      <w:pPr>
        <w:ind w:firstLine="284"/>
        <w:rPr>
          <w:b/>
        </w:rPr>
      </w:pPr>
      <w:r>
        <w:rPr>
          <w:b/>
        </w:rPr>
        <w:t>(c) How will the activity be evaluated?</w:t>
      </w:r>
    </w:p>
    <w:p w14:paraId="7D9F62F9" w14:textId="77777777" w:rsidR="006F1510" w:rsidRDefault="006F1510"/>
    <w:p w14:paraId="66A4D8F0"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2355C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F9E0D3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5D6E5FC8"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E5D6334"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0FB3C32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E5222A7"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008540F" w14:textId="77777777" w:rsidR="006F1510" w:rsidRDefault="006F1510">
      <w:pPr>
        <w:ind w:left="284"/>
      </w:pPr>
    </w:p>
    <w:p w14:paraId="4A8D92CC" w14:textId="77777777" w:rsidR="006F1510" w:rsidRDefault="006F1510">
      <w:pPr>
        <w:ind w:firstLine="284"/>
        <w:rPr>
          <w:b/>
        </w:rPr>
      </w:pPr>
      <w:r>
        <w:rPr>
          <w:b/>
        </w:rPr>
        <w:t>(d) How will outcomes of the activity be responded to?</w:t>
      </w:r>
    </w:p>
    <w:p w14:paraId="344583A9" w14:textId="77777777" w:rsidR="006F1510" w:rsidRDefault="006F1510"/>
    <w:p w14:paraId="69D8C548"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1541A9"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684B67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C58539B"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38C6ED9"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D855952"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1FC05424" w14:textId="77777777" w:rsidR="006F1510" w:rsidRDefault="006F1510">
      <w:pPr>
        <w:rPr>
          <w:b/>
        </w:rPr>
      </w:pPr>
    </w:p>
    <w:p w14:paraId="3068A925" w14:textId="77777777" w:rsidR="006F1510" w:rsidRDefault="006F1510">
      <w:pPr>
        <w:numPr>
          <w:ilvl w:val="0"/>
          <w:numId w:val="1"/>
        </w:numPr>
        <w:rPr>
          <w:b/>
        </w:rPr>
      </w:pPr>
      <w:r>
        <w:rPr>
          <w:b/>
        </w:rPr>
        <w:t>How is this activity being supported financially and by whom?</w:t>
      </w:r>
    </w:p>
    <w:p w14:paraId="3A2DAF88" w14:textId="77777777" w:rsidR="006F1510" w:rsidRDefault="006F1510"/>
    <w:p w14:paraId="05B3CC00" w14:textId="77777777" w:rsidR="006F1510" w:rsidRDefault="00BE156F">
      <w:pPr>
        <w:pBdr>
          <w:top w:val="single" w:sz="4" w:space="1" w:color="auto"/>
          <w:left w:val="single" w:sz="4" w:space="4" w:color="auto"/>
          <w:bottom w:val="single" w:sz="4" w:space="1" w:color="auto"/>
          <w:right w:val="single" w:sz="4" w:space="4" w:color="auto"/>
        </w:pBdr>
        <w:ind w:left="1560" w:hanging="1276"/>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A5DC7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3F06969F"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7ACD14BF"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8A1CC10"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621E5235"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4044B7A3" w14:textId="77777777" w:rsidR="006F1510" w:rsidRDefault="006F1510">
      <w:pPr>
        <w:pBdr>
          <w:top w:val="single" w:sz="4" w:space="1" w:color="auto"/>
          <w:left w:val="single" w:sz="4" w:space="4" w:color="auto"/>
          <w:bottom w:val="single" w:sz="4" w:space="1" w:color="auto"/>
          <w:right w:val="single" w:sz="4" w:space="4" w:color="auto"/>
        </w:pBdr>
        <w:ind w:left="1560" w:hanging="1276"/>
      </w:pPr>
    </w:p>
    <w:p w14:paraId="2745AFC6" w14:textId="77777777" w:rsidR="006F1510" w:rsidRDefault="006F1510">
      <w:pPr>
        <w:ind w:left="284"/>
      </w:pPr>
    </w:p>
    <w:p w14:paraId="37750450" w14:textId="77777777" w:rsidR="006F1510" w:rsidRDefault="006F1510">
      <w:pPr>
        <w:ind w:left="284"/>
      </w:pPr>
      <w:r>
        <w:br w:type="page"/>
      </w:r>
    </w:p>
    <w:p w14:paraId="1F33528C" w14:textId="77777777" w:rsidR="006F1510" w:rsidRDefault="006F1510">
      <w:pPr>
        <w:numPr>
          <w:ilvl w:val="0"/>
          <w:numId w:val="1"/>
        </w:numPr>
        <w:rPr>
          <w:b/>
        </w:rPr>
      </w:pPr>
      <w:r>
        <w:rPr>
          <w:b/>
        </w:rPr>
        <w:lastRenderedPageBreak/>
        <w:t>What are the name(s), occupation(s) and qualification(s) of the person(s) who will manage the QA activity?</w:t>
      </w:r>
    </w:p>
    <w:p w14:paraId="0EF28467" w14:textId="56C69186" w:rsidR="006F1510" w:rsidRDefault="00CD7571">
      <w:r>
        <w:rPr>
          <w:noProof/>
          <w:lang w:val="en-US"/>
        </w:rPr>
        <mc:AlternateContent>
          <mc:Choice Requires="wps">
            <w:drawing>
              <wp:anchor distT="0" distB="0" distL="114300" distR="114300" simplePos="0" relativeHeight="251655168" behindDoc="0" locked="1" layoutInCell="0" allowOverlap="1" wp14:anchorId="44AC7DF6" wp14:editId="4FDDB92C">
                <wp:simplePos x="0" y="0"/>
                <wp:positionH relativeFrom="column">
                  <wp:posOffset>2908935</wp:posOffset>
                </wp:positionH>
                <wp:positionV relativeFrom="paragraph">
                  <wp:posOffset>162560</wp:posOffset>
                </wp:positionV>
                <wp:extent cx="0" cy="2971800"/>
                <wp:effectExtent l="0" t="0" r="0" b="0"/>
                <wp:wrapNone/>
                <wp:docPr id="6"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F2CB3" id="Line 3"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2.8pt" to="229.0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" o:allowincell="f" strokeweight="2.25pt">
                <w10:anchorlock/>
              </v:line>
            </w:pict>
          </mc:Fallback>
        </mc:AlternateContent>
      </w:r>
    </w:p>
    <w:p w14:paraId="08CE1819" w14:textId="77777777" w:rsidR="006F1510" w:rsidRDefault="006F1510">
      <w:pPr>
        <w:ind w:left="284"/>
        <w:sectPr w:rsidR="006F1510" w:rsidSect="00FA7980">
          <w:footerReference w:type="default" r:id="rId16"/>
          <w:pgSz w:w="11906" w:h="16838"/>
          <w:pgMar w:top="1304" w:right="1440" w:bottom="1021" w:left="144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sectPr>
      </w:pPr>
    </w:p>
    <w:p w14:paraId="657F1ECB" w14:textId="77777777" w:rsidR="006F1510" w:rsidRDefault="006F1510">
      <w:pPr>
        <w:spacing w:line="220" w:lineRule="exact"/>
        <w:ind w:left="284"/>
      </w:pPr>
      <w:r>
        <w:t>Name</w:t>
      </w:r>
    </w:p>
    <w:p w14:paraId="58CD35ED"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A9951" w14:textId="77777777" w:rsidR="006F1510" w:rsidRDefault="006F1510">
      <w:pPr>
        <w:spacing w:line="220" w:lineRule="exact"/>
        <w:ind w:left="284"/>
      </w:pPr>
    </w:p>
    <w:p w14:paraId="6CF8988E" w14:textId="77777777" w:rsidR="006F1510" w:rsidRDefault="006F1510">
      <w:pPr>
        <w:spacing w:line="220" w:lineRule="exact"/>
        <w:ind w:left="284"/>
      </w:pPr>
      <w:r>
        <w:t>Occupation</w:t>
      </w:r>
    </w:p>
    <w:p w14:paraId="18018184"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D2573C" w14:textId="77777777" w:rsidR="006F1510" w:rsidRDefault="006F1510">
      <w:pPr>
        <w:spacing w:line="220" w:lineRule="exact"/>
        <w:ind w:left="284"/>
      </w:pPr>
    </w:p>
    <w:p w14:paraId="7C6947B3" w14:textId="77777777" w:rsidR="006F1510" w:rsidRDefault="006F1510">
      <w:pPr>
        <w:spacing w:line="220" w:lineRule="exact"/>
        <w:ind w:left="284"/>
      </w:pPr>
      <w:r>
        <w:t>Qualification</w:t>
      </w:r>
    </w:p>
    <w:p w14:paraId="6DF092FD"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43E294" w14:textId="77777777" w:rsidR="006F1510" w:rsidRDefault="006F1510">
      <w:pPr>
        <w:spacing w:line="220" w:lineRule="exact"/>
        <w:ind w:left="284"/>
      </w:pPr>
    </w:p>
    <w:p w14:paraId="64582C8B" w14:textId="04BCB6DF" w:rsidR="006F1510" w:rsidRDefault="00CD7571">
      <w:pPr>
        <w:spacing w:line="220" w:lineRule="exact"/>
        <w:ind w:left="284"/>
      </w:pPr>
      <w:r>
        <w:rPr>
          <w:noProof/>
          <w:lang w:val="en-US"/>
        </w:rPr>
        <mc:AlternateContent>
          <mc:Choice Requires="wps">
            <w:drawing>
              <wp:anchor distT="0" distB="0" distL="114300" distR="114300" simplePos="0" relativeHeight="251654144" behindDoc="0" locked="1" layoutInCell="0" allowOverlap="1" wp14:anchorId="28691C76" wp14:editId="08159B10">
                <wp:simplePos x="0" y="0"/>
                <wp:positionH relativeFrom="column">
                  <wp:posOffset>91440</wp:posOffset>
                </wp:positionH>
                <wp:positionV relativeFrom="paragraph">
                  <wp:posOffset>22860</wp:posOffset>
                </wp:positionV>
                <wp:extent cx="5760720" cy="0"/>
                <wp:effectExtent l="0" t="0" r="0" b="0"/>
                <wp:wrapNone/>
                <wp:docPr id="5"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0C13" id="Line 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8pt" to="46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" o:allowincell="f" strokeweight="2.25pt">
                <w10:anchorlock/>
              </v:line>
            </w:pict>
          </mc:Fallback>
        </mc:AlternateContent>
      </w:r>
    </w:p>
    <w:p w14:paraId="25B1B61A" w14:textId="77777777" w:rsidR="006F1510" w:rsidRDefault="006F1510">
      <w:pPr>
        <w:spacing w:line="220" w:lineRule="exact"/>
        <w:ind w:left="284"/>
      </w:pPr>
      <w:r>
        <w:t>Name</w:t>
      </w:r>
    </w:p>
    <w:p w14:paraId="2DA3C29C"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6DB93A" w14:textId="77777777" w:rsidR="006F1510" w:rsidRDefault="006F1510">
      <w:pPr>
        <w:spacing w:line="220" w:lineRule="exact"/>
        <w:ind w:left="284"/>
      </w:pPr>
    </w:p>
    <w:p w14:paraId="5267EF1D" w14:textId="77777777" w:rsidR="006F1510" w:rsidRDefault="006F1510">
      <w:pPr>
        <w:spacing w:line="220" w:lineRule="exact"/>
        <w:ind w:left="284"/>
      </w:pPr>
      <w:r>
        <w:t>Occupation</w:t>
      </w:r>
    </w:p>
    <w:p w14:paraId="784D0DEA"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BB6CE" w14:textId="77777777" w:rsidR="006F1510" w:rsidRDefault="006F1510">
      <w:pPr>
        <w:spacing w:line="220" w:lineRule="exact"/>
        <w:ind w:left="284"/>
      </w:pPr>
    </w:p>
    <w:p w14:paraId="2540CCC9" w14:textId="77777777" w:rsidR="006F1510" w:rsidRDefault="006F1510">
      <w:pPr>
        <w:spacing w:line="220" w:lineRule="exact"/>
        <w:ind w:left="284"/>
      </w:pPr>
      <w:r>
        <w:t>Qualification</w:t>
      </w:r>
    </w:p>
    <w:p w14:paraId="41FD0D97"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FF3A24" w14:textId="1F0BFBF6" w:rsidR="006F1510" w:rsidRDefault="00CD7571">
      <w:pPr>
        <w:spacing w:line="220" w:lineRule="exact"/>
        <w:ind w:left="284"/>
      </w:pPr>
      <w:r>
        <w:rPr>
          <w:noProof/>
          <w:lang w:val="en-US"/>
        </w:rPr>
        <mc:AlternateContent>
          <mc:Choice Requires="wps">
            <w:drawing>
              <wp:anchor distT="0" distB="0" distL="114300" distR="114300" simplePos="0" relativeHeight="251656192" behindDoc="0" locked="0" layoutInCell="0" allowOverlap="1" wp14:anchorId="6375A964" wp14:editId="3FEA72A1">
                <wp:simplePos x="0" y="0"/>
                <wp:positionH relativeFrom="column">
                  <wp:posOffset>182880</wp:posOffset>
                </wp:positionH>
                <wp:positionV relativeFrom="paragraph">
                  <wp:posOffset>121920</wp:posOffset>
                </wp:positionV>
                <wp:extent cx="5669280" cy="0"/>
                <wp:effectExtent l="0" t="0" r="0" b="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A13B9" id="Line 5"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9.6pt" to="46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tWsQEAAEkDAAAOAAAAZHJzL2Uyb0RvYy54bWysU01v2zAMvQ/YfxB0X5wESJYZ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" o:allowincell="f" strokeweight="2.25pt"/>
            </w:pict>
          </mc:Fallback>
        </mc:AlternateContent>
      </w:r>
    </w:p>
    <w:p w14:paraId="11663A38" w14:textId="77777777" w:rsidR="006F1510" w:rsidRDefault="006F1510">
      <w:pPr>
        <w:spacing w:line="220" w:lineRule="exact"/>
        <w:ind w:left="284"/>
      </w:pPr>
    </w:p>
    <w:p w14:paraId="19D4203B" w14:textId="77777777" w:rsidR="006F1510" w:rsidRDefault="006F1510">
      <w:pPr>
        <w:spacing w:line="220" w:lineRule="exact"/>
        <w:ind w:left="284"/>
      </w:pPr>
      <w:r>
        <w:t>Name</w:t>
      </w:r>
    </w:p>
    <w:p w14:paraId="79E53F83" w14:textId="77777777" w:rsidR="006F1510" w:rsidRDefault="006F1510">
      <w:pPr>
        <w:pBdr>
          <w:top w:val="single" w:sz="4" w:space="1" w:color="auto"/>
          <w:left w:val="single" w:sz="4" w:space="4" w:color="auto"/>
          <w:bottom w:val="single" w:sz="4" w:space="2"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27AC0" w14:textId="77777777" w:rsidR="006F1510" w:rsidRDefault="006F1510">
      <w:pPr>
        <w:spacing w:line="220" w:lineRule="exact"/>
        <w:ind w:left="284"/>
      </w:pPr>
    </w:p>
    <w:p w14:paraId="41EC02D3" w14:textId="77777777" w:rsidR="006F1510" w:rsidRDefault="006F1510">
      <w:pPr>
        <w:spacing w:line="220" w:lineRule="exact"/>
        <w:ind w:left="284"/>
      </w:pPr>
      <w:r>
        <w:t>Occupation</w:t>
      </w:r>
    </w:p>
    <w:p w14:paraId="163521C9"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5DDA4A" w14:textId="77777777" w:rsidR="006F1510" w:rsidRDefault="006F1510">
      <w:pPr>
        <w:spacing w:line="220" w:lineRule="exact"/>
        <w:ind w:left="284"/>
      </w:pPr>
    </w:p>
    <w:p w14:paraId="1E8BFA30" w14:textId="77777777" w:rsidR="006F1510" w:rsidRDefault="006F1510">
      <w:pPr>
        <w:spacing w:line="220" w:lineRule="exact"/>
        <w:ind w:left="284"/>
      </w:pPr>
      <w:r>
        <w:t>Qualification</w:t>
      </w:r>
    </w:p>
    <w:p w14:paraId="7B09CAD7"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B79E47" w14:textId="77777777" w:rsidR="006F1510" w:rsidRDefault="006F1510">
      <w:pPr>
        <w:spacing w:line="240" w:lineRule="atLeast"/>
        <w:ind w:left="284"/>
      </w:pPr>
    </w:p>
    <w:p w14:paraId="3C3FF384" w14:textId="63956715" w:rsidR="006F1510" w:rsidRDefault="00CD7571">
      <w:pPr>
        <w:spacing w:line="240" w:lineRule="atLeast"/>
        <w:ind w:left="284"/>
      </w:pPr>
      <w:r>
        <w:rPr>
          <w:noProof/>
          <w:lang w:val="en-US"/>
        </w:rPr>
        <mc:AlternateContent>
          <mc:Choice Requires="wps">
            <w:drawing>
              <wp:anchor distT="0" distB="0" distL="114300" distR="114300" simplePos="0" relativeHeight="251658240" behindDoc="0" locked="0" layoutInCell="0" allowOverlap="1" wp14:anchorId="33F048F4" wp14:editId="203C5EB6">
                <wp:simplePos x="0" y="0"/>
                <wp:positionH relativeFrom="column">
                  <wp:posOffset>165735</wp:posOffset>
                </wp:positionH>
                <wp:positionV relativeFrom="paragraph">
                  <wp:posOffset>38100</wp:posOffset>
                </wp:positionV>
                <wp:extent cx="5669280" cy="0"/>
                <wp:effectExtent l="0" t="0" r="0" b="0"/>
                <wp:wrapNone/>
                <wp:docPr id="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3FD4"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pt" to="459.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tWsQEAAEkDAAAOAAAAZHJzL2Uyb0RvYy54bWysU01v2zAMvQ/YfxB0X5wESJYZ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" o:allowincell="f" strokeweight="2.25pt"/>
            </w:pict>
          </mc:Fallback>
        </mc:AlternateContent>
      </w:r>
    </w:p>
    <w:p w14:paraId="7C6DF41A" w14:textId="77777777" w:rsidR="006F1510" w:rsidRDefault="006F1510">
      <w:pPr>
        <w:spacing w:line="240" w:lineRule="atLeast"/>
        <w:ind w:left="284"/>
      </w:pPr>
      <w:r>
        <w:t>Name</w:t>
      </w:r>
    </w:p>
    <w:p w14:paraId="213A91E4" w14:textId="77777777" w:rsidR="006F1510" w:rsidRDefault="006F1510">
      <w:pPr>
        <w:pBdr>
          <w:top w:val="single" w:sz="4" w:space="1" w:color="auto"/>
          <w:left w:val="single" w:sz="4" w:space="4" w:color="auto"/>
          <w:bottom w:val="single" w:sz="4" w:space="2" w:color="auto"/>
          <w:right w:val="single" w:sz="4" w:space="4" w:color="auto"/>
        </w:pBdr>
        <w:spacing w:line="240" w:lineRule="atLeas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FBA8D3" w14:textId="77777777" w:rsidR="006F1510" w:rsidRDefault="006F1510">
      <w:pPr>
        <w:spacing w:line="220" w:lineRule="exact"/>
        <w:ind w:left="284"/>
      </w:pPr>
    </w:p>
    <w:p w14:paraId="77888E0D" w14:textId="77777777" w:rsidR="006F1510" w:rsidRDefault="006F1510">
      <w:pPr>
        <w:spacing w:line="220" w:lineRule="exact"/>
        <w:ind w:left="284"/>
      </w:pPr>
      <w:r>
        <w:t>Occupation</w:t>
      </w:r>
    </w:p>
    <w:p w14:paraId="4CBE7C09"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A95417" w14:textId="77777777" w:rsidR="006F1510" w:rsidRDefault="006F1510">
      <w:pPr>
        <w:spacing w:line="220" w:lineRule="exact"/>
        <w:ind w:left="284"/>
      </w:pPr>
    </w:p>
    <w:p w14:paraId="750BC2A1" w14:textId="77777777" w:rsidR="006F1510" w:rsidRDefault="006F1510">
      <w:pPr>
        <w:spacing w:line="220" w:lineRule="exact"/>
        <w:ind w:left="284"/>
      </w:pPr>
      <w:r>
        <w:t>Qualification</w:t>
      </w:r>
    </w:p>
    <w:p w14:paraId="5F36973E"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550FFF" w14:textId="77777777" w:rsidR="006F1510" w:rsidRDefault="006F1510">
      <w:pPr>
        <w:spacing w:line="220" w:lineRule="exact"/>
        <w:ind w:left="284"/>
      </w:pPr>
    </w:p>
    <w:p w14:paraId="765387BE" w14:textId="1B2B17C4" w:rsidR="006F1510" w:rsidRDefault="00CD7571">
      <w:pPr>
        <w:spacing w:line="220" w:lineRule="exact"/>
        <w:ind w:left="284"/>
      </w:pPr>
      <w:r>
        <w:rPr>
          <w:noProof/>
          <w:lang w:val="en-US"/>
        </w:rPr>
        <mc:AlternateContent>
          <mc:Choice Requires="wps">
            <w:drawing>
              <wp:anchor distT="0" distB="0" distL="114300" distR="114300" simplePos="0" relativeHeight="251659264" behindDoc="0" locked="0" layoutInCell="0" allowOverlap="1" wp14:anchorId="242B9A80" wp14:editId="470A25E3">
                <wp:simplePos x="0" y="0"/>
                <wp:positionH relativeFrom="column">
                  <wp:posOffset>165735</wp:posOffset>
                </wp:positionH>
                <wp:positionV relativeFrom="paragraph">
                  <wp:posOffset>0</wp:posOffset>
                </wp:positionV>
                <wp:extent cx="5669280" cy="0"/>
                <wp:effectExtent l="0" t="0" r="0" b="0"/>
                <wp:wrapNone/>
                <wp:docPr id="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5C7B" id="Line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 to="45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tWsQEAAEkDAAAOAAAAZHJzL2Uyb0RvYy54bWysU01v2zAMvQ/YfxB0X5wESJYZ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" o:allowincell="f" strokeweight="2.25pt"/>
            </w:pict>
          </mc:Fallback>
        </mc:AlternateContent>
      </w:r>
    </w:p>
    <w:p w14:paraId="7D8B899E" w14:textId="77777777" w:rsidR="006F1510" w:rsidRDefault="006F1510">
      <w:pPr>
        <w:spacing w:line="220" w:lineRule="exact"/>
        <w:ind w:left="284"/>
      </w:pPr>
      <w:r>
        <w:t>Name</w:t>
      </w:r>
    </w:p>
    <w:p w14:paraId="6D2B6D81" w14:textId="77777777" w:rsidR="006F1510" w:rsidRDefault="006F1510">
      <w:pPr>
        <w:pBdr>
          <w:top w:val="single" w:sz="4" w:space="1" w:color="auto"/>
          <w:left w:val="single" w:sz="4" w:space="4" w:color="auto"/>
          <w:bottom w:val="single" w:sz="4" w:space="2"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14D87D" w14:textId="77777777" w:rsidR="006F1510" w:rsidRDefault="006F1510">
      <w:pPr>
        <w:spacing w:line="220" w:lineRule="exact"/>
        <w:ind w:left="284"/>
      </w:pPr>
    </w:p>
    <w:p w14:paraId="58C1F92B" w14:textId="77777777" w:rsidR="006F1510" w:rsidRDefault="006F1510">
      <w:pPr>
        <w:spacing w:line="220" w:lineRule="exact"/>
        <w:ind w:left="284"/>
      </w:pPr>
      <w:r>
        <w:t>Occupation</w:t>
      </w:r>
    </w:p>
    <w:p w14:paraId="2480C495"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2596C" w14:textId="77777777" w:rsidR="006F1510" w:rsidRDefault="006F1510">
      <w:pPr>
        <w:spacing w:line="220" w:lineRule="exact"/>
        <w:ind w:left="284"/>
      </w:pPr>
    </w:p>
    <w:p w14:paraId="242D8783" w14:textId="77777777" w:rsidR="006F1510" w:rsidRDefault="006F1510">
      <w:pPr>
        <w:spacing w:line="220" w:lineRule="exact"/>
        <w:ind w:left="284"/>
      </w:pPr>
      <w:r>
        <w:t>Qualification</w:t>
      </w:r>
    </w:p>
    <w:p w14:paraId="01B46910"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F2E55" w14:textId="77777777" w:rsidR="006F1510" w:rsidRDefault="006F1510">
      <w:pPr>
        <w:spacing w:line="220" w:lineRule="exact"/>
        <w:ind w:left="284"/>
      </w:pPr>
    </w:p>
    <w:p w14:paraId="0A112A1B" w14:textId="77777777" w:rsidR="006F1510" w:rsidRDefault="006F1510">
      <w:pPr>
        <w:spacing w:line="220" w:lineRule="exact"/>
        <w:ind w:left="284"/>
      </w:pPr>
    </w:p>
    <w:p w14:paraId="4F891343" w14:textId="77777777" w:rsidR="006F1510" w:rsidRDefault="006F1510">
      <w:pPr>
        <w:spacing w:line="220" w:lineRule="exact"/>
        <w:ind w:left="284"/>
      </w:pPr>
      <w:r>
        <w:br w:type="column"/>
      </w:r>
      <w:r>
        <w:t>Name</w:t>
      </w:r>
    </w:p>
    <w:p w14:paraId="58B4C6AA"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64532" w14:textId="77777777" w:rsidR="006F1510" w:rsidRDefault="006F1510">
      <w:pPr>
        <w:spacing w:line="220" w:lineRule="exact"/>
        <w:ind w:left="284"/>
      </w:pPr>
    </w:p>
    <w:p w14:paraId="7F09560B" w14:textId="77777777" w:rsidR="006F1510" w:rsidRDefault="006F1510">
      <w:pPr>
        <w:spacing w:line="220" w:lineRule="exact"/>
        <w:ind w:left="284"/>
      </w:pPr>
      <w:r>
        <w:t>Occupation</w:t>
      </w:r>
    </w:p>
    <w:p w14:paraId="2436DDC2"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E61565" w14:textId="77777777" w:rsidR="006F1510" w:rsidRDefault="006F1510">
      <w:pPr>
        <w:spacing w:line="220" w:lineRule="exact"/>
        <w:ind w:left="284"/>
      </w:pPr>
    </w:p>
    <w:p w14:paraId="00CFAD32" w14:textId="77777777" w:rsidR="006F1510" w:rsidRDefault="006F1510">
      <w:pPr>
        <w:spacing w:line="220" w:lineRule="exact"/>
        <w:ind w:left="284"/>
      </w:pPr>
      <w:r>
        <w:t>Qualification</w:t>
      </w:r>
    </w:p>
    <w:p w14:paraId="3A34010D" w14:textId="77777777" w:rsidR="006F1510" w:rsidRDefault="00BE156F">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1917CD" w14:textId="77777777" w:rsidR="006F1510" w:rsidRDefault="006F1510">
      <w:pPr>
        <w:spacing w:line="220" w:lineRule="exact"/>
        <w:ind w:left="284"/>
      </w:pPr>
    </w:p>
    <w:p w14:paraId="75B31518" w14:textId="77777777" w:rsidR="006F1510" w:rsidRDefault="006F1510">
      <w:pPr>
        <w:spacing w:line="220" w:lineRule="exact"/>
        <w:ind w:left="284"/>
      </w:pPr>
    </w:p>
    <w:p w14:paraId="723D4336" w14:textId="77777777" w:rsidR="006F1510" w:rsidRDefault="006F1510">
      <w:pPr>
        <w:spacing w:line="220" w:lineRule="exact"/>
        <w:ind w:left="284"/>
      </w:pPr>
      <w:r>
        <w:t>Name</w:t>
      </w:r>
    </w:p>
    <w:p w14:paraId="33485472"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DC6D8E" w14:textId="77777777" w:rsidR="006F1510" w:rsidRDefault="006F1510">
      <w:pPr>
        <w:spacing w:line="220" w:lineRule="exact"/>
        <w:ind w:left="284"/>
      </w:pPr>
    </w:p>
    <w:p w14:paraId="3B63E01D" w14:textId="77777777" w:rsidR="006F1510" w:rsidRDefault="006F1510">
      <w:pPr>
        <w:spacing w:line="220" w:lineRule="exact"/>
        <w:ind w:left="284"/>
      </w:pPr>
      <w:r>
        <w:t>Occupation</w:t>
      </w:r>
    </w:p>
    <w:p w14:paraId="0199985F"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773433" w14:textId="77777777" w:rsidR="006F1510" w:rsidRDefault="006F1510">
      <w:pPr>
        <w:spacing w:line="220" w:lineRule="exact"/>
        <w:ind w:left="284"/>
      </w:pPr>
    </w:p>
    <w:p w14:paraId="041A7182" w14:textId="77777777" w:rsidR="006F1510" w:rsidRDefault="006F1510">
      <w:pPr>
        <w:spacing w:line="220" w:lineRule="exact"/>
        <w:ind w:left="284"/>
      </w:pPr>
      <w:r>
        <w:t>Qualification</w:t>
      </w:r>
    </w:p>
    <w:p w14:paraId="05813350"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9A488C" w14:textId="23582066" w:rsidR="006F1510" w:rsidRDefault="00CD7571">
      <w:pPr>
        <w:ind w:left="284"/>
        <w:rPr>
          <w:sz w:val="16"/>
        </w:rPr>
      </w:pPr>
      <w:r>
        <w:rPr>
          <w:noProof/>
          <w:lang w:val="en-US"/>
        </w:rPr>
        <mc:AlternateContent>
          <mc:Choice Requires="wps">
            <w:drawing>
              <wp:anchor distT="0" distB="0" distL="114300" distR="114300" simplePos="0" relativeHeight="251657216" behindDoc="0" locked="0" layoutInCell="0" allowOverlap="1" wp14:anchorId="37D2DC85" wp14:editId="6B5C5106">
                <wp:simplePos x="0" y="0"/>
                <wp:positionH relativeFrom="column">
                  <wp:posOffset>-185420</wp:posOffset>
                </wp:positionH>
                <wp:positionV relativeFrom="paragraph">
                  <wp:posOffset>101600</wp:posOffset>
                </wp:positionV>
                <wp:extent cx="0" cy="4686300"/>
                <wp:effectExtent l="0" t="0" r="0" b="0"/>
                <wp:wrapNone/>
                <wp:docPr id="1"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86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CE791" id="Line 8" o:spid="_x0000_s1026" alt="&quot;&quot;"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8pt" to="-14.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" o:allowincell="f" strokeweight="2pt"/>
            </w:pict>
          </mc:Fallback>
        </mc:AlternateContent>
      </w:r>
    </w:p>
    <w:p w14:paraId="61DDFD72" w14:textId="77777777" w:rsidR="006F1510" w:rsidRDefault="006F1510">
      <w:pPr>
        <w:ind w:left="284"/>
      </w:pPr>
    </w:p>
    <w:p w14:paraId="1C50EF69" w14:textId="77777777" w:rsidR="006F1510" w:rsidRDefault="006F1510">
      <w:pPr>
        <w:spacing w:line="220" w:lineRule="exact"/>
        <w:ind w:left="284"/>
      </w:pPr>
      <w:r>
        <w:t>Name</w:t>
      </w:r>
    </w:p>
    <w:p w14:paraId="67FD3F52"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73251F" w14:textId="77777777" w:rsidR="006F1510" w:rsidRDefault="006F1510">
      <w:pPr>
        <w:spacing w:line="220" w:lineRule="exact"/>
        <w:ind w:left="284"/>
      </w:pPr>
    </w:p>
    <w:p w14:paraId="51640B86" w14:textId="77777777" w:rsidR="006F1510" w:rsidRDefault="006F1510">
      <w:pPr>
        <w:spacing w:line="220" w:lineRule="exact"/>
        <w:ind w:left="284"/>
      </w:pPr>
      <w:r>
        <w:t>Occupation</w:t>
      </w:r>
    </w:p>
    <w:p w14:paraId="061AF7DD"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A38724" w14:textId="77777777" w:rsidR="006F1510" w:rsidRDefault="006F1510">
      <w:pPr>
        <w:spacing w:line="220" w:lineRule="exact"/>
        <w:ind w:left="284"/>
      </w:pPr>
    </w:p>
    <w:p w14:paraId="43845036" w14:textId="77777777" w:rsidR="006F1510" w:rsidRDefault="006F1510">
      <w:pPr>
        <w:spacing w:line="220" w:lineRule="exact"/>
        <w:ind w:left="284"/>
      </w:pPr>
      <w:r>
        <w:t>Qualification</w:t>
      </w:r>
    </w:p>
    <w:p w14:paraId="4606032E"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B4D433" w14:textId="77777777" w:rsidR="006F1510" w:rsidRDefault="006F1510">
      <w:pPr>
        <w:ind w:left="284"/>
      </w:pPr>
    </w:p>
    <w:p w14:paraId="073D963A" w14:textId="77777777" w:rsidR="006F1510" w:rsidRDefault="006F1510">
      <w:pPr>
        <w:spacing w:line="240" w:lineRule="atLeast"/>
        <w:ind w:left="284"/>
      </w:pPr>
    </w:p>
    <w:p w14:paraId="60B8DF8C" w14:textId="77777777" w:rsidR="006F1510" w:rsidRDefault="006F1510">
      <w:pPr>
        <w:spacing w:line="240" w:lineRule="atLeast"/>
        <w:ind w:left="284"/>
      </w:pPr>
      <w:r>
        <w:t>Name</w:t>
      </w:r>
    </w:p>
    <w:p w14:paraId="2F64EBB5" w14:textId="77777777" w:rsidR="006F1510" w:rsidRDefault="006F1510">
      <w:pPr>
        <w:pBdr>
          <w:top w:val="single" w:sz="4" w:space="1" w:color="auto"/>
          <w:left w:val="single" w:sz="4" w:space="4" w:color="auto"/>
          <w:bottom w:val="single" w:sz="4" w:space="2" w:color="auto"/>
          <w:right w:val="single" w:sz="4" w:space="4" w:color="auto"/>
        </w:pBdr>
        <w:spacing w:line="240" w:lineRule="atLeas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33D2B" w14:textId="77777777" w:rsidR="006F1510" w:rsidRDefault="006F1510">
      <w:pPr>
        <w:spacing w:line="220" w:lineRule="exact"/>
        <w:ind w:left="284"/>
      </w:pPr>
    </w:p>
    <w:p w14:paraId="703E8039" w14:textId="77777777" w:rsidR="006F1510" w:rsidRDefault="006F1510">
      <w:pPr>
        <w:spacing w:line="220" w:lineRule="exact"/>
        <w:ind w:left="284"/>
      </w:pPr>
      <w:r>
        <w:t>Occupation</w:t>
      </w:r>
    </w:p>
    <w:p w14:paraId="28C9F03D"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120C6E" w14:textId="77777777" w:rsidR="006F1510" w:rsidRDefault="006F1510">
      <w:pPr>
        <w:spacing w:line="220" w:lineRule="exact"/>
        <w:ind w:left="284"/>
      </w:pPr>
    </w:p>
    <w:p w14:paraId="5D73C19C" w14:textId="77777777" w:rsidR="006F1510" w:rsidRDefault="006F1510">
      <w:pPr>
        <w:spacing w:line="220" w:lineRule="exact"/>
        <w:ind w:left="284"/>
      </w:pPr>
      <w:r>
        <w:t>Qualification</w:t>
      </w:r>
    </w:p>
    <w:p w14:paraId="3CD75BDB"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EBC6C3" w14:textId="77777777" w:rsidR="006F1510" w:rsidRDefault="006F1510">
      <w:pPr>
        <w:spacing w:line="220" w:lineRule="exact"/>
      </w:pPr>
    </w:p>
    <w:p w14:paraId="6C34F763" w14:textId="77777777" w:rsidR="006F1510" w:rsidRDefault="006F1510">
      <w:pPr>
        <w:spacing w:line="220" w:lineRule="exact"/>
        <w:ind w:left="284"/>
      </w:pPr>
    </w:p>
    <w:p w14:paraId="470374EB" w14:textId="77777777" w:rsidR="006F1510" w:rsidRDefault="006F1510">
      <w:pPr>
        <w:spacing w:line="220" w:lineRule="exact"/>
        <w:ind w:left="284"/>
      </w:pPr>
      <w:r>
        <w:t>Name</w:t>
      </w:r>
    </w:p>
    <w:p w14:paraId="6AA94132" w14:textId="77777777" w:rsidR="006F1510" w:rsidRDefault="006F1510">
      <w:pPr>
        <w:pBdr>
          <w:top w:val="single" w:sz="4" w:space="1" w:color="auto"/>
          <w:left w:val="single" w:sz="4" w:space="4" w:color="auto"/>
          <w:bottom w:val="single" w:sz="4" w:space="2"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371598" w14:textId="77777777" w:rsidR="006F1510" w:rsidRDefault="006F1510">
      <w:pPr>
        <w:spacing w:line="220" w:lineRule="exact"/>
        <w:ind w:left="284"/>
      </w:pPr>
    </w:p>
    <w:p w14:paraId="2E4460C8" w14:textId="77777777" w:rsidR="006F1510" w:rsidRDefault="006F1510">
      <w:pPr>
        <w:spacing w:line="220" w:lineRule="exact"/>
        <w:ind w:left="284"/>
      </w:pPr>
      <w:r>
        <w:t>Occupation</w:t>
      </w:r>
    </w:p>
    <w:p w14:paraId="1041962D"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2AF4B2" w14:textId="77777777" w:rsidR="006F1510" w:rsidRDefault="006F1510">
      <w:pPr>
        <w:spacing w:line="220" w:lineRule="exact"/>
        <w:ind w:left="284"/>
      </w:pPr>
    </w:p>
    <w:p w14:paraId="6DFA1AEA" w14:textId="77777777" w:rsidR="006F1510" w:rsidRDefault="006F1510">
      <w:pPr>
        <w:spacing w:line="220" w:lineRule="exact"/>
        <w:ind w:left="284"/>
      </w:pPr>
      <w:r>
        <w:t>Qualification</w:t>
      </w:r>
    </w:p>
    <w:p w14:paraId="2EE78370"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AA200E" w14:textId="77777777" w:rsidR="006F1510" w:rsidRDefault="006F1510">
      <w:pPr>
        <w:spacing w:line="220" w:lineRule="exact"/>
      </w:pPr>
    </w:p>
    <w:p w14:paraId="539C6DAF" w14:textId="77777777" w:rsidR="006F1510" w:rsidRDefault="006F1510">
      <w:pPr>
        <w:spacing w:line="220" w:lineRule="exact"/>
      </w:pPr>
    </w:p>
    <w:p w14:paraId="3328C00C" w14:textId="77777777" w:rsidR="006F1510" w:rsidRDefault="006F1510">
      <w:pPr>
        <w:spacing w:line="220" w:lineRule="exact"/>
      </w:pPr>
    </w:p>
    <w:p w14:paraId="3D5C654D" w14:textId="77777777" w:rsidR="006F1510" w:rsidRDefault="006F1510">
      <w:pPr>
        <w:spacing w:line="220" w:lineRule="exact"/>
        <w:sectPr w:rsidR="006F1510">
          <w:type w:val="continuous"/>
          <w:pgSz w:w="11906" w:h="16838"/>
          <w:pgMar w:top="1440" w:right="1440" w:bottom="1440" w:left="1440" w:header="720" w:footer="720" w:gutter="0"/>
          <w:paperSrc w:first="2" w:other="2"/>
          <w:pgBorders w:offsetFrom="page">
            <w:top w:val="double" w:sz="4" w:space="24" w:color="auto"/>
            <w:left w:val="double" w:sz="4" w:space="24" w:color="auto"/>
            <w:bottom w:val="double" w:sz="4" w:space="24" w:color="auto"/>
            <w:right w:val="double" w:sz="4" w:space="24" w:color="auto"/>
          </w:pgBorders>
          <w:cols w:num="2" w:space="720"/>
        </w:sectPr>
      </w:pPr>
    </w:p>
    <w:p w14:paraId="1CA705C1" w14:textId="77777777" w:rsidR="006F1510" w:rsidRDefault="006F1510">
      <w:pPr>
        <w:numPr>
          <w:ilvl w:val="0"/>
          <w:numId w:val="1"/>
        </w:numPr>
        <w:rPr>
          <w:b/>
        </w:rPr>
      </w:pPr>
      <w:r>
        <w:rPr>
          <w:b/>
        </w:rPr>
        <w:lastRenderedPageBreak/>
        <w:t xml:space="preserve">Before making a </w:t>
      </w:r>
      <w:proofErr w:type="gramStart"/>
      <w:r>
        <w:rPr>
          <w:b/>
        </w:rPr>
        <w:t>declaration</w:t>
      </w:r>
      <w:proofErr w:type="gramEnd"/>
      <w:r>
        <w:rPr>
          <w:b/>
        </w:rPr>
        <w:t xml:space="preserve"> the Minister must be satisfied that it is in the public interest to do so.  One fact that the Minister might decide to </w:t>
      </w:r>
      <w:proofErr w:type="gramStart"/>
      <w:r>
        <w:rPr>
          <w:b/>
        </w:rPr>
        <w:t>take into account</w:t>
      </w:r>
      <w:proofErr w:type="gramEnd"/>
      <w:r>
        <w:rPr>
          <w:b/>
        </w:rPr>
        <w:t xml:space="preserve"> when considering the public interest is whether an ethics committee has approved the activity.</w:t>
      </w:r>
    </w:p>
    <w:p w14:paraId="4E947B3A" w14:textId="77777777" w:rsidR="006F1510" w:rsidRDefault="006F1510"/>
    <w:p w14:paraId="3148502A" w14:textId="77777777" w:rsidR="006F1510" w:rsidRDefault="006F1510">
      <w:pPr>
        <w:ind w:left="284"/>
      </w:pPr>
      <w:r>
        <w:t>Has the activity been approved by a constituted Research and Ethics Advisory Committee?</w:t>
      </w:r>
    </w:p>
    <w:p w14:paraId="3E382AE8" w14:textId="77777777" w:rsidR="006F1510" w:rsidRDefault="006F1510">
      <w:pPr>
        <w:ind w:left="284"/>
      </w:pPr>
    </w:p>
    <w:p w14:paraId="0BD2E358" w14:textId="77777777" w:rsidR="006F1510" w:rsidRDefault="006F1510">
      <w:pPr>
        <w:ind w:left="567"/>
      </w:pPr>
      <w:r>
        <w:rPr>
          <w:b/>
        </w:rPr>
        <w:t>No</w:t>
      </w:r>
      <w:r>
        <w:t xml:space="preserve">   </w:t>
      </w:r>
      <w:r w:rsidR="00BE156F">
        <w:t xml:space="preserve"> </w:t>
      </w:r>
      <w:r w:rsidR="00BE156F">
        <w:fldChar w:fldCharType="begin">
          <w:ffData>
            <w:name w:val="Check7"/>
            <w:enabled/>
            <w:calcOnExit w:val="0"/>
            <w:checkBox>
              <w:sizeAuto/>
              <w:default w:val="0"/>
            </w:checkBox>
          </w:ffData>
        </w:fldChar>
      </w:r>
      <w:r w:rsidR="00BE156F">
        <w:instrText xml:space="preserve"> FORMCHECKBOX </w:instrText>
      </w:r>
      <w:r w:rsidR="00BE156F">
        <w:fldChar w:fldCharType="end"/>
      </w:r>
    </w:p>
    <w:p w14:paraId="34687160" w14:textId="77777777" w:rsidR="006F1510" w:rsidRDefault="006F1510">
      <w:pPr>
        <w:spacing w:after="120"/>
        <w:ind w:left="567"/>
      </w:pPr>
      <w:r>
        <w:t>Explain briefly why you consider that approval of an ethics committee for this activity is not required.</w:t>
      </w:r>
    </w:p>
    <w:p w14:paraId="25D23184" w14:textId="77777777" w:rsidR="006F1510" w:rsidRDefault="00BE156F">
      <w:pPr>
        <w:pBdr>
          <w:top w:val="single" w:sz="4" w:space="1" w:color="auto"/>
          <w:left w:val="single" w:sz="4" w:space="4" w:color="auto"/>
          <w:bottom w:val="single" w:sz="4" w:space="1" w:color="auto"/>
          <w:right w:val="single" w:sz="4" w:space="4" w:color="auto"/>
        </w:pBdr>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C24CEE" w14:textId="77777777" w:rsidR="006F1510" w:rsidRDefault="006F1510">
      <w:pPr>
        <w:pBdr>
          <w:top w:val="single" w:sz="4" w:space="1" w:color="auto"/>
          <w:left w:val="single" w:sz="4" w:space="4" w:color="auto"/>
          <w:bottom w:val="single" w:sz="4" w:space="1" w:color="auto"/>
          <w:right w:val="single" w:sz="4" w:space="4" w:color="auto"/>
        </w:pBdr>
        <w:ind w:left="284"/>
      </w:pPr>
    </w:p>
    <w:p w14:paraId="380DEDE0" w14:textId="77777777" w:rsidR="006F1510" w:rsidRDefault="006F1510">
      <w:pPr>
        <w:pBdr>
          <w:top w:val="single" w:sz="4" w:space="1" w:color="auto"/>
          <w:left w:val="single" w:sz="4" w:space="4" w:color="auto"/>
          <w:bottom w:val="single" w:sz="4" w:space="1" w:color="auto"/>
          <w:right w:val="single" w:sz="4" w:space="4" w:color="auto"/>
        </w:pBdr>
        <w:ind w:left="284"/>
      </w:pPr>
    </w:p>
    <w:p w14:paraId="096B72AF" w14:textId="77777777" w:rsidR="006F1510" w:rsidRDefault="006F1510">
      <w:pPr>
        <w:pBdr>
          <w:top w:val="single" w:sz="4" w:space="1" w:color="auto"/>
          <w:left w:val="single" w:sz="4" w:space="4" w:color="auto"/>
          <w:bottom w:val="single" w:sz="4" w:space="1" w:color="auto"/>
          <w:right w:val="single" w:sz="4" w:space="4" w:color="auto"/>
        </w:pBdr>
        <w:ind w:left="284"/>
      </w:pPr>
    </w:p>
    <w:p w14:paraId="7A1B61E9" w14:textId="77777777" w:rsidR="006F1510" w:rsidRDefault="006F1510">
      <w:pPr>
        <w:pBdr>
          <w:top w:val="single" w:sz="4" w:space="1" w:color="auto"/>
          <w:left w:val="single" w:sz="4" w:space="4" w:color="auto"/>
          <w:bottom w:val="single" w:sz="4" w:space="1" w:color="auto"/>
          <w:right w:val="single" w:sz="4" w:space="4" w:color="auto"/>
        </w:pBdr>
        <w:ind w:left="284"/>
      </w:pPr>
    </w:p>
    <w:p w14:paraId="07882CA5" w14:textId="77777777" w:rsidR="006F1510" w:rsidRDefault="006F1510">
      <w:pPr>
        <w:ind w:left="284"/>
      </w:pPr>
    </w:p>
    <w:p w14:paraId="0E25794E" w14:textId="77777777" w:rsidR="006F1510" w:rsidRDefault="006F1510">
      <w:pPr>
        <w:ind w:left="567"/>
      </w:pPr>
      <w:r>
        <w:rPr>
          <w:b/>
        </w:rPr>
        <w:t>Yes</w:t>
      </w:r>
      <w:r>
        <w:t xml:space="preserve">   </w:t>
      </w:r>
      <w:bookmarkStart w:id="2" w:name="Check7"/>
      <w:r>
        <w:fldChar w:fldCharType="begin">
          <w:ffData>
            <w:name w:val="Check7"/>
            <w:enabled/>
            <w:calcOnExit w:val="0"/>
            <w:checkBox>
              <w:sizeAuto/>
              <w:default w:val="0"/>
            </w:checkBox>
          </w:ffData>
        </w:fldChar>
      </w:r>
      <w:r>
        <w:instrText xml:space="preserve"> FORMCHECKBOX </w:instrText>
      </w:r>
      <w:r>
        <w:fldChar w:fldCharType="end"/>
      </w:r>
      <w:bookmarkEnd w:id="2"/>
    </w:p>
    <w:p w14:paraId="4EAB6420" w14:textId="77777777" w:rsidR="006F1510" w:rsidRDefault="006F1510">
      <w:pPr>
        <w:spacing w:after="120"/>
        <w:ind w:left="567"/>
      </w:pPr>
      <w:r>
        <w:t>Provide details including evidence that approval has been granted and by which body. Please attach the evidence to this form.</w:t>
      </w:r>
    </w:p>
    <w:bookmarkStart w:id="3" w:name="Text6"/>
    <w:p w14:paraId="202D01B5" w14:textId="77777777" w:rsidR="006F1510" w:rsidRDefault="006F1510">
      <w:pPr>
        <w:pBdr>
          <w:top w:val="single" w:sz="4" w:space="1" w:color="auto"/>
          <w:left w:val="single" w:sz="4" w:space="4" w:color="auto"/>
          <w:bottom w:val="single" w:sz="4" w:space="1" w:color="auto"/>
          <w:right w:val="single" w:sz="4" w:space="4" w:color="auto"/>
        </w:pBdr>
        <w:ind w:left="284"/>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9A74DAC" w14:textId="77777777" w:rsidR="006F1510" w:rsidRDefault="006F1510">
      <w:pPr>
        <w:pBdr>
          <w:top w:val="single" w:sz="4" w:space="1" w:color="auto"/>
          <w:left w:val="single" w:sz="4" w:space="4" w:color="auto"/>
          <w:bottom w:val="single" w:sz="4" w:space="1" w:color="auto"/>
          <w:right w:val="single" w:sz="4" w:space="4" w:color="auto"/>
        </w:pBdr>
        <w:ind w:left="284"/>
      </w:pPr>
    </w:p>
    <w:p w14:paraId="225BC648" w14:textId="77777777" w:rsidR="006F1510" w:rsidRDefault="006F1510">
      <w:pPr>
        <w:pBdr>
          <w:top w:val="single" w:sz="4" w:space="1" w:color="auto"/>
          <w:left w:val="single" w:sz="4" w:space="4" w:color="auto"/>
          <w:bottom w:val="single" w:sz="4" w:space="1" w:color="auto"/>
          <w:right w:val="single" w:sz="4" w:space="4" w:color="auto"/>
        </w:pBdr>
        <w:ind w:left="284"/>
      </w:pPr>
    </w:p>
    <w:p w14:paraId="35D2894E" w14:textId="77777777" w:rsidR="006F1510" w:rsidRDefault="006F1510">
      <w:pPr>
        <w:pBdr>
          <w:top w:val="single" w:sz="4" w:space="1" w:color="auto"/>
          <w:left w:val="single" w:sz="4" w:space="4" w:color="auto"/>
          <w:bottom w:val="single" w:sz="4" w:space="1" w:color="auto"/>
          <w:right w:val="single" w:sz="4" w:space="4" w:color="auto"/>
        </w:pBdr>
        <w:ind w:left="284"/>
      </w:pPr>
    </w:p>
    <w:p w14:paraId="68EA444F" w14:textId="77777777" w:rsidR="006F1510" w:rsidRDefault="006F1510">
      <w:pPr>
        <w:pBdr>
          <w:top w:val="single" w:sz="4" w:space="1" w:color="auto"/>
          <w:left w:val="single" w:sz="4" w:space="4" w:color="auto"/>
          <w:bottom w:val="single" w:sz="4" w:space="1" w:color="auto"/>
          <w:right w:val="single" w:sz="4" w:space="4" w:color="auto"/>
        </w:pBdr>
        <w:ind w:left="284"/>
      </w:pPr>
    </w:p>
    <w:p w14:paraId="7E4B75C5" w14:textId="77777777" w:rsidR="006F1510" w:rsidRDefault="006F1510">
      <w:pPr>
        <w:ind w:left="284"/>
      </w:pPr>
    </w:p>
    <w:p w14:paraId="2FF1F610" w14:textId="77777777" w:rsidR="006F1510" w:rsidRDefault="006F1510">
      <w:pPr>
        <w:ind w:left="284"/>
      </w:pPr>
    </w:p>
    <w:p w14:paraId="70798213" w14:textId="77777777" w:rsidR="006F1510" w:rsidRDefault="006F1510">
      <w:pPr>
        <w:numPr>
          <w:ilvl w:val="0"/>
          <w:numId w:val="1"/>
        </w:numPr>
        <w:rPr>
          <w:b/>
        </w:rPr>
      </w:pPr>
      <w:r>
        <w:rPr>
          <w:b/>
        </w:rPr>
        <w:t xml:space="preserve">An issue that the Minister might decide to </w:t>
      </w:r>
      <w:proofErr w:type="gramStart"/>
      <w:r>
        <w:rPr>
          <w:b/>
        </w:rPr>
        <w:t>take into account</w:t>
      </w:r>
      <w:proofErr w:type="gramEnd"/>
      <w:r>
        <w:rPr>
          <w:b/>
        </w:rPr>
        <w:t xml:space="preserve"> when considering the public interest is patient privacy concerns.</w:t>
      </w:r>
    </w:p>
    <w:p w14:paraId="008010F0" w14:textId="77777777" w:rsidR="006F1510" w:rsidRDefault="006F1510"/>
    <w:p w14:paraId="4C166861" w14:textId="77777777" w:rsidR="006F1510" w:rsidRDefault="006F1510">
      <w:pPr>
        <w:pStyle w:val="BodyTextIndent2"/>
      </w:pPr>
      <w:r>
        <w:t>Does the QA activity involve the collection of and/or recording of personal information about patients?</w:t>
      </w:r>
    </w:p>
    <w:p w14:paraId="12AF3CFD" w14:textId="77777777" w:rsidR="006F1510" w:rsidRDefault="006F1510">
      <w:pPr>
        <w:ind w:left="284"/>
      </w:pPr>
    </w:p>
    <w:p w14:paraId="67C37C7E" w14:textId="77777777" w:rsidR="006F1510" w:rsidRDefault="006F1510">
      <w:pPr>
        <w:ind w:left="567"/>
      </w:pPr>
      <w:r>
        <w:rPr>
          <w:b/>
        </w:rPr>
        <w:t>No</w:t>
      </w:r>
      <w:r>
        <w:t xml:space="preserve">     </w:t>
      </w:r>
      <w:bookmarkStart w:id="4" w:name="Check8"/>
      <w:r>
        <w:fldChar w:fldCharType="begin">
          <w:ffData>
            <w:name w:val="Check8"/>
            <w:enabled/>
            <w:calcOnExit w:val="0"/>
            <w:checkBox>
              <w:sizeAuto/>
              <w:default w:val="0"/>
            </w:checkBox>
          </w:ffData>
        </w:fldChar>
      </w:r>
      <w:r>
        <w:instrText xml:space="preserve"> FORMCHECKBOX </w:instrText>
      </w:r>
      <w:r>
        <w:fldChar w:fldCharType="end"/>
      </w:r>
      <w:bookmarkEnd w:id="4"/>
      <w:r>
        <w:t xml:space="preserve">   Go to 15</w:t>
      </w:r>
    </w:p>
    <w:p w14:paraId="518BCBA8" w14:textId="77777777" w:rsidR="006F1510" w:rsidRDefault="006F1510">
      <w:pPr>
        <w:ind w:left="567"/>
      </w:pPr>
    </w:p>
    <w:p w14:paraId="7B10DCB8" w14:textId="77777777" w:rsidR="006F1510" w:rsidRDefault="006F1510">
      <w:pPr>
        <w:ind w:left="567"/>
      </w:pPr>
      <w:r>
        <w:rPr>
          <w:b/>
        </w:rPr>
        <w:t>Yes</w:t>
      </w:r>
      <w:r>
        <w:t xml:space="preserve">  </w:t>
      </w:r>
      <w:r w:rsidR="00BE156F">
        <w:t xml:space="preserve"> </w:t>
      </w:r>
      <w:r w:rsidR="00BE156F">
        <w:fldChar w:fldCharType="begin">
          <w:ffData>
            <w:name w:val="Check7"/>
            <w:enabled/>
            <w:calcOnExit w:val="0"/>
            <w:checkBox>
              <w:sizeAuto/>
              <w:default w:val="0"/>
            </w:checkBox>
          </w:ffData>
        </w:fldChar>
      </w:r>
      <w:r w:rsidR="00BE156F">
        <w:instrText xml:space="preserve"> FORMCHECKBOX </w:instrText>
      </w:r>
      <w:r w:rsidR="00BE156F">
        <w:fldChar w:fldCharType="end"/>
      </w:r>
    </w:p>
    <w:p w14:paraId="50F0863D" w14:textId="77777777" w:rsidR="006F1510" w:rsidRDefault="006F1510">
      <w:pPr>
        <w:ind w:left="567"/>
      </w:pPr>
    </w:p>
    <w:p w14:paraId="365AB4B1" w14:textId="77777777" w:rsidR="006F1510" w:rsidRDefault="006F1510">
      <w:pPr>
        <w:spacing w:after="120"/>
        <w:ind w:left="567"/>
      </w:pPr>
      <w:r>
        <w:t>Explain the procedures you will adopt to protect the confidentiality of this information and how patient consent issues relating to the use of this information will be addressed.</w:t>
      </w:r>
    </w:p>
    <w:p w14:paraId="50D2BEAB" w14:textId="77777777" w:rsidR="006F1510" w:rsidRDefault="00BE156F">
      <w:pPr>
        <w:pBdr>
          <w:top w:val="single" w:sz="4" w:space="1" w:color="auto"/>
          <w:left w:val="single" w:sz="4" w:space="4" w:color="auto"/>
          <w:bottom w:val="single" w:sz="4" w:space="1" w:color="auto"/>
          <w:right w:val="single" w:sz="4" w:space="4" w:color="auto"/>
        </w:pBdr>
        <w:ind w:left="284"/>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E99431" w14:textId="77777777" w:rsidR="006F1510" w:rsidRDefault="006F1510">
      <w:pPr>
        <w:pBdr>
          <w:top w:val="single" w:sz="4" w:space="1" w:color="auto"/>
          <w:left w:val="single" w:sz="4" w:space="4" w:color="auto"/>
          <w:bottom w:val="single" w:sz="4" w:space="1" w:color="auto"/>
          <w:right w:val="single" w:sz="4" w:space="4" w:color="auto"/>
        </w:pBdr>
        <w:ind w:left="284"/>
      </w:pPr>
    </w:p>
    <w:p w14:paraId="7EE6EF1E" w14:textId="77777777" w:rsidR="006F1510" w:rsidRDefault="006F1510">
      <w:pPr>
        <w:pBdr>
          <w:top w:val="single" w:sz="4" w:space="1" w:color="auto"/>
          <w:left w:val="single" w:sz="4" w:space="4" w:color="auto"/>
          <w:bottom w:val="single" w:sz="4" w:space="1" w:color="auto"/>
          <w:right w:val="single" w:sz="4" w:space="4" w:color="auto"/>
        </w:pBdr>
        <w:ind w:left="284"/>
      </w:pPr>
    </w:p>
    <w:p w14:paraId="7C70517F" w14:textId="77777777" w:rsidR="006F1510" w:rsidRDefault="006F1510">
      <w:pPr>
        <w:pBdr>
          <w:top w:val="single" w:sz="4" w:space="1" w:color="auto"/>
          <w:left w:val="single" w:sz="4" w:space="4" w:color="auto"/>
          <w:bottom w:val="single" w:sz="4" w:space="1" w:color="auto"/>
          <w:right w:val="single" w:sz="4" w:space="4" w:color="auto"/>
        </w:pBdr>
        <w:ind w:left="284"/>
      </w:pPr>
    </w:p>
    <w:p w14:paraId="7BF38239" w14:textId="77777777" w:rsidR="006F1510" w:rsidRDefault="006F1510">
      <w:pPr>
        <w:pBdr>
          <w:top w:val="single" w:sz="4" w:space="1" w:color="auto"/>
          <w:left w:val="single" w:sz="4" w:space="4" w:color="auto"/>
          <w:bottom w:val="single" w:sz="4" w:space="1" w:color="auto"/>
          <w:right w:val="single" w:sz="4" w:space="4" w:color="auto"/>
        </w:pBdr>
        <w:ind w:left="284"/>
      </w:pPr>
    </w:p>
    <w:p w14:paraId="47D7C61C" w14:textId="77777777" w:rsidR="006F1510" w:rsidRDefault="006F1510">
      <w:pPr>
        <w:pBdr>
          <w:top w:val="single" w:sz="4" w:space="1" w:color="auto"/>
          <w:left w:val="single" w:sz="4" w:space="4" w:color="auto"/>
          <w:bottom w:val="single" w:sz="4" w:space="1" w:color="auto"/>
          <w:right w:val="single" w:sz="4" w:space="4" w:color="auto"/>
        </w:pBdr>
        <w:ind w:left="284"/>
      </w:pPr>
    </w:p>
    <w:p w14:paraId="3BD7EE53" w14:textId="77777777" w:rsidR="006F1510" w:rsidRDefault="006F1510">
      <w:pPr>
        <w:pBdr>
          <w:top w:val="single" w:sz="4" w:space="1" w:color="auto"/>
          <w:left w:val="single" w:sz="4" w:space="4" w:color="auto"/>
          <w:bottom w:val="single" w:sz="4" w:space="1" w:color="auto"/>
          <w:right w:val="single" w:sz="4" w:space="4" w:color="auto"/>
        </w:pBdr>
        <w:ind w:left="284"/>
      </w:pPr>
    </w:p>
    <w:p w14:paraId="65DEAAEF" w14:textId="77777777" w:rsidR="006F1510" w:rsidRDefault="006F1510">
      <w:pPr>
        <w:pBdr>
          <w:top w:val="single" w:sz="4" w:space="1" w:color="auto"/>
          <w:left w:val="single" w:sz="4" w:space="4" w:color="auto"/>
          <w:bottom w:val="single" w:sz="4" w:space="1" w:color="auto"/>
          <w:right w:val="single" w:sz="4" w:space="4" w:color="auto"/>
        </w:pBdr>
        <w:ind w:left="284"/>
      </w:pPr>
    </w:p>
    <w:p w14:paraId="2A50894A" w14:textId="77777777" w:rsidR="006F1510" w:rsidRDefault="006F1510">
      <w:pPr>
        <w:rPr>
          <w:b/>
        </w:rPr>
      </w:pPr>
    </w:p>
    <w:p w14:paraId="6EAF9606" w14:textId="77777777" w:rsidR="006F1510" w:rsidRDefault="006F1510">
      <w:pPr>
        <w:numPr>
          <w:ilvl w:val="0"/>
          <w:numId w:val="1"/>
        </w:numPr>
        <w:rPr>
          <w:b/>
        </w:rPr>
      </w:pPr>
      <w:r>
        <w:rPr>
          <w:b/>
        </w:rPr>
        <w:lastRenderedPageBreak/>
        <w:t xml:space="preserve">Has this QA activity previously been carried out in </w:t>
      </w:r>
      <w:smartTag w:uri="urn:schemas-microsoft-com:office:smarttags" w:element="country-region">
        <w:smartTag w:uri="urn:schemas-microsoft-com:office:smarttags" w:element="place">
          <w:r>
            <w:rPr>
              <w:b/>
            </w:rPr>
            <w:t>Australia</w:t>
          </w:r>
        </w:smartTag>
      </w:smartTag>
      <w:r>
        <w:rPr>
          <w:b/>
        </w:rPr>
        <w:t>?</w:t>
      </w:r>
    </w:p>
    <w:p w14:paraId="611B6295" w14:textId="77777777" w:rsidR="006F1510" w:rsidRDefault="006F1510"/>
    <w:p w14:paraId="72A1D873" w14:textId="77777777" w:rsidR="006F1510" w:rsidRDefault="006F1510">
      <w:pPr>
        <w:ind w:left="567"/>
      </w:pPr>
      <w:r>
        <w:rPr>
          <w:b/>
        </w:rPr>
        <w:t>No</w:t>
      </w:r>
      <w:r>
        <w:t xml:space="preserve">    </w:t>
      </w:r>
      <w:r w:rsidR="00BE156F">
        <w:t xml:space="preserve"> </w:t>
      </w:r>
      <w:r w:rsidR="00BE156F">
        <w:fldChar w:fldCharType="begin">
          <w:ffData>
            <w:name w:val="Check7"/>
            <w:enabled/>
            <w:calcOnExit w:val="0"/>
            <w:checkBox>
              <w:sizeAuto/>
              <w:default w:val="0"/>
            </w:checkBox>
          </w:ffData>
        </w:fldChar>
      </w:r>
      <w:r w:rsidR="00BE156F">
        <w:instrText xml:space="preserve"> FORMCHECKBOX </w:instrText>
      </w:r>
      <w:r w:rsidR="00BE156F">
        <w:fldChar w:fldCharType="end"/>
      </w:r>
      <w:r>
        <w:t xml:space="preserve">   Go to 16</w:t>
      </w:r>
    </w:p>
    <w:p w14:paraId="45F9AA50" w14:textId="77777777" w:rsidR="006F1510" w:rsidRDefault="006F1510">
      <w:pPr>
        <w:ind w:left="567"/>
      </w:pPr>
    </w:p>
    <w:p w14:paraId="1607A6B1"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 xml:space="preserve">   Go to 17</w:t>
      </w:r>
    </w:p>
    <w:p w14:paraId="3E928FCB" w14:textId="77777777" w:rsidR="006F1510" w:rsidRDefault="006F1510">
      <w:pPr>
        <w:ind w:left="284"/>
      </w:pPr>
    </w:p>
    <w:p w14:paraId="17A34121" w14:textId="77777777" w:rsidR="006F1510" w:rsidRDefault="006F1510">
      <w:pPr>
        <w:ind w:left="284"/>
      </w:pPr>
    </w:p>
    <w:p w14:paraId="6D06556B" w14:textId="77777777" w:rsidR="006F1510" w:rsidRDefault="006F1510">
      <w:pPr>
        <w:numPr>
          <w:ilvl w:val="0"/>
          <w:numId w:val="1"/>
        </w:numPr>
        <w:rPr>
          <w:b/>
        </w:rPr>
      </w:pPr>
      <w:r>
        <w:rPr>
          <w:b/>
        </w:rPr>
        <w:t xml:space="preserve">Activities that </w:t>
      </w:r>
      <w:r>
        <w:rPr>
          <w:b/>
          <w:u w:val="single"/>
        </w:rPr>
        <w:t>have not</w:t>
      </w:r>
      <w:r>
        <w:rPr>
          <w:b/>
        </w:rPr>
        <w:t xml:space="preserve"> previously been carried out in Australia</w:t>
      </w:r>
      <w:r w:rsidR="00A12E27">
        <w:rPr>
          <w:b/>
        </w:rPr>
        <w:t xml:space="preserve"> [REG s88]</w:t>
      </w:r>
      <w:r>
        <w:rPr>
          <w:b/>
        </w:rPr>
        <w:br/>
      </w:r>
    </w:p>
    <w:p w14:paraId="2707E02F" w14:textId="77777777" w:rsidR="006F1510" w:rsidRDefault="006F1510">
      <w:pPr>
        <w:pStyle w:val="BodyTextIndent2"/>
        <w:ind w:left="850" w:hanging="425"/>
      </w:pPr>
      <w:r>
        <w:rPr>
          <w:b/>
        </w:rPr>
        <w:t>(a)</w:t>
      </w:r>
      <w:r>
        <w:tab/>
        <w:t>Is the prote</w:t>
      </w:r>
      <w:r w:rsidR="006B49EF">
        <w:t>ction provided by the Act</w:t>
      </w:r>
      <w:r>
        <w:t xml:space="preserve"> necessary to encourage </w:t>
      </w:r>
      <w:r>
        <w:rPr>
          <w:b/>
        </w:rPr>
        <w:t>full participation</w:t>
      </w:r>
      <w:r>
        <w:t xml:space="preserve"> in the activity of persons who provide health services?</w:t>
      </w:r>
    </w:p>
    <w:p w14:paraId="74303DB8" w14:textId="77777777" w:rsidR="006F1510" w:rsidRDefault="006F1510"/>
    <w:p w14:paraId="79BCA317"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The application will not be accepted</w:t>
      </w:r>
    </w:p>
    <w:p w14:paraId="54C9B53F" w14:textId="77777777" w:rsidR="006F1510" w:rsidRDefault="006F1510">
      <w:pPr>
        <w:ind w:left="567"/>
      </w:pPr>
    </w:p>
    <w:p w14:paraId="593B1085" w14:textId="77777777" w:rsidR="006F1510" w:rsidRDefault="006F1510">
      <w:pPr>
        <w:ind w:left="567"/>
      </w:pPr>
      <w:r>
        <w:rPr>
          <w:b/>
        </w:rPr>
        <w:t>Yes</w:t>
      </w:r>
      <w:r>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rsidR="00BE156F">
        <w:t xml:space="preserve"> </w:t>
      </w:r>
      <w:r>
        <w:t xml:space="preserve">   Go to 16 (b)</w:t>
      </w:r>
    </w:p>
    <w:p w14:paraId="49F5A7F7" w14:textId="77777777" w:rsidR="006F1510" w:rsidRDefault="006F1510">
      <w:pPr>
        <w:ind w:left="284"/>
      </w:pPr>
    </w:p>
    <w:p w14:paraId="70398CEA" w14:textId="77777777" w:rsidR="006F1510" w:rsidRDefault="006F1510">
      <w:pPr>
        <w:ind w:left="850" w:hanging="425"/>
      </w:pPr>
      <w:r>
        <w:rPr>
          <w:b/>
        </w:rPr>
        <w:t>(b)</w:t>
      </w:r>
      <w:r>
        <w:tab/>
        <w:t>Does the activity include the making of a recommendation to improve or maintain the quality of health services?</w:t>
      </w:r>
    </w:p>
    <w:p w14:paraId="6ADFD335" w14:textId="77777777" w:rsidR="006F1510" w:rsidRDefault="006F1510">
      <w:pPr>
        <w:ind w:left="284"/>
      </w:pPr>
    </w:p>
    <w:p w14:paraId="27B68F2B"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Go to 17</w:t>
      </w:r>
    </w:p>
    <w:p w14:paraId="219F224A" w14:textId="77777777" w:rsidR="006F1510" w:rsidRDefault="006F1510">
      <w:pPr>
        <w:ind w:left="567"/>
      </w:pPr>
    </w:p>
    <w:p w14:paraId="70F3372A" w14:textId="77777777" w:rsidR="006F1510" w:rsidRDefault="006F1510">
      <w:pPr>
        <w:ind w:left="567"/>
      </w:pPr>
      <w:r>
        <w:rPr>
          <w:b/>
        </w:rPr>
        <w:t>Yes</w:t>
      </w:r>
      <w:r>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rsidR="00BE156F">
        <w:t xml:space="preserve"> </w:t>
      </w:r>
      <w:r>
        <w:t xml:space="preserve">  Go to 16 (c)</w:t>
      </w:r>
    </w:p>
    <w:p w14:paraId="3D982EA2" w14:textId="77777777" w:rsidR="006F1510" w:rsidRDefault="006F1510">
      <w:pPr>
        <w:ind w:left="284"/>
      </w:pPr>
    </w:p>
    <w:p w14:paraId="1241D7BE" w14:textId="77777777" w:rsidR="006F1510" w:rsidRDefault="006F1510">
      <w:pPr>
        <w:pStyle w:val="BodyTextIndent2"/>
        <w:ind w:left="850" w:hanging="425"/>
      </w:pPr>
      <w:r>
        <w:rPr>
          <w:b/>
        </w:rPr>
        <w:t>(c)</w:t>
      </w:r>
      <w:r>
        <w:rPr>
          <w:b/>
        </w:rPr>
        <w:tab/>
      </w:r>
      <w:r>
        <w:t>Is the protection provided by the</w:t>
      </w:r>
      <w:r w:rsidR="006B49EF">
        <w:t xml:space="preserve"> Act</w:t>
      </w:r>
      <w:r>
        <w:t xml:space="preserve"> necessary to encourage people who provide health services to accept and implement a recommendation that flows from the activity, and to monitor the implementation of the r</w:t>
      </w:r>
      <w:r w:rsidR="006B49EF">
        <w:t>ecommendation referred to at Q.</w:t>
      </w:r>
      <w:r>
        <w:t>16 (b)?</w:t>
      </w:r>
    </w:p>
    <w:p w14:paraId="02FE542B" w14:textId="77777777" w:rsidR="006F1510" w:rsidRDefault="006F1510"/>
    <w:p w14:paraId="71EF9550"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The application will not be accepted</w:t>
      </w:r>
    </w:p>
    <w:p w14:paraId="0F4017E7" w14:textId="77777777" w:rsidR="006F1510" w:rsidRDefault="006F1510">
      <w:pPr>
        <w:ind w:left="567"/>
      </w:pPr>
    </w:p>
    <w:p w14:paraId="28E1AA73" w14:textId="77777777" w:rsidR="006F1510" w:rsidRDefault="006F1510">
      <w:pPr>
        <w:ind w:left="567"/>
      </w:pPr>
      <w:r>
        <w:rPr>
          <w:b/>
        </w:rPr>
        <w:t>Yes</w:t>
      </w:r>
      <w:r>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rsidR="00BE156F">
        <w:t xml:space="preserve"> </w:t>
      </w:r>
      <w:r>
        <w:t xml:space="preserve">  Go to 18</w:t>
      </w:r>
    </w:p>
    <w:p w14:paraId="7454B3B9" w14:textId="77777777" w:rsidR="006F1510" w:rsidRDefault="006F1510">
      <w:pPr>
        <w:ind w:left="284"/>
      </w:pPr>
    </w:p>
    <w:p w14:paraId="707FB804" w14:textId="77777777" w:rsidR="006F1510" w:rsidRDefault="006F1510">
      <w:pPr>
        <w:ind w:left="284"/>
      </w:pPr>
    </w:p>
    <w:p w14:paraId="6EC35C60" w14:textId="77777777" w:rsidR="006F1510" w:rsidRDefault="006F1510">
      <w:pPr>
        <w:numPr>
          <w:ilvl w:val="0"/>
          <w:numId w:val="1"/>
        </w:numPr>
        <w:rPr>
          <w:b/>
        </w:rPr>
      </w:pPr>
      <w:r>
        <w:rPr>
          <w:b/>
        </w:rPr>
        <w:t xml:space="preserve">Activities that </w:t>
      </w:r>
      <w:r>
        <w:rPr>
          <w:b/>
          <w:u w:val="single"/>
        </w:rPr>
        <w:t>have</w:t>
      </w:r>
      <w:r>
        <w:rPr>
          <w:b/>
        </w:rPr>
        <w:t xml:space="preserve"> previously been carried out in Australia </w:t>
      </w:r>
      <w:r w:rsidR="00A12E27">
        <w:rPr>
          <w:b/>
        </w:rPr>
        <w:t>[REG s89]</w:t>
      </w:r>
      <w:r>
        <w:rPr>
          <w:b/>
        </w:rPr>
        <w:br/>
      </w:r>
    </w:p>
    <w:p w14:paraId="57BBB081" w14:textId="77777777" w:rsidR="006F1510" w:rsidRDefault="006F1510">
      <w:pPr>
        <w:pStyle w:val="BodyTextIndent2"/>
        <w:ind w:left="850" w:hanging="425"/>
      </w:pPr>
      <w:r>
        <w:rPr>
          <w:b/>
        </w:rPr>
        <w:t>(a)</w:t>
      </w:r>
      <w:r>
        <w:rPr>
          <w:b/>
        </w:rPr>
        <w:tab/>
      </w:r>
      <w:r>
        <w:t>Is the protection provided by the</w:t>
      </w:r>
      <w:r w:rsidR="006B49EF">
        <w:t xml:space="preserve"> Act</w:t>
      </w:r>
      <w:r>
        <w:t xml:space="preserve"> necessary to encourage people who provide health services to participate in the activity </w:t>
      </w:r>
      <w:proofErr w:type="gramStart"/>
      <w:r>
        <w:t>TO A GREATER EXTENT than</w:t>
      </w:r>
      <w:proofErr w:type="gramEnd"/>
      <w:r>
        <w:t xml:space="preserve"> in the previous activity?</w:t>
      </w:r>
    </w:p>
    <w:p w14:paraId="566F38C7" w14:textId="77777777" w:rsidR="006F1510" w:rsidRDefault="006F1510"/>
    <w:p w14:paraId="03E20410"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The application will not be accepted</w:t>
      </w:r>
    </w:p>
    <w:p w14:paraId="10C27E28" w14:textId="77777777" w:rsidR="006F1510" w:rsidRDefault="006F1510">
      <w:pPr>
        <w:ind w:left="567"/>
      </w:pPr>
    </w:p>
    <w:p w14:paraId="106E7BAF"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 xml:space="preserve">   Go to 17 (b)</w:t>
      </w:r>
    </w:p>
    <w:p w14:paraId="798B900F" w14:textId="77777777" w:rsidR="006F1510" w:rsidRDefault="006F1510">
      <w:pPr>
        <w:ind w:left="284"/>
      </w:pPr>
    </w:p>
    <w:p w14:paraId="7A228515" w14:textId="77777777" w:rsidR="006F1510" w:rsidRDefault="006F1510">
      <w:pPr>
        <w:ind w:left="850" w:hanging="425"/>
      </w:pPr>
      <w:r>
        <w:rPr>
          <w:b/>
        </w:rPr>
        <w:t xml:space="preserve"> (b)</w:t>
      </w:r>
      <w:r>
        <w:rPr>
          <w:b/>
        </w:rPr>
        <w:tab/>
      </w:r>
      <w:r>
        <w:t>Does the activity involve the making of a recommendation to improve or maintain the quality of health services?</w:t>
      </w:r>
    </w:p>
    <w:p w14:paraId="19587DBA" w14:textId="77777777" w:rsidR="006F1510" w:rsidRDefault="006F1510">
      <w:pPr>
        <w:ind w:left="284"/>
      </w:pPr>
    </w:p>
    <w:p w14:paraId="72DC0F3A"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Go to 18</w:t>
      </w:r>
    </w:p>
    <w:p w14:paraId="7F4108EC" w14:textId="77777777" w:rsidR="006F1510" w:rsidRDefault="006F1510">
      <w:pPr>
        <w:ind w:left="567"/>
      </w:pPr>
    </w:p>
    <w:p w14:paraId="7D003274"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 xml:space="preserve">   Go to 17 (c)</w:t>
      </w:r>
    </w:p>
    <w:p w14:paraId="0B9C7B90" w14:textId="77777777" w:rsidR="006F1510" w:rsidRDefault="006F1510">
      <w:pPr>
        <w:pStyle w:val="BodyTextIndent2"/>
        <w:ind w:left="850" w:hanging="425"/>
        <w:rPr>
          <w:b/>
        </w:rPr>
      </w:pPr>
    </w:p>
    <w:p w14:paraId="0D3CFAB0" w14:textId="77777777" w:rsidR="006F1510" w:rsidRDefault="006F1510">
      <w:pPr>
        <w:pStyle w:val="BodyTextIndent2"/>
        <w:ind w:left="850" w:hanging="425"/>
        <w:rPr>
          <w:b/>
        </w:rPr>
      </w:pPr>
    </w:p>
    <w:p w14:paraId="7769EE54" w14:textId="77777777" w:rsidR="006F1510" w:rsidRDefault="006F1510">
      <w:pPr>
        <w:pStyle w:val="BodyTextIndent2"/>
        <w:ind w:left="850" w:hanging="425"/>
      </w:pPr>
      <w:r>
        <w:rPr>
          <w:b/>
        </w:rPr>
        <w:t>(c)</w:t>
      </w:r>
      <w:r>
        <w:rPr>
          <w:b/>
        </w:rPr>
        <w:tab/>
      </w:r>
      <w:r>
        <w:t>Is the protection provided by the</w:t>
      </w:r>
      <w:r w:rsidR="006B49EF">
        <w:t xml:space="preserve"> Act</w:t>
      </w:r>
      <w:r>
        <w:t xml:space="preserve"> necessary to encourage people who provide health services to accept and implement a recommendation that flows from the activity, and to monitor the implementation of the recommendation referred to at Q.16 (b) </w:t>
      </w:r>
      <w:proofErr w:type="gramStart"/>
      <w:r>
        <w:t>TO A GREATER EXTENT than</w:t>
      </w:r>
      <w:proofErr w:type="gramEnd"/>
      <w:r>
        <w:t xml:space="preserve"> in the previous activity?</w:t>
      </w:r>
    </w:p>
    <w:p w14:paraId="35E8F5CA" w14:textId="77777777" w:rsidR="006F1510" w:rsidRDefault="006F1510"/>
    <w:p w14:paraId="452A282A"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The application will not be accepted</w:t>
      </w:r>
    </w:p>
    <w:p w14:paraId="7D53AEAB" w14:textId="77777777" w:rsidR="006F1510" w:rsidRDefault="006F1510">
      <w:pPr>
        <w:ind w:left="567"/>
      </w:pPr>
    </w:p>
    <w:p w14:paraId="0E60C70B"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 xml:space="preserve">   Go to 18</w:t>
      </w:r>
    </w:p>
    <w:p w14:paraId="31C09A48" w14:textId="77777777" w:rsidR="006F1510" w:rsidRDefault="006F1510">
      <w:pPr>
        <w:ind w:left="284"/>
      </w:pPr>
    </w:p>
    <w:p w14:paraId="44EB9938" w14:textId="77777777" w:rsidR="006F1510" w:rsidRDefault="006F1510">
      <w:pPr>
        <w:ind w:left="284"/>
      </w:pPr>
    </w:p>
    <w:p w14:paraId="1D61C3C0" w14:textId="77777777" w:rsidR="006F1510" w:rsidRDefault="006F1510">
      <w:pPr>
        <w:numPr>
          <w:ilvl w:val="0"/>
          <w:numId w:val="1"/>
        </w:numPr>
        <w:spacing w:after="120"/>
        <w:ind w:left="357" w:hanging="357"/>
        <w:rPr>
          <w:b/>
        </w:rPr>
      </w:pPr>
      <w:r>
        <w:rPr>
          <w:b/>
        </w:rPr>
        <w:t>Please explain either:</w:t>
      </w:r>
    </w:p>
    <w:p w14:paraId="4A9F5E63" w14:textId="77777777" w:rsidR="006F1510" w:rsidRDefault="006F1510">
      <w:pPr>
        <w:numPr>
          <w:ilvl w:val="0"/>
          <w:numId w:val="2"/>
        </w:numPr>
        <w:tabs>
          <w:tab w:val="clear" w:pos="360"/>
          <w:tab w:val="num" w:pos="644"/>
        </w:tabs>
        <w:ind w:left="644"/>
      </w:pPr>
      <w:r>
        <w:t xml:space="preserve">how a ‘declaration’ will encourage </w:t>
      </w:r>
      <w:r>
        <w:rPr>
          <w:u w:val="single"/>
        </w:rPr>
        <w:t>full</w:t>
      </w:r>
      <w:r>
        <w:t xml:space="preserve"> participation in activities that </w:t>
      </w:r>
      <w:r>
        <w:rPr>
          <w:u w:val="single"/>
        </w:rPr>
        <w:t>have not</w:t>
      </w:r>
      <w:r>
        <w:t xml:space="preserve"> previously been carried out in </w:t>
      </w:r>
      <w:smartTag w:uri="urn:schemas-microsoft-com:office:smarttags" w:element="country-region">
        <w:smartTag w:uri="urn:schemas-microsoft-com:office:smarttags" w:element="place">
          <w:r>
            <w:t>Australia</w:t>
          </w:r>
        </w:smartTag>
      </w:smartTag>
      <w:r>
        <w:t xml:space="preserve"> (Question 16 refers), OR</w:t>
      </w:r>
    </w:p>
    <w:p w14:paraId="5EF4DA4C" w14:textId="77777777" w:rsidR="006F1510" w:rsidRDefault="006F1510">
      <w:pPr>
        <w:numPr>
          <w:ilvl w:val="0"/>
          <w:numId w:val="2"/>
        </w:numPr>
        <w:tabs>
          <w:tab w:val="clear" w:pos="360"/>
          <w:tab w:val="num" w:pos="644"/>
        </w:tabs>
        <w:ind w:left="644"/>
      </w:pPr>
      <w:r>
        <w:t xml:space="preserve">how a ‘declaration’ will encourage </w:t>
      </w:r>
      <w:r>
        <w:rPr>
          <w:u w:val="single"/>
        </w:rPr>
        <w:t>greater</w:t>
      </w:r>
      <w:r>
        <w:t xml:space="preserve"> participation in activities that </w:t>
      </w:r>
      <w:r>
        <w:rPr>
          <w:u w:val="single"/>
        </w:rPr>
        <w:t>have</w:t>
      </w:r>
      <w:r>
        <w:t xml:space="preserve"> previously been carried out in </w:t>
      </w:r>
      <w:smartTag w:uri="urn:schemas-microsoft-com:office:smarttags" w:element="country-region">
        <w:smartTag w:uri="urn:schemas-microsoft-com:office:smarttags" w:element="place">
          <w:r>
            <w:t>Australia</w:t>
          </w:r>
        </w:smartTag>
      </w:smartTag>
      <w:r>
        <w:t xml:space="preserve"> (Question 17 refers).</w:t>
      </w:r>
    </w:p>
    <w:p w14:paraId="726789BF" w14:textId="77777777" w:rsidR="006F1510" w:rsidRDefault="006F1510">
      <w:pPr>
        <w:ind w:left="284"/>
      </w:pPr>
    </w:p>
    <w:p w14:paraId="091C530F" w14:textId="77777777" w:rsidR="006F1510" w:rsidRDefault="00BE156F">
      <w:pPr>
        <w:pBdr>
          <w:top w:val="single" w:sz="4" w:space="1" w:color="auto"/>
          <w:left w:val="single" w:sz="4" w:space="4" w:color="auto"/>
          <w:bottom w:val="single" w:sz="4" w:space="1" w:color="auto"/>
          <w:right w:val="single" w:sz="4" w:space="4" w:color="auto"/>
        </w:pBdr>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AB24DE" w14:textId="77777777" w:rsidR="006F1510" w:rsidRDefault="006F1510">
      <w:pPr>
        <w:pBdr>
          <w:top w:val="single" w:sz="4" w:space="1" w:color="auto"/>
          <w:left w:val="single" w:sz="4" w:space="4" w:color="auto"/>
          <w:bottom w:val="single" w:sz="4" w:space="1" w:color="auto"/>
          <w:right w:val="single" w:sz="4" w:space="4" w:color="auto"/>
        </w:pBdr>
        <w:ind w:left="284"/>
      </w:pPr>
    </w:p>
    <w:p w14:paraId="26B217E4" w14:textId="77777777" w:rsidR="006F1510" w:rsidRDefault="006F1510">
      <w:pPr>
        <w:pBdr>
          <w:top w:val="single" w:sz="4" w:space="1" w:color="auto"/>
          <w:left w:val="single" w:sz="4" w:space="4" w:color="auto"/>
          <w:bottom w:val="single" w:sz="4" w:space="1" w:color="auto"/>
          <w:right w:val="single" w:sz="4" w:space="4" w:color="auto"/>
        </w:pBdr>
        <w:ind w:left="284"/>
      </w:pPr>
    </w:p>
    <w:p w14:paraId="194B44FF" w14:textId="77777777" w:rsidR="006F1510" w:rsidRDefault="006F1510">
      <w:pPr>
        <w:pBdr>
          <w:top w:val="single" w:sz="4" w:space="1" w:color="auto"/>
          <w:left w:val="single" w:sz="4" w:space="4" w:color="auto"/>
          <w:bottom w:val="single" w:sz="4" w:space="1" w:color="auto"/>
          <w:right w:val="single" w:sz="4" w:space="4" w:color="auto"/>
        </w:pBdr>
        <w:ind w:left="284"/>
      </w:pPr>
    </w:p>
    <w:p w14:paraId="77A2A2D4" w14:textId="77777777" w:rsidR="006F1510" w:rsidRDefault="006F1510">
      <w:pPr>
        <w:pBdr>
          <w:top w:val="single" w:sz="4" w:space="1" w:color="auto"/>
          <w:left w:val="single" w:sz="4" w:space="4" w:color="auto"/>
          <w:bottom w:val="single" w:sz="4" w:space="1" w:color="auto"/>
          <w:right w:val="single" w:sz="4" w:space="4" w:color="auto"/>
        </w:pBdr>
        <w:ind w:left="284"/>
      </w:pPr>
    </w:p>
    <w:p w14:paraId="354DA80F" w14:textId="77777777" w:rsidR="006F1510" w:rsidRDefault="006F1510">
      <w:pPr>
        <w:pBdr>
          <w:top w:val="single" w:sz="4" w:space="1" w:color="auto"/>
          <w:left w:val="single" w:sz="4" w:space="4" w:color="auto"/>
          <w:bottom w:val="single" w:sz="4" w:space="1" w:color="auto"/>
          <w:right w:val="single" w:sz="4" w:space="4" w:color="auto"/>
        </w:pBdr>
        <w:ind w:left="284"/>
      </w:pPr>
    </w:p>
    <w:p w14:paraId="7F3529D4" w14:textId="77777777" w:rsidR="006F1510" w:rsidRDefault="006F1510">
      <w:pPr>
        <w:pBdr>
          <w:top w:val="single" w:sz="4" w:space="1" w:color="auto"/>
          <w:left w:val="single" w:sz="4" w:space="4" w:color="auto"/>
          <w:bottom w:val="single" w:sz="4" w:space="1" w:color="auto"/>
          <w:right w:val="single" w:sz="4" w:space="4" w:color="auto"/>
        </w:pBdr>
        <w:ind w:left="284"/>
      </w:pPr>
    </w:p>
    <w:p w14:paraId="359296D0" w14:textId="77777777" w:rsidR="006F1510" w:rsidRDefault="006F1510">
      <w:pPr>
        <w:pBdr>
          <w:top w:val="single" w:sz="4" w:space="1" w:color="auto"/>
          <w:left w:val="single" w:sz="4" w:space="4" w:color="auto"/>
          <w:bottom w:val="single" w:sz="4" w:space="1" w:color="auto"/>
          <w:right w:val="single" w:sz="4" w:space="4" w:color="auto"/>
        </w:pBdr>
        <w:ind w:left="284"/>
      </w:pPr>
    </w:p>
    <w:p w14:paraId="53B07983" w14:textId="77777777" w:rsidR="006F1510" w:rsidRDefault="006F1510">
      <w:pPr>
        <w:pBdr>
          <w:top w:val="single" w:sz="4" w:space="1" w:color="auto"/>
          <w:left w:val="single" w:sz="4" w:space="4" w:color="auto"/>
          <w:bottom w:val="single" w:sz="4" w:space="1" w:color="auto"/>
          <w:right w:val="single" w:sz="4" w:space="4" w:color="auto"/>
        </w:pBdr>
        <w:ind w:left="284"/>
      </w:pPr>
    </w:p>
    <w:p w14:paraId="34326929" w14:textId="77777777" w:rsidR="006F1510" w:rsidRDefault="006F1510">
      <w:pPr>
        <w:pBdr>
          <w:top w:val="single" w:sz="4" w:space="1" w:color="auto"/>
          <w:left w:val="single" w:sz="4" w:space="4" w:color="auto"/>
          <w:bottom w:val="single" w:sz="4" w:space="1" w:color="auto"/>
          <w:right w:val="single" w:sz="4" w:space="4" w:color="auto"/>
        </w:pBdr>
        <w:ind w:left="284"/>
      </w:pPr>
    </w:p>
    <w:p w14:paraId="0CF92A2E" w14:textId="77777777" w:rsidR="006F1510" w:rsidRDefault="006F1510">
      <w:pPr>
        <w:pBdr>
          <w:top w:val="single" w:sz="4" w:space="1" w:color="auto"/>
          <w:left w:val="single" w:sz="4" w:space="4" w:color="auto"/>
          <w:bottom w:val="single" w:sz="4" w:space="1" w:color="auto"/>
          <w:right w:val="single" w:sz="4" w:space="4" w:color="auto"/>
        </w:pBdr>
        <w:ind w:left="284"/>
      </w:pPr>
    </w:p>
    <w:p w14:paraId="4DD3E9D9" w14:textId="77777777" w:rsidR="006F1510" w:rsidRDefault="006F1510">
      <w:pPr>
        <w:pBdr>
          <w:top w:val="single" w:sz="4" w:space="1" w:color="auto"/>
          <w:left w:val="single" w:sz="4" w:space="4" w:color="auto"/>
          <w:bottom w:val="single" w:sz="4" w:space="1" w:color="auto"/>
          <w:right w:val="single" w:sz="4" w:space="4" w:color="auto"/>
        </w:pBdr>
        <w:ind w:left="284"/>
      </w:pPr>
    </w:p>
    <w:p w14:paraId="55BEFA14" w14:textId="77777777" w:rsidR="006F1510" w:rsidRDefault="006F1510">
      <w:pPr>
        <w:pBdr>
          <w:top w:val="single" w:sz="4" w:space="1" w:color="auto"/>
          <w:left w:val="single" w:sz="4" w:space="4" w:color="auto"/>
          <w:bottom w:val="single" w:sz="4" w:space="1" w:color="auto"/>
          <w:right w:val="single" w:sz="4" w:space="4" w:color="auto"/>
        </w:pBdr>
        <w:ind w:left="284"/>
      </w:pPr>
    </w:p>
    <w:p w14:paraId="1A8CBFB6" w14:textId="77777777" w:rsidR="006F1510" w:rsidRDefault="006F1510">
      <w:pPr>
        <w:pBdr>
          <w:top w:val="single" w:sz="4" w:space="1" w:color="auto"/>
          <w:left w:val="single" w:sz="4" w:space="4" w:color="auto"/>
          <w:bottom w:val="single" w:sz="4" w:space="1" w:color="auto"/>
          <w:right w:val="single" w:sz="4" w:space="4" w:color="auto"/>
        </w:pBdr>
        <w:ind w:left="284"/>
      </w:pPr>
    </w:p>
    <w:p w14:paraId="24A378EB" w14:textId="77777777" w:rsidR="006F1510" w:rsidRDefault="006F1510">
      <w:pPr>
        <w:pBdr>
          <w:top w:val="single" w:sz="4" w:space="1" w:color="auto"/>
          <w:left w:val="single" w:sz="4" w:space="4" w:color="auto"/>
          <w:bottom w:val="single" w:sz="4" w:space="1" w:color="auto"/>
          <w:right w:val="single" w:sz="4" w:space="4" w:color="auto"/>
        </w:pBdr>
        <w:ind w:left="284"/>
      </w:pPr>
    </w:p>
    <w:p w14:paraId="2E629402" w14:textId="77777777" w:rsidR="006F1510" w:rsidRDefault="006F1510">
      <w:pPr>
        <w:pBdr>
          <w:top w:val="single" w:sz="4" w:space="1" w:color="auto"/>
          <w:left w:val="single" w:sz="4" w:space="4" w:color="auto"/>
          <w:bottom w:val="single" w:sz="4" w:space="1" w:color="auto"/>
          <w:right w:val="single" w:sz="4" w:space="4" w:color="auto"/>
        </w:pBdr>
        <w:ind w:left="284"/>
      </w:pPr>
    </w:p>
    <w:p w14:paraId="16D4D2E4" w14:textId="77777777" w:rsidR="006F1510" w:rsidRDefault="006F1510">
      <w:pPr>
        <w:pBdr>
          <w:top w:val="single" w:sz="4" w:space="1" w:color="auto"/>
          <w:left w:val="single" w:sz="4" w:space="4" w:color="auto"/>
          <w:bottom w:val="single" w:sz="4" w:space="1" w:color="auto"/>
          <w:right w:val="single" w:sz="4" w:space="4" w:color="auto"/>
        </w:pBdr>
        <w:ind w:left="284"/>
      </w:pPr>
    </w:p>
    <w:p w14:paraId="7DAB3736" w14:textId="77777777" w:rsidR="006F1510" w:rsidRDefault="006F1510">
      <w:pPr>
        <w:pBdr>
          <w:top w:val="single" w:sz="4" w:space="1" w:color="auto"/>
          <w:left w:val="single" w:sz="4" w:space="4" w:color="auto"/>
          <w:bottom w:val="single" w:sz="4" w:space="1" w:color="auto"/>
          <w:right w:val="single" w:sz="4" w:space="4" w:color="auto"/>
        </w:pBdr>
        <w:ind w:left="284"/>
      </w:pPr>
    </w:p>
    <w:p w14:paraId="2C721046" w14:textId="77777777" w:rsidR="006F1510" w:rsidRDefault="006F1510">
      <w:pPr>
        <w:pBdr>
          <w:top w:val="single" w:sz="4" w:space="1" w:color="auto"/>
          <w:left w:val="single" w:sz="4" w:space="4" w:color="auto"/>
          <w:bottom w:val="single" w:sz="4" w:space="1" w:color="auto"/>
          <w:right w:val="single" w:sz="4" w:space="4" w:color="auto"/>
        </w:pBdr>
        <w:ind w:left="284"/>
      </w:pPr>
    </w:p>
    <w:p w14:paraId="2EE7186F" w14:textId="77777777" w:rsidR="006F1510" w:rsidRDefault="006F1510">
      <w:pPr>
        <w:pBdr>
          <w:top w:val="single" w:sz="4" w:space="1" w:color="auto"/>
          <w:left w:val="single" w:sz="4" w:space="4" w:color="auto"/>
          <w:bottom w:val="single" w:sz="4" w:space="1" w:color="auto"/>
          <w:right w:val="single" w:sz="4" w:space="4" w:color="auto"/>
        </w:pBdr>
        <w:ind w:left="284"/>
      </w:pPr>
    </w:p>
    <w:p w14:paraId="72A12D58" w14:textId="77777777" w:rsidR="006F1510" w:rsidRDefault="006F1510">
      <w:pPr>
        <w:pBdr>
          <w:top w:val="single" w:sz="4" w:space="1" w:color="auto"/>
          <w:left w:val="single" w:sz="4" w:space="4" w:color="auto"/>
          <w:bottom w:val="single" w:sz="4" w:space="1" w:color="auto"/>
          <w:right w:val="single" w:sz="4" w:space="4" w:color="auto"/>
        </w:pBdr>
        <w:ind w:left="284"/>
      </w:pPr>
    </w:p>
    <w:p w14:paraId="2C556CB3" w14:textId="77777777" w:rsidR="006F1510" w:rsidRDefault="006F1510">
      <w:pPr>
        <w:pBdr>
          <w:top w:val="single" w:sz="4" w:space="1" w:color="auto"/>
          <w:left w:val="single" w:sz="4" w:space="4" w:color="auto"/>
          <w:bottom w:val="single" w:sz="4" w:space="1" w:color="auto"/>
          <w:right w:val="single" w:sz="4" w:space="4" w:color="auto"/>
        </w:pBdr>
        <w:ind w:left="284"/>
      </w:pPr>
    </w:p>
    <w:p w14:paraId="6437DFE0" w14:textId="77777777" w:rsidR="006F1510" w:rsidRDefault="006F1510">
      <w:pPr>
        <w:pBdr>
          <w:top w:val="single" w:sz="4" w:space="1" w:color="auto"/>
          <w:left w:val="single" w:sz="4" w:space="4" w:color="auto"/>
          <w:bottom w:val="single" w:sz="4" w:space="1" w:color="auto"/>
          <w:right w:val="single" w:sz="4" w:space="4" w:color="auto"/>
        </w:pBdr>
        <w:ind w:left="284"/>
      </w:pPr>
    </w:p>
    <w:p w14:paraId="4E946DD7" w14:textId="77777777" w:rsidR="006F1510" w:rsidRDefault="006F1510">
      <w:pPr>
        <w:pBdr>
          <w:top w:val="single" w:sz="4" w:space="1" w:color="auto"/>
          <w:left w:val="single" w:sz="4" w:space="4" w:color="auto"/>
          <w:bottom w:val="single" w:sz="4" w:space="1" w:color="auto"/>
          <w:right w:val="single" w:sz="4" w:space="4" w:color="auto"/>
        </w:pBdr>
        <w:ind w:left="284"/>
      </w:pPr>
    </w:p>
    <w:p w14:paraId="2F46A64D" w14:textId="77777777" w:rsidR="006F1510" w:rsidRDefault="006F1510">
      <w:pPr>
        <w:pBdr>
          <w:top w:val="single" w:sz="4" w:space="1" w:color="auto"/>
          <w:left w:val="single" w:sz="4" w:space="4" w:color="auto"/>
          <w:bottom w:val="single" w:sz="4" w:space="1" w:color="auto"/>
          <w:right w:val="single" w:sz="4" w:space="4" w:color="auto"/>
        </w:pBdr>
        <w:ind w:left="284"/>
      </w:pPr>
    </w:p>
    <w:p w14:paraId="44669F9B" w14:textId="77777777" w:rsidR="006F1510" w:rsidRDefault="006F1510">
      <w:pPr>
        <w:pBdr>
          <w:top w:val="single" w:sz="4" w:space="1" w:color="auto"/>
          <w:left w:val="single" w:sz="4" w:space="4" w:color="auto"/>
          <w:bottom w:val="single" w:sz="4" w:space="1" w:color="auto"/>
          <w:right w:val="single" w:sz="4" w:space="4" w:color="auto"/>
        </w:pBdr>
        <w:ind w:left="284"/>
      </w:pPr>
    </w:p>
    <w:p w14:paraId="3005C9A9" w14:textId="77777777" w:rsidR="006F1510" w:rsidRDefault="006F1510">
      <w:pPr>
        <w:pBdr>
          <w:top w:val="single" w:sz="4" w:space="1" w:color="auto"/>
          <w:left w:val="single" w:sz="4" w:space="4" w:color="auto"/>
          <w:bottom w:val="single" w:sz="4" w:space="1" w:color="auto"/>
          <w:right w:val="single" w:sz="4" w:space="4" w:color="auto"/>
        </w:pBdr>
        <w:ind w:left="284"/>
      </w:pPr>
    </w:p>
    <w:p w14:paraId="691635C1" w14:textId="77777777" w:rsidR="006F1510" w:rsidRDefault="006F1510">
      <w:pPr>
        <w:pBdr>
          <w:top w:val="single" w:sz="4" w:space="1" w:color="auto"/>
          <w:left w:val="single" w:sz="4" w:space="4" w:color="auto"/>
          <w:bottom w:val="single" w:sz="4" w:space="1" w:color="auto"/>
          <w:right w:val="single" w:sz="4" w:space="4" w:color="auto"/>
        </w:pBdr>
        <w:ind w:left="284"/>
      </w:pPr>
    </w:p>
    <w:p w14:paraId="14191365" w14:textId="77777777" w:rsidR="006F1510" w:rsidRDefault="006F1510">
      <w:pPr>
        <w:pBdr>
          <w:top w:val="single" w:sz="4" w:space="1" w:color="auto"/>
          <w:left w:val="single" w:sz="4" w:space="4" w:color="auto"/>
          <w:bottom w:val="single" w:sz="4" w:space="1" w:color="auto"/>
          <w:right w:val="single" w:sz="4" w:space="4" w:color="auto"/>
        </w:pBdr>
        <w:ind w:left="284"/>
      </w:pPr>
    </w:p>
    <w:p w14:paraId="2109BAD9" w14:textId="77777777" w:rsidR="006F1510" w:rsidRDefault="006F1510">
      <w:pPr>
        <w:pBdr>
          <w:top w:val="single" w:sz="4" w:space="1" w:color="auto"/>
          <w:left w:val="single" w:sz="4" w:space="4" w:color="auto"/>
          <w:bottom w:val="single" w:sz="4" w:space="1" w:color="auto"/>
          <w:right w:val="single" w:sz="4" w:space="4" w:color="auto"/>
        </w:pBdr>
        <w:ind w:left="284"/>
      </w:pPr>
    </w:p>
    <w:p w14:paraId="0D51D04E" w14:textId="77777777" w:rsidR="006F1510" w:rsidRDefault="006F1510">
      <w:pPr>
        <w:ind w:left="284"/>
      </w:pPr>
    </w:p>
    <w:p w14:paraId="16B10007" w14:textId="77777777" w:rsidR="006F1510" w:rsidRDefault="006F1510">
      <w:pPr>
        <w:ind w:left="284"/>
      </w:pPr>
      <w:r>
        <w:br w:type="page"/>
      </w:r>
    </w:p>
    <w:p w14:paraId="1F5ACF28" w14:textId="77777777" w:rsidR="006F1510" w:rsidRDefault="006F1510">
      <w:pPr>
        <w:numPr>
          <w:ilvl w:val="0"/>
          <w:numId w:val="1"/>
        </w:numPr>
        <w:rPr>
          <w:b/>
        </w:rPr>
      </w:pPr>
      <w:r>
        <w:rPr>
          <w:b/>
        </w:rPr>
        <w:lastRenderedPageBreak/>
        <w:t xml:space="preserve">To be satisfied that a QA activity is in the public interest, the </w:t>
      </w:r>
      <w:r w:rsidR="005300D7">
        <w:rPr>
          <w:b/>
        </w:rPr>
        <w:t xml:space="preserve">Commonwealth </w:t>
      </w:r>
      <w:r>
        <w:rPr>
          <w:b/>
        </w:rPr>
        <w:t xml:space="preserve">Minister for Health, in most cases, requires non-identifying information to be published or disclosed </w:t>
      </w:r>
      <w:proofErr w:type="gramStart"/>
      <w:r>
        <w:rPr>
          <w:b/>
        </w:rPr>
        <w:t>in the course of</w:t>
      </w:r>
      <w:proofErr w:type="gramEnd"/>
      <w:r>
        <w:rPr>
          <w:b/>
        </w:rPr>
        <w:t xml:space="preserve"> the activity</w:t>
      </w:r>
      <w:r w:rsidR="00927952">
        <w:rPr>
          <w:b/>
        </w:rPr>
        <w:t xml:space="preserve"> [REG s86]</w:t>
      </w:r>
      <w:r>
        <w:rPr>
          <w:b/>
        </w:rPr>
        <w:t>.  This information must concern either:</w:t>
      </w:r>
    </w:p>
    <w:p w14:paraId="79C9F75C" w14:textId="77777777" w:rsidR="006F1510" w:rsidRDefault="006F1510"/>
    <w:p w14:paraId="54238FB6" w14:textId="77777777" w:rsidR="006F1510" w:rsidRDefault="006F1510">
      <w:pPr>
        <w:numPr>
          <w:ilvl w:val="0"/>
          <w:numId w:val="3"/>
        </w:numPr>
        <w:tabs>
          <w:tab w:val="clear" w:pos="360"/>
          <w:tab w:val="num" w:pos="644"/>
        </w:tabs>
        <w:ind w:left="644"/>
      </w:pPr>
      <w:r>
        <w:t>The quality of services assessed, evaluated or studied, or</w:t>
      </w:r>
    </w:p>
    <w:p w14:paraId="734D2CBB" w14:textId="77777777" w:rsidR="006F1510" w:rsidRDefault="006F1510">
      <w:pPr>
        <w:numPr>
          <w:ilvl w:val="0"/>
          <w:numId w:val="3"/>
        </w:numPr>
        <w:tabs>
          <w:tab w:val="clear" w:pos="360"/>
          <w:tab w:val="num" w:pos="644"/>
        </w:tabs>
        <w:ind w:left="644"/>
      </w:pPr>
      <w:r>
        <w:t>The factors affecting the quality of the service</w:t>
      </w:r>
    </w:p>
    <w:p w14:paraId="72B9E62F" w14:textId="77777777" w:rsidR="006F1510" w:rsidRDefault="006F1510">
      <w:pPr>
        <w:ind w:left="284"/>
      </w:pPr>
    </w:p>
    <w:p w14:paraId="60C09AC6" w14:textId="77777777" w:rsidR="006F1510" w:rsidRDefault="006F1510">
      <w:pPr>
        <w:ind w:left="284"/>
      </w:pPr>
      <w:r>
        <w:t xml:space="preserve">This requirement may be satisfied in </w:t>
      </w:r>
      <w:proofErr w:type="gramStart"/>
      <w:r>
        <w:t>a number of</w:t>
      </w:r>
      <w:proofErr w:type="gramEnd"/>
      <w:r>
        <w:t xml:space="preserve"> ways including by publishing an article in an academic journal or newspaper that:</w:t>
      </w:r>
    </w:p>
    <w:p w14:paraId="57FE87F4" w14:textId="77777777" w:rsidR="006F1510" w:rsidRDefault="006F1510">
      <w:pPr>
        <w:numPr>
          <w:ilvl w:val="0"/>
          <w:numId w:val="4"/>
        </w:numPr>
        <w:tabs>
          <w:tab w:val="clear" w:pos="360"/>
          <w:tab w:val="num" w:pos="644"/>
        </w:tabs>
        <w:ind w:left="644"/>
      </w:pPr>
      <w:r>
        <w:t>discusses what was learnt about the safety and quality of the procedure or process which was the focus of the activity; and/or</w:t>
      </w:r>
    </w:p>
    <w:p w14:paraId="5AB2764D" w14:textId="77777777" w:rsidR="006F1510" w:rsidRDefault="006F1510">
      <w:pPr>
        <w:numPr>
          <w:ilvl w:val="0"/>
          <w:numId w:val="4"/>
        </w:numPr>
        <w:tabs>
          <w:tab w:val="clear" w:pos="360"/>
          <w:tab w:val="num" w:pos="644"/>
        </w:tabs>
        <w:ind w:left="644"/>
      </w:pPr>
      <w:r>
        <w:t xml:space="preserve">discusses what improvements in technique or approach have been recommended </w:t>
      </w:r>
      <w:proofErr w:type="gramStart"/>
      <w:r>
        <w:t>as a result of</w:t>
      </w:r>
      <w:proofErr w:type="gramEnd"/>
      <w:r>
        <w:t xml:space="preserve"> the activity.</w:t>
      </w:r>
    </w:p>
    <w:p w14:paraId="0B715FF0" w14:textId="77777777" w:rsidR="006F1510" w:rsidRDefault="006F1510"/>
    <w:p w14:paraId="177A2640" w14:textId="77777777" w:rsidR="006F1510" w:rsidRDefault="006F1510">
      <w:pPr>
        <w:ind w:left="284"/>
      </w:pPr>
      <w:r>
        <w:t>In exceptional circumstances, an activity can be declared which does not involve the publication of non-identifying information.</w:t>
      </w:r>
    </w:p>
    <w:p w14:paraId="441A113C" w14:textId="77777777" w:rsidR="006F1510" w:rsidRDefault="006F1510">
      <w:pPr>
        <w:ind w:left="284"/>
      </w:pPr>
      <w:r>
        <w:t>Is it appropriate for your activity to publish or disclose such information?</w:t>
      </w:r>
    </w:p>
    <w:p w14:paraId="3713F62D" w14:textId="77777777" w:rsidR="006F1510" w:rsidRDefault="006F1510"/>
    <w:p w14:paraId="13D7EBD9" w14:textId="77777777" w:rsidR="006F1510" w:rsidRDefault="006F1510">
      <w:pPr>
        <w:ind w:left="1560" w:hanging="851"/>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ab/>
        <w:t>Give detailed reasons in the box below why it is inappropriate to publish or disclose non-identifying information.</w:t>
      </w:r>
    </w:p>
    <w:p w14:paraId="5D7FB2F4" w14:textId="77777777" w:rsidR="006F1510" w:rsidRDefault="006F1510">
      <w:pPr>
        <w:ind w:left="1560" w:hanging="851"/>
      </w:pPr>
    </w:p>
    <w:p w14:paraId="070133A7" w14:textId="77777777" w:rsidR="006F1510" w:rsidRDefault="006F1510">
      <w:pPr>
        <w:ind w:left="1560" w:hanging="851"/>
      </w:pPr>
      <w:r>
        <w:rPr>
          <w:b/>
        </w:rPr>
        <w:t>Yes</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rsidR="00BE156F">
        <w:t xml:space="preserve"> </w:t>
      </w:r>
      <w:r>
        <w:t>Explain in the box below the type of non-identifying information you intend to disclose and how you propose to publish or disclose this information.</w:t>
      </w:r>
    </w:p>
    <w:p w14:paraId="54274E8E" w14:textId="77777777" w:rsidR="006F1510" w:rsidRDefault="006F1510">
      <w:pPr>
        <w:ind w:left="284"/>
      </w:pPr>
    </w:p>
    <w:p w14:paraId="02FD82F8" w14:textId="77777777" w:rsidR="006F1510" w:rsidRDefault="00BE156F">
      <w:pPr>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960E5A" w14:textId="77777777" w:rsidR="006F1510" w:rsidRDefault="006F1510">
      <w:pPr>
        <w:pBdr>
          <w:top w:val="single" w:sz="4" w:space="1" w:color="auto"/>
          <w:left w:val="single" w:sz="4" w:space="4" w:color="auto"/>
          <w:bottom w:val="single" w:sz="4" w:space="1" w:color="auto"/>
          <w:right w:val="single" w:sz="4" w:space="4" w:color="auto"/>
        </w:pBdr>
        <w:ind w:left="284"/>
      </w:pPr>
    </w:p>
    <w:p w14:paraId="61B17D9E" w14:textId="77777777" w:rsidR="006F1510" w:rsidRDefault="006F1510">
      <w:pPr>
        <w:pBdr>
          <w:top w:val="single" w:sz="4" w:space="1" w:color="auto"/>
          <w:left w:val="single" w:sz="4" w:space="4" w:color="auto"/>
          <w:bottom w:val="single" w:sz="4" w:space="1" w:color="auto"/>
          <w:right w:val="single" w:sz="4" w:space="4" w:color="auto"/>
        </w:pBdr>
        <w:ind w:left="284"/>
      </w:pPr>
    </w:p>
    <w:p w14:paraId="712D0EF5" w14:textId="77777777" w:rsidR="006F1510" w:rsidRDefault="006F1510">
      <w:pPr>
        <w:pBdr>
          <w:top w:val="single" w:sz="4" w:space="1" w:color="auto"/>
          <w:left w:val="single" w:sz="4" w:space="4" w:color="auto"/>
          <w:bottom w:val="single" w:sz="4" w:space="1" w:color="auto"/>
          <w:right w:val="single" w:sz="4" w:space="4" w:color="auto"/>
        </w:pBdr>
        <w:ind w:left="284"/>
      </w:pPr>
    </w:p>
    <w:p w14:paraId="68A3B0CE" w14:textId="77777777" w:rsidR="006F1510" w:rsidRDefault="006F1510">
      <w:pPr>
        <w:pBdr>
          <w:top w:val="single" w:sz="4" w:space="1" w:color="auto"/>
          <w:left w:val="single" w:sz="4" w:space="4" w:color="auto"/>
          <w:bottom w:val="single" w:sz="4" w:space="1" w:color="auto"/>
          <w:right w:val="single" w:sz="4" w:space="4" w:color="auto"/>
        </w:pBdr>
        <w:ind w:left="284"/>
      </w:pPr>
    </w:p>
    <w:p w14:paraId="6AC2CCF0" w14:textId="77777777" w:rsidR="006F1510" w:rsidRDefault="006F1510">
      <w:pPr>
        <w:pBdr>
          <w:top w:val="single" w:sz="4" w:space="1" w:color="auto"/>
          <w:left w:val="single" w:sz="4" w:space="4" w:color="auto"/>
          <w:bottom w:val="single" w:sz="4" w:space="1" w:color="auto"/>
          <w:right w:val="single" w:sz="4" w:space="4" w:color="auto"/>
        </w:pBdr>
        <w:ind w:left="284"/>
      </w:pPr>
    </w:p>
    <w:p w14:paraId="4E3D07ED" w14:textId="77777777" w:rsidR="006F1510" w:rsidRDefault="006F1510">
      <w:pPr>
        <w:pBdr>
          <w:top w:val="single" w:sz="4" w:space="1" w:color="auto"/>
          <w:left w:val="single" w:sz="4" w:space="4" w:color="auto"/>
          <w:bottom w:val="single" w:sz="4" w:space="1" w:color="auto"/>
          <w:right w:val="single" w:sz="4" w:space="4" w:color="auto"/>
        </w:pBdr>
        <w:ind w:left="284"/>
      </w:pPr>
    </w:p>
    <w:p w14:paraId="1665E8CA" w14:textId="77777777" w:rsidR="006F1510" w:rsidRDefault="006F1510">
      <w:pPr>
        <w:pBdr>
          <w:top w:val="single" w:sz="4" w:space="1" w:color="auto"/>
          <w:left w:val="single" w:sz="4" w:space="4" w:color="auto"/>
          <w:bottom w:val="single" w:sz="4" w:space="1" w:color="auto"/>
          <w:right w:val="single" w:sz="4" w:space="4" w:color="auto"/>
        </w:pBdr>
        <w:ind w:left="284"/>
      </w:pPr>
    </w:p>
    <w:p w14:paraId="5EA0511E" w14:textId="77777777" w:rsidR="006F1510" w:rsidRDefault="006F1510">
      <w:pPr>
        <w:pBdr>
          <w:top w:val="single" w:sz="4" w:space="1" w:color="auto"/>
          <w:left w:val="single" w:sz="4" w:space="4" w:color="auto"/>
          <w:bottom w:val="single" w:sz="4" w:space="1" w:color="auto"/>
          <w:right w:val="single" w:sz="4" w:space="4" w:color="auto"/>
        </w:pBdr>
        <w:ind w:left="284"/>
      </w:pPr>
    </w:p>
    <w:p w14:paraId="4754CD88" w14:textId="77777777" w:rsidR="006F1510" w:rsidRDefault="006F1510">
      <w:pPr>
        <w:pBdr>
          <w:top w:val="single" w:sz="4" w:space="1" w:color="auto"/>
          <w:left w:val="single" w:sz="4" w:space="4" w:color="auto"/>
          <w:bottom w:val="single" w:sz="4" w:space="1" w:color="auto"/>
          <w:right w:val="single" w:sz="4" w:space="4" w:color="auto"/>
        </w:pBdr>
        <w:ind w:left="284"/>
      </w:pPr>
    </w:p>
    <w:p w14:paraId="1B5DA7E2" w14:textId="77777777" w:rsidR="006F1510" w:rsidRDefault="006F1510">
      <w:pPr>
        <w:pBdr>
          <w:top w:val="single" w:sz="4" w:space="1" w:color="auto"/>
          <w:left w:val="single" w:sz="4" w:space="4" w:color="auto"/>
          <w:bottom w:val="single" w:sz="4" w:space="1" w:color="auto"/>
          <w:right w:val="single" w:sz="4" w:space="4" w:color="auto"/>
        </w:pBdr>
        <w:ind w:left="284"/>
      </w:pPr>
    </w:p>
    <w:p w14:paraId="72FE5BE5" w14:textId="77777777" w:rsidR="006F1510" w:rsidRDefault="006F1510">
      <w:pPr>
        <w:pBdr>
          <w:top w:val="single" w:sz="4" w:space="1" w:color="auto"/>
          <w:left w:val="single" w:sz="4" w:space="4" w:color="auto"/>
          <w:bottom w:val="single" w:sz="4" w:space="1" w:color="auto"/>
          <w:right w:val="single" w:sz="4" w:space="4" w:color="auto"/>
        </w:pBdr>
        <w:ind w:left="284"/>
      </w:pPr>
    </w:p>
    <w:p w14:paraId="23185562" w14:textId="77777777" w:rsidR="006F1510" w:rsidRDefault="006F1510">
      <w:pPr>
        <w:ind w:left="284"/>
      </w:pPr>
    </w:p>
    <w:p w14:paraId="7790475F" w14:textId="77777777" w:rsidR="006F1510" w:rsidRDefault="006F1510">
      <w:pPr>
        <w:ind w:left="284"/>
      </w:pPr>
    </w:p>
    <w:p w14:paraId="750EFF3F" w14:textId="77777777" w:rsidR="006F1510" w:rsidRDefault="006F1510">
      <w:pPr>
        <w:pStyle w:val="BodyTextIndent2"/>
        <w:numPr>
          <w:ilvl w:val="0"/>
          <w:numId w:val="1"/>
        </w:numPr>
        <w:rPr>
          <w:b/>
        </w:rPr>
      </w:pPr>
      <w:r>
        <w:rPr>
          <w:b/>
        </w:rPr>
        <w:t>If you answered ‘yes’ at Question 19, do you agree to provide the Minister with copies of the information referred to in Question 19 throughout the course of the QA activity?</w:t>
      </w:r>
    </w:p>
    <w:p w14:paraId="5B62F7EA" w14:textId="77777777" w:rsidR="006F1510" w:rsidRDefault="006F1510"/>
    <w:p w14:paraId="7ECDB8BA" w14:textId="77777777" w:rsidR="006F1510" w:rsidRDefault="006F1510">
      <w:pPr>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 xml:space="preserve">   The application will not be accepted</w:t>
      </w:r>
    </w:p>
    <w:p w14:paraId="3534A6EA" w14:textId="77777777" w:rsidR="006F1510" w:rsidRDefault="006F1510">
      <w:pPr>
        <w:ind w:left="567"/>
      </w:pPr>
    </w:p>
    <w:p w14:paraId="3FF435DA" w14:textId="77777777" w:rsidR="006F1510" w:rsidRDefault="006F1510">
      <w:pPr>
        <w:ind w:left="567"/>
      </w:pPr>
      <w:r>
        <w:rPr>
          <w:b/>
        </w:rPr>
        <w:t>Yes</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 xml:space="preserve">   Go to next question</w:t>
      </w:r>
    </w:p>
    <w:p w14:paraId="16C2B3AE" w14:textId="77777777" w:rsidR="006F1510" w:rsidRDefault="00C70555">
      <w:pPr>
        <w:ind w:left="284"/>
      </w:pPr>
      <w:r>
        <w:br w:type="page"/>
      </w:r>
    </w:p>
    <w:p w14:paraId="4673D8A0" w14:textId="77777777" w:rsidR="006F1510" w:rsidRDefault="006F1510">
      <w:pPr>
        <w:pStyle w:val="BodyTextIndent2"/>
        <w:numPr>
          <w:ilvl w:val="0"/>
          <w:numId w:val="1"/>
        </w:numPr>
        <w:rPr>
          <w:b/>
        </w:rPr>
      </w:pPr>
      <w:r>
        <w:rPr>
          <w:b/>
        </w:rPr>
        <w:lastRenderedPageBreak/>
        <w:t>This legislation is designed to complement, not override similar legislation that may be in place in the States and Territories. It is designed to be used when an activity takes place in more than one State or Territory. However, there are occasions when the Commonwealth legislation may be applied to an activity taking place in only one State or Territory. [Section 124ZC]</w:t>
      </w:r>
    </w:p>
    <w:p w14:paraId="654A57BA" w14:textId="77777777" w:rsidR="006F1510" w:rsidRDefault="006F1510">
      <w:pPr>
        <w:pStyle w:val="BodyTextIndent2"/>
        <w:ind w:left="0"/>
        <w:rPr>
          <w:b/>
        </w:rPr>
      </w:pPr>
    </w:p>
    <w:p w14:paraId="70146018" w14:textId="77777777" w:rsidR="006F1510" w:rsidRDefault="006F1510">
      <w:pPr>
        <w:pStyle w:val="BodyTextIndent2"/>
      </w:pPr>
      <w:r>
        <w:t>Will the QA activity be undertaken in only one State or Territory?</w:t>
      </w:r>
    </w:p>
    <w:p w14:paraId="58B77DA4" w14:textId="77777777" w:rsidR="006F1510" w:rsidRDefault="006F1510"/>
    <w:p w14:paraId="125BDF69" w14:textId="77777777" w:rsidR="006F1510" w:rsidRDefault="006F1510">
      <w:pPr>
        <w:ind w:left="567"/>
        <w:rPr>
          <w:i/>
        </w:rPr>
      </w:pPr>
      <w:r>
        <w:rPr>
          <w:b/>
        </w:rPr>
        <w:t>No</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 xml:space="preserve">   Which States and/or Territories?  </w:t>
      </w:r>
      <w:r>
        <w:rPr>
          <w:i/>
        </w:rPr>
        <w:t>After responding below, go to 25.</w:t>
      </w:r>
    </w:p>
    <w:p w14:paraId="69968906" w14:textId="77777777" w:rsidR="006F1510" w:rsidRDefault="00BE156F">
      <w:pPr>
        <w:pBdr>
          <w:top w:val="single" w:sz="4" w:space="1" w:color="auto"/>
          <w:left w:val="single" w:sz="4" w:space="0" w:color="auto"/>
          <w:bottom w:val="single" w:sz="4" w:space="1" w:color="auto"/>
          <w:right w:val="single" w:sz="4" w:space="4" w:color="auto"/>
        </w:pBdr>
        <w:ind w:left="426"/>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1388C4" w14:textId="77777777" w:rsidR="006F1510" w:rsidRDefault="006F1510">
      <w:pPr>
        <w:pBdr>
          <w:top w:val="single" w:sz="4" w:space="1" w:color="auto"/>
          <w:left w:val="single" w:sz="4" w:space="0" w:color="auto"/>
          <w:bottom w:val="single" w:sz="4" w:space="1" w:color="auto"/>
          <w:right w:val="single" w:sz="4" w:space="4" w:color="auto"/>
        </w:pBdr>
        <w:ind w:left="426"/>
      </w:pPr>
    </w:p>
    <w:p w14:paraId="3B729C06" w14:textId="77777777" w:rsidR="006F1510" w:rsidRDefault="006F1510">
      <w:pPr>
        <w:ind w:left="567"/>
      </w:pPr>
    </w:p>
    <w:p w14:paraId="36D85D55"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 xml:space="preserve">   Go to next question</w:t>
      </w:r>
    </w:p>
    <w:p w14:paraId="258166D7" w14:textId="77777777" w:rsidR="006F1510" w:rsidRDefault="006F1510">
      <w:pPr>
        <w:ind w:left="284"/>
      </w:pPr>
    </w:p>
    <w:p w14:paraId="7052FB3A" w14:textId="77777777" w:rsidR="006F1510" w:rsidRDefault="006F1510">
      <w:pPr>
        <w:ind w:left="284"/>
      </w:pPr>
    </w:p>
    <w:p w14:paraId="3A7CD7F5" w14:textId="77777777" w:rsidR="006F1510" w:rsidRDefault="006F1510">
      <w:pPr>
        <w:pStyle w:val="BodyTextIndent2"/>
        <w:numPr>
          <w:ilvl w:val="0"/>
          <w:numId w:val="1"/>
        </w:numPr>
        <w:rPr>
          <w:b/>
        </w:rPr>
      </w:pPr>
      <w:r>
        <w:rPr>
          <w:b/>
        </w:rPr>
        <w:t>Has protection for this activity been applied for under similar legislation in any State or Territory?</w:t>
      </w:r>
    </w:p>
    <w:p w14:paraId="62759D74" w14:textId="77777777" w:rsidR="006F1510" w:rsidRDefault="006F1510">
      <w:pPr>
        <w:pStyle w:val="Header"/>
        <w:tabs>
          <w:tab w:val="clear" w:pos="4153"/>
          <w:tab w:val="clear" w:pos="8306"/>
        </w:tabs>
      </w:pPr>
    </w:p>
    <w:p w14:paraId="552667F8" w14:textId="77777777" w:rsidR="006F1510" w:rsidRDefault="006F1510">
      <w:pPr>
        <w:ind w:left="1418" w:hanging="851"/>
      </w:pPr>
      <w:r>
        <w:rPr>
          <w:b/>
        </w:rPr>
        <w:t>No</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ab/>
        <w:t>Go to 23</w:t>
      </w:r>
    </w:p>
    <w:p w14:paraId="3D6F8676" w14:textId="77777777" w:rsidR="006F1510" w:rsidRDefault="006F1510">
      <w:pPr>
        <w:ind w:left="284" w:hanging="851"/>
      </w:pPr>
    </w:p>
    <w:p w14:paraId="7A862FE2" w14:textId="77777777" w:rsidR="006F1510" w:rsidRDefault="006F1510">
      <w:pPr>
        <w:ind w:left="1418" w:hanging="851"/>
      </w:pPr>
      <w:r>
        <w:rPr>
          <w:b/>
        </w:rPr>
        <w:t>Yes</w:t>
      </w:r>
      <w:r>
        <w:t xml:space="preserve">   </w:t>
      </w:r>
      <w:r w:rsidR="00BE156F">
        <w:t xml:space="preserve"> </w:t>
      </w:r>
      <w:r>
        <w:fldChar w:fldCharType="begin">
          <w:ffData>
            <w:name w:val="Check9"/>
            <w:enabled/>
            <w:calcOnExit w:val="0"/>
            <w:checkBox>
              <w:sizeAuto/>
              <w:default w:val="0"/>
            </w:checkBox>
          </w:ffData>
        </w:fldChar>
      </w:r>
      <w:r>
        <w:instrText xml:space="preserve"> FORMCHECKBOX </w:instrText>
      </w:r>
      <w:r>
        <w:fldChar w:fldCharType="end"/>
      </w:r>
      <w:r>
        <w:tab/>
        <w:t>Which State or Territory?</w:t>
      </w:r>
      <w:r>
        <w:tab/>
      </w:r>
    </w:p>
    <w:p w14:paraId="08E7FB33"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4253"/>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C7E03" w14:textId="77777777" w:rsidR="006F1510" w:rsidRDefault="006F1510">
      <w:pPr>
        <w:ind w:left="284"/>
      </w:pPr>
    </w:p>
    <w:p w14:paraId="7C9B128D" w14:textId="77777777" w:rsidR="006F1510" w:rsidRDefault="006F1510">
      <w:pPr>
        <w:ind w:left="284"/>
      </w:pPr>
      <w:r>
        <w:t>Result of application:</w:t>
      </w:r>
    </w:p>
    <w:p w14:paraId="6423A6C7" w14:textId="77777777" w:rsidR="006F1510" w:rsidRDefault="006F1510">
      <w:pPr>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C20E5D" w14:textId="77777777" w:rsidR="006F1510" w:rsidRDefault="006F1510">
      <w:pPr>
        <w:pBdr>
          <w:top w:val="single" w:sz="4" w:space="1" w:color="auto"/>
          <w:left w:val="single" w:sz="4" w:space="4" w:color="auto"/>
          <w:bottom w:val="single" w:sz="4" w:space="1" w:color="auto"/>
          <w:right w:val="single" w:sz="4" w:space="4" w:color="auto"/>
        </w:pBdr>
        <w:ind w:left="284"/>
      </w:pPr>
    </w:p>
    <w:p w14:paraId="1DADD91C" w14:textId="77777777" w:rsidR="006F1510" w:rsidRDefault="006F1510">
      <w:pPr>
        <w:pBdr>
          <w:top w:val="single" w:sz="4" w:space="1" w:color="auto"/>
          <w:left w:val="single" w:sz="4" w:space="4" w:color="auto"/>
          <w:bottom w:val="single" w:sz="4" w:space="1" w:color="auto"/>
          <w:right w:val="single" w:sz="4" w:space="4" w:color="auto"/>
        </w:pBdr>
        <w:ind w:left="284"/>
      </w:pPr>
    </w:p>
    <w:p w14:paraId="316EBA0D" w14:textId="77777777" w:rsidR="006F1510" w:rsidRDefault="006F1510">
      <w:pPr>
        <w:pBdr>
          <w:top w:val="single" w:sz="4" w:space="1" w:color="auto"/>
          <w:left w:val="single" w:sz="4" w:space="4" w:color="auto"/>
          <w:bottom w:val="single" w:sz="4" w:space="1" w:color="auto"/>
          <w:right w:val="single" w:sz="4" w:space="4" w:color="auto"/>
        </w:pBdr>
        <w:ind w:left="284"/>
      </w:pPr>
    </w:p>
    <w:p w14:paraId="7FE44502" w14:textId="77777777" w:rsidR="006F1510" w:rsidRDefault="006F1510">
      <w:pPr>
        <w:pBdr>
          <w:top w:val="single" w:sz="4" w:space="1" w:color="auto"/>
          <w:left w:val="single" w:sz="4" w:space="4" w:color="auto"/>
          <w:bottom w:val="single" w:sz="4" w:space="1" w:color="auto"/>
          <w:right w:val="single" w:sz="4" w:space="4" w:color="auto"/>
        </w:pBdr>
        <w:ind w:left="284"/>
      </w:pPr>
    </w:p>
    <w:p w14:paraId="73385815" w14:textId="77777777" w:rsidR="006F1510" w:rsidRDefault="006F1510">
      <w:pPr>
        <w:pBdr>
          <w:top w:val="single" w:sz="4" w:space="1" w:color="auto"/>
          <w:left w:val="single" w:sz="4" w:space="4" w:color="auto"/>
          <w:bottom w:val="single" w:sz="4" w:space="1" w:color="auto"/>
          <w:right w:val="single" w:sz="4" w:space="4" w:color="auto"/>
        </w:pBdr>
        <w:ind w:left="284"/>
      </w:pPr>
    </w:p>
    <w:p w14:paraId="53980F4B" w14:textId="77777777" w:rsidR="006F1510" w:rsidRDefault="006F1510">
      <w:pPr>
        <w:pBdr>
          <w:top w:val="single" w:sz="4" w:space="1" w:color="auto"/>
          <w:left w:val="single" w:sz="4" w:space="4" w:color="auto"/>
          <w:bottom w:val="single" w:sz="4" w:space="1" w:color="auto"/>
          <w:right w:val="single" w:sz="4" w:space="4" w:color="auto"/>
        </w:pBdr>
        <w:ind w:left="284"/>
      </w:pPr>
    </w:p>
    <w:p w14:paraId="0B8F9F38" w14:textId="77777777" w:rsidR="006F1510" w:rsidRDefault="006F1510">
      <w:pPr>
        <w:pBdr>
          <w:top w:val="single" w:sz="4" w:space="1" w:color="auto"/>
          <w:left w:val="single" w:sz="4" w:space="4" w:color="auto"/>
          <w:bottom w:val="single" w:sz="4" w:space="1" w:color="auto"/>
          <w:right w:val="single" w:sz="4" w:space="4" w:color="auto"/>
        </w:pBdr>
        <w:ind w:left="284"/>
      </w:pPr>
    </w:p>
    <w:p w14:paraId="1FDBDB32" w14:textId="77777777" w:rsidR="006F1510" w:rsidRDefault="006F1510">
      <w:pPr>
        <w:pBdr>
          <w:top w:val="single" w:sz="4" w:space="1" w:color="auto"/>
          <w:left w:val="single" w:sz="4" w:space="4" w:color="auto"/>
          <w:bottom w:val="single" w:sz="4" w:space="1" w:color="auto"/>
          <w:right w:val="single" w:sz="4" w:space="4" w:color="auto"/>
        </w:pBdr>
        <w:ind w:left="284"/>
      </w:pPr>
    </w:p>
    <w:p w14:paraId="5074DB50" w14:textId="77777777" w:rsidR="006F1510" w:rsidRDefault="006F1510">
      <w:pPr>
        <w:pBdr>
          <w:top w:val="single" w:sz="4" w:space="1" w:color="auto"/>
          <w:left w:val="single" w:sz="4" w:space="4" w:color="auto"/>
          <w:bottom w:val="single" w:sz="4" w:space="1" w:color="auto"/>
          <w:right w:val="single" w:sz="4" w:space="4" w:color="auto"/>
        </w:pBdr>
        <w:ind w:left="284"/>
      </w:pPr>
    </w:p>
    <w:p w14:paraId="2E0E7736" w14:textId="77777777" w:rsidR="006F1510" w:rsidRDefault="006F1510">
      <w:pPr>
        <w:pBdr>
          <w:top w:val="single" w:sz="4" w:space="1" w:color="auto"/>
          <w:left w:val="single" w:sz="4" w:space="4" w:color="auto"/>
          <w:bottom w:val="single" w:sz="4" w:space="1" w:color="auto"/>
          <w:right w:val="single" w:sz="4" w:space="4" w:color="auto"/>
        </w:pBdr>
        <w:ind w:left="284"/>
      </w:pPr>
    </w:p>
    <w:p w14:paraId="7C0022B6" w14:textId="77777777" w:rsidR="006F1510" w:rsidRDefault="006F1510">
      <w:pPr>
        <w:pBdr>
          <w:top w:val="single" w:sz="4" w:space="1" w:color="auto"/>
          <w:left w:val="single" w:sz="4" w:space="4" w:color="auto"/>
          <w:bottom w:val="single" w:sz="4" w:space="1" w:color="auto"/>
          <w:right w:val="single" w:sz="4" w:space="4" w:color="auto"/>
        </w:pBdr>
        <w:ind w:left="284"/>
      </w:pPr>
    </w:p>
    <w:p w14:paraId="2C40A6FD" w14:textId="77777777" w:rsidR="006F1510" w:rsidRDefault="006F1510">
      <w:pPr>
        <w:pBdr>
          <w:top w:val="single" w:sz="4" w:space="1" w:color="auto"/>
          <w:left w:val="single" w:sz="4" w:space="4" w:color="auto"/>
          <w:bottom w:val="single" w:sz="4" w:space="1" w:color="auto"/>
          <w:right w:val="single" w:sz="4" w:space="4" w:color="auto"/>
        </w:pBdr>
        <w:ind w:left="284"/>
      </w:pPr>
    </w:p>
    <w:p w14:paraId="47530FF3" w14:textId="77777777" w:rsidR="006F1510" w:rsidRDefault="006F1510">
      <w:pPr>
        <w:pBdr>
          <w:top w:val="single" w:sz="4" w:space="1" w:color="auto"/>
          <w:left w:val="single" w:sz="4" w:space="4" w:color="auto"/>
          <w:bottom w:val="single" w:sz="4" w:space="1" w:color="auto"/>
          <w:right w:val="single" w:sz="4" w:space="4" w:color="auto"/>
        </w:pBdr>
        <w:ind w:left="284"/>
      </w:pPr>
    </w:p>
    <w:p w14:paraId="5897C786" w14:textId="77777777" w:rsidR="006F1510" w:rsidRDefault="006F1510">
      <w:pPr>
        <w:pBdr>
          <w:top w:val="single" w:sz="4" w:space="1" w:color="auto"/>
          <w:left w:val="single" w:sz="4" w:space="4" w:color="auto"/>
          <w:bottom w:val="single" w:sz="4" w:space="1" w:color="auto"/>
          <w:right w:val="single" w:sz="4" w:space="4" w:color="auto"/>
        </w:pBdr>
        <w:ind w:left="284"/>
      </w:pPr>
    </w:p>
    <w:p w14:paraId="51CE4F3F" w14:textId="77777777" w:rsidR="006F1510" w:rsidRDefault="006F1510">
      <w:pPr>
        <w:pBdr>
          <w:top w:val="single" w:sz="4" w:space="1" w:color="auto"/>
          <w:left w:val="single" w:sz="4" w:space="4" w:color="auto"/>
          <w:bottom w:val="single" w:sz="4" w:space="1" w:color="auto"/>
          <w:right w:val="single" w:sz="4" w:space="4" w:color="auto"/>
        </w:pBdr>
        <w:ind w:left="284"/>
      </w:pPr>
    </w:p>
    <w:p w14:paraId="72C30F7B" w14:textId="77777777" w:rsidR="006F1510" w:rsidRDefault="006F1510">
      <w:pPr>
        <w:pBdr>
          <w:top w:val="single" w:sz="4" w:space="1" w:color="auto"/>
          <w:left w:val="single" w:sz="4" w:space="4" w:color="auto"/>
          <w:bottom w:val="single" w:sz="4" w:space="1" w:color="auto"/>
          <w:right w:val="single" w:sz="4" w:space="4" w:color="auto"/>
        </w:pBdr>
        <w:ind w:left="284"/>
      </w:pPr>
    </w:p>
    <w:p w14:paraId="4035DB98" w14:textId="77777777" w:rsidR="006F1510" w:rsidRDefault="006F1510">
      <w:pPr>
        <w:pBdr>
          <w:top w:val="single" w:sz="4" w:space="1" w:color="auto"/>
          <w:left w:val="single" w:sz="4" w:space="4" w:color="auto"/>
          <w:bottom w:val="single" w:sz="4" w:space="1" w:color="auto"/>
          <w:right w:val="single" w:sz="4" w:space="4" w:color="auto"/>
        </w:pBdr>
        <w:ind w:left="284"/>
      </w:pPr>
    </w:p>
    <w:p w14:paraId="6D361E13" w14:textId="77777777" w:rsidR="006F1510" w:rsidRDefault="006F1510">
      <w:pPr>
        <w:pBdr>
          <w:top w:val="single" w:sz="4" w:space="1" w:color="auto"/>
          <w:left w:val="single" w:sz="4" w:space="4" w:color="auto"/>
          <w:bottom w:val="single" w:sz="4" w:space="1" w:color="auto"/>
          <w:right w:val="single" w:sz="4" w:space="4" w:color="auto"/>
        </w:pBdr>
        <w:ind w:left="284"/>
      </w:pPr>
    </w:p>
    <w:p w14:paraId="502CA029" w14:textId="77777777" w:rsidR="006F1510" w:rsidRDefault="006F1510">
      <w:pPr>
        <w:pBdr>
          <w:top w:val="single" w:sz="4" w:space="1" w:color="auto"/>
          <w:left w:val="single" w:sz="4" w:space="4" w:color="auto"/>
          <w:bottom w:val="single" w:sz="4" w:space="1" w:color="auto"/>
          <w:right w:val="single" w:sz="4" w:space="4" w:color="auto"/>
        </w:pBdr>
        <w:ind w:left="284"/>
      </w:pPr>
    </w:p>
    <w:p w14:paraId="5B09160A" w14:textId="77777777" w:rsidR="006F1510" w:rsidRDefault="006F1510">
      <w:pPr>
        <w:pBdr>
          <w:top w:val="single" w:sz="4" w:space="1" w:color="auto"/>
          <w:left w:val="single" w:sz="4" w:space="4" w:color="auto"/>
          <w:bottom w:val="single" w:sz="4" w:space="1" w:color="auto"/>
          <w:right w:val="single" w:sz="4" w:space="4" w:color="auto"/>
        </w:pBdr>
        <w:ind w:left="284"/>
      </w:pPr>
    </w:p>
    <w:p w14:paraId="069F72F9" w14:textId="77777777" w:rsidR="006F1510" w:rsidRDefault="006F1510">
      <w:pPr>
        <w:pBdr>
          <w:top w:val="single" w:sz="4" w:space="1" w:color="auto"/>
          <w:left w:val="single" w:sz="4" w:space="4" w:color="auto"/>
          <w:bottom w:val="single" w:sz="4" w:space="1" w:color="auto"/>
          <w:right w:val="single" w:sz="4" w:space="4" w:color="auto"/>
        </w:pBdr>
        <w:ind w:left="284"/>
      </w:pPr>
    </w:p>
    <w:p w14:paraId="2E0A7F2B" w14:textId="77777777" w:rsidR="006F1510" w:rsidRDefault="006F1510">
      <w:pPr>
        <w:pBdr>
          <w:top w:val="single" w:sz="4" w:space="1" w:color="auto"/>
          <w:left w:val="single" w:sz="4" w:space="4" w:color="auto"/>
          <w:bottom w:val="single" w:sz="4" w:space="1" w:color="auto"/>
          <w:right w:val="single" w:sz="4" w:space="4" w:color="auto"/>
        </w:pBdr>
        <w:ind w:left="284"/>
      </w:pPr>
    </w:p>
    <w:p w14:paraId="63BD5DC0" w14:textId="77777777" w:rsidR="006F1510" w:rsidRDefault="006F1510">
      <w:pPr>
        <w:pBdr>
          <w:top w:val="single" w:sz="4" w:space="1" w:color="auto"/>
          <w:left w:val="single" w:sz="4" w:space="4" w:color="auto"/>
          <w:bottom w:val="single" w:sz="4" w:space="1" w:color="auto"/>
          <w:right w:val="single" w:sz="4" w:space="4" w:color="auto"/>
        </w:pBdr>
        <w:ind w:left="284"/>
      </w:pPr>
    </w:p>
    <w:p w14:paraId="72C27360" w14:textId="77777777" w:rsidR="006F1510" w:rsidRDefault="006F1510">
      <w:pPr>
        <w:ind w:left="284"/>
      </w:pPr>
    </w:p>
    <w:p w14:paraId="28D127E8" w14:textId="77777777" w:rsidR="006F1510" w:rsidRDefault="006F1510">
      <w:pPr>
        <w:pStyle w:val="BodyTextIndent2"/>
        <w:keepNext/>
        <w:numPr>
          <w:ilvl w:val="0"/>
          <w:numId w:val="1"/>
        </w:numPr>
        <w:rPr>
          <w:b/>
        </w:rPr>
      </w:pPr>
      <w:r>
        <w:br w:type="page"/>
      </w:r>
      <w:r>
        <w:rPr>
          <w:b/>
        </w:rPr>
        <w:lastRenderedPageBreak/>
        <w:t xml:space="preserve">Which of the following apply to the </w:t>
      </w:r>
      <w:proofErr w:type="gramStart"/>
      <w:r>
        <w:rPr>
          <w:b/>
        </w:rPr>
        <w:t>activity?</w:t>
      </w:r>
      <w:r w:rsidR="00927952">
        <w:rPr>
          <w:b/>
        </w:rPr>
        <w:t>[</w:t>
      </w:r>
      <w:proofErr w:type="gramEnd"/>
      <w:r w:rsidR="00927952">
        <w:rPr>
          <w:b/>
        </w:rPr>
        <w:t>REG s87]</w:t>
      </w:r>
    </w:p>
    <w:p w14:paraId="7AF4B6D6" w14:textId="77777777" w:rsidR="006B49EF" w:rsidRDefault="006B49EF">
      <w:pPr>
        <w:pStyle w:val="BodyTextIndent2"/>
        <w:keepNext/>
        <w:ind w:left="426"/>
        <w:rPr>
          <w:b/>
        </w:rPr>
      </w:pPr>
    </w:p>
    <w:p w14:paraId="19171B7E" w14:textId="77777777" w:rsidR="006F1510" w:rsidRDefault="006F1510">
      <w:pPr>
        <w:pStyle w:val="BodyTextIndent2"/>
        <w:keepNext/>
        <w:ind w:left="426"/>
        <w:rPr>
          <w:b/>
        </w:rPr>
      </w:pPr>
      <w:r>
        <w:rPr>
          <w:b/>
        </w:rPr>
        <w:t xml:space="preserve">If the activity is to be undertaken only within one State or Territory at least one of the following must be applicable: </w:t>
      </w:r>
    </w:p>
    <w:p w14:paraId="26866C0B" w14:textId="77777777" w:rsidR="006F1510" w:rsidRDefault="006F1510">
      <w:pPr>
        <w:pStyle w:val="Header"/>
        <w:keepNext/>
        <w:tabs>
          <w:tab w:val="clear" w:pos="4153"/>
          <w:tab w:val="clear" w:pos="8306"/>
        </w:tabs>
      </w:pPr>
    </w:p>
    <w:p w14:paraId="0DEBAF7A" w14:textId="77777777" w:rsidR="006F1510" w:rsidRDefault="006F1510">
      <w:pPr>
        <w:keepNext/>
        <w:ind w:left="1418" w:hanging="1134"/>
      </w:pPr>
      <w:r>
        <w:fldChar w:fldCharType="begin">
          <w:ffData>
            <w:name w:val="Check8"/>
            <w:enabled/>
            <w:calcOnExit w:val="0"/>
            <w:checkBox>
              <w:sizeAuto/>
              <w:default w:val="0"/>
            </w:checkBox>
          </w:ffData>
        </w:fldChar>
      </w:r>
      <w:r>
        <w:instrText xml:space="preserve"> FORMCHECKBOX </w:instrText>
      </w:r>
      <w:r>
        <w:fldChar w:fldCharType="end"/>
      </w:r>
      <w:r>
        <w:tab/>
        <w:t xml:space="preserve">The government of the State or Territory has advised the </w:t>
      </w:r>
      <w:r w:rsidR="005300D7">
        <w:t xml:space="preserve">Commonwealth </w:t>
      </w:r>
      <w:r>
        <w:t xml:space="preserve">Minister </w:t>
      </w:r>
      <w:r w:rsidR="00927952">
        <w:t xml:space="preserve">for Health </w:t>
      </w:r>
      <w:r>
        <w:t xml:space="preserve">that the activity is not subject to legislation of that State or Territory that is </w:t>
      </w:r>
      <w:proofErr w:type="gramStart"/>
      <w:r>
        <w:t>similar to</w:t>
      </w:r>
      <w:proofErr w:type="gramEnd"/>
      <w:r>
        <w:t xml:space="preserve"> Part VC of the</w:t>
      </w:r>
      <w:r w:rsidR="006B49EF">
        <w:t xml:space="preserve"> Act</w:t>
      </w:r>
      <w:r>
        <w:t xml:space="preserve"> and that it is the opinion of that government that Part VC of the Act should apply to the activity.</w:t>
      </w:r>
    </w:p>
    <w:p w14:paraId="25B787C1" w14:textId="77777777" w:rsidR="006F1510" w:rsidRDefault="006F1510">
      <w:pPr>
        <w:keepNext/>
        <w:ind w:left="284"/>
      </w:pPr>
    </w:p>
    <w:p w14:paraId="0CDFC5F1" w14:textId="77777777" w:rsidR="006F1510" w:rsidRDefault="006F1510">
      <w:pPr>
        <w:keepNext/>
        <w:ind w:left="1418" w:hanging="1134"/>
      </w:pPr>
      <w:r>
        <w:fldChar w:fldCharType="begin">
          <w:ffData>
            <w:name w:val="Check8"/>
            <w:enabled/>
            <w:calcOnExit w:val="0"/>
            <w:checkBox>
              <w:sizeAuto/>
              <w:default w:val="0"/>
            </w:checkBox>
          </w:ffData>
        </w:fldChar>
      </w:r>
      <w:r>
        <w:instrText xml:space="preserve"> FORMCHECKBOX </w:instrText>
      </w:r>
      <w:r>
        <w:fldChar w:fldCharType="end"/>
      </w:r>
      <w:r>
        <w:tab/>
        <w:t xml:space="preserve">The activity includes a methodology that has not been previously used in </w:t>
      </w:r>
      <w:smartTag w:uri="urn:schemas-microsoft-com:office:smarttags" w:element="country-region">
        <w:smartTag w:uri="urn:schemas-microsoft-com:office:smarttags" w:element="place">
          <w:r>
            <w:t>Australia</w:t>
          </w:r>
        </w:smartTag>
      </w:smartTag>
      <w:r>
        <w:t>.</w:t>
      </w:r>
    </w:p>
    <w:p w14:paraId="7FB96552" w14:textId="77777777" w:rsidR="006F1510" w:rsidRDefault="006F1510">
      <w:pPr>
        <w:keepNext/>
        <w:ind w:left="284"/>
      </w:pPr>
    </w:p>
    <w:p w14:paraId="0670F287" w14:textId="77777777" w:rsidR="006F1510" w:rsidRDefault="006F1510">
      <w:pPr>
        <w:keepNext/>
        <w:ind w:left="1418" w:hanging="1134"/>
      </w:pPr>
      <w:r>
        <w:fldChar w:fldCharType="begin">
          <w:ffData>
            <w:name w:val="Check8"/>
            <w:enabled/>
            <w:calcOnExit w:val="0"/>
            <w:checkBox>
              <w:sizeAuto/>
              <w:default w:val="0"/>
            </w:checkBox>
          </w:ffData>
        </w:fldChar>
      </w:r>
      <w:r>
        <w:instrText xml:space="preserve"> FORMCHECKBOX </w:instrText>
      </w:r>
      <w:r>
        <w:fldChar w:fldCharType="end"/>
      </w:r>
      <w:r>
        <w:tab/>
        <w:t xml:space="preserve">The activity is a pilot study for the purposes of investigating whether a methodology can be used in </w:t>
      </w:r>
      <w:smartTag w:uri="urn:schemas-microsoft-com:office:smarttags" w:element="country-region">
        <w:smartTag w:uri="urn:schemas-microsoft-com:office:smarttags" w:element="place">
          <w:r>
            <w:t>Australia</w:t>
          </w:r>
        </w:smartTag>
      </w:smartTag>
      <w:r>
        <w:t>.</w:t>
      </w:r>
    </w:p>
    <w:p w14:paraId="3614E2B6" w14:textId="77777777" w:rsidR="006F1510" w:rsidRDefault="006F1510">
      <w:pPr>
        <w:keepNext/>
        <w:ind w:left="1418" w:hanging="1134"/>
      </w:pPr>
    </w:p>
    <w:p w14:paraId="5A4A2666" w14:textId="77777777" w:rsidR="006F1510" w:rsidRDefault="006F1510">
      <w:pPr>
        <w:keepNext/>
        <w:ind w:left="1418" w:hanging="1134"/>
      </w:pPr>
      <w:r>
        <w:fldChar w:fldCharType="begin">
          <w:ffData>
            <w:name w:val="Check8"/>
            <w:enabled/>
            <w:calcOnExit w:val="0"/>
            <w:checkBox>
              <w:sizeAuto/>
              <w:default w:val="0"/>
            </w:checkBox>
          </w:ffData>
        </w:fldChar>
      </w:r>
      <w:r>
        <w:instrText xml:space="preserve"> FORMCHECKBOX </w:instrText>
      </w:r>
      <w:r>
        <w:fldChar w:fldCharType="end"/>
      </w:r>
      <w:r>
        <w:tab/>
        <w:t xml:space="preserve">The activity addresses a subject matter not previously addressed in </w:t>
      </w:r>
      <w:smartTag w:uri="urn:schemas-microsoft-com:office:smarttags" w:element="country-region">
        <w:smartTag w:uri="urn:schemas-microsoft-com:office:smarttags" w:element="place">
          <w:r>
            <w:t>Australia</w:t>
          </w:r>
        </w:smartTag>
      </w:smartTag>
      <w:r>
        <w:t>.</w:t>
      </w:r>
    </w:p>
    <w:p w14:paraId="69AFFF6D" w14:textId="77777777" w:rsidR="006F1510" w:rsidRDefault="006F1510">
      <w:pPr>
        <w:keepNext/>
        <w:ind w:left="1418" w:hanging="1134"/>
      </w:pPr>
    </w:p>
    <w:p w14:paraId="1FE6F9C7" w14:textId="77777777" w:rsidR="006F1510" w:rsidRDefault="006F1510">
      <w:pPr>
        <w:keepNext/>
        <w:ind w:left="1418" w:hanging="1134"/>
      </w:pPr>
      <w:r>
        <w:fldChar w:fldCharType="begin">
          <w:ffData>
            <w:name w:val="Check8"/>
            <w:enabled/>
            <w:calcOnExit w:val="0"/>
            <w:checkBox>
              <w:sizeAuto/>
              <w:default w:val="0"/>
              <w:checked w:val="0"/>
            </w:checkBox>
          </w:ffData>
        </w:fldChar>
      </w:r>
      <w:r>
        <w:instrText xml:space="preserve"> FORMCHECKBOX </w:instrText>
      </w:r>
      <w:r>
        <w:fldChar w:fldCharType="end"/>
      </w:r>
      <w:r>
        <w:tab/>
        <w:t>The activity has the potential to affect the quality of health care on a national scale.</w:t>
      </w:r>
    </w:p>
    <w:p w14:paraId="7B090076" w14:textId="77777777" w:rsidR="006F1510" w:rsidRDefault="006F1510">
      <w:pPr>
        <w:keepNext/>
        <w:ind w:left="1418" w:hanging="1134"/>
      </w:pPr>
    </w:p>
    <w:p w14:paraId="23639F69" w14:textId="77777777" w:rsidR="006F1510" w:rsidRDefault="006F1510">
      <w:pPr>
        <w:keepNext/>
        <w:ind w:left="1418" w:hanging="1134"/>
      </w:pPr>
      <w:r>
        <w:fldChar w:fldCharType="begin">
          <w:ffData>
            <w:name w:val="Check8"/>
            <w:enabled/>
            <w:calcOnExit w:val="0"/>
            <w:checkBox>
              <w:sizeAuto/>
              <w:default w:val="0"/>
            </w:checkBox>
          </w:ffData>
        </w:fldChar>
      </w:r>
      <w:r>
        <w:instrText xml:space="preserve"> FORMCHECKBOX </w:instrText>
      </w:r>
      <w:r>
        <w:fldChar w:fldCharType="end"/>
      </w:r>
      <w:r>
        <w:tab/>
        <w:t>The activity is a pilot study for the purposes of investigating whether the activity has the potential to affect the quality of health care on a national scale.</w:t>
      </w:r>
    </w:p>
    <w:p w14:paraId="3FE75264" w14:textId="77777777" w:rsidR="006F1510" w:rsidRDefault="006F1510">
      <w:pPr>
        <w:keepNext/>
        <w:ind w:left="1418" w:hanging="1134"/>
      </w:pPr>
    </w:p>
    <w:p w14:paraId="2850989A" w14:textId="77777777" w:rsidR="006F1510" w:rsidRDefault="00BE156F">
      <w:pPr>
        <w:ind w:left="1418" w:hanging="1134"/>
      </w:pPr>
      <w:r>
        <w:fldChar w:fldCharType="begin">
          <w:ffData>
            <w:name w:val="Check9"/>
            <w:enabled/>
            <w:calcOnExit w:val="0"/>
            <w:checkBox>
              <w:sizeAuto/>
              <w:default w:val="0"/>
            </w:checkBox>
          </w:ffData>
        </w:fldChar>
      </w:r>
      <w:r>
        <w:instrText xml:space="preserve"> FORMCHECKBOX </w:instrText>
      </w:r>
      <w:r>
        <w:fldChar w:fldCharType="end"/>
      </w:r>
      <w:r w:rsidR="006F1510">
        <w:tab/>
        <w:t>The activity is of national importance.</w:t>
      </w:r>
    </w:p>
    <w:p w14:paraId="36FB105B" w14:textId="77777777" w:rsidR="006F1510" w:rsidRDefault="006F1510">
      <w:pPr>
        <w:ind w:left="1418" w:hanging="1134"/>
      </w:pPr>
    </w:p>
    <w:p w14:paraId="58AF46AD" w14:textId="77777777" w:rsidR="006F1510" w:rsidRDefault="006F1510">
      <w:pPr>
        <w:ind w:left="1418" w:hanging="1134"/>
      </w:pPr>
    </w:p>
    <w:p w14:paraId="57374FF6" w14:textId="77777777" w:rsidR="006F1510" w:rsidRDefault="006F1510">
      <w:pPr>
        <w:pStyle w:val="BodyTextIndent2"/>
        <w:keepNext/>
        <w:numPr>
          <w:ilvl w:val="0"/>
          <w:numId w:val="1"/>
        </w:numPr>
        <w:rPr>
          <w:b/>
        </w:rPr>
      </w:pPr>
      <w:r>
        <w:rPr>
          <w:b/>
        </w:rPr>
        <w:t>Explain more fully the reasons selected at question 23.</w:t>
      </w:r>
    </w:p>
    <w:p w14:paraId="0003668A" w14:textId="77777777" w:rsidR="006F1510" w:rsidRDefault="006F1510">
      <w:pPr>
        <w:keepNext/>
        <w:ind w:left="1418" w:hanging="1134"/>
      </w:pPr>
    </w:p>
    <w:p w14:paraId="1D816B44" w14:textId="77777777" w:rsidR="006F1510" w:rsidRDefault="00BE156F">
      <w:pPr>
        <w:keepNext/>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FCCCDA" w14:textId="77777777" w:rsidR="006F1510" w:rsidRDefault="006F1510">
      <w:pPr>
        <w:pBdr>
          <w:top w:val="single" w:sz="4" w:space="1" w:color="auto"/>
          <w:left w:val="single" w:sz="4" w:space="4" w:color="auto"/>
          <w:bottom w:val="single" w:sz="4" w:space="1" w:color="auto"/>
          <w:right w:val="single" w:sz="4" w:space="4" w:color="auto"/>
        </w:pBdr>
        <w:ind w:left="284"/>
      </w:pPr>
    </w:p>
    <w:p w14:paraId="654B6A86" w14:textId="77777777" w:rsidR="006F1510" w:rsidRDefault="006F1510">
      <w:pPr>
        <w:pBdr>
          <w:top w:val="single" w:sz="4" w:space="1" w:color="auto"/>
          <w:left w:val="single" w:sz="4" w:space="4" w:color="auto"/>
          <w:bottom w:val="single" w:sz="4" w:space="1" w:color="auto"/>
          <w:right w:val="single" w:sz="4" w:space="4" w:color="auto"/>
        </w:pBdr>
        <w:ind w:left="284"/>
      </w:pPr>
    </w:p>
    <w:p w14:paraId="19427607" w14:textId="77777777" w:rsidR="006F1510" w:rsidRDefault="006F1510">
      <w:pPr>
        <w:pBdr>
          <w:top w:val="single" w:sz="4" w:space="1" w:color="auto"/>
          <w:left w:val="single" w:sz="4" w:space="4" w:color="auto"/>
          <w:bottom w:val="single" w:sz="4" w:space="1" w:color="auto"/>
          <w:right w:val="single" w:sz="4" w:space="4" w:color="auto"/>
        </w:pBdr>
        <w:ind w:left="284"/>
      </w:pPr>
    </w:p>
    <w:p w14:paraId="25B6B686" w14:textId="77777777" w:rsidR="006F1510" w:rsidRDefault="006F1510">
      <w:pPr>
        <w:pBdr>
          <w:top w:val="single" w:sz="4" w:space="1" w:color="auto"/>
          <w:left w:val="single" w:sz="4" w:space="4" w:color="auto"/>
          <w:bottom w:val="single" w:sz="4" w:space="1" w:color="auto"/>
          <w:right w:val="single" w:sz="4" w:space="4" w:color="auto"/>
        </w:pBdr>
        <w:ind w:left="284"/>
      </w:pPr>
    </w:p>
    <w:p w14:paraId="6D84ED32" w14:textId="77777777" w:rsidR="006F1510" w:rsidRDefault="006F1510">
      <w:pPr>
        <w:pBdr>
          <w:top w:val="single" w:sz="4" w:space="1" w:color="auto"/>
          <w:left w:val="single" w:sz="4" w:space="4" w:color="auto"/>
          <w:bottom w:val="single" w:sz="4" w:space="1" w:color="auto"/>
          <w:right w:val="single" w:sz="4" w:space="4" w:color="auto"/>
        </w:pBdr>
        <w:ind w:left="284"/>
      </w:pPr>
    </w:p>
    <w:p w14:paraId="1F8C920C" w14:textId="77777777" w:rsidR="006F1510" w:rsidRDefault="006F1510">
      <w:pPr>
        <w:pBdr>
          <w:top w:val="single" w:sz="4" w:space="1" w:color="auto"/>
          <w:left w:val="single" w:sz="4" w:space="4" w:color="auto"/>
          <w:bottom w:val="single" w:sz="4" w:space="1" w:color="auto"/>
          <w:right w:val="single" w:sz="4" w:space="4" w:color="auto"/>
        </w:pBdr>
        <w:ind w:left="284"/>
      </w:pPr>
    </w:p>
    <w:p w14:paraId="6ECBAC00" w14:textId="77777777" w:rsidR="006F1510" w:rsidRDefault="006F1510">
      <w:pPr>
        <w:pBdr>
          <w:top w:val="single" w:sz="4" w:space="1" w:color="auto"/>
          <w:left w:val="single" w:sz="4" w:space="4" w:color="auto"/>
          <w:bottom w:val="single" w:sz="4" w:space="1" w:color="auto"/>
          <w:right w:val="single" w:sz="4" w:space="4" w:color="auto"/>
        </w:pBdr>
        <w:ind w:left="284"/>
      </w:pPr>
    </w:p>
    <w:p w14:paraId="16926D72" w14:textId="77777777" w:rsidR="006F1510" w:rsidRDefault="006F1510">
      <w:pPr>
        <w:pBdr>
          <w:top w:val="single" w:sz="4" w:space="1" w:color="auto"/>
          <w:left w:val="single" w:sz="4" w:space="4" w:color="auto"/>
          <w:bottom w:val="single" w:sz="4" w:space="1" w:color="auto"/>
          <w:right w:val="single" w:sz="4" w:space="4" w:color="auto"/>
        </w:pBdr>
        <w:ind w:left="284"/>
      </w:pPr>
    </w:p>
    <w:p w14:paraId="0A7D6231" w14:textId="77777777" w:rsidR="006F1510" w:rsidRDefault="006F1510">
      <w:pPr>
        <w:pBdr>
          <w:top w:val="single" w:sz="4" w:space="1" w:color="auto"/>
          <w:left w:val="single" w:sz="4" w:space="4" w:color="auto"/>
          <w:bottom w:val="single" w:sz="4" w:space="1" w:color="auto"/>
          <w:right w:val="single" w:sz="4" w:space="4" w:color="auto"/>
        </w:pBdr>
        <w:ind w:left="284"/>
      </w:pPr>
    </w:p>
    <w:p w14:paraId="072CB8FD" w14:textId="77777777" w:rsidR="006F1510" w:rsidRDefault="006F1510">
      <w:pPr>
        <w:pBdr>
          <w:top w:val="single" w:sz="4" w:space="1" w:color="auto"/>
          <w:left w:val="single" w:sz="4" w:space="4" w:color="auto"/>
          <w:bottom w:val="single" w:sz="4" w:space="1" w:color="auto"/>
          <w:right w:val="single" w:sz="4" w:space="4" w:color="auto"/>
        </w:pBdr>
        <w:ind w:left="284"/>
      </w:pPr>
    </w:p>
    <w:p w14:paraId="59C16473" w14:textId="77777777" w:rsidR="006F1510" w:rsidRDefault="006F1510">
      <w:pPr>
        <w:pBdr>
          <w:top w:val="single" w:sz="4" w:space="1" w:color="auto"/>
          <w:left w:val="single" w:sz="4" w:space="4" w:color="auto"/>
          <w:bottom w:val="single" w:sz="4" w:space="1" w:color="auto"/>
          <w:right w:val="single" w:sz="4" w:space="4" w:color="auto"/>
        </w:pBdr>
        <w:ind w:left="284"/>
      </w:pPr>
    </w:p>
    <w:p w14:paraId="6B3785DD" w14:textId="77777777" w:rsidR="006F1510" w:rsidRDefault="006F1510">
      <w:pPr>
        <w:pBdr>
          <w:top w:val="single" w:sz="4" w:space="1" w:color="auto"/>
          <w:left w:val="single" w:sz="4" w:space="4" w:color="auto"/>
          <w:bottom w:val="single" w:sz="4" w:space="1" w:color="auto"/>
          <w:right w:val="single" w:sz="4" w:space="4" w:color="auto"/>
        </w:pBdr>
        <w:ind w:left="284"/>
      </w:pPr>
    </w:p>
    <w:p w14:paraId="4C175350" w14:textId="77777777" w:rsidR="006F1510" w:rsidRDefault="006F1510">
      <w:pPr>
        <w:pBdr>
          <w:top w:val="single" w:sz="4" w:space="1" w:color="auto"/>
          <w:left w:val="single" w:sz="4" w:space="4" w:color="auto"/>
          <w:bottom w:val="single" w:sz="4" w:space="1" w:color="auto"/>
          <w:right w:val="single" w:sz="4" w:space="4" w:color="auto"/>
        </w:pBdr>
        <w:ind w:left="284"/>
      </w:pPr>
    </w:p>
    <w:p w14:paraId="35E410C9" w14:textId="77777777" w:rsidR="006F1510" w:rsidRDefault="006F1510">
      <w:pPr>
        <w:pBdr>
          <w:top w:val="single" w:sz="4" w:space="1" w:color="auto"/>
          <w:left w:val="single" w:sz="4" w:space="4" w:color="auto"/>
          <w:bottom w:val="single" w:sz="4" w:space="1" w:color="auto"/>
          <w:right w:val="single" w:sz="4" w:space="4" w:color="auto"/>
        </w:pBdr>
        <w:ind w:left="284"/>
      </w:pPr>
    </w:p>
    <w:p w14:paraId="0964B801" w14:textId="77777777" w:rsidR="006F1510" w:rsidRDefault="006F1510">
      <w:pPr>
        <w:pBdr>
          <w:top w:val="single" w:sz="4" w:space="1" w:color="auto"/>
          <w:left w:val="single" w:sz="4" w:space="4" w:color="auto"/>
          <w:bottom w:val="single" w:sz="4" w:space="1" w:color="auto"/>
          <w:right w:val="single" w:sz="4" w:space="4" w:color="auto"/>
        </w:pBdr>
        <w:ind w:left="284"/>
      </w:pPr>
    </w:p>
    <w:p w14:paraId="77F3AEB0" w14:textId="77777777" w:rsidR="006F1510" w:rsidRDefault="006F1510">
      <w:pPr>
        <w:pBdr>
          <w:top w:val="single" w:sz="4" w:space="1" w:color="auto"/>
          <w:left w:val="single" w:sz="4" w:space="4" w:color="auto"/>
          <w:bottom w:val="single" w:sz="4" w:space="1" w:color="auto"/>
          <w:right w:val="single" w:sz="4" w:space="4" w:color="auto"/>
        </w:pBdr>
        <w:ind w:left="284"/>
      </w:pPr>
    </w:p>
    <w:p w14:paraId="5A819C35" w14:textId="77777777" w:rsidR="006F1510" w:rsidRDefault="006F1510">
      <w:pPr>
        <w:pBdr>
          <w:top w:val="single" w:sz="4" w:space="1" w:color="auto"/>
          <w:left w:val="single" w:sz="4" w:space="4" w:color="auto"/>
          <w:bottom w:val="single" w:sz="4" w:space="1" w:color="auto"/>
          <w:right w:val="single" w:sz="4" w:space="4" w:color="auto"/>
        </w:pBdr>
        <w:ind w:left="284"/>
      </w:pPr>
    </w:p>
    <w:p w14:paraId="39528A46" w14:textId="77777777" w:rsidR="006F1510" w:rsidRDefault="006F1510">
      <w:pPr>
        <w:pBdr>
          <w:top w:val="single" w:sz="4" w:space="1" w:color="auto"/>
          <w:left w:val="single" w:sz="4" w:space="4" w:color="auto"/>
          <w:bottom w:val="single" w:sz="4" w:space="1" w:color="auto"/>
          <w:right w:val="single" w:sz="4" w:space="4" w:color="auto"/>
        </w:pBdr>
        <w:ind w:left="284"/>
      </w:pPr>
    </w:p>
    <w:p w14:paraId="2E8F8449" w14:textId="77777777" w:rsidR="006F1510" w:rsidRDefault="006F1510">
      <w:pPr>
        <w:ind w:left="1418" w:hanging="1134"/>
      </w:pPr>
    </w:p>
    <w:p w14:paraId="52D2AABA" w14:textId="77777777" w:rsidR="006F1510" w:rsidRDefault="006F1510">
      <w:pPr>
        <w:keepNext/>
        <w:numPr>
          <w:ilvl w:val="0"/>
          <w:numId w:val="1"/>
        </w:numPr>
        <w:spacing w:after="120"/>
        <w:ind w:left="357" w:hanging="357"/>
        <w:rPr>
          <w:b/>
        </w:rPr>
      </w:pPr>
      <w:r>
        <w:br w:type="page"/>
      </w:r>
      <w:proofErr w:type="gramStart"/>
      <w:r>
        <w:rPr>
          <w:b/>
        </w:rPr>
        <w:lastRenderedPageBreak/>
        <w:t>For the purpose of</w:t>
      </w:r>
      <w:proofErr w:type="gramEnd"/>
      <w:r>
        <w:rPr>
          <w:b/>
        </w:rPr>
        <w:t xml:space="preserve"> Part VC of the</w:t>
      </w:r>
      <w:r w:rsidR="006B49EF">
        <w:rPr>
          <w:b/>
        </w:rPr>
        <w:t xml:space="preserve"> Act</w:t>
      </w:r>
      <w:r>
        <w:rPr>
          <w:b/>
        </w:rPr>
        <w:t xml:space="preserve"> the health care practitioner’s clinical practising rights are:</w:t>
      </w:r>
    </w:p>
    <w:p w14:paraId="76EC82F9" w14:textId="77777777" w:rsidR="006F1510" w:rsidRDefault="006F1510">
      <w:pPr>
        <w:keepNext/>
        <w:numPr>
          <w:ilvl w:val="0"/>
          <w:numId w:val="6"/>
        </w:numPr>
        <w:tabs>
          <w:tab w:val="clear" w:pos="360"/>
        </w:tabs>
        <w:ind w:left="851" w:hanging="284"/>
        <w:rPr>
          <w:b/>
        </w:rPr>
      </w:pPr>
      <w:r>
        <w:t xml:space="preserve">the right to practice a particular </w:t>
      </w:r>
      <w:proofErr w:type="gramStart"/>
      <w:r>
        <w:t>profession;</w:t>
      </w:r>
      <w:proofErr w:type="gramEnd"/>
    </w:p>
    <w:p w14:paraId="6A698FC1" w14:textId="77777777" w:rsidR="006F1510" w:rsidRDefault="006F1510">
      <w:pPr>
        <w:keepNext/>
        <w:numPr>
          <w:ilvl w:val="0"/>
          <w:numId w:val="6"/>
        </w:numPr>
        <w:tabs>
          <w:tab w:val="clear" w:pos="360"/>
        </w:tabs>
        <w:ind w:left="851" w:hanging="284"/>
        <w:rPr>
          <w:b/>
        </w:rPr>
      </w:pPr>
      <w:r>
        <w:t xml:space="preserve">the right to use particular skills in premises at which the health services are </w:t>
      </w:r>
      <w:proofErr w:type="gramStart"/>
      <w:r>
        <w:t>provided;</w:t>
      </w:r>
      <w:proofErr w:type="gramEnd"/>
    </w:p>
    <w:p w14:paraId="6EBCBE58" w14:textId="77777777" w:rsidR="006F1510" w:rsidRDefault="006F1510">
      <w:pPr>
        <w:keepNext/>
        <w:numPr>
          <w:ilvl w:val="0"/>
          <w:numId w:val="6"/>
        </w:numPr>
        <w:tabs>
          <w:tab w:val="clear" w:pos="360"/>
        </w:tabs>
        <w:ind w:left="851" w:hanging="284"/>
        <w:rPr>
          <w:b/>
        </w:rPr>
      </w:pPr>
      <w:r>
        <w:t xml:space="preserve">the right to use </w:t>
      </w:r>
      <w:proofErr w:type="gramStart"/>
      <w:r>
        <w:t>particular skills</w:t>
      </w:r>
      <w:proofErr w:type="gramEnd"/>
      <w:r>
        <w:t xml:space="preserve"> in an authority of a State or Territory; and</w:t>
      </w:r>
    </w:p>
    <w:p w14:paraId="59DF3100" w14:textId="77777777" w:rsidR="006F1510" w:rsidRDefault="006F1510">
      <w:pPr>
        <w:keepNext/>
        <w:numPr>
          <w:ilvl w:val="0"/>
          <w:numId w:val="6"/>
        </w:numPr>
        <w:tabs>
          <w:tab w:val="clear" w:pos="360"/>
        </w:tabs>
        <w:ind w:left="851" w:hanging="284"/>
        <w:rPr>
          <w:b/>
        </w:rPr>
      </w:pPr>
      <w:r>
        <w:t xml:space="preserve">the right to hold him or herself out as having been certified by an association of health professionals as possessing a particular skill or competency. </w:t>
      </w:r>
    </w:p>
    <w:p w14:paraId="6267B0BA" w14:textId="77777777" w:rsidR="006F1510" w:rsidRDefault="006F1510">
      <w:pPr>
        <w:keepNext/>
      </w:pPr>
    </w:p>
    <w:p w14:paraId="3EF3C6B5" w14:textId="77777777" w:rsidR="006F1510" w:rsidRDefault="006F1510">
      <w:pPr>
        <w:pStyle w:val="BodyTextIndent2"/>
        <w:keepNext/>
        <w:ind w:left="850" w:hanging="425"/>
        <w:rPr>
          <w:b/>
        </w:rPr>
      </w:pPr>
      <w:r>
        <w:rPr>
          <w:b/>
        </w:rPr>
        <w:t>(a)</w:t>
      </w:r>
      <w:r>
        <w:rPr>
          <w:b/>
        </w:rPr>
        <w:tab/>
        <w:t xml:space="preserve">Will the QA activity be used to determine a health care practitioner’s clinical practising </w:t>
      </w:r>
      <w:proofErr w:type="gramStart"/>
      <w:r>
        <w:rPr>
          <w:b/>
        </w:rPr>
        <w:t>rights</w:t>
      </w:r>
      <w:proofErr w:type="gramEnd"/>
      <w:r>
        <w:rPr>
          <w:b/>
        </w:rPr>
        <w:t>?</w:t>
      </w:r>
    </w:p>
    <w:p w14:paraId="291AE040" w14:textId="77777777" w:rsidR="006F1510" w:rsidRDefault="006F1510">
      <w:pPr>
        <w:keepNext/>
        <w:ind w:left="284"/>
        <w:rPr>
          <w:b/>
        </w:rPr>
      </w:pPr>
    </w:p>
    <w:p w14:paraId="0719D091" w14:textId="77777777" w:rsidR="006F1510" w:rsidRDefault="006F1510">
      <w:pPr>
        <w:keepNext/>
        <w:ind w:left="567"/>
      </w:pPr>
      <w:r>
        <w:rPr>
          <w:b/>
        </w:rPr>
        <w:t>No</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ab/>
        <w:t>Go to 26</w:t>
      </w:r>
    </w:p>
    <w:p w14:paraId="046311F0" w14:textId="77777777" w:rsidR="006F1510" w:rsidRDefault="006F1510">
      <w:pPr>
        <w:keepNext/>
        <w:ind w:left="567"/>
      </w:pPr>
    </w:p>
    <w:p w14:paraId="67B3CDB2" w14:textId="77777777" w:rsidR="006F1510" w:rsidRDefault="006F1510">
      <w:pPr>
        <w:keepNext/>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ab/>
        <w:t>Go to 25 (b)</w:t>
      </w:r>
    </w:p>
    <w:p w14:paraId="77E717A0" w14:textId="77777777" w:rsidR="006F1510" w:rsidRDefault="006F1510">
      <w:pPr>
        <w:ind w:left="284"/>
        <w:rPr>
          <w:b/>
        </w:rPr>
      </w:pPr>
    </w:p>
    <w:p w14:paraId="77825FE4" w14:textId="77777777" w:rsidR="006F1510" w:rsidRDefault="006F1510">
      <w:pPr>
        <w:keepNext/>
        <w:numPr>
          <w:ilvl w:val="0"/>
          <w:numId w:val="9"/>
        </w:numPr>
        <w:ind w:left="850" w:hanging="425"/>
        <w:rPr>
          <w:b/>
        </w:rPr>
      </w:pPr>
      <w:r>
        <w:rPr>
          <w:b/>
        </w:rPr>
        <w:t>Will the QA activity include the making of findings on material questions of fact or law?</w:t>
      </w:r>
    </w:p>
    <w:p w14:paraId="5FA596F3" w14:textId="77777777" w:rsidR="006F1510" w:rsidRDefault="006F1510">
      <w:pPr>
        <w:keepNext/>
      </w:pPr>
    </w:p>
    <w:p w14:paraId="6E9CE27C" w14:textId="77777777" w:rsidR="006F1510" w:rsidRDefault="006F1510">
      <w:pPr>
        <w:keepNext/>
        <w:ind w:left="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ab/>
        <w:t>Go to 25 (c)</w:t>
      </w:r>
    </w:p>
    <w:p w14:paraId="13A992B4" w14:textId="77777777" w:rsidR="006F1510" w:rsidRDefault="006F1510">
      <w:pPr>
        <w:keepNext/>
        <w:ind w:left="567"/>
      </w:pPr>
    </w:p>
    <w:p w14:paraId="6B6DCD58" w14:textId="77777777" w:rsidR="006F1510" w:rsidRDefault="006F1510">
      <w:pPr>
        <w:ind w:left="567"/>
      </w:pPr>
      <w:r>
        <w:rPr>
          <w:b/>
        </w:rPr>
        <w:t>Yes</w:t>
      </w:r>
      <w:r>
        <w:t xml:space="preserve">    </w:t>
      </w:r>
      <w:r>
        <w:fldChar w:fldCharType="begin">
          <w:ffData>
            <w:name w:val="Check9"/>
            <w:enabled/>
            <w:calcOnExit w:val="0"/>
            <w:checkBox>
              <w:sizeAuto/>
              <w:default w:val="0"/>
            </w:checkBox>
          </w:ffData>
        </w:fldChar>
      </w:r>
      <w:r>
        <w:instrText xml:space="preserve"> FORMCHECKBOX </w:instrText>
      </w:r>
      <w:r>
        <w:fldChar w:fldCharType="end"/>
      </w:r>
      <w:r>
        <w:tab/>
        <w:t>Go to 25 (c)</w:t>
      </w:r>
    </w:p>
    <w:p w14:paraId="6E6B8D85" w14:textId="77777777" w:rsidR="006F1510" w:rsidRDefault="006F1510">
      <w:pPr>
        <w:pStyle w:val="Header"/>
        <w:tabs>
          <w:tab w:val="clear" w:pos="4153"/>
          <w:tab w:val="clear" w:pos="8306"/>
        </w:tabs>
      </w:pPr>
    </w:p>
    <w:p w14:paraId="2F211E87" w14:textId="77777777" w:rsidR="006F1510" w:rsidRDefault="006F1510">
      <w:pPr>
        <w:numPr>
          <w:ilvl w:val="0"/>
          <w:numId w:val="9"/>
        </w:numPr>
        <w:spacing w:after="120"/>
        <w:ind w:left="850" w:hanging="425"/>
        <w:rPr>
          <w:b/>
        </w:rPr>
      </w:pPr>
      <w:r>
        <w:rPr>
          <w:b/>
        </w:rPr>
        <w:t>What procedures will be put in place to ensure that the health care professionals who are being assessed are given reasons for findings with which they are dissatisfied?</w:t>
      </w:r>
    </w:p>
    <w:p w14:paraId="249CFA96" w14:textId="77777777" w:rsidR="006F1510" w:rsidRDefault="006F1510">
      <w:pPr>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6024B" w14:textId="77777777" w:rsidR="006F1510" w:rsidRDefault="006F1510">
      <w:pPr>
        <w:pBdr>
          <w:top w:val="single" w:sz="4" w:space="1" w:color="auto"/>
          <w:left w:val="single" w:sz="4" w:space="4" w:color="auto"/>
          <w:bottom w:val="single" w:sz="4" w:space="1" w:color="auto"/>
          <w:right w:val="single" w:sz="4" w:space="4" w:color="auto"/>
        </w:pBdr>
        <w:ind w:left="284"/>
      </w:pPr>
    </w:p>
    <w:p w14:paraId="59D2BAC1" w14:textId="77777777" w:rsidR="006F1510" w:rsidRDefault="006F1510">
      <w:pPr>
        <w:keepNext/>
        <w:pBdr>
          <w:top w:val="single" w:sz="4" w:space="1" w:color="auto"/>
          <w:left w:val="single" w:sz="4" w:space="4" w:color="auto"/>
          <w:bottom w:val="single" w:sz="4" w:space="1" w:color="auto"/>
          <w:right w:val="single" w:sz="4" w:space="4" w:color="auto"/>
        </w:pBdr>
        <w:ind w:left="284"/>
      </w:pPr>
    </w:p>
    <w:p w14:paraId="04537135" w14:textId="77777777" w:rsidR="006F1510" w:rsidRDefault="006F1510">
      <w:pPr>
        <w:pBdr>
          <w:top w:val="single" w:sz="4" w:space="1" w:color="auto"/>
          <w:left w:val="single" w:sz="4" w:space="4" w:color="auto"/>
          <w:bottom w:val="single" w:sz="4" w:space="1" w:color="auto"/>
          <w:right w:val="single" w:sz="4" w:space="4" w:color="auto"/>
        </w:pBdr>
        <w:ind w:left="284"/>
      </w:pPr>
    </w:p>
    <w:p w14:paraId="102AB1BC" w14:textId="77777777" w:rsidR="006F1510" w:rsidRDefault="006F1510">
      <w:pPr>
        <w:pBdr>
          <w:top w:val="single" w:sz="4" w:space="1" w:color="auto"/>
          <w:left w:val="single" w:sz="4" w:space="4" w:color="auto"/>
          <w:bottom w:val="single" w:sz="4" w:space="1" w:color="auto"/>
          <w:right w:val="single" w:sz="4" w:space="4" w:color="auto"/>
        </w:pBdr>
        <w:ind w:left="284"/>
      </w:pPr>
    </w:p>
    <w:p w14:paraId="50F1249B" w14:textId="77777777" w:rsidR="006F1510" w:rsidRDefault="006F1510">
      <w:pPr>
        <w:pBdr>
          <w:top w:val="single" w:sz="4" w:space="1" w:color="auto"/>
          <w:left w:val="single" w:sz="4" w:space="4" w:color="auto"/>
          <w:bottom w:val="single" w:sz="4" w:space="1" w:color="auto"/>
          <w:right w:val="single" w:sz="4" w:space="4" w:color="auto"/>
        </w:pBdr>
        <w:ind w:left="284"/>
      </w:pPr>
    </w:p>
    <w:p w14:paraId="4E1627B3" w14:textId="77777777" w:rsidR="006F1510" w:rsidRDefault="006F1510">
      <w:pPr>
        <w:pBdr>
          <w:top w:val="single" w:sz="4" w:space="1" w:color="auto"/>
          <w:left w:val="single" w:sz="4" w:space="4" w:color="auto"/>
          <w:bottom w:val="single" w:sz="4" w:space="1" w:color="auto"/>
          <w:right w:val="single" w:sz="4" w:space="4" w:color="auto"/>
        </w:pBdr>
        <w:ind w:left="284"/>
      </w:pPr>
    </w:p>
    <w:p w14:paraId="42FDCC41" w14:textId="77777777" w:rsidR="006F1510" w:rsidRDefault="006F1510">
      <w:pPr>
        <w:pBdr>
          <w:top w:val="single" w:sz="4" w:space="1" w:color="auto"/>
          <w:left w:val="single" w:sz="4" w:space="4" w:color="auto"/>
          <w:bottom w:val="single" w:sz="4" w:space="1" w:color="auto"/>
          <w:right w:val="single" w:sz="4" w:space="4" w:color="auto"/>
        </w:pBdr>
        <w:ind w:left="284"/>
      </w:pPr>
    </w:p>
    <w:p w14:paraId="1D91A55E" w14:textId="77777777" w:rsidR="006F1510" w:rsidRDefault="006F1510">
      <w:pPr>
        <w:pBdr>
          <w:top w:val="single" w:sz="4" w:space="1" w:color="auto"/>
          <w:left w:val="single" w:sz="4" w:space="4" w:color="auto"/>
          <w:bottom w:val="single" w:sz="4" w:space="1" w:color="auto"/>
          <w:right w:val="single" w:sz="4" w:space="4" w:color="auto"/>
        </w:pBdr>
        <w:ind w:left="284"/>
      </w:pPr>
    </w:p>
    <w:p w14:paraId="7781D31F" w14:textId="77777777" w:rsidR="006F1510" w:rsidRDefault="006F1510">
      <w:pPr>
        <w:pBdr>
          <w:top w:val="single" w:sz="4" w:space="1" w:color="auto"/>
          <w:left w:val="single" w:sz="4" w:space="4" w:color="auto"/>
          <w:bottom w:val="single" w:sz="4" w:space="1" w:color="auto"/>
          <w:right w:val="single" w:sz="4" w:space="4" w:color="auto"/>
        </w:pBdr>
        <w:ind w:left="284"/>
      </w:pPr>
    </w:p>
    <w:p w14:paraId="4A8D5382" w14:textId="77777777" w:rsidR="006F1510" w:rsidRDefault="006F1510">
      <w:pPr>
        <w:pBdr>
          <w:top w:val="single" w:sz="4" w:space="1" w:color="auto"/>
          <w:left w:val="single" w:sz="4" w:space="4" w:color="auto"/>
          <w:bottom w:val="single" w:sz="4" w:space="1" w:color="auto"/>
          <w:right w:val="single" w:sz="4" w:space="4" w:color="auto"/>
        </w:pBdr>
        <w:ind w:left="284"/>
      </w:pPr>
    </w:p>
    <w:p w14:paraId="2AC976D2" w14:textId="77777777" w:rsidR="006F1510" w:rsidRDefault="006F1510">
      <w:pPr>
        <w:pBdr>
          <w:top w:val="single" w:sz="4" w:space="1" w:color="auto"/>
          <w:left w:val="single" w:sz="4" w:space="4" w:color="auto"/>
          <w:bottom w:val="single" w:sz="4" w:space="1" w:color="auto"/>
          <w:right w:val="single" w:sz="4" w:space="4" w:color="auto"/>
        </w:pBdr>
        <w:ind w:left="284"/>
      </w:pPr>
    </w:p>
    <w:p w14:paraId="0DE032E7" w14:textId="77777777" w:rsidR="006F1510" w:rsidRDefault="006F1510">
      <w:pPr>
        <w:pBdr>
          <w:top w:val="single" w:sz="4" w:space="1" w:color="auto"/>
          <w:left w:val="single" w:sz="4" w:space="4" w:color="auto"/>
          <w:bottom w:val="single" w:sz="4" w:space="1" w:color="auto"/>
          <w:right w:val="single" w:sz="4" w:space="4" w:color="auto"/>
        </w:pBdr>
        <w:ind w:left="284"/>
      </w:pPr>
    </w:p>
    <w:p w14:paraId="6D0D8EDF" w14:textId="77777777" w:rsidR="006F1510" w:rsidRDefault="006F1510">
      <w:pPr>
        <w:pBdr>
          <w:top w:val="single" w:sz="4" w:space="1" w:color="auto"/>
          <w:left w:val="single" w:sz="4" w:space="4" w:color="auto"/>
          <w:bottom w:val="single" w:sz="4" w:space="1" w:color="auto"/>
          <w:right w:val="single" w:sz="4" w:space="4" w:color="auto"/>
        </w:pBdr>
        <w:ind w:left="284"/>
      </w:pPr>
    </w:p>
    <w:p w14:paraId="3C2F01BD" w14:textId="77777777" w:rsidR="006F1510" w:rsidRDefault="006F1510">
      <w:pPr>
        <w:pBdr>
          <w:top w:val="single" w:sz="4" w:space="1" w:color="auto"/>
          <w:left w:val="single" w:sz="4" w:space="4" w:color="auto"/>
          <w:bottom w:val="single" w:sz="4" w:space="1" w:color="auto"/>
          <w:right w:val="single" w:sz="4" w:space="4" w:color="auto"/>
        </w:pBdr>
        <w:ind w:left="284"/>
      </w:pPr>
    </w:p>
    <w:p w14:paraId="72628BE5" w14:textId="77777777" w:rsidR="006F1510" w:rsidRDefault="006F1510">
      <w:pPr>
        <w:pBdr>
          <w:top w:val="single" w:sz="4" w:space="1" w:color="auto"/>
          <w:left w:val="single" w:sz="4" w:space="4" w:color="auto"/>
          <w:bottom w:val="single" w:sz="4" w:space="1" w:color="auto"/>
          <w:right w:val="single" w:sz="4" w:space="4" w:color="auto"/>
        </w:pBdr>
        <w:ind w:left="284"/>
      </w:pPr>
    </w:p>
    <w:p w14:paraId="499DC108" w14:textId="77777777" w:rsidR="006F1510" w:rsidRDefault="006F1510">
      <w:pPr>
        <w:pBdr>
          <w:top w:val="single" w:sz="4" w:space="1" w:color="auto"/>
          <w:left w:val="single" w:sz="4" w:space="4" w:color="auto"/>
          <w:bottom w:val="single" w:sz="4" w:space="1" w:color="auto"/>
          <w:right w:val="single" w:sz="4" w:space="4" w:color="auto"/>
        </w:pBdr>
        <w:ind w:left="284"/>
      </w:pPr>
    </w:p>
    <w:p w14:paraId="44033F06" w14:textId="77777777" w:rsidR="006F1510" w:rsidRDefault="006F1510">
      <w:pPr>
        <w:pBdr>
          <w:top w:val="single" w:sz="4" w:space="1" w:color="auto"/>
          <w:left w:val="single" w:sz="4" w:space="4" w:color="auto"/>
          <w:bottom w:val="single" w:sz="4" w:space="1" w:color="auto"/>
          <w:right w:val="single" w:sz="4" w:space="4" w:color="auto"/>
        </w:pBdr>
        <w:ind w:left="284"/>
      </w:pPr>
    </w:p>
    <w:p w14:paraId="4B95B154" w14:textId="77777777" w:rsidR="006F1510" w:rsidRDefault="006F1510">
      <w:pPr>
        <w:pBdr>
          <w:top w:val="single" w:sz="4" w:space="1" w:color="auto"/>
          <w:left w:val="single" w:sz="4" w:space="4" w:color="auto"/>
          <w:bottom w:val="single" w:sz="4" w:space="1" w:color="auto"/>
          <w:right w:val="single" w:sz="4" w:space="4" w:color="auto"/>
        </w:pBdr>
        <w:ind w:left="284"/>
      </w:pPr>
    </w:p>
    <w:p w14:paraId="48C0CFC9" w14:textId="77777777" w:rsidR="006F1510" w:rsidRDefault="006F1510">
      <w:pPr>
        <w:pBdr>
          <w:top w:val="single" w:sz="4" w:space="1" w:color="auto"/>
          <w:left w:val="single" w:sz="4" w:space="4" w:color="auto"/>
          <w:bottom w:val="single" w:sz="4" w:space="1" w:color="auto"/>
          <w:right w:val="single" w:sz="4" w:space="4" w:color="auto"/>
        </w:pBdr>
        <w:ind w:left="284"/>
      </w:pPr>
    </w:p>
    <w:p w14:paraId="27F03DEB" w14:textId="77777777" w:rsidR="006F1510" w:rsidRDefault="006F1510">
      <w:pPr>
        <w:pBdr>
          <w:top w:val="single" w:sz="4" w:space="1" w:color="auto"/>
          <w:left w:val="single" w:sz="4" w:space="4" w:color="auto"/>
          <w:bottom w:val="single" w:sz="4" w:space="1" w:color="auto"/>
          <w:right w:val="single" w:sz="4" w:space="4" w:color="auto"/>
        </w:pBdr>
        <w:ind w:left="284"/>
      </w:pPr>
    </w:p>
    <w:p w14:paraId="4684296D" w14:textId="77777777" w:rsidR="006F1510" w:rsidRDefault="006F1510">
      <w:pPr>
        <w:spacing w:after="120"/>
        <w:ind w:left="850" w:hanging="425"/>
        <w:rPr>
          <w:b/>
        </w:rPr>
      </w:pPr>
      <w:r>
        <w:br w:type="page"/>
      </w:r>
      <w:r>
        <w:rPr>
          <w:b/>
        </w:rPr>
        <w:lastRenderedPageBreak/>
        <w:t xml:space="preserve"> (d)</w:t>
      </w:r>
      <w:r>
        <w:rPr>
          <w:b/>
        </w:rPr>
        <w:tab/>
        <w:t>What appeal mechanism will be available for a health care professional who disagrees with the decision of the committee about the assessment?</w:t>
      </w:r>
    </w:p>
    <w:p w14:paraId="57361842" w14:textId="77777777" w:rsidR="006F1510" w:rsidRDefault="006F1510">
      <w:pPr>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4D77C3" w14:textId="77777777" w:rsidR="006F1510" w:rsidRDefault="006F1510">
      <w:pPr>
        <w:pBdr>
          <w:top w:val="single" w:sz="4" w:space="1" w:color="auto"/>
          <w:left w:val="single" w:sz="4" w:space="4" w:color="auto"/>
          <w:bottom w:val="single" w:sz="4" w:space="1" w:color="auto"/>
          <w:right w:val="single" w:sz="4" w:space="4" w:color="auto"/>
        </w:pBdr>
        <w:ind w:left="284"/>
      </w:pPr>
    </w:p>
    <w:p w14:paraId="23F8613D" w14:textId="77777777" w:rsidR="006F1510" w:rsidRDefault="006F1510">
      <w:pPr>
        <w:pBdr>
          <w:top w:val="single" w:sz="4" w:space="1" w:color="auto"/>
          <w:left w:val="single" w:sz="4" w:space="4" w:color="auto"/>
          <w:bottom w:val="single" w:sz="4" w:space="1" w:color="auto"/>
          <w:right w:val="single" w:sz="4" w:space="4" w:color="auto"/>
        </w:pBdr>
        <w:ind w:left="284"/>
      </w:pPr>
    </w:p>
    <w:p w14:paraId="0AB71C22" w14:textId="77777777" w:rsidR="006F1510" w:rsidRDefault="006F1510">
      <w:pPr>
        <w:keepNext/>
        <w:pBdr>
          <w:top w:val="single" w:sz="4" w:space="1" w:color="auto"/>
          <w:left w:val="single" w:sz="4" w:space="4" w:color="auto"/>
          <w:bottom w:val="single" w:sz="4" w:space="1" w:color="auto"/>
          <w:right w:val="single" w:sz="4" w:space="4" w:color="auto"/>
        </w:pBdr>
        <w:ind w:left="284"/>
      </w:pPr>
    </w:p>
    <w:p w14:paraId="2DBEF5F5" w14:textId="77777777" w:rsidR="006F1510" w:rsidRDefault="006F1510">
      <w:pPr>
        <w:pBdr>
          <w:top w:val="single" w:sz="4" w:space="1" w:color="auto"/>
          <w:left w:val="single" w:sz="4" w:space="4" w:color="auto"/>
          <w:bottom w:val="single" w:sz="4" w:space="1" w:color="auto"/>
          <w:right w:val="single" w:sz="4" w:space="4" w:color="auto"/>
        </w:pBdr>
        <w:ind w:left="284"/>
      </w:pPr>
    </w:p>
    <w:p w14:paraId="11EE74EC" w14:textId="77777777" w:rsidR="006F1510" w:rsidRDefault="006F1510">
      <w:pPr>
        <w:pBdr>
          <w:top w:val="single" w:sz="4" w:space="1" w:color="auto"/>
          <w:left w:val="single" w:sz="4" w:space="4" w:color="auto"/>
          <w:bottom w:val="single" w:sz="4" w:space="1" w:color="auto"/>
          <w:right w:val="single" w:sz="4" w:space="4" w:color="auto"/>
        </w:pBdr>
        <w:ind w:left="284"/>
      </w:pPr>
    </w:p>
    <w:p w14:paraId="04084F10" w14:textId="77777777" w:rsidR="006F1510" w:rsidRDefault="006F1510">
      <w:pPr>
        <w:pBdr>
          <w:top w:val="single" w:sz="4" w:space="1" w:color="auto"/>
          <w:left w:val="single" w:sz="4" w:space="4" w:color="auto"/>
          <w:bottom w:val="single" w:sz="4" w:space="1" w:color="auto"/>
          <w:right w:val="single" w:sz="4" w:space="4" w:color="auto"/>
        </w:pBdr>
        <w:ind w:left="284"/>
      </w:pPr>
    </w:p>
    <w:p w14:paraId="4DCDDDAC" w14:textId="77777777" w:rsidR="006F1510" w:rsidRDefault="006F1510">
      <w:pPr>
        <w:pBdr>
          <w:top w:val="single" w:sz="4" w:space="1" w:color="auto"/>
          <w:left w:val="single" w:sz="4" w:space="4" w:color="auto"/>
          <w:bottom w:val="single" w:sz="4" w:space="1" w:color="auto"/>
          <w:right w:val="single" w:sz="4" w:space="4" w:color="auto"/>
        </w:pBdr>
        <w:ind w:left="284"/>
      </w:pPr>
    </w:p>
    <w:p w14:paraId="6DBDE68C" w14:textId="77777777" w:rsidR="006F1510" w:rsidRDefault="006F1510">
      <w:pPr>
        <w:pBdr>
          <w:top w:val="single" w:sz="4" w:space="1" w:color="auto"/>
          <w:left w:val="single" w:sz="4" w:space="4" w:color="auto"/>
          <w:bottom w:val="single" w:sz="4" w:space="1" w:color="auto"/>
          <w:right w:val="single" w:sz="4" w:space="4" w:color="auto"/>
        </w:pBdr>
        <w:ind w:left="284"/>
      </w:pPr>
    </w:p>
    <w:p w14:paraId="29428B9C" w14:textId="77777777" w:rsidR="006F1510" w:rsidRDefault="006F1510">
      <w:pPr>
        <w:pBdr>
          <w:top w:val="single" w:sz="4" w:space="1" w:color="auto"/>
          <w:left w:val="single" w:sz="4" w:space="4" w:color="auto"/>
          <w:bottom w:val="single" w:sz="4" w:space="1" w:color="auto"/>
          <w:right w:val="single" w:sz="4" w:space="4" w:color="auto"/>
        </w:pBdr>
        <w:ind w:left="284"/>
      </w:pPr>
    </w:p>
    <w:p w14:paraId="78F2B829" w14:textId="77777777" w:rsidR="006F1510" w:rsidRDefault="006F1510">
      <w:pPr>
        <w:pBdr>
          <w:top w:val="single" w:sz="4" w:space="1" w:color="auto"/>
          <w:left w:val="single" w:sz="4" w:space="4" w:color="auto"/>
          <w:bottom w:val="single" w:sz="4" w:space="1" w:color="auto"/>
          <w:right w:val="single" w:sz="4" w:space="4" w:color="auto"/>
        </w:pBdr>
        <w:ind w:left="284"/>
      </w:pPr>
    </w:p>
    <w:p w14:paraId="128FEA98" w14:textId="77777777" w:rsidR="006F1510" w:rsidRDefault="006F1510">
      <w:pPr>
        <w:pBdr>
          <w:top w:val="single" w:sz="4" w:space="1" w:color="auto"/>
          <w:left w:val="single" w:sz="4" w:space="4" w:color="auto"/>
          <w:bottom w:val="single" w:sz="4" w:space="1" w:color="auto"/>
          <w:right w:val="single" w:sz="4" w:space="4" w:color="auto"/>
        </w:pBdr>
        <w:ind w:left="284"/>
      </w:pPr>
    </w:p>
    <w:p w14:paraId="362779B3" w14:textId="77777777" w:rsidR="006F1510" w:rsidRDefault="006F1510">
      <w:pPr>
        <w:pBdr>
          <w:top w:val="single" w:sz="4" w:space="1" w:color="auto"/>
          <w:left w:val="single" w:sz="4" w:space="4" w:color="auto"/>
          <w:bottom w:val="single" w:sz="4" w:space="1" w:color="auto"/>
          <w:right w:val="single" w:sz="4" w:space="4" w:color="auto"/>
        </w:pBdr>
        <w:ind w:left="284"/>
      </w:pPr>
    </w:p>
    <w:p w14:paraId="23748F83" w14:textId="77777777" w:rsidR="006F1510" w:rsidRDefault="006F1510">
      <w:pPr>
        <w:pBdr>
          <w:top w:val="single" w:sz="4" w:space="1" w:color="auto"/>
          <w:left w:val="single" w:sz="4" w:space="4" w:color="auto"/>
          <w:bottom w:val="single" w:sz="4" w:space="1" w:color="auto"/>
          <w:right w:val="single" w:sz="4" w:space="4" w:color="auto"/>
        </w:pBdr>
        <w:ind w:left="284"/>
      </w:pPr>
    </w:p>
    <w:p w14:paraId="49B25301" w14:textId="77777777" w:rsidR="006F1510" w:rsidRDefault="006F1510">
      <w:pPr>
        <w:pBdr>
          <w:top w:val="single" w:sz="4" w:space="1" w:color="auto"/>
          <w:left w:val="single" w:sz="4" w:space="4" w:color="auto"/>
          <w:bottom w:val="single" w:sz="4" w:space="1" w:color="auto"/>
          <w:right w:val="single" w:sz="4" w:space="4" w:color="auto"/>
        </w:pBdr>
        <w:ind w:left="284"/>
      </w:pPr>
    </w:p>
    <w:p w14:paraId="592732F7" w14:textId="77777777" w:rsidR="006F1510" w:rsidRDefault="006F1510">
      <w:pPr>
        <w:pBdr>
          <w:top w:val="single" w:sz="4" w:space="1" w:color="auto"/>
          <w:left w:val="single" w:sz="4" w:space="4" w:color="auto"/>
          <w:bottom w:val="single" w:sz="4" w:space="1" w:color="auto"/>
          <w:right w:val="single" w:sz="4" w:space="4" w:color="auto"/>
        </w:pBdr>
        <w:ind w:left="284"/>
      </w:pPr>
    </w:p>
    <w:p w14:paraId="4FDB1342" w14:textId="77777777" w:rsidR="006F1510" w:rsidRDefault="006F1510"/>
    <w:p w14:paraId="227EA98A" w14:textId="77777777" w:rsidR="006F1510" w:rsidRDefault="006F1510">
      <w:pPr>
        <w:numPr>
          <w:ilvl w:val="0"/>
          <w:numId w:val="10"/>
        </w:numPr>
        <w:spacing w:after="120"/>
        <w:ind w:left="850" w:hanging="425"/>
        <w:rPr>
          <w:b/>
        </w:rPr>
      </w:pPr>
      <w:r>
        <w:rPr>
          <w:b/>
        </w:rPr>
        <w:t>The purpose of a QA activity that is used to determine a health care practitioner’s clinical practising rights must include the disclosure of information about the health care practitioner’s clinical practising rights that identifies the health care practitioner</w:t>
      </w:r>
      <w:r w:rsidR="006B49EF">
        <w:rPr>
          <w:b/>
        </w:rPr>
        <w:t xml:space="preserve">. </w:t>
      </w:r>
      <w:r>
        <w:rPr>
          <w:b/>
        </w:rPr>
        <w:t>Please provide details of how this disclosure would take place and to whom it would be made.</w:t>
      </w:r>
    </w:p>
    <w:p w14:paraId="703ACF73" w14:textId="77777777" w:rsidR="006F1510" w:rsidRDefault="006F1510">
      <w:pPr>
        <w:pBdr>
          <w:top w:val="single" w:sz="4" w:space="1" w:color="auto"/>
          <w:left w:val="single" w:sz="4" w:space="4" w:color="auto"/>
          <w:bottom w:val="single" w:sz="4" w:space="1" w:color="auto"/>
          <w:right w:val="single" w:sz="4" w:space="4" w:color="auto"/>
        </w:pBdr>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55116" w14:textId="77777777" w:rsidR="006F1510" w:rsidRDefault="006F1510">
      <w:pPr>
        <w:pBdr>
          <w:top w:val="single" w:sz="4" w:space="1" w:color="auto"/>
          <w:left w:val="single" w:sz="4" w:space="4" w:color="auto"/>
          <w:bottom w:val="single" w:sz="4" w:space="1" w:color="auto"/>
          <w:right w:val="single" w:sz="4" w:space="4" w:color="auto"/>
        </w:pBdr>
        <w:ind w:left="284"/>
      </w:pPr>
    </w:p>
    <w:p w14:paraId="67747874" w14:textId="77777777" w:rsidR="006F1510" w:rsidRDefault="006F1510">
      <w:pPr>
        <w:pBdr>
          <w:top w:val="single" w:sz="4" w:space="1" w:color="auto"/>
          <w:left w:val="single" w:sz="4" w:space="4" w:color="auto"/>
          <w:bottom w:val="single" w:sz="4" w:space="1" w:color="auto"/>
          <w:right w:val="single" w:sz="4" w:space="4" w:color="auto"/>
        </w:pBdr>
        <w:ind w:left="284"/>
      </w:pPr>
    </w:p>
    <w:p w14:paraId="7A3DF492" w14:textId="77777777" w:rsidR="006F1510" w:rsidRDefault="006F1510">
      <w:pPr>
        <w:keepNext/>
        <w:pBdr>
          <w:top w:val="single" w:sz="4" w:space="1" w:color="auto"/>
          <w:left w:val="single" w:sz="4" w:space="4" w:color="auto"/>
          <w:bottom w:val="single" w:sz="4" w:space="1" w:color="auto"/>
          <w:right w:val="single" w:sz="4" w:space="4" w:color="auto"/>
        </w:pBdr>
        <w:ind w:left="284"/>
      </w:pPr>
    </w:p>
    <w:p w14:paraId="35DC7D9A" w14:textId="77777777" w:rsidR="006F1510" w:rsidRDefault="006F1510">
      <w:pPr>
        <w:pBdr>
          <w:top w:val="single" w:sz="4" w:space="1" w:color="auto"/>
          <w:left w:val="single" w:sz="4" w:space="4" w:color="auto"/>
          <w:bottom w:val="single" w:sz="4" w:space="1" w:color="auto"/>
          <w:right w:val="single" w:sz="4" w:space="4" w:color="auto"/>
        </w:pBdr>
        <w:ind w:left="284"/>
      </w:pPr>
    </w:p>
    <w:p w14:paraId="66CB3A76" w14:textId="77777777" w:rsidR="006F1510" w:rsidRDefault="006F1510">
      <w:pPr>
        <w:pBdr>
          <w:top w:val="single" w:sz="4" w:space="1" w:color="auto"/>
          <w:left w:val="single" w:sz="4" w:space="4" w:color="auto"/>
          <w:bottom w:val="single" w:sz="4" w:space="1" w:color="auto"/>
          <w:right w:val="single" w:sz="4" w:space="4" w:color="auto"/>
        </w:pBdr>
        <w:ind w:left="284"/>
      </w:pPr>
    </w:p>
    <w:p w14:paraId="1D8E9F94" w14:textId="77777777" w:rsidR="006F1510" w:rsidRDefault="006F1510">
      <w:pPr>
        <w:pBdr>
          <w:top w:val="single" w:sz="4" w:space="1" w:color="auto"/>
          <w:left w:val="single" w:sz="4" w:space="4" w:color="auto"/>
          <w:bottom w:val="single" w:sz="4" w:space="1" w:color="auto"/>
          <w:right w:val="single" w:sz="4" w:space="4" w:color="auto"/>
        </w:pBdr>
        <w:ind w:left="284"/>
      </w:pPr>
    </w:p>
    <w:p w14:paraId="038CBB06" w14:textId="77777777" w:rsidR="006F1510" w:rsidRDefault="006F1510">
      <w:pPr>
        <w:pBdr>
          <w:top w:val="single" w:sz="4" w:space="1" w:color="auto"/>
          <w:left w:val="single" w:sz="4" w:space="4" w:color="auto"/>
          <w:bottom w:val="single" w:sz="4" w:space="1" w:color="auto"/>
          <w:right w:val="single" w:sz="4" w:space="4" w:color="auto"/>
        </w:pBdr>
        <w:ind w:left="284"/>
      </w:pPr>
    </w:p>
    <w:p w14:paraId="48EF88E1" w14:textId="77777777" w:rsidR="006F1510" w:rsidRDefault="006F1510">
      <w:pPr>
        <w:pBdr>
          <w:top w:val="single" w:sz="4" w:space="1" w:color="auto"/>
          <w:left w:val="single" w:sz="4" w:space="4" w:color="auto"/>
          <w:bottom w:val="single" w:sz="4" w:space="1" w:color="auto"/>
          <w:right w:val="single" w:sz="4" w:space="4" w:color="auto"/>
        </w:pBdr>
        <w:ind w:left="284"/>
      </w:pPr>
    </w:p>
    <w:p w14:paraId="28630651" w14:textId="77777777" w:rsidR="006F1510" w:rsidRDefault="006F1510">
      <w:pPr>
        <w:pBdr>
          <w:top w:val="single" w:sz="4" w:space="1" w:color="auto"/>
          <w:left w:val="single" w:sz="4" w:space="4" w:color="auto"/>
          <w:bottom w:val="single" w:sz="4" w:space="1" w:color="auto"/>
          <w:right w:val="single" w:sz="4" w:space="4" w:color="auto"/>
        </w:pBdr>
        <w:ind w:left="284"/>
      </w:pPr>
    </w:p>
    <w:p w14:paraId="79F61E73" w14:textId="77777777" w:rsidR="006F1510" w:rsidRDefault="006F1510">
      <w:pPr>
        <w:pBdr>
          <w:top w:val="single" w:sz="4" w:space="1" w:color="auto"/>
          <w:left w:val="single" w:sz="4" w:space="4" w:color="auto"/>
          <w:bottom w:val="single" w:sz="4" w:space="1" w:color="auto"/>
          <w:right w:val="single" w:sz="4" w:space="4" w:color="auto"/>
        </w:pBdr>
        <w:ind w:left="284"/>
      </w:pPr>
    </w:p>
    <w:p w14:paraId="71FB177D" w14:textId="77777777" w:rsidR="006F1510" w:rsidRDefault="006F1510">
      <w:pPr>
        <w:pBdr>
          <w:top w:val="single" w:sz="4" w:space="1" w:color="auto"/>
          <w:left w:val="single" w:sz="4" w:space="4" w:color="auto"/>
          <w:bottom w:val="single" w:sz="4" w:space="1" w:color="auto"/>
          <w:right w:val="single" w:sz="4" w:space="4" w:color="auto"/>
        </w:pBdr>
        <w:ind w:left="284"/>
      </w:pPr>
    </w:p>
    <w:p w14:paraId="48C0FE09" w14:textId="77777777" w:rsidR="006F1510" w:rsidRDefault="006F1510">
      <w:pPr>
        <w:pBdr>
          <w:top w:val="single" w:sz="4" w:space="1" w:color="auto"/>
          <w:left w:val="single" w:sz="4" w:space="4" w:color="auto"/>
          <w:bottom w:val="single" w:sz="4" w:space="1" w:color="auto"/>
          <w:right w:val="single" w:sz="4" w:space="4" w:color="auto"/>
        </w:pBdr>
        <w:ind w:left="284"/>
      </w:pPr>
    </w:p>
    <w:p w14:paraId="2EDE8134" w14:textId="77777777" w:rsidR="006F1510" w:rsidRDefault="006F1510">
      <w:pPr>
        <w:pBdr>
          <w:top w:val="single" w:sz="4" w:space="1" w:color="auto"/>
          <w:left w:val="single" w:sz="4" w:space="4" w:color="auto"/>
          <w:bottom w:val="single" w:sz="4" w:space="1" w:color="auto"/>
          <w:right w:val="single" w:sz="4" w:space="4" w:color="auto"/>
        </w:pBdr>
        <w:ind w:left="284"/>
      </w:pPr>
    </w:p>
    <w:p w14:paraId="290F6AE1" w14:textId="77777777" w:rsidR="006F1510" w:rsidRDefault="006F1510">
      <w:pPr>
        <w:pBdr>
          <w:top w:val="single" w:sz="4" w:space="1" w:color="auto"/>
          <w:left w:val="single" w:sz="4" w:space="4" w:color="auto"/>
          <w:bottom w:val="single" w:sz="4" w:space="1" w:color="auto"/>
          <w:right w:val="single" w:sz="4" w:space="4" w:color="auto"/>
        </w:pBdr>
        <w:ind w:left="284"/>
      </w:pPr>
    </w:p>
    <w:p w14:paraId="4F83FC0D" w14:textId="77777777" w:rsidR="006F1510" w:rsidRDefault="006F1510">
      <w:pPr>
        <w:pBdr>
          <w:top w:val="single" w:sz="4" w:space="1" w:color="auto"/>
          <w:left w:val="single" w:sz="4" w:space="4" w:color="auto"/>
          <w:bottom w:val="single" w:sz="4" w:space="1" w:color="auto"/>
          <w:right w:val="single" w:sz="4" w:space="4" w:color="auto"/>
        </w:pBdr>
        <w:ind w:left="284"/>
      </w:pPr>
    </w:p>
    <w:p w14:paraId="15694F0C" w14:textId="77777777" w:rsidR="006F1510" w:rsidRDefault="006F1510">
      <w:pPr>
        <w:pBdr>
          <w:top w:val="single" w:sz="4" w:space="1" w:color="auto"/>
          <w:left w:val="single" w:sz="4" w:space="4" w:color="auto"/>
          <w:bottom w:val="single" w:sz="4" w:space="1" w:color="auto"/>
          <w:right w:val="single" w:sz="4" w:space="4" w:color="auto"/>
        </w:pBdr>
        <w:ind w:left="284"/>
      </w:pPr>
    </w:p>
    <w:p w14:paraId="040A4E6A" w14:textId="77777777" w:rsidR="006F1510" w:rsidRDefault="006F1510">
      <w:pPr>
        <w:pStyle w:val="Header"/>
        <w:tabs>
          <w:tab w:val="clear" w:pos="4153"/>
          <w:tab w:val="clear" w:pos="8306"/>
        </w:tabs>
      </w:pPr>
    </w:p>
    <w:p w14:paraId="1A6EDDD3" w14:textId="77777777" w:rsidR="006F1510" w:rsidRDefault="006F1510">
      <w:pPr>
        <w:pStyle w:val="Header"/>
        <w:keepNext/>
        <w:numPr>
          <w:ilvl w:val="0"/>
          <w:numId w:val="1"/>
        </w:numPr>
        <w:tabs>
          <w:tab w:val="clear" w:pos="4153"/>
          <w:tab w:val="clear" w:pos="8306"/>
        </w:tabs>
        <w:ind w:left="357" w:hanging="357"/>
        <w:rPr>
          <w:b/>
        </w:rPr>
      </w:pPr>
      <w:r>
        <w:br w:type="page"/>
      </w:r>
      <w:r>
        <w:rPr>
          <w:b/>
        </w:rPr>
        <w:lastRenderedPageBreak/>
        <w:t>Comments may be sought from a broad range of people on the merits of this application for a declaration.  Please provide the details of two referees, who are entirely independent of this application.  Copies of the application may be sent to the nominated referees and to others for their comments to assist in the assessment process.</w:t>
      </w:r>
    </w:p>
    <w:p w14:paraId="2A40ACAA" w14:textId="77777777" w:rsidR="006F1510" w:rsidRDefault="006F1510">
      <w:pPr>
        <w:keepNext/>
      </w:pPr>
    </w:p>
    <w:p w14:paraId="0E2CB467" w14:textId="77777777" w:rsidR="006F1510" w:rsidRDefault="006F1510">
      <w:pPr>
        <w:keepNext/>
        <w:ind w:left="284"/>
        <w:sectPr w:rsidR="006F1510">
          <w:footerReference w:type="default" r:id="rId17"/>
          <w:pgSz w:w="11906" w:h="16838"/>
          <w:pgMar w:top="1440" w:right="1440" w:bottom="1440" w:left="1440" w:header="720" w:footer="720" w:gutter="0"/>
          <w:paperSrc w:first="2" w:other="2"/>
          <w:pgBorders w:offsetFrom="page">
            <w:top w:val="double" w:sz="4" w:space="24" w:color="auto"/>
            <w:left w:val="double" w:sz="4" w:space="24" w:color="auto"/>
            <w:bottom w:val="double" w:sz="4" w:space="24" w:color="auto"/>
            <w:right w:val="double" w:sz="4" w:space="24" w:color="auto"/>
          </w:pgBorders>
          <w:cols w:space="720"/>
        </w:sectPr>
      </w:pPr>
    </w:p>
    <w:p w14:paraId="64118133" w14:textId="77777777" w:rsidR="006F1510" w:rsidRDefault="006F1510">
      <w:pPr>
        <w:keepNext/>
        <w:spacing w:line="220" w:lineRule="exact"/>
        <w:ind w:left="284"/>
      </w:pPr>
      <w:r>
        <w:t>Referee 1 - Name</w:t>
      </w:r>
    </w:p>
    <w:p w14:paraId="0E965AB2"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217FC" w14:textId="77777777" w:rsidR="006F1510" w:rsidRDefault="006F1510">
      <w:pPr>
        <w:keepNext/>
        <w:spacing w:line="220" w:lineRule="exact"/>
        <w:ind w:left="284"/>
      </w:pPr>
    </w:p>
    <w:p w14:paraId="6BFEF6A9" w14:textId="77777777" w:rsidR="006F1510" w:rsidRDefault="006F1510">
      <w:pPr>
        <w:keepNext/>
        <w:spacing w:line="220" w:lineRule="exact"/>
        <w:ind w:left="284"/>
      </w:pPr>
      <w:r>
        <w:t>Position</w:t>
      </w:r>
    </w:p>
    <w:p w14:paraId="2F49A29D"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F02632" w14:textId="77777777" w:rsidR="006F1510" w:rsidRDefault="006F1510">
      <w:pPr>
        <w:keepNext/>
        <w:spacing w:line="220" w:lineRule="exact"/>
        <w:ind w:left="284"/>
      </w:pPr>
    </w:p>
    <w:p w14:paraId="35F618BE" w14:textId="77777777" w:rsidR="006F1510" w:rsidRDefault="006F1510">
      <w:pPr>
        <w:keepNext/>
        <w:spacing w:line="220" w:lineRule="exact"/>
        <w:ind w:left="284"/>
      </w:pPr>
      <w:r>
        <w:t>Organisation</w:t>
      </w:r>
    </w:p>
    <w:p w14:paraId="3D1FFCED"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6EA04" w14:textId="77777777" w:rsidR="006F1510" w:rsidRDefault="006F1510">
      <w:pPr>
        <w:keepNext/>
        <w:spacing w:line="220" w:lineRule="exact"/>
        <w:ind w:left="284"/>
      </w:pPr>
    </w:p>
    <w:p w14:paraId="48BC4DBB" w14:textId="77777777" w:rsidR="006F1510" w:rsidRDefault="006F1510">
      <w:pPr>
        <w:keepNext/>
        <w:spacing w:line="220" w:lineRule="exact"/>
        <w:ind w:left="284"/>
      </w:pPr>
      <w:r>
        <w:t>Address</w:t>
      </w:r>
    </w:p>
    <w:p w14:paraId="7AFED433"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1F9D7E"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0E9B314"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0087EAF9"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794E0ABA" w14:textId="77777777" w:rsidR="006F1510" w:rsidRDefault="006F1510">
      <w:pPr>
        <w:keepNext/>
        <w:spacing w:line="220" w:lineRule="exact"/>
        <w:ind w:left="284"/>
      </w:pPr>
    </w:p>
    <w:p w14:paraId="41FE6B38" w14:textId="77777777" w:rsidR="006F1510" w:rsidRDefault="006F1510">
      <w:pPr>
        <w:keepNext/>
        <w:spacing w:line="220" w:lineRule="exact"/>
        <w:ind w:left="284"/>
      </w:pPr>
      <w:r>
        <w:t>Telephone Number</w:t>
      </w:r>
    </w:p>
    <w:p w14:paraId="58642D11"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1CA55" w14:textId="77777777" w:rsidR="006F1510" w:rsidRDefault="006F1510">
      <w:pPr>
        <w:keepNext/>
        <w:spacing w:line="220" w:lineRule="exact"/>
        <w:ind w:left="284"/>
      </w:pPr>
    </w:p>
    <w:p w14:paraId="295BDA99" w14:textId="77777777" w:rsidR="006F1510" w:rsidRDefault="006F1510">
      <w:pPr>
        <w:keepNext/>
        <w:spacing w:line="220" w:lineRule="exact"/>
        <w:ind w:left="284"/>
      </w:pPr>
      <w:r>
        <w:t>Facsimile Number</w:t>
      </w:r>
    </w:p>
    <w:p w14:paraId="43DDF081"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60654C" w14:textId="77777777" w:rsidR="006F1510" w:rsidRDefault="006F1510">
      <w:pPr>
        <w:keepNext/>
        <w:spacing w:line="220" w:lineRule="exact"/>
        <w:ind w:left="284"/>
      </w:pPr>
    </w:p>
    <w:p w14:paraId="711AE5AE" w14:textId="77777777" w:rsidR="006F1510" w:rsidRDefault="006F1510">
      <w:pPr>
        <w:keepNext/>
        <w:spacing w:line="220" w:lineRule="exact"/>
        <w:ind w:left="284"/>
      </w:pPr>
      <w:r>
        <w:t>E-mail address</w:t>
      </w:r>
    </w:p>
    <w:p w14:paraId="2FEA3295"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A34709" w14:textId="77777777" w:rsidR="006F1510" w:rsidRDefault="006F1510">
      <w:pPr>
        <w:keepNext/>
        <w:spacing w:line="220" w:lineRule="exact"/>
        <w:ind w:left="284"/>
      </w:pPr>
    </w:p>
    <w:p w14:paraId="00E8F3FF" w14:textId="77777777" w:rsidR="006F1510" w:rsidRDefault="006F1510">
      <w:pPr>
        <w:keepNext/>
        <w:spacing w:line="220" w:lineRule="exact"/>
        <w:ind w:left="284"/>
      </w:pPr>
      <w:r>
        <w:t>Reason for nomination</w:t>
      </w:r>
    </w:p>
    <w:p w14:paraId="03E53B4F"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0E5A0"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515D245"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13082E8"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0D1AC22B"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697B4D3"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500EE41"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FC0E0CB"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057CB9E5"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CF43A1F"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0666604"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3648E7B"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3BAD528"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41903C84"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56E7DC0" w14:textId="77777777" w:rsidR="006F1510" w:rsidRDefault="006F1510">
      <w:pPr>
        <w:keepNext/>
        <w:spacing w:line="220" w:lineRule="exact"/>
        <w:ind w:left="284"/>
      </w:pPr>
    </w:p>
    <w:p w14:paraId="0ADB1AE0" w14:textId="77777777" w:rsidR="006F1510" w:rsidRDefault="006F1510">
      <w:pPr>
        <w:keepNext/>
        <w:spacing w:line="220" w:lineRule="exact"/>
        <w:ind w:left="284"/>
      </w:pPr>
      <w:r>
        <w:br w:type="column"/>
      </w:r>
      <w:r>
        <w:t>Referee 2 - Name</w:t>
      </w:r>
    </w:p>
    <w:p w14:paraId="12A2BAFA"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EBB3C2" w14:textId="77777777" w:rsidR="006F1510" w:rsidRDefault="006F1510">
      <w:pPr>
        <w:keepNext/>
        <w:spacing w:line="220" w:lineRule="exact"/>
        <w:ind w:left="284"/>
      </w:pPr>
    </w:p>
    <w:p w14:paraId="785BD005" w14:textId="77777777" w:rsidR="006F1510" w:rsidRDefault="006F1510">
      <w:pPr>
        <w:keepNext/>
        <w:spacing w:line="220" w:lineRule="exact"/>
        <w:ind w:left="284"/>
      </w:pPr>
      <w:r>
        <w:t>Position</w:t>
      </w:r>
    </w:p>
    <w:p w14:paraId="75485902"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8B920B" w14:textId="77777777" w:rsidR="006F1510" w:rsidRDefault="006F1510">
      <w:pPr>
        <w:keepNext/>
        <w:spacing w:line="220" w:lineRule="exact"/>
        <w:ind w:left="284"/>
      </w:pPr>
    </w:p>
    <w:p w14:paraId="4C6E94A0" w14:textId="77777777" w:rsidR="006F1510" w:rsidRDefault="006F1510">
      <w:pPr>
        <w:keepNext/>
        <w:spacing w:line="220" w:lineRule="exact"/>
        <w:ind w:left="284"/>
      </w:pPr>
      <w:r>
        <w:t>Organisation</w:t>
      </w:r>
    </w:p>
    <w:p w14:paraId="494895DE"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A3407" w14:textId="77777777" w:rsidR="006F1510" w:rsidRDefault="006F1510">
      <w:pPr>
        <w:keepNext/>
        <w:spacing w:line="220" w:lineRule="exact"/>
        <w:ind w:left="284"/>
      </w:pPr>
    </w:p>
    <w:p w14:paraId="1C9AA3DF" w14:textId="77777777" w:rsidR="006F1510" w:rsidRDefault="006F1510">
      <w:pPr>
        <w:keepNext/>
        <w:spacing w:line="220" w:lineRule="exact"/>
        <w:ind w:left="284"/>
      </w:pPr>
      <w:r>
        <w:t>Address</w:t>
      </w:r>
    </w:p>
    <w:p w14:paraId="738D65BF"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853D86"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C95F38E"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3FAD5911"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783EA9C7" w14:textId="77777777" w:rsidR="006F1510" w:rsidRDefault="006F1510">
      <w:pPr>
        <w:keepNext/>
        <w:spacing w:line="220" w:lineRule="exact"/>
        <w:ind w:left="284"/>
      </w:pPr>
    </w:p>
    <w:p w14:paraId="170437DF" w14:textId="77777777" w:rsidR="00FA7980" w:rsidRDefault="00FA7980" w:rsidP="00FA7980">
      <w:pPr>
        <w:keepNext/>
        <w:spacing w:line="220" w:lineRule="exact"/>
        <w:ind w:left="284"/>
      </w:pPr>
      <w:r>
        <w:t>Telephone Number</w:t>
      </w:r>
    </w:p>
    <w:p w14:paraId="17E0342A" w14:textId="77777777" w:rsidR="00FA7980" w:rsidRDefault="00FA7980" w:rsidP="00FA7980">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3DF40C" w14:textId="77777777" w:rsidR="00FA7980" w:rsidRDefault="00FA7980" w:rsidP="00FA7980">
      <w:pPr>
        <w:keepNext/>
        <w:spacing w:line="220" w:lineRule="exact"/>
        <w:ind w:left="284"/>
      </w:pPr>
    </w:p>
    <w:p w14:paraId="56C81A18" w14:textId="77777777" w:rsidR="00FA7980" w:rsidRDefault="00FA7980" w:rsidP="00FA7980">
      <w:pPr>
        <w:keepNext/>
        <w:spacing w:line="220" w:lineRule="exact"/>
        <w:ind w:left="284"/>
      </w:pPr>
      <w:r>
        <w:t>Facsimile Number</w:t>
      </w:r>
    </w:p>
    <w:p w14:paraId="559DEB3A"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55E81D" w14:textId="77777777" w:rsidR="006F1510" w:rsidRDefault="006F1510">
      <w:pPr>
        <w:spacing w:line="220" w:lineRule="exact"/>
        <w:ind w:left="284"/>
      </w:pPr>
    </w:p>
    <w:p w14:paraId="48B6646C" w14:textId="77777777" w:rsidR="006F1510" w:rsidRDefault="006F1510">
      <w:pPr>
        <w:spacing w:line="220" w:lineRule="exact"/>
        <w:ind w:left="284"/>
      </w:pPr>
      <w:r>
        <w:t>E-mail address</w:t>
      </w:r>
    </w:p>
    <w:p w14:paraId="18374C71" w14:textId="77777777" w:rsidR="006F1510" w:rsidRDefault="006F1510">
      <w:pPr>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7C5049" w14:textId="77777777" w:rsidR="006F1510" w:rsidRDefault="006F1510">
      <w:pPr>
        <w:ind w:left="284"/>
      </w:pPr>
    </w:p>
    <w:p w14:paraId="6820D410" w14:textId="77777777" w:rsidR="006F1510" w:rsidRDefault="006F1510">
      <w:pPr>
        <w:keepNext/>
        <w:spacing w:line="220" w:lineRule="exact"/>
        <w:ind w:left="284"/>
      </w:pPr>
      <w:r>
        <w:t>Reason for nomination</w:t>
      </w:r>
    </w:p>
    <w:p w14:paraId="4E7457F5" w14:textId="77777777" w:rsidR="006F1510" w:rsidRDefault="00BE156F">
      <w:pPr>
        <w:keepNext/>
        <w:pBdr>
          <w:top w:val="single" w:sz="4" w:space="1" w:color="auto"/>
          <w:left w:val="single" w:sz="4" w:space="4" w:color="auto"/>
          <w:bottom w:val="single" w:sz="4" w:space="1" w:color="auto"/>
          <w:right w:val="single" w:sz="4" w:space="4" w:color="auto"/>
        </w:pBdr>
        <w:spacing w:line="220" w:lineRule="exact"/>
        <w:ind w:left="284"/>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5F2C4A"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3E330E5D"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47BAECD0"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91BB809"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7700E41"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50DFBD69"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32725144"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66A47BA9"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4F28FA0E" w14:textId="77777777" w:rsidR="00FA7980" w:rsidRDefault="00FA7980">
      <w:pPr>
        <w:keepNext/>
        <w:pBdr>
          <w:top w:val="single" w:sz="4" w:space="1" w:color="auto"/>
          <w:left w:val="single" w:sz="4" w:space="4" w:color="auto"/>
          <w:bottom w:val="single" w:sz="4" w:space="1" w:color="auto"/>
          <w:right w:val="single" w:sz="4" w:space="4" w:color="auto"/>
        </w:pBdr>
        <w:spacing w:line="220" w:lineRule="exact"/>
        <w:ind w:left="284"/>
      </w:pPr>
    </w:p>
    <w:p w14:paraId="720DC7FF"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5BE6478"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4421198C"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44DDF46A" w14:textId="77777777" w:rsidR="006F1510" w:rsidRDefault="006F1510">
      <w:pPr>
        <w:keepNext/>
        <w:pBdr>
          <w:top w:val="single" w:sz="4" w:space="1" w:color="auto"/>
          <w:left w:val="single" w:sz="4" w:space="4" w:color="auto"/>
          <w:bottom w:val="single" w:sz="4" w:space="1" w:color="auto"/>
          <w:right w:val="single" w:sz="4" w:space="4" w:color="auto"/>
        </w:pBdr>
        <w:spacing w:line="220" w:lineRule="exact"/>
        <w:ind w:left="284"/>
      </w:pPr>
    </w:p>
    <w:p w14:paraId="11F65735" w14:textId="77777777" w:rsidR="006F1510" w:rsidRDefault="006F1510">
      <w:pPr>
        <w:ind w:left="284"/>
      </w:pPr>
    </w:p>
    <w:p w14:paraId="327C57C8" w14:textId="77777777" w:rsidR="006F1510" w:rsidRDefault="006F1510">
      <w:pPr>
        <w:ind w:left="284"/>
      </w:pPr>
    </w:p>
    <w:p w14:paraId="67407117" w14:textId="77777777" w:rsidR="006F1510" w:rsidRDefault="006F1510">
      <w:pPr>
        <w:ind w:left="284"/>
        <w:sectPr w:rsidR="006F1510">
          <w:type w:val="continuous"/>
          <w:pgSz w:w="11906" w:h="16838"/>
          <w:pgMar w:top="1440" w:right="1440" w:bottom="1440" w:left="1440" w:header="720" w:footer="720" w:gutter="0"/>
          <w:paperSrc w:first="2" w:other="2"/>
          <w:pgBorders w:offsetFrom="page">
            <w:top w:val="double" w:sz="4" w:space="24" w:color="auto"/>
            <w:left w:val="double" w:sz="4" w:space="24" w:color="auto"/>
            <w:bottom w:val="double" w:sz="4" w:space="24" w:color="auto"/>
            <w:right w:val="double" w:sz="4" w:space="24" w:color="auto"/>
          </w:pgBorders>
          <w:cols w:num="2" w:sep="1" w:space="720"/>
        </w:sectPr>
      </w:pPr>
    </w:p>
    <w:p w14:paraId="2E3F6C9A" w14:textId="77777777" w:rsidR="006F1510" w:rsidRDefault="006F1510">
      <w:pPr>
        <w:pStyle w:val="BodyTextIndent2"/>
        <w:numPr>
          <w:ilvl w:val="0"/>
          <w:numId w:val="1"/>
        </w:numPr>
        <w:spacing w:before="240"/>
        <w:ind w:left="357" w:hanging="357"/>
        <w:rPr>
          <w:b/>
        </w:rPr>
      </w:pPr>
      <w:r>
        <w:rPr>
          <w:b/>
        </w:rPr>
        <w:br w:type="page"/>
      </w:r>
      <w:r>
        <w:rPr>
          <w:b/>
        </w:rPr>
        <w:lastRenderedPageBreak/>
        <w:t xml:space="preserve">Do you agree to provide the Minister with written notice of any changes to the purposes of the QA activity as soon as practicable after the change occurs? </w:t>
      </w:r>
      <w:r>
        <w:rPr>
          <w:b/>
        </w:rPr>
        <w:br/>
      </w:r>
      <w:r w:rsidR="00927952">
        <w:rPr>
          <w:b/>
        </w:rPr>
        <w:t>[REG s84(2)(a)]</w:t>
      </w:r>
    </w:p>
    <w:p w14:paraId="52362357" w14:textId="77777777" w:rsidR="006F1510" w:rsidRDefault="006F1510">
      <w:pPr>
        <w:pStyle w:val="Header"/>
        <w:tabs>
          <w:tab w:val="clear" w:pos="4153"/>
          <w:tab w:val="clear" w:pos="8306"/>
        </w:tabs>
      </w:pPr>
    </w:p>
    <w:p w14:paraId="01F6A0D1" w14:textId="77777777" w:rsidR="006F1510" w:rsidRDefault="006F1510">
      <w:pPr>
        <w:ind w:left="1276" w:hanging="709"/>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ab/>
        <w:t>The application will not be accepted.</w:t>
      </w:r>
    </w:p>
    <w:p w14:paraId="6D842E17" w14:textId="77777777" w:rsidR="006F1510" w:rsidRDefault="006F1510">
      <w:pPr>
        <w:ind w:left="1276" w:hanging="709"/>
      </w:pPr>
    </w:p>
    <w:p w14:paraId="02E92318" w14:textId="77777777" w:rsidR="006F1510" w:rsidRDefault="006F1510">
      <w:pPr>
        <w:pStyle w:val="Header"/>
        <w:tabs>
          <w:tab w:val="clear" w:pos="4153"/>
          <w:tab w:val="clear" w:pos="8306"/>
        </w:tabs>
        <w:ind w:left="1276" w:hanging="709"/>
      </w:pPr>
      <w:r>
        <w:rPr>
          <w:b/>
        </w:rPr>
        <w:t>Yes</w:t>
      </w:r>
      <w:r>
        <w:t xml:space="preserve">   </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ab/>
        <w:t>Go to next question.</w:t>
      </w:r>
    </w:p>
    <w:p w14:paraId="44F40824" w14:textId="77777777" w:rsidR="006F1510" w:rsidRDefault="006F1510">
      <w:pPr>
        <w:pStyle w:val="Header"/>
        <w:tabs>
          <w:tab w:val="clear" w:pos="4153"/>
          <w:tab w:val="clear" w:pos="8306"/>
        </w:tabs>
      </w:pPr>
    </w:p>
    <w:p w14:paraId="60E91E4D" w14:textId="77777777" w:rsidR="006F1510" w:rsidRDefault="006F1510">
      <w:pPr>
        <w:pStyle w:val="Header"/>
        <w:tabs>
          <w:tab w:val="clear" w:pos="4153"/>
          <w:tab w:val="clear" w:pos="8306"/>
        </w:tabs>
      </w:pPr>
    </w:p>
    <w:p w14:paraId="6A3C5CEB" w14:textId="77777777" w:rsidR="006F1510" w:rsidRDefault="006F1510">
      <w:pPr>
        <w:pStyle w:val="BodyTextIndent2"/>
        <w:numPr>
          <w:ilvl w:val="0"/>
          <w:numId w:val="1"/>
        </w:numPr>
        <w:rPr>
          <w:b/>
        </w:rPr>
      </w:pPr>
      <w:r>
        <w:rPr>
          <w:b/>
        </w:rPr>
        <w:t xml:space="preserve">When significant changes to the composition or purposes of the body conducting the QA activity are likely to affect the activity, do you agree to provide the Minister with written notice of such changes as soon as practicable after the change occurs? </w:t>
      </w:r>
      <w:r>
        <w:rPr>
          <w:b/>
        </w:rPr>
        <w:br/>
      </w:r>
      <w:r w:rsidR="00927952">
        <w:rPr>
          <w:b/>
        </w:rPr>
        <w:t>[REG s84(2)(b)]</w:t>
      </w:r>
    </w:p>
    <w:p w14:paraId="28C58142" w14:textId="77777777" w:rsidR="006F1510" w:rsidRDefault="006F1510">
      <w:pPr>
        <w:pStyle w:val="Header"/>
        <w:tabs>
          <w:tab w:val="clear" w:pos="4153"/>
          <w:tab w:val="clear" w:pos="8306"/>
        </w:tabs>
      </w:pPr>
    </w:p>
    <w:p w14:paraId="3BFC8B4E" w14:textId="77777777" w:rsidR="006F1510" w:rsidRDefault="006F1510">
      <w:pPr>
        <w:ind w:left="1134" w:hanging="567"/>
      </w:pPr>
      <w:r>
        <w:rPr>
          <w:b/>
        </w:rPr>
        <w:t>No</w:t>
      </w:r>
      <w:r>
        <w:t xml:space="preserve">     </w:t>
      </w:r>
      <w:r>
        <w:fldChar w:fldCharType="begin">
          <w:ffData>
            <w:name w:val="Check8"/>
            <w:enabled/>
            <w:calcOnExit w:val="0"/>
            <w:checkBox>
              <w:sizeAuto/>
              <w:default w:val="0"/>
            </w:checkBox>
          </w:ffData>
        </w:fldChar>
      </w:r>
      <w:r>
        <w:instrText xml:space="preserve"> FORMCHECKBOX </w:instrText>
      </w:r>
      <w:r>
        <w:fldChar w:fldCharType="end"/>
      </w:r>
      <w:r>
        <w:tab/>
        <w:t>The application will not be accepted.</w:t>
      </w:r>
    </w:p>
    <w:p w14:paraId="6279105E" w14:textId="77777777" w:rsidR="006F1510" w:rsidRDefault="006F1510">
      <w:pPr>
        <w:ind w:left="1134" w:hanging="567"/>
      </w:pPr>
    </w:p>
    <w:p w14:paraId="5975C89A" w14:textId="77777777" w:rsidR="006F1510" w:rsidRDefault="006F1510">
      <w:pPr>
        <w:pStyle w:val="Header"/>
        <w:tabs>
          <w:tab w:val="clear" w:pos="4153"/>
          <w:tab w:val="clear" w:pos="8306"/>
        </w:tabs>
        <w:ind w:left="1134" w:hanging="567"/>
      </w:pPr>
      <w:r>
        <w:rPr>
          <w:b/>
        </w:rPr>
        <w:t>Yes</w:t>
      </w:r>
      <w:r w:rsidR="00BE156F">
        <w:t xml:space="preserve">    </w:t>
      </w:r>
      <w:r w:rsidR="00BE156F">
        <w:fldChar w:fldCharType="begin">
          <w:ffData>
            <w:name w:val="Check9"/>
            <w:enabled/>
            <w:calcOnExit w:val="0"/>
            <w:checkBox>
              <w:sizeAuto/>
              <w:default w:val="0"/>
            </w:checkBox>
          </w:ffData>
        </w:fldChar>
      </w:r>
      <w:r w:rsidR="00BE156F">
        <w:instrText xml:space="preserve"> FORMCHECKBOX </w:instrText>
      </w:r>
      <w:r w:rsidR="00BE156F">
        <w:fldChar w:fldCharType="end"/>
      </w:r>
      <w:r>
        <w:tab/>
        <w:t>Go to next question.</w:t>
      </w:r>
    </w:p>
    <w:p w14:paraId="169DAFB6" w14:textId="77777777" w:rsidR="006F1510" w:rsidRDefault="006F1510">
      <w:pPr>
        <w:pStyle w:val="Header"/>
        <w:tabs>
          <w:tab w:val="clear" w:pos="4153"/>
          <w:tab w:val="clear" w:pos="8306"/>
        </w:tabs>
      </w:pPr>
    </w:p>
    <w:p w14:paraId="3A6AA4F2" w14:textId="77777777" w:rsidR="006F1510" w:rsidRDefault="006F1510">
      <w:pPr>
        <w:pStyle w:val="BodyTextIndent2"/>
        <w:numPr>
          <w:ilvl w:val="0"/>
          <w:numId w:val="1"/>
        </w:numPr>
        <w:rPr>
          <w:b/>
        </w:rPr>
      </w:pPr>
      <w:r>
        <w:rPr>
          <w:b/>
        </w:rPr>
        <w:t>Declaration: I declare that the information provided in this form is accurate and truthful to the best of my knowledge.</w:t>
      </w:r>
    </w:p>
    <w:p w14:paraId="2846AADD" w14:textId="77777777" w:rsidR="006F1510" w:rsidRDefault="006F1510">
      <w:pPr>
        <w:pStyle w:val="Header"/>
        <w:tabs>
          <w:tab w:val="clear" w:pos="4153"/>
          <w:tab w:val="clear" w:pos="8306"/>
        </w:tabs>
      </w:pPr>
    </w:p>
    <w:p w14:paraId="3A1596AF" w14:textId="77777777" w:rsidR="006F1510" w:rsidRDefault="006F1510">
      <w:pPr>
        <w:spacing w:line="220" w:lineRule="exact"/>
        <w:ind w:left="425"/>
      </w:pPr>
      <w:r>
        <w:t>Signed</w:t>
      </w:r>
    </w:p>
    <w:p w14:paraId="69428C77" w14:textId="77777777" w:rsidR="006F1510" w:rsidRDefault="00BE156F">
      <w:pPr>
        <w:pBdr>
          <w:top w:val="single" w:sz="4" w:space="1" w:color="auto"/>
          <w:left w:val="single" w:sz="4" w:space="0" w:color="auto"/>
          <w:bottom w:val="single" w:sz="4" w:space="1" w:color="auto"/>
          <w:right w:val="single" w:sz="4" w:space="0" w:color="auto"/>
        </w:pBdr>
        <w:spacing w:line="220" w:lineRule="exact"/>
        <w:ind w:left="425" w:right="392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13A9B7" w14:textId="77777777" w:rsidR="006F1510" w:rsidRDefault="006F1510">
      <w:pPr>
        <w:pBdr>
          <w:top w:val="single" w:sz="4" w:space="1" w:color="auto"/>
          <w:left w:val="single" w:sz="4" w:space="0" w:color="auto"/>
          <w:bottom w:val="single" w:sz="4" w:space="1" w:color="auto"/>
          <w:right w:val="single" w:sz="4" w:space="0" w:color="auto"/>
        </w:pBdr>
        <w:spacing w:line="220" w:lineRule="exact"/>
        <w:ind w:left="425" w:right="3923"/>
      </w:pPr>
    </w:p>
    <w:p w14:paraId="4262AE51" w14:textId="77777777" w:rsidR="006F1510" w:rsidRDefault="006F1510">
      <w:pPr>
        <w:pBdr>
          <w:top w:val="single" w:sz="4" w:space="1" w:color="auto"/>
          <w:left w:val="single" w:sz="4" w:space="0" w:color="auto"/>
          <w:bottom w:val="single" w:sz="4" w:space="1" w:color="auto"/>
          <w:right w:val="single" w:sz="4" w:space="0" w:color="auto"/>
        </w:pBdr>
        <w:spacing w:line="220" w:lineRule="exact"/>
        <w:ind w:left="425" w:right="3923"/>
      </w:pPr>
    </w:p>
    <w:p w14:paraId="5EC63549" w14:textId="77777777" w:rsidR="006F1510" w:rsidRDefault="006F1510">
      <w:pPr>
        <w:pBdr>
          <w:top w:val="single" w:sz="4" w:space="1" w:color="auto"/>
          <w:left w:val="single" w:sz="4" w:space="0" w:color="auto"/>
          <w:bottom w:val="single" w:sz="4" w:space="1" w:color="auto"/>
          <w:right w:val="single" w:sz="4" w:space="0" w:color="auto"/>
        </w:pBdr>
        <w:spacing w:line="220" w:lineRule="exact"/>
        <w:ind w:left="425" w:right="3923"/>
      </w:pPr>
    </w:p>
    <w:p w14:paraId="74F725E1" w14:textId="77777777" w:rsidR="006F1510" w:rsidRDefault="006F1510">
      <w:pPr>
        <w:spacing w:line="220" w:lineRule="exact"/>
        <w:ind w:left="425"/>
      </w:pPr>
    </w:p>
    <w:p w14:paraId="48752C50" w14:textId="77777777" w:rsidR="006F1510" w:rsidRDefault="006F1510">
      <w:pPr>
        <w:spacing w:line="220" w:lineRule="exact"/>
        <w:ind w:left="425"/>
      </w:pPr>
      <w:r>
        <w:t>Date</w:t>
      </w:r>
    </w:p>
    <w:p w14:paraId="5231D167" w14:textId="77777777" w:rsidR="006F1510" w:rsidRDefault="00BE156F">
      <w:pPr>
        <w:pBdr>
          <w:top w:val="single" w:sz="4" w:space="1" w:color="auto"/>
          <w:left w:val="single" w:sz="4" w:space="0" w:color="auto"/>
          <w:bottom w:val="single" w:sz="4" w:space="1" w:color="auto"/>
          <w:right w:val="single" w:sz="4" w:space="0" w:color="auto"/>
        </w:pBdr>
        <w:spacing w:line="220" w:lineRule="exact"/>
        <w:ind w:left="425" w:right="3923"/>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3B3C2D" w14:textId="77777777" w:rsidR="006F1510" w:rsidRDefault="006F1510">
      <w:pPr>
        <w:spacing w:line="220" w:lineRule="exact"/>
        <w:ind w:left="425"/>
      </w:pPr>
    </w:p>
    <w:p w14:paraId="6780696E" w14:textId="77777777" w:rsidR="006F1510" w:rsidRDefault="006F1510">
      <w:pPr>
        <w:spacing w:line="220" w:lineRule="exact"/>
        <w:ind w:left="425"/>
      </w:pPr>
      <w:r>
        <w:t>Name</w:t>
      </w:r>
    </w:p>
    <w:p w14:paraId="44598E0E" w14:textId="77777777" w:rsidR="006F1510" w:rsidRDefault="00BE156F">
      <w:pPr>
        <w:pBdr>
          <w:top w:val="single" w:sz="4" w:space="1" w:color="auto"/>
          <w:left w:val="single" w:sz="4" w:space="0" w:color="auto"/>
          <w:bottom w:val="single" w:sz="4" w:space="1" w:color="auto"/>
          <w:right w:val="single" w:sz="4" w:space="29" w:color="auto"/>
        </w:pBdr>
        <w:spacing w:line="220" w:lineRule="exact"/>
        <w:ind w:left="425" w:right="449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AB9AE9" w14:textId="77777777" w:rsidR="006F1510" w:rsidRDefault="006F1510">
      <w:pPr>
        <w:spacing w:line="220" w:lineRule="exact"/>
        <w:ind w:left="425"/>
      </w:pPr>
    </w:p>
    <w:p w14:paraId="64629EBB" w14:textId="77777777" w:rsidR="006F1510" w:rsidRDefault="006F1510">
      <w:pPr>
        <w:spacing w:line="220" w:lineRule="exact"/>
        <w:ind w:left="425"/>
      </w:pPr>
      <w:r>
        <w:t>Position in relation to the activity</w:t>
      </w:r>
    </w:p>
    <w:p w14:paraId="36704DB7" w14:textId="77777777" w:rsidR="006F1510" w:rsidRDefault="00BE156F">
      <w:pPr>
        <w:pBdr>
          <w:top w:val="single" w:sz="4" w:space="1" w:color="auto"/>
          <w:left w:val="single" w:sz="4" w:space="0" w:color="auto"/>
          <w:bottom w:val="single" w:sz="4" w:space="1" w:color="auto"/>
          <w:right w:val="single" w:sz="4" w:space="29" w:color="auto"/>
        </w:pBdr>
        <w:spacing w:line="220" w:lineRule="exact"/>
        <w:ind w:left="426" w:right="449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6F1510">
      <w:type w:val="continuous"/>
      <w:pgSz w:w="11906" w:h="16838"/>
      <w:pgMar w:top="1440" w:right="1440" w:bottom="1440" w:left="1440" w:header="720" w:footer="720" w:gutter="0"/>
      <w:paperSrc w:first="2" w:other="2"/>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5687" w14:textId="77777777" w:rsidR="00DB4505" w:rsidRDefault="00DB4505">
      <w:r>
        <w:separator/>
      </w:r>
    </w:p>
  </w:endnote>
  <w:endnote w:type="continuationSeparator" w:id="0">
    <w:p w14:paraId="7839588D" w14:textId="77777777" w:rsidR="00DB4505" w:rsidRDefault="00DB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D9D4" w14:textId="77777777" w:rsidR="004466F0" w:rsidRDefault="004466F0" w:rsidP="005221ED">
    <w:pPr>
      <w:pStyle w:val="Footer"/>
      <w:jc w:val="right"/>
    </w:pP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A93C03">
      <w:rPr>
        <w:noProof/>
        <w:snapToGrid w:val="0"/>
      </w:rPr>
      <w:t>2</w:t>
    </w:r>
    <w:r>
      <w:rPr>
        <w:snapToGrid w:val="0"/>
      </w:rPr>
      <w:fldChar w:fldCharType="end"/>
    </w:r>
    <w:r>
      <w:rPr>
        <w:snapToGrid w:val="0"/>
      </w:rPr>
      <w:t xml:space="preserve"> of 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DE63" w14:textId="77777777" w:rsidR="004466F0" w:rsidRDefault="004466F0">
    <w:pPr>
      <w:pStyle w:val="Footer"/>
    </w:pPr>
    <w:r>
      <w:rPr>
        <w:snapToGrid w:val="0"/>
      </w:rPr>
      <w:tab/>
    </w: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A93C03">
      <w:rPr>
        <w:noProof/>
        <w:snapToGrid w:val="0"/>
      </w:rPr>
      <w:t>17</w:t>
    </w:r>
    <w:r>
      <w:rPr>
        <w:snapToGrid w:val="0"/>
      </w:rPr>
      <w:fldChar w:fldCharType="end"/>
    </w:r>
    <w:r>
      <w:rPr>
        <w:snapToGrid w:val="0"/>
      </w:rPr>
      <w:t xml:space="preserve"> of 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A0C0" w14:textId="77777777" w:rsidR="00DB4505" w:rsidRDefault="00DB4505">
      <w:r>
        <w:separator/>
      </w:r>
    </w:p>
  </w:footnote>
  <w:footnote w:type="continuationSeparator" w:id="0">
    <w:p w14:paraId="09F0669A" w14:textId="77777777" w:rsidR="00DB4505" w:rsidRDefault="00DB4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FAD"/>
    <w:multiLevelType w:val="singleLevel"/>
    <w:tmpl w:val="2F8A3E84"/>
    <w:lvl w:ilvl="0">
      <w:start w:val="1"/>
      <w:numFmt w:val="decimal"/>
      <w:lvlText w:val="%1."/>
      <w:lvlJc w:val="left"/>
      <w:pPr>
        <w:tabs>
          <w:tab w:val="num" w:pos="360"/>
        </w:tabs>
        <w:ind w:left="360" w:hanging="360"/>
      </w:pPr>
      <w:rPr>
        <w:rFonts w:cs="Times New Roman"/>
        <w:b/>
        <w:i w:val="0"/>
      </w:rPr>
    </w:lvl>
  </w:abstractNum>
  <w:abstractNum w:abstractNumId="1" w15:restartNumberingAfterBreak="0">
    <w:nsid w:val="241731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1D37D8"/>
    <w:multiLevelType w:val="singleLevel"/>
    <w:tmpl w:val="284A1A5A"/>
    <w:lvl w:ilvl="0">
      <w:start w:val="5"/>
      <w:numFmt w:val="lowerLetter"/>
      <w:lvlText w:val="(%1)"/>
      <w:lvlJc w:val="left"/>
      <w:pPr>
        <w:tabs>
          <w:tab w:val="num" w:pos="644"/>
        </w:tabs>
        <w:ind w:left="644" w:hanging="360"/>
      </w:pPr>
      <w:rPr>
        <w:rFonts w:cs="Times New Roman" w:hint="default"/>
      </w:rPr>
    </w:lvl>
  </w:abstractNum>
  <w:abstractNum w:abstractNumId="3" w15:restartNumberingAfterBreak="0">
    <w:nsid w:val="4481412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F50EA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FA50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3E16AB8"/>
    <w:multiLevelType w:val="singleLevel"/>
    <w:tmpl w:val="AEDE0C4E"/>
    <w:lvl w:ilvl="0">
      <w:start w:val="2"/>
      <w:numFmt w:val="lowerLetter"/>
      <w:lvlText w:val="(%1)"/>
      <w:lvlJc w:val="left"/>
      <w:pPr>
        <w:tabs>
          <w:tab w:val="num" w:pos="644"/>
        </w:tabs>
        <w:ind w:left="644" w:hanging="360"/>
      </w:pPr>
      <w:rPr>
        <w:rFonts w:cs="Times New Roman" w:hint="default"/>
      </w:rPr>
    </w:lvl>
  </w:abstractNum>
  <w:abstractNum w:abstractNumId="7" w15:restartNumberingAfterBreak="0">
    <w:nsid w:val="63FE65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C447B3"/>
    <w:multiLevelType w:val="singleLevel"/>
    <w:tmpl w:val="AAF4C218"/>
    <w:lvl w:ilvl="0">
      <w:start w:val="2"/>
      <w:numFmt w:val="lowerLetter"/>
      <w:lvlText w:val="%1)"/>
      <w:lvlJc w:val="left"/>
      <w:pPr>
        <w:tabs>
          <w:tab w:val="num" w:pos="644"/>
        </w:tabs>
        <w:ind w:left="644" w:hanging="360"/>
      </w:pPr>
      <w:rPr>
        <w:rFonts w:cs="Times New Roman" w:hint="default"/>
      </w:rPr>
    </w:lvl>
  </w:abstractNum>
  <w:abstractNum w:abstractNumId="9" w15:restartNumberingAfterBreak="0">
    <w:nsid w:val="7FAA7FA3"/>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736589315">
    <w:abstractNumId w:val="0"/>
  </w:num>
  <w:num w:numId="2" w16cid:durableId="293412211">
    <w:abstractNumId w:val="1"/>
  </w:num>
  <w:num w:numId="3" w16cid:durableId="2059891522">
    <w:abstractNumId w:val="9"/>
  </w:num>
  <w:num w:numId="4" w16cid:durableId="1985967914">
    <w:abstractNumId w:val="4"/>
  </w:num>
  <w:num w:numId="5" w16cid:durableId="1198202916">
    <w:abstractNumId w:val="7"/>
  </w:num>
  <w:num w:numId="6" w16cid:durableId="1078526033">
    <w:abstractNumId w:val="5"/>
  </w:num>
  <w:num w:numId="7" w16cid:durableId="1190601834">
    <w:abstractNumId w:val="8"/>
  </w:num>
  <w:num w:numId="8" w16cid:durableId="993948207">
    <w:abstractNumId w:val="3"/>
  </w:num>
  <w:num w:numId="9" w16cid:durableId="952440061">
    <w:abstractNumId w:val="6"/>
  </w:num>
  <w:num w:numId="10" w16cid:durableId="185514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2B"/>
    <w:rsid w:val="00024C10"/>
    <w:rsid w:val="000E5AA1"/>
    <w:rsid w:val="00163DF1"/>
    <w:rsid w:val="0016721D"/>
    <w:rsid w:val="001765E8"/>
    <w:rsid w:val="00181582"/>
    <w:rsid w:val="001936AA"/>
    <w:rsid w:val="001B7D39"/>
    <w:rsid w:val="00222A65"/>
    <w:rsid w:val="003163CB"/>
    <w:rsid w:val="003A32C8"/>
    <w:rsid w:val="003F2F02"/>
    <w:rsid w:val="00431498"/>
    <w:rsid w:val="004466F0"/>
    <w:rsid w:val="004E2C2F"/>
    <w:rsid w:val="004E7443"/>
    <w:rsid w:val="004E7457"/>
    <w:rsid w:val="004F5017"/>
    <w:rsid w:val="005221ED"/>
    <w:rsid w:val="005239B4"/>
    <w:rsid w:val="005300D7"/>
    <w:rsid w:val="0054658A"/>
    <w:rsid w:val="006B49EF"/>
    <w:rsid w:val="006D0574"/>
    <w:rsid w:val="006D51F2"/>
    <w:rsid w:val="006F1510"/>
    <w:rsid w:val="0078572B"/>
    <w:rsid w:val="007D3652"/>
    <w:rsid w:val="00844C80"/>
    <w:rsid w:val="008C0C97"/>
    <w:rsid w:val="008E5EEC"/>
    <w:rsid w:val="00927952"/>
    <w:rsid w:val="00994C58"/>
    <w:rsid w:val="009A5374"/>
    <w:rsid w:val="00A12E27"/>
    <w:rsid w:val="00A638EF"/>
    <w:rsid w:val="00A63E83"/>
    <w:rsid w:val="00A93C03"/>
    <w:rsid w:val="00B440CD"/>
    <w:rsid w:val="00B552A6"/>
    <w:rsid w:val="00BD4C4C"/>
    <w:rsid w:val="00BE156F"/>
    <w:rsid w:val="00BE49C0"/>
    <w:rsid w:val="00BF58A3"/>
    <w:rsid w:val="00C10505"/>
    <w:rsid w:val="00C70555"/>
    <w:rsid w:val="00CC0AC7"/>
    <w:rsid w:val="00CC70A5"/>
    <w:rsid w:val="00CD7571"/>
    <w:rsid w:val="00D36C4A"/>
    <w:rsid w:val="00D64FBB"/>
    <w:rsid w:val="00D75965"/>
    <w:rsid w:val="00D80EE2"/>
    <w:rsid w:val="00D927B7"/>
    <w:rsid w:val="00DB4505"/>
    <w:rsid w:val="00E974E9"/>
    <w:rsid w:val="00EB60C4"/>
    <w:rsid w:val="00F25A86"/>
    <w:rsid w:val="00F34066"/>
    <w:rsid w:val="00F60AA7"/>
    <w:rsid w:val="00FA7980"/>
    <w:rsid w:val="00FD5A52"/>
    <w:rsid w:val="00FF1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allowincell="f" fill="f" fillcolor="white" stroke="f">
      <v:fill color="white" on="f"/>
      <v:stroke on="f"/>
    </o:shapedefaults>
    <o:shapelayout v:ext="edit">
      <o:idmap v:ext="edit" data="1"/>
    </o:shapelayout>
  </w:shapeDefaults>
  <w:decimalSymbol w:val="."/>
  <w:listSeparator w:val=","/>
  <w14:docId w14:val="7EFF83E7"/>
  <w15:chartTrackingRefBased/>
  <w15:docId w15:val="{A55E006A-F201-475D-984D-0EF0DA7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sz w:val="32"/>
    </w:rPr>
  </w:style>
  <w:style w:type="paragraph" w:styleId="Heading2">
    <w:name w:val="heading 2"/>
    <w:basedOn w:val="Normal"/>
    <w:next w:val="Normal"/>
    <w:link w:val="Heading2Char"/>
    <w:uiPriority w:val="9"/>
    <w:qFormat/>
    <w:pPr>
      <w:keepNext/>
      <w:jc w:val="center"/>
      <w:outlineLvl w:val="1"/>
    </w:pPr>
    <w:rPr>
      <w:i/>
    </w:rPr>
  </w:style>
  <w:style w:type="paragraph" w:styleId="Heading3">
    <w:name w:val="heading 3"/>
    <w:basedOn w:val="Normal"/>
    <w:next w:val="Normal"/>
    <w:link w:val="Heading3Char"/>
    <w:uiPriority w:val="9"/>
    <w:qFormat/>
    <w:pPr>
      <w:keepNext/>
      <w:jc w:val="center"/>
      <w:outlineLvl w:val="2"/>
    </w:pPr>
    <w:rPr>
      <w:b/>
      <w:i/>
    </w:rPr>
  </w:style>
  <w:style w:type="paragraph" w:styleId="Heading4">
    <w:name w:val="heading 4"/>
    <w:basedOn w:val="Normal"/>
    <w:next w:val="Normal"/>
    <w:link w:val="Heading4Char"/>
    <w:uiPriority w:val="9"/>
    <w:qFormat/>
    <w:pPr>
      <w:keepNext/>
      <w:ind w:left="426"/>
      <w:jc w:val="center"/>
      <w:outlineLvl w:val="3"/>
    </w:pPr>
    <w:rPr>
      <w:b/>
      <w:i/>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AU"/>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AU"/>
    </w:rPr>
  </w:style>
  <w:style w:type="character" w:customStyle="1" w:styleId="Heading3Char">
    <w:name w:val="Heading 3 Char"/>
    <w:link w:val="Heading3"/>
    <w:uiPriority w:val="9"/>
    <w:semiHidden/>
    <w:rPr>
      <w:rFonts w:ascii="Cambria" w:eastAsia="Times New Roman" w:hAnsi="Cambria" w:cs="Times New Roman"/>
      <w:b/>
      <w:bCs/>
      <w:sz w:val="26"/>
      <w:szCs w:val="26"/>
      <w:lang w:val="en-AU"/>
    </w:rPr>
  </w:style>
  <w:style w:type="character" w:customStyle="1" w:styleId="Heading4Char">
    <w:name w:val="Heading 4 Char"/>
    <w:link w:val="Heading4"/>
    <w:uiPriority w:val="9"/>
    <w:semiHidden/>
    <w:rPr>
      <w:rFonts w:ascii="Calibri" w:eastAsia="Times New Roman" w:hAnsi="Calibri" w:cs="Times New Roman"/>
      <w:b/>
      <w:bCs/>
      <w:sz w:val="28"/>
      <w:szCs w:val="28"/>
      <w:lang w:val="en-AU"/>
    </w:rPr>
  </w:style>
  <w:style w:type="paragraph" w:styleId="BodyText">
    <w:name w:val="Body Text"/>
    <w:basedOn w:val="Normal"/>
    <w:link w:val="BodyTextChar"/>
    <w:uiPriority w:val="99"/>
    <w:rPr>
      <w:b/>
      <w:i/>
    </w:rPr>
  </w:style>
  <w:style w:type="character" w:customStyle="1" w:styleId="BodyTextChar">
    <w:name w:val="Body Text Char"/>
    <w:link w:val="BodyText"/>
    <w:uiPriority w:val="99"/>
    <w:semiHidden/>
    <w:rPr>
      <w:sz w:val="24"/>
      <w:lang w:val="en-AU"/>
    </w:rPr>
  </w:style>
  <w:style w:type="paragraph" w:styleId="BodyText2">
    <w:name w:val="Body Text 2"/>
    <w:basedOn w:val="Normal"/>
    <w:link w:val="BodyText2Char"/>
    <w:uiPriority w:val="99"/>
    <w:pPr>
      <w:pBdr>
        <w:top w:val="single" w:sz="4" w:space="1" w:color="auto"/>
        <w:left w:val="single" w:sz="4" w:space="4" w:color="auto"/>
        <w:bottom w:val="single" w:sz="4" w:space="1" w:color="auto"/>
        <w:right w:val="single" w:sz="4" w:space="4" w:color="auto"/>
      </w:pBdr>
      <w:shd w:val="pct10" w:color="auto" w:fill="FFFFFF"/>
      <w:jc w:val="center"/>
    </w:pPr>
  </w:style>
  <w:style w:type="character" w:customStyle="1" w:styleId="BodyText2Char">
    <w:name w:val="Body Text 2 Char"/>
    <w:link w:val="BodyText2"/>
    <w:uiPriority w:val="99"/>
    <w:semiHidden/>
    <w:rPr>
      <w:sz w:val="24"/>
      <w:lang w:val="en-AU"/>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lang w:val="en-AU"/>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sz w:val="24"/>
      <w:lang w:val="en-AU"/>
    </w:rPr>
  </w:style>
  <w:style w:type="paragraph" w:styleId="BodyTextIndent">
    <w:name w:val="Body Text Indent"/>
    <w:basedOn w:val="Normal"/>
    <w:link w:val="BodyTextIndentChar"/>
    <w:uiPriority w:val="99"/>
    <w:pPr>
      <w:pBdr>
        <w:top w:val="single" w:sz="4" w:space="1" w:color="auto"/>
        <w:left w:val="single" w:sz="4" w:space="4" w:color="auto"/>
        <w:bottom w:val="single" w:sz="4" w:space="1" w:color="auto"/>
        <w:right w:val="single" w:sz="4" w:space="4" w:color="auto"/>
      </w:pBdr>
      <w:ind w:left="426"/>
      <w:jc w:val="center"/>
    </w:pPr>
    <w:rPr>
      <w:b/>
      <w:i/>
    </w:rPr>
  </w:style>
  <w:style w:type="character" w:customStyle="1" w:styleId="BodyTextIndentChar">
    <w:name w:val="Body Text Indent Char"/>
    <w:link w:val="BodyTextIndent"/>
    <w:uiPriority w:val="99"/>
    <w:semiHidden/>
    <w:rPr>
      <w:sz w:val="24"/>
      <w:lang w:val="en-AU"/>
    </w:rPr>
  </w:style>
  <w:style w:type="paragraph" w:styleId="BodyText3">
    <w:name w:val="Body Text 3"/>
    <w:basedOn w:val="Normal"/>
    <w:link w:val="BodyText3Char"/>
    <w:uiPriority w:val="99"/>
    <w:rPr>
      <w:b/>
      <w:color w:val="FFFFFF"/>
    </w:rPr>
  </w:style>
  <w:style w:type="character" w:customStyle="1" w:styleId="BodyText3Char">
    <w:name w:val="Body Text 3 Char"/>
    <w:link w:val="BodyText3"/>
    <w:uiPriority w:val="99"/>
    <w:semiHidden/>
    <w:rPr>
      <w:sz w:val="16"/>
      <w:szCs w:val="16"/>
      <w:lang w:val="en-AU"/>
    </w:rPr>
  </w:style>
  <w:style w:type="paragraph" w:styleId="BodyTextIndent2">
    <w:name w:val="Body Text Indent 2"/>
    <w:basedOn w:val="Normal"/>
    <w:link w:val="BodyTextIndent2Char"/>
    <w:uiPriority w:val="99"/>
    <w:pPr>
      <w:ind w:left="284"/>
    </w:pPr>
  </w:style>
  <w:style w:type="character" w:customStyle="1" w:styleId="BodyTextIndent2Char">
    <w:name w:val="Body Text Indent 2 Char"/>
    <w:link w:val="BodyTextIndent2"/>
    <w:uiPriority w:val="99"/>
    <w:semiHidden/>
    <w:rPr>
      <w:sz w:val="24"/>
      <w:lang w:val="en-AU"/>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lang w:val="en-AU"/>
    </w:rPr>
  </w:style>
  <w:style w:type="paragraph" w:styleId="BodyTextIndent3">
    <w:name w:val="Body Text Indent 3"/>
    <w:basedOn w:val="Normal"/>
    <w:link w:val="BodyTextIndent3Char"/>
    <w:uiPriority w:val="99"/>
    <w:pPr>
      <w:pBdr>
        <w:top w:val="single" w:sz="4" w:space="1" w:color="auto"/>
        <w:left w:val="single" w:sz="4" w:space="4" w:color="auto"/>
        <w:bottom w:val="single" w:sz="4" w:space="1" w:color="auto"/>
        <w:right w:val="single" w:sz="4" w:space="4" w:color="auto"/>
      </w:pBdr>
      <w:ind w:left="426"/>
    </w:pPr>
    <w:rPr>
      <w:bdr w:val="single" w:sz="4" w:space="0" w:color="auto"/>
    </w:rPr>
  </w:style>
  <w:style w:type="character" w:customStyle="1" w:styleId="BodyTextIndent3Char">
    <w:name w:val="Body Text Indent 3 Char"/>
    <w:link w:val="BodyTextIndent3"/>
    <w:uiPriority w:val="99"/>
    <w:semiHidden/>
    <w:rPr>
      <w:sz w:val="16"/>
      <w:szCs w:val="16"/>
      <w:lang w:val="en-AU"/>
    </w:rPr>
  </w:style>
  <w:style w:type="character" w:styleId="Hyperlink">
    <w:name w:val="Hyperlink"/>
    <w:uiPriority w:val="99"/>
    <w:rPr>
      <w:rFonts w:cs="Times New Roman"/>
      <w:color w:val="0000FF"/>
      <w:u w:val="single"/>
    </w:rPr>
  </w:style>
  <w:style w:type="paragraph" w:styleId="BalloonText">
    <w:name w:val="Balloon Text"/>
    <w:basedOn w:val="Normal"/>
    <w:semiHidden/>
    <w:rsid w:val="0016721D"/>
    <w:rPr>
      <w:rFonts w:ascii="Tahoma" w:hAnsi="Tahoma" w:cs="Tahoma"/>
      <w:sz w:val="16"/>
      <w:szCs w:val="16"/>
    </w:rPr>
  </w:style>
  <w:style w:type="character" w:styleId="FollowedHyperlink">
    <w:name w:val="FollowedHyperlink"/>
    <w:rsid w:val="00C10505"/>
    <w:rPr>
      <w:color w:val="008080"/>
      <w:u w:val="single"/>
    </w:rPr>
  </w:style>
  <w:style w:type="character" w:styleId="CommentReference">
    <w:name w:val="annotation reference"/>
    <w:rsid w:val="00D36C4A"/>
    <w:rPr>
      <w:sz w:val="16"/>
      <w:szCs w:val="16"/>
    </w:rPr>
  </w:style>
  <w:style w:type="paragraph" w:styleId="CommentText">
    <w:name w:val="annotation text"/>
    <w:basedOn w:val="Normal"/>
    <w:link w:val="CommentTextChar"/>
    <w:rsid w:val="00D36C4A"/>
    <w:rPr>
      <w:sz w:val="20"/>
    </w:rPr>
  </w:style>
  <w:style w:type="character" w:customStyle="1" w:styleId="CommentTextChar">
    <w:name w:val="Comment Text Char"/>
    <w:link w:val="CommentText"/>
    <w:rsid w:val="00D36C4A"/>
    <w:rPr>
      <w:lang w:eastAsia="en-US"/>
    </w:rPr>
  </w:style>
  <w:style w:type="paragraph" w:styleId="CommentSubject">
    <w:name w:val="annotation subject"/>
    <w:basedOn w:val="CommentText"/>
    <w:next w:val="CommentText"/>
    <w:link w:val="CommentSubjectChar"/>
    <w:rsid w:val="00D36C4A"/>
    <w:rPr>
      <w:b/>
      <w:bCs/>
    </w:rPr>
  </w:style>
  <w:style w:type="character" w:customStyle="1" w:styleId="CommentSubjectChar">
    <w:name w:val="Comment Subject Char"/>
    <w:link w:val="CommentSubject"/>
    <w:rsid w:val="00D36C4A"/>
    <w:rPr>
      <w:b/>
      <w:bCs/>
      <w:lang w:eastAsia="en-US"/>
    </w:rPr>
  </w:style>
  <w:style w:type="character" w:styleId="UnresolvedMention">
    <w:name w:val="Unresolved Mention"/>
    <w:basedOn w:val="DefaultParagraphFont"/>
    <w:uiPriority w:val="99"/>
    <w:semiHidden/>
    <w:unhideWhenUsed/>
    <w:rsid w:val="00CD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PS@health.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commonwealth-qualified-privilege-scheme-application-for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au/Latest/F2023C00529/Tex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Latest/C2022C00348/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C5853AAA4A2B479FADC2ABE794B86A" ma:contentTypeVersion="8" ma:contentTypeDescription="Create a new document." ma:contentTypeScope="" ma:versionID="5804b7808766dd6bf870e0a03414eac9">
  <xsd:schema xmlns:xsd="http://www.w3.org/2001/XMLSchema" xmlns:xs="http://www.w3.org/2001/XMLSchema" xmlns:p="http://schemas.microsoft.com/office/2006/metadata/properties" xmlns:ns3="3ec3f7c8-8928-4598-9656-041fdace4a5e" targetNamespace="http://schemas.microsoft.com/office/2006/metadata/properties" ma:root="true" ma:fieldsID="e25628d34250d43d23965633706a9cc7" ns3:_="">
    <xsd:import namespace="3ec3f7c8-8928-4598-9656-041fdace4a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3f7c8-8928-4598-9656-041fdace4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ec3f7c8-8928-4598-9656-041fdace4a5e" xsi:nil="true"/>
  </documentManagement>
</p:properties>
</file>

<file path=customXml/itemProps1.xml><?xml version="1.0" encoding="utf-8"?>
<ds:datastoreItem xmlns:ds="http://schemas.openxmlformats.org/officeDocument/2006/customXml" ds:itemID="{08C46704-6FA1-46CB-9628-6B0BDB8D8A70}">
  <ds:schemaRefs>
    <ds:schemaRef ds:uri="http://schemas.openxmlformats.org/officeDocument/2006/bibliography"/>
  </ds:schemaRefs>
</ds:datastoreItem>
</file>

<file path=customXml/itemProps2.xml><?xml version="1.0" encoding="utf-8"?>
<ds:datastoreItem xmlns:ds="http://schemas.openxmlformats.org/officeDocument/2006/customXml" ds:itemID="{274CC0D4-9671-448F-98AD-B096128FF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3f7c8-8928-4598-9656-041fdace4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4505D-FC7E-40C9-8936-952326E476FD}">
  <ds:schemaRefs>
    <ds:schemaRef ds:uri="http://schemas.microsoft.com/sharepoint/v3/contenttype/forms"/>
  </ds:schemaRefs>
</ds:datastoreItem>
</file>

<file path=customXml/itemProps4.xml><?xml version="1.0" encoding="utf-8"?>
<ds:datastoreItem xmlns:ds="http://schemas.openxmlformats.org/officeDocument/2006/customXml" ds:itemID="{D18AC441-4A0B-4573-B092-89883AB17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ec3f7c8-8928-4598-9656-041fdace4a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2621</Words>
  <Characters>14943</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Commonwealth Qualified Privilege Scheme application form</vt:lpstr>
    </vt:vector>
  </TitlesOfParts>
  <Company/>
  <LinksUpToDate>false</LinksUpToDate>
  <CharactersWithSpaces>17529</CharactersWithSpaces>
  <SharedDoc>false</SharedDoc>
  <HLinks>
    <vt:vector size="12" baseType="variant">
      <vt:variant>
        <vt:i4>2424951</vt:i4>
      </vt:variant>
      <vt:variant>
        <vt:i4>27</vt:i4>
      </vt:variant>
      <vt:variant>
        <vt:i4>0</vt:i4>
      </vt:variant>
      <vt:variant>
        <vt:i4>5</vt:i4>
      </vt:variant>
      <vt:variant>
        <vt:lpwstr>http://www.health.gov.au/internet/main/publishing.sf/content/qps-apply</vt:lpwstr>
      </vt:variant>
      <vt:variant>
        <vt:lpwstr/>
      </vt:variant>
      <vt:variant>
        <vt:i4>7471159</vt:i4>
      </vt:variant>
      <vt:variant>
        <vt:i4>0</vt:i4>
      </vt:variant>
      <vt:variant>
        <vt:i4>0</vt:i4>
      </vt:variant>
      <vt:variant>
        <vt:i4>5</vt:i4>
      </vt:variant>
      <vt:variant>
        <vt:lpwstr>http://www.health.gov.au/internet/main/publishing.nsf/Content/qps-apply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Qualified Privilege Scheme application form</dc:title>
  <dc:subject>Health data and medical research</dc:subject>
  <dc:creator>Australian Government Department of Health and Aged Care</dc:creator>
  <cp:keywords/>
  <cp:lastPrinted>2005-07-21T07:36:00Z</cp:lastPrinted>
  <dcterms:created xsi:type="dcterms:W3CDTF">2023-08-21T05:32:00Z</dcterms:created>
  <dcterms:modified xsi:type="dcterms:W3CDTF">2023-08-21T05:32:00Z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0x01010088C5853AAA4A2B479FADC2ABE794B86A</vt:lpwstr>
  </property>
</Properties>
</file>