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6E7E1904" w:rsidR="005040A1" w:rsidRPr="00A72D6D" w:rsidRDefault="00536A05" w:rsidP="003E7C08">
      <w:pPr>
        <w:pStyle w:val="Title"/>
        <w:jc w:val="center"/>
      </w:pPr>
      <w:proofErr w:type="spellStart"/>
      <w:r>
        <w:t>S</w:t>
      </w:r>
      <w:r w:rsidR="009A4ECF">
        <w:t>tatina</w:t>
      </w:r>
      <w:proofErr w:type="spellEnd"/>
      <w:r w:rsidR="00660973" w:rsidRPr="006458E4">
        <w:t xml:space="preserve"> </w:t>
      </w:r>
      <w:r w:rsidR="007F1A3E">
        <w:t>Healthcare</w:t>
      </w:r>
      <w:r>
        <w:t>–</w:t>
      </w:r>
      <w:r w:rsidR="00660973" w:rsidRPr="006458E4">
        <w:t xml:space="preserve"> </w:t>
      </w:r>
      <w:r>
        <w:t>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0B4DD773" w14:textId="7906A070" w:rsidR="00725F62" w:rsidRPr="001B0F5B" w:rsidRDefault="00B2328B">
          <w:pPr>
            <w:pStyle w:val="TOC1"/>
            <w:tabs>
              <w:tab w:val="right" w:leader="dot" w:pos="9016"/>
            </w:tabs>
            <w:rPr>
              <w:rFonts w:asciiTheme="minorHAnsi" w:eastAsiaTheme="minorEastAsia" w:hAnsiTheme="minorHAnsi" w:cstheme="minorHAnsi"/>
              <w:noProof/>
              <w:sz w:val="22"/>
              <w:szCs w:val="22"/>
              <w:lang w:eastAsia="en-AU"/>
            </w:rPr>
          </w:pPr>
          <w:r w:rsidRPr="001B0F5B">
            <w:rPr>
              <w:rFonts w:asciiTheme="minorHAnsi" w:hAnsiTheme="minorHAnsi" w:cstheme="minorHAnsi"/>
            </w:rPr>
            <w:fldChar w:fldCharType="begin"/>
          </w:r>
          <w:r w:rsidRPr="001B0F5B">
            <w:rPr>
              <w:rFonts w:asciiTheme="minorHAnsi" w:hAnsiTheme="minorHAnsi" w:cstheme="minorHAnsi"/>
            </w:rPr>
            <w:instrText xml:space="preserve"> TOC \o "1-1" \h \z \u </w:instrText>
          </w:r>
          <w:r w:rsidRPr="001B0F5B">
            <w:rPr>
              <w:rFonts w:asciiTheme="minorHAnsi" w:hAnsiTheme="minorHAnsi" w:cstheme="minorHAnsi"/>
            </w:rPr>
            <w:fldChar w:fldCharType="separate"/>
          </w:r>
          <w:hyperlink w:anchor="_Toc134178155" w:history="1">
            <w:r w:rsidR="00725F62" w:rsidRPr="001B0F5B">
              <w:rPr>
                <w:rStyle w:val="Hyperlink"/>
                <w:rFonts w:asciiTheme="minorHAnsi" w:hAnsiTheme="minorHAnsi" w:cstheme="minorHAnsi"/>
                <w:noProof/>
              </w:rPr>
              <w:t>Statina Healthcare Corsinel –male boxer support garment - ST#01MAY2023</w:t>
            </w:r>
            <w:r w:rsidR="00725F62" w:rsidRPr="001B0F5B">
              <w:rPr>
                <w:rFonts w:asciiTheme="minorHAnsi" w:hAnsiTheme="minorHAnsi" w:cstheme="minorHAnsi"/>
                <w:noProof/>
                <w:webHidden/>
              </w:rPr>
              <w:tab/>
            </w:r>
            <w:r w:rsidR="00725F62" w:rsidRPr="001B0F5B">
              <w:rPr>
                <w:rFonts w:asciiTheme="minorHAnsi" w:hAnsiTheme="minorHAnsi" w:cstheme="minorHAnsi"/>
                <w:noProof/>
                <w:webHidden/>
              </w:rPr>
              <w:fldChar w:fldCharType="begin"/>
            </w:r>
            <w:r w:rsidR="00725F62" w:rsidRPr="001B0F5B">
              <w:rPr>
                <w:rFonts w:asciiTheme="minorHAnsi" w:hAnsiTheme="minorHAnsi" w:cstheme="minorHAnsi"/>
                <w:noProof/>
                <w:webHidden/>
              </w:rPr>
              <w:instrText xml:space="preserve"> PAGEREF _Toc134178155 \h </w:instrText>
            </w:r>
            <w:r w:rsidR="00725F62" w:rsidRPr="001B0F5B">
              <w:rPr>
                <w:rFonts w:asciiTheme="minorHAnsi" w:hAnsiTheme="minorHAnsi" w:cstheme="minorHAnsi"/>
                <w:noProof/>
                <w:webHidden/>
              </w:rPr>
            </w:r>
            <w:r w:rsidR="00725F62" w:rsidRPr="001B0F5B">
              <w:rPr>
                <w:rFonts w:asciiTheme="minorHAnsi" w:hAnsiTheme="minorHAnsi" w:cstheme="minorHAnsi"/>
                <w:noProof/>
                <w:webHidden/>
              </w:rPr>
              <w:fldChar w:fldCharType="separate"/>
            </w:r>
            <w:r w:rsidR="00F15C2F">
              <w:rPr>
                <w:rFonts w:asciiTheme="minorHAnsi" w:hAnsiTheme="minorHAnsi" w:cstheme="minorHAnsi"/>
                <w:noProof/>
                <w:webHidden/>
              </w:rPr>
              <w:t>2</w:t>
            </w:r>
            <w:r w:rsidR="00725F62" w:rsidRPr="001B0F5B">
              <w:rPr>
                <w:rFonts w:asciiTheme="minorHAnsi" w:hAnsiTheme="minorHAnsi" w:cstheme="minorHAnsi"/>
                <w:noProof/>
                <w:webHidden/>
              </w:rPr>
              <w:fldChar w:fldCharType="end"/>
            </w:r>
          </w:hyperlink>
        </w:p>
        <w:p w14:paraId="444F181D" w14:textId="10EE5CEC" w:rsidR="00725F62" w:rsidRPr="001B0F5B" w:rsidRDefault="00181BA9">
          <w:pPr>
            <w:pStyle w:val="TOC1"/>
            <w:tabs>
              <w:tab w:val="right" w:leader="dot" w:pos="9016"/>
            </w:tabs>
            <w:rPr>
              <w:rFonts w:asciiTheme="minorHAnsi" w:eastAsiaTheme="minorEastAsia" w:hAnsiTheme="minorHAnsi" w:cstheme="minorHAnsi"/>
              <w:noProof/>
              <w:sz w:val="22"/>
              <w:szCs w:val="22"/>
              <w:lang w:eastAsia="en-AU"/>
            </w:rPr>
          </w:pPr>
          <w:hyperlink w:anchor="_Toc134178156" w:history="1">
            <w:r w:rsidR="00725F62" w:rsidRPr="001B0F5B">
              <w:rPr>
                <w:rStyle w:val="Hyperlink"/>
                <w:rFonts w:asciiTheme="minorHAnsi" w:hAnsiTheme="minorHAnsi" w:cstheme="minorHAnsi"/>
                <w:noProof/>
              </w:rPr>
              <w:t>Statina Healthcare Corsinel –female lace support garment - ST#02MAY2023</w:t>
            </w:r>
            <w:r w:rsidR="00725F62" w:rsidRPr="001B0F5B">
              <w:rPr>
                <w:rFonts w:asciiTheme="minorHAnsi" w:hAnsiTheme="minorHAnsi" w:cstheme="minorHAnsi"/>
                <w:noProof/>
                <w:webHidden/>
              </w:rPr>
              <w:tab/>
            </w:r>
            <w:r w:rsidR="00725F62" w:rsidRPr="001B0F5B">
              <w:rPr>
                <w:rFonts w:asciiTheme="minorHAnsi" w:hAnsiTheme="minorHAnsi" w:cstheme="minorHAnsi"/>
                <w:noProof/>
                <w:webHidden/>
              </w:rPr>
              <w:fldChar w:fldCharType="begin"/>
            </w:r>
            <w:r w:rsidR="00725F62" w:rsidRPr="001B0F5B">
              <w:rPr>
                <w:rFonts w:asciiTheme="minorHAnsi" w:hAnsiTheme="minorHAnsi" w:cstheme="minorHAnsi"/>
                <w:noProof/>
                <w:webHidden/>
              </w:rPr>
              <w:instrText xml:space="preserve"> PAGEREF _Toc134178156 \h </w:instrText>
            </w:r>
            <w:r w:rsidR="00725F62" w:rsidRPr="001B0F5B">
              <w:rPr>
                <w:rFonts w:asciiTheme="minorHAnsi" w:hAnsiTheme="minorHAnsi" w:cstheme="minorHAnsi"/>
                <w:noProof/>
                <w:webHidden/>
              </w:rPr>
            </w:r>
            <w:r w:rsidR="00725F62" w:rsidRPr="001B0F5B">
              <w:rPr>
                <w:rFonts w:asciiTheme="minorHAnsi" w:hAnsiTheme="minorHAnsi" w:cstheme="minorHAnsi"/>
                <w:noProof/>
                <w:webHidden/>
              </w:rPr>
              <w:fldChar w:fldCharType="separate"/>
            </w:r>
            <w:r w:rsidR="00F15C2F">
              <w:rPr>
                <w:rFonts w:asciiTheme="minorHAnsi" w:hAnsiTheme="minorHAnsi" w:cstheme="minorHAnsi"/>
                <w:noProof/>
                <w:webHidden/>
              </w:rPr>
              <w:t>4</w:t>
            </w:r>
            <w:r w:rsidR="00725F62" w:rsidRPr="001B0F5B">
              <w:rPr>
                <w:rFonts w:asciiTheme="minorHAnsi" w:hAnsiTheme="minorHAnsi" w:cstheme="minorHAnsi"/>
                <w:noProof/>
                <w:webHidden/>
              </w:rPr>
              <w:fldChar w:fldCharType="end"/>
            </w:r>
          </w:hyperlink>
        </w:p>
        <w:p w14:paraId="295CF95D" w14:textId="7B17A304" w:rsidR="00725F62" w:rsidRPr="001B0F5B" w:rsidRDefault="00181BA9">
          <w:pPr>
            <w:pStyle w:val="TOC1"/>
            <w:tabs>
              <w:tab w:val="right" w:leader="dot" w:pos="9016"/>
            </w:tabs>
            <w:rPr>
              <w:rFonts w:asciiTheme="minorHAnsi" w:eastAsiaTheme="minorEastAsia" w:hAnsiTheme="minorHAnsi" w:cstheme="minorHAnsi"/>
              <w:noProof/>
              <w:sz w:val="22"/>
              <w:szCs w:val="22"/>
              <w:lang w:eastAsia="en-AU"/>
            </w:rPr>
          </w:pPr>
          <w:hyperlink w:anchor="_Toc134178157" w:history="1">
            <w:r w:rsidR="00725F62" w:rsidRPr="001B0F5B">
              <w:rPr>
                <w:rStyle w:val="Hyperlink"/>
                <w:rFonts w:asciiTheme="minorHAnsi" w:hAnsiTheme="minorHAnsi" w:cstheme="minorHAnsi"/>
                <w:noProof/>
              </w:rPr>
              <w:t>Statina Healthcare Corsinel –Medium Support Underwear - ST#03MAY2023</w:t>
            </w:r>
            <w:r w:rsidR="00725F62" w:rsidRPr="001B0F5B">
              <w:rPr>
                <w:rFonts w:asciiTheme="minorHAnsi" w:hAnsiTheme="minorHAnsi" w:cstheme="minorHAnsi"/>
                <w:noProof/>
                <w:webHidden/>
              </w:rPr>
              <w:tab/>
            </w:r>
            <w:r w:rsidR="00725F62" w:rsidRPr="001B0F5B">
              <w:rPr>
                <w:rFonts w:asciiTheme="minorHAnsi" w:hAnsiTheme="minorHAnsi" w:cstheme="minorHAnsi"/>
                <w:noProof/>
                <w:webHidden/>
              </w:rPr>
              <w:fldChar w:fldCharType="begin"/>
            </w:r>
            <w:r w:rsidR="00725F62" w:rsidRPr="001B0F5B">
              <w:rPr>
                <w:rFonts w:asciiTheme="minorHAnsi" w:hAnsiTheme="minorHAnsi" w:cstheme="minorHAnsi"/>
                <w:noProof/>
                <w:webHidden/>
              </w:rPr>
              <w:instrText xml:space="preserve"> PAGEREF _Toc134178157 \h </w:instrText>
            </w:r>
            <w:r w:rsidR="00725F62" w:rsidRPr="001B0F5B">
              <w:rPr>
                <w:rFonts w:asciiTheme="minorHAnsi" w:hAnsiTheme="minorHAnsi" w:cstheme="minorHAnsi"/>
                <w:noProof/>
                <w:webHidden/>
              </w:rPr>
            </w:r>
            <w:r w:rsidR="00725F62" w:rsidRPr="001B0F5B">
              <w:rPr>
                <w:rFonts w:asciiTheme="minorHAnsi" w:hAnsiTheme="minorHAnsi" w:cstheme="minorHAnsi"/>
                <w:noProof/>
                <w:webHidden/>
              </w:rPr>
              <w:fldChar w:fldCharType="separate"/>
            </w:r>
            <w:r w:rsidR="00F15C2F">
              <w:rPr>
                <w:rFonts w:asciiTheme="minorHAnsi" w:hAnsiTheme="minorHAnsi" w:cstheme="minorHAnsi"/>
                <w:noProof/>
                <w:webHidden/>
              </w:rPr>
              <w:t>6</w:t>
            </w:r>
            <w:r w:rsidR="00725F62" w:rsidRPr="001B0F5B">
              <w:rPr>
                <w:rFonts w:asciiTheme="minorHAnsi" w:hAnsiTheme="minorHAnsi" w:cstheme="minorHAnsi"/>
                <w:noProof/>
                <w:webHidden/>
              </w:rPr>
              <w:fldChar w:fldCharType="end"/>
            </w:r>
          </w:hyperlink>
        </w:p>
        <w:p w14:paraId="6ED71CAE" w14:textId="3C459F7B" w:rsidR="00725F62" w:rsidRPr="001B0F5B" w:rsidRDefault="00181BA9">
          <w:pPr>
            <w:pStyle w:val="TOC1"/>
            <w:tabs>
              <w:tab w:val="right" w:leader="dot" w:pos="9016"/>
            </w:tabs>
            <w:rPr>
              <w:rFonts w:asciiTheme="minorHAnsi" w:eastAsiaTheme="minorEastAsia" w:hAnsiTheme="minorHAnsi" w:cstheme="minorHAnsi"/>
              <w:noProof/>
              <w:sz w:val="22"/>
              <w:szCs w:val="22"/>
              <w:lang w:eastAsia="en-AU"/>
            </w:rPr>
          </w:pPr>
          <w:hyperlink w:anchor="_Toc134178158" w:history="1">
            <w:r w:rsidR="00725F62" w:rsidRPr="001B0F5B">
              <w:rPr>
                <w:rStyle w:val="Hyperlink"/>
                <w:rFonts w:asciiTheme="minorHAnsi" w:hAnsiTheme="minorHAnsi" w:cstheme="minorHAnsi"/>
                <w:noProof/>
              </w:rPr>
              <w:t>Statina Healthcare Corsinel - ST#04MAY2023</w:t>
            </w:r>
            <w:r w:rsidR="00725F62" w:rsidRPr="001B0F5B">
              <w:rPr>
                <w:rFonts w:asciiTheme="minorHAnsi" w:hAnsiTheme="minorHAnsi" w:cstheme="minorHAnsi"/>
                <w:noProof/>
                <w:webHidden/>
              </w:rPr>
              <w:tab/>
            </w:r>
            <w:r w:rsidR="00725F62" w:rsidRPr="001B0F5B">
              <w:rPr>
                <w:rFonts w:asciiTheme="minorHAnsi" w:hAnsiTheme="minorHAnsi" w:cstheme="minorHAnsi"/>
                <w:noProof/>
                <w:webHidden/>
              </w:rPr>
              <w:fldChar w:fldCharType="begin"/>
            </w:r>
            <w:r w:rsidR="00725F62" w:rsidRPr="001B0F5B">
              <w:rPr>
                <w:rFonts w:asciiTheme="minorHAnsi" w:hAnsiTheme="minorHAnsi" w:cstheme="minorHAnsi"/>
                <w:noProof/>
                <w:webHidden/>
              </w:rPr>
              <w:instrText xml:space="preserve"> PAGEREF _Toc134178158 \h </w:instrText>
            </w:r>
            <w:r w:rsidR="00725F62" w:rsidRPr="001B0F5B">
              <w:rPr>
                <w:rFonts w:asciiTheme="minorHAnsi" w:hAnsiTheme="minorHAnsi" w:cstheme="minorHAnsi"/>
                <w:noProof/>
                <w:webHidden/>
              </w:rPr>
            </w:r>
            <w:r w:rsidR="00725F62" w:rsidRPr="001B0F5B">
              <w:rPr>
                <w:rFonts w:asciiTheme="minorHAnsi" w:hAnsiTheme="minorHAnsi" w:cstheme="minorHAnsi"/>
                <w:noProof/>
                <w:webHidden/>
              </w:rPr>
              <w:fldChar w:fldCharType="separate"/>
            </w:r>
            <w:r w:rsidR="00F15C2F">
              <w:rPr>
                <w:rFonts w:asciiTheme="minorHAnsi" w:hAnsiTheme="minorHAnsi" w:cstheme="minorHAnsi"/>
                <w:noProof/>
                <w:webHidden/>
              </w:rPr>
              <w:t>8</w:t>
            </w:r>
            <w:r w:rsidR="00725F62" w:rsidRPr="001B0F5B">
              <w:rPr>
                <w:rFonts w:asciiTheme="minorHAnsi" w:hAnsiTheme="minorHAnsi" w:cstheme="minorHAnsi"/>
                <w:noProof/>
                <w:webHidden/>
              </w:rPr>
              <w:fldChar w:fldCharType="end"/>
            </w:r>
          </w:hyperlink>
        </w:p>
        <w:p w14:paraId="257683FE" w14:textId="4D742C62" w:rsidR="00B2328B" w:rsidRDefault="00B2328B">
          <w:r w:rsidRPr="001B0F5B">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0A51D090" w:rsidR="00A72D6D" w:rsidRDefault="009A4ECF" w:rsidP="00B2328B">
      <w:pPr>
        <w:pStyle w:val="Heading1"/>
        <w:jc w:val="center"/>
        <w:rPr>
          <w:rStyle w:val="Strong"/>
          <w:b w:val="0"/>
          <w:bCs w:val="0"/>
        </w:rPr>
      </w:pPr>
      <w:bookmarkStart w:id="0" w:name="_Toc134178155"/>
      <w:proofErr w:type="spellStart"/>
      <w:r>
        <w:rPr>
          <w:rStyle w:val="Strong"/>
          <w:b w:val="0"/>
          <w:bCs w:val="0"/>
        </w:rPr>
        <w:lastRenderedPageBreak/>
        <w:t>Statina</w:t>
      </w:r>
      <w:proofErr w:type="spellEnd"/>
      <w:r>
        <w:rPr>
          <w:rStyle w:val="Strong"/>
          <w:b w:val="0"/>
          <w:bCs w:val="0"/>
        </w:rPr>
        <w:t xml:space="preserve"> Healthcare </w:t>
      </w:r>
      <w:proofErr w:type="spellStart"/>
      <w:r>
        <w:rPr>
          <w:rStyle w:val="Strong"/>
          <w:b w:val="0"/>
          <w:bCs w:val="0"/>
        </w:rPr>
        <w:t>Corsinel</w:t>
      </w:r>
      <w:proofErr w:type="spellEnd"/>
      <w:r w:rsidR="00EF3FBC" w:rsidRPr="00B2328B">
        <w:rPr>
          <w:rStyle w:val="Strong"/>
          <w:b w:val="0"/>
          <w:bCs w:val="0"/>
        </w:rPr>
        <w:t xml:space="preserve"> –</w:t>
      </w:r>
      <w:r w:rsidR="00FE0D09">
        <w:rPr>
          <w:rStyle w:val="Strong"/>
          <w:b w:val="0"/>
          <w:bCs w:val="0"/>
        </w:rPr>
        <w:t xml:space="preserve"> </w:t>
      </w:r>
      <w:r>
        <w:rPr>
          <w:rStyle w:val="Strong"/>
          <w:b w:val="0"/>
          <w:bCs w:val="0"/>
        </w:rPr>
        <w:t xml:space="preserve">male boxer support garment </w:t>
      </w:r>
      <w:r w:rsidR="00FE0D09">
        <w:rPr>
          <w:rStyle w:val="Strong"/>
          <w:b w:val="0"/>
          <w:bCs w:val="0"/>
        </w:rPr>
        <w:t>–</w:t>
      </w:r>
      <w:r w:rsidR="00EF3FBC" w:rsidRPr="00B2328B">
        <w:rPr>
          <w:rStyle w:val="Strong"/>
          <w:b w:val="0"/>
          <w:bCs w:val="0"/>
        </w:rPr>
        <w:t xml:space="preserve"> </w:t>
      </w:r>
      <w:r>
        <w:rPr>
          <w:rStyle w:val="Strong"/>
          <w:b w:val="0"/>
          <w:bCs w:val="0"/>
        </w:rPr>
        <w:t>ST</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30D35257" w14:textId="77777777" w:rsidR="009A4ECF" w:rsidRPr="00B2328B" w:rsidRDefault="009A4ECF" w:rsidP="00FE0D09">
      <w:pPr>
        <w:pStyle w:val="Heading2"/>
        <w:spacing w:before="120" w:after="120"/>
        <w:rPr>
          <w:rStyle w:val="Strong"/>
          <w:b w:val="0"/>
          <w:bCs w:val="0"/>
        </w:rPr>
      </w:pPr>
      <w:r w:rsidRPr="00B2328B">
        <w:rPr>
          <w:rStyle w:val="Strong"/>
          <w:b w:val="0"/>
          <w:bCs w:val="0"/>
        </w:rPr>
        <w:t>Deletion on the Stoma Appliance Scheme</w:t>
      </w:r>
    </w:p>
    <w:p w14:paraId="5C8DADBC" w14:textId="7B0402B2" w:rsidR="00725F62" w:rsidRPr="000F659E" w:rsidRDefault="00725F62" w:rsidP="00FE0D09">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trials and studies regarding the use of support belts, abdominal binders and support garments in stoma management. </w:t>
      </w:r>
    </w:p>
    <w:p w14:paraId="424EDAB7" w14:textId="4EC235AE" w:rsidR="00725F62" w:rsidRPr="00490BA1" w:rsidRDefault="00725F62" w:rsidP="00FE0D09">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1"/>
      </w:r>
      <w:r w:rsidRPr="00490BA1">
        <w:rPr>
          <w:rFonts w:asciiTheme="minorHAnsi" w:hAnsiTheme="minorHAnsi" w:cstheme="minorHAnsi"/>
        </w:rPr>
        <w:t xml:space="preserve"> </w:t>
      </w:r>
    </w:p>
    <w:p w14:paraId="66297B04" w14:textId="02569664" w:rsidR="00725F62" w:rsidRDefault="00725F62" w:rsidP="00FE0D09">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7D14167E" w14:textId="406CF614" w:rsidR="009A4ECF" w:rsidRPr="00B2328B" w:rsidRDefault="009A4ECF" w:rsidP="00FE0D09">
      <w:pPr>
        <w:pStyle w:val="Heading2"/>
        <w:spacing w:before="120" w:after="120"/>
        <w:rPr>
          <w:rStyle w:val="Strong"/>
          <w:b w:val="0"/>
          <w:bCs w:val="0"/>
        </w:rPr>
      </w:pPr>
      <w:r w:rsidRPr="00B2328B">
        <w:rPr>
          <w:rStyle w:val="Strong"/>
          <w:b w:val="0"/>
          <w:bCs w:val="0"/>
        </w:rPr>
        <w:t>Recommendation</w:t>
      </w:r>
    </w:p>
    <w:p w14:paraId="06AFD27E" w14:textId="5C3F2C74" w:rsidR="009A4ECF" w:rsidRPr="008A37C3" w:rsidRDefault="009A4ECF" w:rsidP="00FE0D09">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 xml:space="preserve">the </w:t>
      </w:r>
      <w:r w:rsidR="00B31D94">
        <w:rPr>
          <w:rFonts w:ascii="Calibri" w:eastAsia="Times New Roman" w:hAnsi="Calibri" w:cs="Calibri"/>
        </w:rPr>
        <w:t>SAS</w:t>
      </w:r>
      <w:r w:rsidRPr="008A37C3">
        <w:rPr>
          <w:rFonts w:ascii="Calibri" w:eastAsia="Times New Roman" w:hAnsi="Calibri" w:cs="Calibri"/>
        </w:rPr>
        <w:t xml:space="preserve"> Schedule</w:t>
      </w:r>
      <w:r>
        <w:rPr>
          <w:rFonts w:ascii="Calibri" w:eastAsia="Times New Roman" w:hAnsi="Calibri" w:cs="Calibri"/>
        </w:rPr>
        <w:t xml:space="preserve"> of </w:t>
      </w:r>
      <w:proofErr w:type="spellStart"/>
      <w:r w:rsidRPr="009A4ECF">
        <w:rPr>
          <w:rFonts w:ascii="Calibri" w:eastAsia="Times New Roman" w:hAnsi="Calibri" w:cs="Calibri"/>
        </w:rPr>
        <w:t>Statina</w:t>
      </w:r>
      <w:proofErr w:type="spellEnd"/>
      <w:r w:rsidRPr="009A4ECF">
        <w:rPr>
          <w:rFonts w:ascii="Calibri" w:eastAsia="Times New Roman" w:hAnsi="Calibri" w:cs="Calibri"/>
        </w:rPr>
        <w:t xml:space="preserve"> Healthcare </w:t>
      </w:r>
      <w:proofErr w:type="spellStart"/>
      <w:r w:rsidRPr="009A4ECF">
        <w:rPr>
          <w:rFonts w:ascii="Calibri" w:eastAsia="Times New Roman" w:hAnsi="Calibri" w:cs="Calibri"/>
        </w:rPr>
        <w:t>Corsinel</w:t>
      </w:r>
      <w:proofErr w:type="spellEnd"/>
      <w:r w:rsidRPr="009A4ECF">
        <w:rPr>
          <w:rFonts w:ascii="Calibri" w:eastAsia="Times New Roman" w:hAnsi="Calibri" w:cs="Calibri"/>
        </w:rPr>
        <w:t xml:space="preserve"> </w:t>
      </w:r>
      <w:r w:rsidR="00B31D94">
        <w:rPr>
          <w:rFonts w:ascii="Calibri" w:eastAsia="Times New Roman" w:hAnsi="Calibri" w:cs="Calibri"/>
        </w:rPr>
        <w:t>–</w:t>
      </w:r>
      <w:r w:rsidRPr="009A4ECF">
        <w:rPr>
          <w:rFonts w:ascii="Calibri" w:eastAsia="Times New Roman" w:hAnsi="Calibri" w:cs="Calibri"/>
        </w:rPr>
        <w:t xml:space="preserve"> male boxer support garment</w:t>
      </w:r>
      <w:r>
        <w:rPr>
          <w:rFonts w:ascii="Calibri" w:eastAsia="Times New Roman" w:hAnsi="Calibri" w:cs="Calibri"/>
        </w:rPr>
        <w:t xml:space="preserve"> </w:t>
      </w:r>
      <w:r w:rsidRPr="008A37C3">
        <w:rPr>
          <w:rFonts w:ascii="Calibri" w:eastAsia="Times New Roman" w:hAnsi="Calibri" w:cs="Calibri"/>
        </w:rPr>
        <w:t xml:space="preserve">(SAS Code </w:t>
      </w:r>
      <w:r>
        <w:rPr>
          <w:rFonts w:ascii="Calibri" w:eastAsia="Times New Roman" w:hAnsi="Calibri" w:cs="Calibri"/>
        </w:rPr>
        <w:t>3982N</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8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120.02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5B36F0B7" w14:textId="2E018FD5" w:rsidR="00725F62" w:rsidRDefault="00725F62" w:rsidP="00FE0D09">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3419E219" w14:textId="77777777" w:rsidR="00B31D94" w:rsidRPr="00B2328B" w:rsidRDefault="00B31D94" w:rsidP="00A779BC">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B31D94" w:rsidRPr="00A72D6D" w14:paraId="589C64BC" w14:textId="77777777" w:rsidTr="00F15C2F">
        <w:tc>
          <w:tcPr>
            <w:tcW w:w="1838" w:type="dxa"/>
          </w:tcPr>
          <w:p w14:paraId="6003B804"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Product Code</w:t>
            </w:r>
          </w:p>
        </w:tc>
        <w:tc>
          <w:tcPr>
            <w:tcW w:w="7376" w:type="dxa"/>
          </w:tcPr>
          <w:p w14:paraId="09B7509E"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Description</w:t>
            </w:r>
          </w:p>
        </w:tc>
      </w:tr>
      <w:tr w:rsidR="00B31D94" w:rsidRPr="009A4ECF" w14:paraId="3BBFAF21" w14:textId="77777777" w:rsidTr="00F15C2F">
        <w:tc>
          <w:tcPr>
            <w:tcW w:w="1838" w:type="dxa"/>
            <w:vAlign w:val="bottom"/>
          </w:tcPr>
          <w:p w14:paraId="02D16800" w14:textId="77777777" w:rsidR="00B31D94" w:rsidRPr="00F15C2F" w:rsidRDefault="00B31D94" w:rsidP="00F15C2F">
            <w:pPr>
              <w:keepNext/>
              <w:jc w:val="both"/>
              <w:rPr>
                <w:rFonts w:ascii="Calibri" w:eastAsia="Times New Roman" w:hAnsi="Calibri" w:cs="Calibri"/>
                <w:sz w:val="22"/>
                <w:szCs w:val="22"/>
              </w:rPr>
            </w:pPr>
            <w:r w:rsidRPr="00F15C2F">
              <w:rPr>
                <w:rFonts w:ascii="Calibri" w:eastAsia="Times New Roman" w:hAnsi="Calibri" w:cs="Calibri"/>
                <w:sz w:val="22"/>
                <w:szCs w:val="22"/>
              </w:rPr>
              <w:t>314750MLLG</w:t>
            </w:r>
          </w:p>
        </w:tc>
        <w:tc>
          <w:tcPr>
            <w:tcW w:w="7376" w:type="dxa"/>
            <w:vAlign w:val="bottom"/>
          </w:tcPr>
          <w:p w14:paraId="368F8A76" w14:textId="77777777" w:rsidR="00B31D94" w:rsidRPr="00F15C2F" w:rsidRDefault="00B31D94" w:rsidP="00F15C2F">
            <w:pPr>
              <w:keepNext/>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Low Waist, Large, R2</w:t>
            </w:r>
          </w:p>
        </w:tc>
      </w:tr>
      <w:tr w:rsidR="00B31D94" w:rsidRPr="009A4ECF" w14:paraId="6E7F7188" w14:textId="77777777" w:rsidTr="00F15C2F">
        <w:tc>
          <w:tcPr>
            <w:tcW w:w="1838" w:type="dxa"/>
            <w:vAlign w:val="bottom"/>
          </w:tcPr>
          <w:p w14:paraId="43AE62CC"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314750MLMD</w:t>
            </w:r>
          </w:p>
        </w:tc>
        <w:tc>
          <w:tcPr>
            <w:tcW w:w="7376" w:type="dxa"/>
            <w:vAlign w:val="bottom"/>
          </w:tcPr>
          <w:p w14:paraId="141115D6"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Low Waist, Medium, R2</w:t>
            </w:r>
          </w:p>
        </w:tc>
      </w:tr>
      <w:tr w:rsidR="00B31D94" w:rsidRPr="009A4ECF" w14:paraId="58B4292E" w14:textId="77777777" w:rsidTr="00F15C2F">
        <w:tc>
          <w:tcPr>
            <w:tcW w:w="1838" w:type="dxa"/>
            <w:vAlign w:val="bottom"/>
          </w:tcPr>
          <w:p w14:paraId="2A33507D"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314750MLSM</w:t>
            </w:r>
          </w:p>
        </w:tc>
        <w:tc>
          <w:tcPr>
            <w:tcW w:w="7376" w:type="dxa"/>
            <w:vAlign w:val="bottom"/>
          </w:tcPr>
          <w:p w14:paraId="0DA39C69"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Low Waist, Small, R2</w:t>
            </w:r>
          </w:p>
        </w:tc>
      </w:tr>
      <w:tr w:rsidR="00B31D94" w:rsidRPr="009A4ECF" w14:paraId="5447B268" w14:textId="77777777" w:rsidTr="00F15C2F">
        <w:tc>
          <w:tcPr>
            <w:tcW w:w="1838" w:type="dxa"/>
            <w:vAlign w:val="bottom"/>
          </w:tcPr>
          <w:p w14:paraId="129CBD07"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314750MLXL</w:t>
            </w:r>
          </w:p>
        </w:tc>
        <w:tc>
          <w:tcPr>
            <w:tcW w:w="7376" w:type="dxa"/>
            <w:vAlign w:val="bottom"/>
          </w:tcPr>
          <w:p w14:paraId="220C7DED"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Low Waist, Extra Large, R2</w:t>
            </w:r>
          </w:p>
        </w:tc>
      </w:tr>
      <w:tr w:rsidR="00B31D94" w:rsidRPr="009A4ECF" w14:paraId="3F21C6BB" w14:textId="77777777" w:rsidTr="00F15C2F">
        <w:tc>
          <w:tcPr>
            <w:tcW w:w="1838" w:type="dxa"/>
            <w:vAlign w:val="bottom"/>
          </w:tcPr>
          <w:p w14:paraId="5D941A4B"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314950MHLG</w:t>
            </w:r>
          </w:p>
        </w:tc>
        <w:tc>
          <w:tcPr>
            <w:tcW w:w="7376" w:type="dxa"/>
            <w:vAlign w:val="bottom"/>
          </w:tcPr>
          <w:p w14:paraId="15C19946"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High Waist, Large, R2</w:t>
            </w:r>
          </w:p>
        </w:tc>
      </w:tr>
      <w:tr w:rsidR="00B31D94" w:rsidRPr="009A4ECF" w14:paraId="16F2CB5D" w14:textId="77777777" w:rsidTr="00F15C2F">
        <w:tc>
          <w:tcPr>
            <w:tcW w:w="1838" w:type="dxa"/>
            <w:vAlign w:val="bottom"/>
          </w:tcPr>
          <w:p w14:paraId="0DD1C589"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314950MHMD</w:t>
            </w:r>
          </w:p>
        </w:tc>
        <w:tc>
          <w:tcPr>
            <w:tcW w:w="7376" w:type="dxa"/>
            <w:vAlign w:val="bottom"/>
          </w:tcPr>
          <w:p w14:paraId="4393C4D4"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High Waist, Medium, R2</w:t>
            </w:r>
          </w:p>
        </w:tc>
      </w:tr>
      <w:tr w:rsidR="00B31D94" w:rsidRPr="009A4ECF" w14:paraId="42581DAD" w14:textId="77777777" w:rsidTr="00F15C2F">
        <w:tc>
          <w:tcPr>
            <w:tcW w:w="1838" w:type="dxa"/>
            <w:vAlign w:val="bottom"/>
          </w:tcPr>
          <w:p w14:paraId="7B707A29"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314950MHSM</w:t>
            </w:r>
          </w:p>
        </w:tc>
        <w:tc>
          <w:tcPr>
            <w:tcW w:w="7376" w:type="dxa"/>
            <w:vAlign w:val="bottom"/>
          </w:tcPr>
          <w:p w14:paraId="250B6CC2"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High Waist, Small, R2</w:t>
            </w:r>
          </w:p>
        </w:tc>
      </w:tr>
      <w:tr w:rsidR="00B31D94" w:rsidRPr="009A4ECF" w14:paraId="33D3D064" w14:textId="77777777" w:rsidTr="00F15C2F">
        <w:tc>
          <w:tcPr>
            <w:tcW w:w="1838" w:type="dxa"/>
            <w:vAlign w:val="bottom"/>
          </w:tcPr>
          <w:p w14:paraId="49774F76"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314950MHXL</w:t>
            </w:r>
          </w:p>
        </w:tc>
        <w:tc>
          <w:tcPr>
            <w:tcW w:w="7376" w:type="dxa"/>
            <w:vAlign w:val="bottom"/>
          </w:tcPr>
          <w:p w14:paraId="01304500" w14:textId="77777777" w:rsidR="00B31D94" w:rsidRPr="00F15C2F" w:rsidRDefault="00B31D94" w:rsidP="009B30CD">
            <w:pPr>
              <w:jc w:val="both"/>
              <w:rPr>
                <w:rFonts w:ascii="Calibri" w:eastAsia="Times New Roman" w:hAnsi="Calibri" w:cs="Calibri"/>
                <w:sz w:val="22"/>
                <w:szCs w:val="22"/>
              </w:rPr>
            </w:pPr>
            <w:r w:rsidRPr="00F15C2F">
              <w:rPr>
                <w:rFonts w:ascii="Calibri" w:eastAsia="Times New Roman" w:hAnsi="Calibri" w:cs="Calibri"/>
                <w:sz w:val="22"/>
                <w:szCs w:val="22"/>
              </w:rPr>
              <w:t>Male Boxer Support Garment, High Waist, Extra Large, R2</w:t>
            </w:r>
          </w:p>
        </w:tc>
      </w:tr>
    </w:tbl>
    <w:p w14:paraId="624D65B6" w14:textId="77777777" w:rsidR="009A4ECF" w:rsidRPr="00B2328B" w:rsidRDefault="009A4ECF" w:rsidP="00FE0D09">
      <w:pPr>
        <w:pStyle w:val="Heading2"/>
        <w:spacing w:before="120" w:after="120"/>
        <w:rPr>
          <w:rStyle w:val="Strong"/>
          <w:b w:val="0"/>
          <w:bCs w:val="0"/>
        </w:rPr>
      </w:pPr>
      <w:r w:rsidRPr="00B2328B">
        <w:rPr>
          <w:rStyle w:val="Strong"/>
          <w:b w:val="0"/>
          <w:bCs w:val="0"/>
        </w:rPr>
        <w:t>Financial Analysis</w:t>
      </w:r>
    </w:p>
    <w:p w14:paraId="58376432" w14:textId="77777777" w:rsidR="00725F62" w:rsidRDefault="00725F62" w:rsidP="00FE0D09">
      <w:pPr>
        <w:spacing w:before="120" w:after="120" w:line="240" w:lineRule="auto"/>
        <w:rPr>
          <w:rFonts w:asciiTheme="minorHAnsi" w:hAnsiTheme="minorHAnsi" w:cstheme="minorHAnsi"/>
        </w:rPr>
      </w:pPr>
      <w:bookmarkStart w:id="1" w:name="_Hlk117676541"/>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bookmarkEnd w:id="1"/>
    </w:p>
    <w:p w14:paraId="1F7CA196" w14:textId="77777777" w:rsidR="009A4ECF" w:rsidRPr="00B2328B" w:rsidRDefault="009A4ECF" w:rsidP="00FE0D09">
      <w:pPr>
        <w:pStyle w:val="Heading2"/>
        <w:spacing w:before="120" w:after="120"/>
        <w:rPr>
          <w:rStyle w:val="Strong"/>
          <w:b w:val="0"/>
          <w:bCs w:val="0"/>
        </w:rPr>
      </w:pPr>
      <w:r w:rsidRPr="00B2328B">
        <w:rPr>
          <w:rStyle w:val="Strong"/>
          <w:b w:val="0"/>
          <w:bCs w:val="0"/>
        </w:rPr>
        <w:t>Background</w:t>
      </w:r>
    </w:p>
    <w:p w14:paraId="0B4FB3AA" w14:textId="2533D44A" w:rsidR="009A4ECF" w:rsidRPr="00A72D6D" w:rsidRDefault="009A4ECF" w:rsidP="00FE0D09">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July 2014</w:t>
      </w:r>
      <w:r w:rsidRPr="00A72D6D">
        <w:rPr>
          <w:rFonts w:asciiTheme="minorHAnsi" w:hAnsiTheme="minorHAnsi" w:cstheme="minorHAnsi"/>
        </w:rPr>
        <w:t xml:space="preserve">. </w:t>
      </w:r>
    </w:p>
    <w:p w14:paraId="49A40B33" w14:textId="1B82C5AE" w:rsidR="009A4ECF" w:rsidRPr="009A4ECF" w:rsidRDefault="00B31D94" w:rsidP="00F15C2F">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9A4ECF" w:rsidRPr="009A4ECF">
        <w:rPr>
          <w:rStyle w:val="Strong"/>
          <w:b w:val="0"/>
          <w:bCs w:val="0"/>
        </w:rPr>
        <w:t>Recommendation</w:t>
      </w:r>
    </w:p>
    <w:p w14:paraId="1ABBF40D" w14:textId="77777777" w:rsidR="00725F62" w:rsidRDefault="00725F62" w:rsidP="00FE0D09">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4F748284" w14:textId="464DEE00" w:rsidR="00C873FE" w:rsidRDefault="00FE0D09" w:rsidP="00FE0D09">
      <w:pPr>
        <w:pStyle w:val="Heading2"/>
        <w:spacing w:before="120" w:after="120"/>
        <w:rPr>
          <w:rStyle w:val="Strong"/>
          <w:b w:val="0"/>
          <w:bCs w:val="0"/>
        </w:rPr>
      </w:pPr>
      <w:r>
        <w:rPr>
          <w:rStyle w:val="Strong"/>
          <w:b w:val="0"/>
          <w:bCs w:val="0"/>
        </w:rPr>
        <w:t xml:space="preserve">Supplier </w:t>
      </w:r>
      <w:r w:rsidR="00C873FE">
        <w:rPr>
          <w:rStyle w:val="Strong"/>
          <w:b w:val="0"/>
          <w:bCs w:val="0"/>
        </w:rPr>
        <w:t>Comment</w:t>
      </w:r>
    </w:p>
    <w:p w14:paraId="5A3606C0" w14:textId="6B3364E5" w:rsidR="001B0F5B" w:rsidRDefault="001B0F5B" w:rsidP="001B0F5B">
      <w:pPr>
        <w:rPr>
          <w:rFonts w:asciiTheme="minorHAnsi" w:eastAsia="Times New Roman" w:hAnsiTheme="minorHAnsi" w:cstheme="minorHAnsi"/>
        </w:rPr>
      </w:pPr>
      <w:r>
        <w:rPr>
          <w:rFonts w:asciiTheme="minorHAnsi" w:eastAsia="Times New Roman" w:hAnsiTheme="minorHAnsi" w:cstheme="minorHAnsi"/>
        </w:rPr>
        <w:t xml:space="preserve">The </w:t>
      </w:r>
      <w:r w:rsidR="00B31D94">
        <w:rPr>
          <w:rFonts w:asciiTheme="minorHAnsi" w:eastAsia="Times New Roman" w:hAnsiTheme="minorHAnsi" w:cstheme="minorHAnsi"/>
        </w:rPr>
        <w:t xml:space="preserve">supplier </w:t>
      </w:r>
      <w:r>
        <w:rPr>
          <w:rFonts w:asciiTheme="minorHAnsi" w:eastAsia="Times New Roman" w:hAnsiTheme="minorHAnsi" w:cstheme="minorHAnsi"/>
        </w:rPr>
        <w:t>noted the Panel recommendation.</w:t>
      </w:r>
    </w:p>
    <w:p w14:paraId="45276069" w14:textId="3C7CA943" w:rsidR="001E58F6" w:rsidRDefault="001E58F6" w:rsidP="00FE0D09">
      <w:pPr>
        <w:spacing w:before="120" w:after="120"/>
      </w:pPr>
      <w:r>
        <w:br w:type="page"/>
      </w:r>
    </w:p>
    <w:p w14:paraId="75F0A632" w14:textId="36B043DA" w:rsidR="001E58F6" w:rsidRDefault="001E58F6" w:rsidP="001E58F6">
      <w:pPr>
        <w:pStyle w:val="Heading1"/>
        <w:jc w:val="center"/>
        <w:rPr>
          <w:rStyle w:val="Strong"/>
          <w:b w:val="0"/>
          <w:bCs w:val="0"/>
        </w:rPr>
      </w:pPr>
      <w:bookmarkStart w:id="2" w:name="_Toc134178156"/>
      <w:proofErr w:type="spellStart"/>
      <w:r>
        <w:rPr>
          <w:rStyle w:val="Strong"/>
          <w:b w:val="0"/>
          <w:bCs w:val="0"/>
        </w:rPr>
        <w:lastRenderedPageBreak/>
        <w:t>Statina</w:t>
      </w:r>
      <w:proofErr w:type="spellEnd"/>
      <w:r>
        <w:rPr>
          <w:rStyle w:val="Strong"/>
          <w:b w:val="0"/>
          <w:bCs w:val="0"/>
        </w:rPr>
        <w:t xml:space="preserve"> Healthcare </w:t>
      </w:r>
      <w:proofErr w:type="spellStart"/>
      <w:r>
        <w:rPr>
          <w:rStyle w:val="Strong"/>
          <w:b w:val="0"/>
          <w:bCs w:val="0"/>
        </w:rPr>
        <w:t>Corsinel</w:t>
      </w:r>
      <w:proofErr w:type="spellEnd"/>
      <w:r w:rsidRPr="00B2328B">
        <w:rPr>
          <w:rStyle w:val="Strong"/>
          <w:b w:val="0"/>
          <w:bCs w:val="0"/>
        </w:rPr>
        <w:t xml:space="preserve"> –</w:t>
      </w:r>
      <w:r w:rsidR="00FE0D09">
        <w:rPr>
          <w:rStyle w:val="Strong"/>
          <w:b w:val="0"/>
          <w:bCs w:val="0"/>
        </w:rPr>
        <w:t xml:space="preserve"> </w:t>
      </w:r>
      <w:r>
        <w:rPr>
          <w:rStyle w:val="Strong"/>
          <w:b w:val="0"/>
          <w:bCs w:val="0"/>
        </w:rPr>
        <w:t xml:space="preserve">female lace support garment </w:t>
      </w:r>
      <w:r w:rsidR="00FE0D09">
        <w:rPr>
          <w:rStyle w:val="Strong"/>
          <w:b w:val="0"/>
          <w:bCs w:val="0"/>
        </w:rPr>
        <w:t>–</w:t>
      </w:r>
      <w:r w:rsidRPr="00B2328B">
        <w:rPr>
          <w:rStyle w:val="Strong"/>
          <w:b w:val="0"/>
          <w:bCs w:val="0"/>
        </w:rPr>
        <w:t xml:space="preserve"> </w:t>
      </w:r>
      <w:r>
        <w:rPr>
          <w:rStyle w:val="Strong"/>
          <w:b w:val="0"/>
          <w:bCs w:val="0"/>
        </w:rPr>
        <w:t>ST</w:t>
      </w:r>
      <w:r w:rsidRPr="00B2328B">
        <w:rPr>
          <w:rStyle w:val="Strong"/>
          <w:b w:val="0"/>
          <w:bCs w:val="0"/>
        </w:rPr>
        <w:t>#0</w:t>
      </w:r>
      <w:r>
        <w:rPr>
          <w:rStyle w:val="Strong"/>
          <w:b w:val="0"/>
          <w:bCs w:val="0"/>
        </w:rPr>
        <w:t>2MAY</w:t>
      </w:r>
      <w:r w:rsidRPr="00B2328B">
        <w:rPr>
          <w:rStyle w:val="Strong"/>
          <w:b w:val="0"/>
          <w:bCs w:val="0"/>
        </w:rPr>
        <w:t>202</w:t>
      </w:r>
      <w:r>
        <w:rPr>
          <w:rStyle w:val="Strong"/>
          <w:b w:val="0"/>
          <w:bCs w:val="0"/>
        </w:rPr>
        <w:t>3</w:t>
      </w:r>
      <w:bookmarkEnd w:id="2"/>
    </w:p>
    <w:p w14:paraId="2C24D5A9" w14:textId="77777777" w:rsidR="001E58F6" w:rsidRPr="00B2328B" w:rsidRDefault="001E58F6" w:rsidP="00FE0D09">
      <w:pPr>
        <w:pStyle w:val="Heading2"/>
        <w:spacing w:before="120" w:after="120"/>
        <w:rPr>
          <w:rStyle w:val="Strong"/>
          <w:b w:val="0"/>
          <w:bCs w:val="0"/>
        </w:rPr>
      </w:pPr>
      <w:r w:rsidRPr="00B2328B">
        <w:rPr>
          <w:rStyle w:val="Strong"/>
          <w:b w:val="0"/>
          <w:bCs w:val="0"/>
        </w:rPr>
        <w:t>Deletion on the Stoma Appliance Scheme</w:t>
      </w:r>
    </w:p>
    <w:p w14:paraId="63415DF1" w14:textId="013958BE" w:rsidR="00725F62" w:rsidRPr="000F659E" w:rsidRDefault="00725F62" w:rsidP="00FE0D09">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trials and studies regarding the use of support belts, abdominal binders and support garments in stoma management. </w:t>
      </w:r>
    </w:p>
    <w:p w14:paraId="5DBDC6D5" w14:textId="4C7A6EC2" w:rsidR="00725F62" w:rsidRPr="00490BA1" w:rsidRDefault="00725F62" w:rsidP="00FE0D09">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2"/>
      </w:r>
      <w:r w:rsidRPr="00490BA1">
        <w:rPr>
          <w:rFonts w:asciiTheme="minorHAnsi" w:hAnsiTheme="minorHAnsi" w:cstheme="minorHAnsi"/>
        </w:rPr>
        <w:t xml:space="preserve"> </w:t>
      </w:r>
    </w:p>
    <w:p w14:paraId="38A7DC97" w14:textId="1AC650E5" w:rsidR="0095020D" w:rsidRDefault="00725F62" w:rsidP="00FE0D09">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3C8D9B66" w14:textId="2DB2A219" w:rsidR="001E58F6" w:rsidRPr="00B2328B" w:rsidRDefault="001E58F6" w:rsidP="00FE0D09">
      <w:pPr>
        <w:pStyle w:val="Heading2"/>
        <w:spacing w:before="120" w:after="120"/>
        <w:rPr>
          <w:rStyle w:val="Strong"/>
          <w:b w:val="0"/>
          <w:bCs w:val="0"/>
        </w:rPr>
      </w:pPr>
      <w:r w:rsidRPr="00B2328B">
        <w:rPr>
          <w:rStyle w:val="Strong"/>
          <w:b w:val="0"/>
          <w:bCs w:val="0"/>
        </w:rPr>
        <w:t>Recommendation</w:t>
      </w:r>
    </w:p>
    <w:p w14:paraId="1F8F6FCC" w14:textId="0677A6DC" w:rsidR="001E58F6" w:rsidRPr="008A37C3" w:rsidRDefault="001E58F6" w:rsidP="00FE0D09">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sidRPr="009A4ECF">
        <w:rPr>
          <w:rFonts w:ascii="Calibri" w:eastAsia="Times New Roman" w:hAnsi="Calibri" w:cs="Calibri"/>
        </w:rPr>
        <w:t>Statina</w:t>
      </w:r>
      <w:proofErr w:type="spellEnd"/>
      <w:r w:rsidRPr="009A4ECF">
        <w:rPr>
          <w:rFonts w:ascii="Calibri" w:eastAsia="Times New Roman" w:hAnsi="Calibri" w:cs="Calibri"/>
        </w:rPr>
        <w:t xml:space="preserve"> Healthcare </w:t>
      </w:r>
      <w:proofErr w:type="spellStart"/>
      <w:r w:rsidRPr="009A4ECF">
        <w:rPr>
          <w:rFonts w:ascii="Calibri" w:eastAsia="Times New Roman" w:hAnsi="Calibri" w:cs="Calibri"/>
        </w:rPr>
        <w:t>Corsinel</w:t>
      </w:r>
      <w:proofErr w:type="spellEnd"/>
      <w:r w:rsidRPr="009A4ECF">
        <w:rPr>
          <w:rFonts w:ascii="Calibri" w:eastAsia="Times New Roman" w:hAnsi="Calibri" w:cs="Calibri"/>
        </w:rPr>
        <w:t xml:space="preserve"> </w:t>
      </w:r>
      <w:r>
        <w:rPr>
          <w:rFonts w:ascii="Calibri" w:eastAsia="Times New Roman" w:hAnsi="Calibri" w:cs="Calibri"/>
        </w:rPr>
        <w:t>–</w:t>
      </w:r>
      <w:r w:rsidRPr="009A4ECF">
        <w:rPr>
          <w:rFonts w:ascii="Calibri" w:eastAsia="Times New Roman" w:hAnsi="Calibri" w:cs="Calibri"/>
        </w:rPr>
        <w:t xml:space="preserve"> </w:t>
      </w:r>
      <w:r>
        <w:rPr>
          <w:rFonts w:ascii="Calibri" w:eastAsia="Times New Roman" w:hAnsi="Calibri" w:cs="Calibri"/>
        </w:rPr>
        <w:t>female lace</w:t>
      </w:r>
      <w:r w:rsidRPr="009A4ECF">
        <w:rPr>
          <w:rFonts w:ascii="Calibri" w:eastAsia="Times New Roman" w:hAnsi="Calibri" w:cs="Calibri"/>
        </w:rPr>
        <w:t xml:space="preserve"> support garment</w:t>
      </w:r>
      <w:r>
        <w:rPr>
          <w:rFonts w:ascii="Calibri" w:eastAsia="Times New Roman" w:hAnsi="Calibri" w:cs="Calibri"/>
        </w:rPr>
        <w:t xml:space="preserve"> </w:t>
      </w:r>
      <w:r w:rsidRPr="008A37C3">
        <w:rPr>
          <w:rFonts w:ascii="Calibri" w:eastAsia="Times New Roman" w:hAnsi="Calibri" w:cs="Calibri"/>
        </w:rPr>
        <w:t xml:space="preserve">(SAS Code </w:t>
      </w:r>
      <w:r>
        <w:rPr>
          <w:rFonts w:ascii="Calibri" w:eastAsia="Times New Roman" w:hAnsi="Calibri" w:cs="Calibri"/>
        </w:rPr>
        <w:t>3983P</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8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120.02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5F87B867" w14:textId="14B46801" w:rsidR="00725F62" w:rsidRDefault="00725F62" w:rsidP="00FE0D09">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5D5F9A5D" w14:textId="77777777" w:rsidR="00B31D94" w:rsidRPr="00B2328B" w:rsidRDefault="00B31D94" w:rsidP="00A779BC">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696"/>
        <w:gridCol w:w="7518"/>
      </w:tblGrid>
      <w:tr w:rsidR="00B31D94" w:rsidRPr="00A72D6D" w14:paraId="5BB18463" w14:textId="77777777" w:rsidTr="00F15C2F">
        <w:tc>
          <w:tcPr>
            <w:tcW w:w="1696" w:type="dxa"/>
          </w:tcPr>
          <w:p w14:paraId="37B1D7CC"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Product Code</w:t>
            </w:r>
          </w:p>
        </w:tc>
        <w:tc>
          <w:tcPr>
            <w:tcW w:w="7518" w:type="dxa"/>
          </w:tcPr>
          <w:p w14:paraId="3CB08A2C"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Description</w:t>
            </w:r>
          </w:p>
        </w:tc>
      </w:tr>
      <w:tr w:rsidR="00B31D94" w:rsidRPr="009A4ECF" w14:paraId="6FA26CF3" w14:textId="77777777" w:rsidTr="00F15C2F">
        <w:tc>
          <w:tcPr>
            <w:tcW w:w="1696" w:type="dxa"/>
            <w:vAlign w:val="bottom"/>
          </w:tcPr>
          <w:p w14:paraId="4430B1F7" w14:textId="77777777" w:rsidR="00B31D94" w:rsidRPr="00F15C2F" w:rsidRDefault="00B31D94" w:rsidP="00F15C2F">
            <w:pPr>
              <w:keepNext/>
              <w:jc w:val="both"/>
              <w:rPr>
                <w:rFonts w:ascii="Calibri" w:eastAsia="Times New Roman" w:hAnsi="Calibri" w:cs="Calibri"/>
                <w:sz w:val="22"/>
                <w:szCs w:val="22"/>
              </w:rPr>
            </w:pPr>
            <w:r w:rsidRPr="00F15C2F">
              <w:rPr>
                <w:rFonts w:ascii="Calibri" w:hAnsi="Calibri" w:cs="Calibri"/>
                <w:color w:val="000000"/>
                <w:sz w:val="22"/>
                <w:szCs w:val="22"/>
              </w:rPr>
              <w:t>311350FLLG</w:t>
            </w:r>
          </w:p>
        </w:tc>
        <w:tc>
          <w:tcPr>
            <w:tcW w:w="7518" w:type="dxa"/>
            <w:vAlign w:val="bottom"/>
          </w:tcPr>
          <w:p w14:paraId="1B282F11" w14:textId="77777777" w:rsidR="00B31D94" w:rsidRPr="00F15C2F" w:rsidRDefault="00B31D94" w:rsidP="00F15C2F">
            <w:pPr>
              <w:keepNext/>
              <w:jc w:val="both"/>
              <w:rPr>
                <w:rFonts w:ascii="Calibri" w:eastAsia="Times New Roman" w:hAnsi="Calibri" w:cs="Calibri"/>
                <w:sz w:val="22"/>
                <w:szCs w:val="22"/>
              </w:rPr>
            </w:pPr>
            <w:r w:rsidRPr="00F15C2F">
              <w:rPr>
                <w:rFonts w:ascii="Calibri" w:hAnsi="Calibri" w:cs="Calibri"/>
                <w:color w:val="000000"/>
                <w:sz w:val="22"/>
                <w:szCs w:val="22"/>
              </w:rPr>
              <w:t>Female Lace Support Garment, Low Waist, Large, R2</w:t>
            </w:r>
          </w:p>
        </w:tc>
      </w:tr>
      <w:tr w:rsidR="00B31D94" w:rsidRPr="009A4ECF" w14:paraId="4E3527E7" w14:textId="77777777" w:rsidTr="00F15C2F">
        <w:tc>
          <w:tcPr>
            <w:tcW w:w="1696" w:type="dxa"/>
            <w:vAlign w:val="bottom"/>
          </w:tcPr>
          <w:p w14:paraId="453A94F2"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311350FLMD</w:t>
            </w:r>
          </w:p>
        </w:tc>
        <w:tc>
          <w:tcPr>
            <w:tcW w:w="7518" w:type="dxa"/>
            <w:vAlign w:val="bottom"/>
          </w:tcPr>
          <w:p w14:paraId="7370ECB1"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Low Waist, Medium, R2</w:t>
            </w:r>
          </w:p>
        </w:tc>
      </w:tr>
      <w:tr w:rsidR="00B31D94" w:rsidRPr="009A4ECF" w14:paraId="42AC1823" w14:textId="77777777" w:rsidTr="00F15C2F">
        <w:tc>
          <w:tcPr>
            <w:tcW w:w="1696" w:type="dxa"/>
            <w:vAlign w:val="bottom"/>
          </w:tcPr>
          <w:p w14:paraId="6848AE72"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311350FLSM</w:t>
            </w:r>
          </w:p>
        </w:tc>
        <w:tc>
          <w:tcPr>
            <w:tcW w:w="7518" w:type="dxa"/>
            <w:vAlign w:val="bottom"/>
          </w:tcPr>
          <w:p w14:paraId="475929F9"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Low Waist, Small, R2</w:t>
            </w:r>
          </w:p>
        </w:tc>
      </w:tr>
      <w:tr w:rsidR="00B31D94" w:rsidRPr="009A4ECF" w14:paraId="404DE003" w14:textId="77777777" w:rsidTr="00F15C2F">
        <w:tc>
          <w:tcPr>
            <w:tcW w:w="1696" w:type="dxa"/>
            <w:vAlign w:val="bottom"/>
          </w:tcPr>
          <w:p w14:paraId="5F26D905"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311350FLXL</w:t>
            </w:r>
          </w:p>
        </w:tc>
        <w:tc>
          <w:tcPr>
            <w:tcW w:w="7518" w:type="dxa"/>
            <w:vAlign w:val="bottom"/>
          </w:tcPr>
          <w:p w14:paraId="70607AA4"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Low Waist, Extra Large, R2</w:t>
            </w:r>
          </w:p>
        </w:tc>
      </w:tr>
      <w:tr w:rsidR="00B31D94" w:rsidRPr="009A4ECF" w14:paraId="15A7ACAD" w14:textId="77777777" w:rsidTr="00F15C2F">
        <w:tc>
          <w:tcPr>
            <w:tcW w:w="1696" w:type="dxa"/>
            <w:vAlign w:val="bottom"/>
          </w:tcPr>
          <w:p w14:paraId="0697A571"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311450FHLG</w:t>
            </w:r>
          </w:p>
        </w:tc>
        <w:tc>
          <w:tcPr>
            <w:tcW w:w="7518" w:type="dxa"/>
            <w:vAlign w:val="bottom"/>
          </w:tcPr>
          <w:p w14:paraId="02B28512"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High Waist, Large, R2</w:t>
            </w:r>
          </w:p>
        </w:tc>
      </w:tr>
      <w:tr w:rsidR="00B31D94" w:rsidRPr="009A4ECF" w14:paraId="0E0A2AFF" w14:textId="77777777" w:rsidTr="00F15C2F">
        <w:tc>
          <w:tcPr>
            <w:tcW w:w="1696" w:type="dxa"/>
            <w:vAlign w:val="bottom"/>
          </w:tcPr>
          <w:p w14:paraId="5C9837F9"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311450FHMD</w:t>
            </w:r>
          </w:p>
        </w:tc>
        <w:tc>
          <w:tcPr>
            <w:tcW w:w="7518" w:type="dxa"/>
            <w:vAlign w:val="bottom"/>
          </w:tcPr>
          <w:p w14:paraId="56A8351B"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High Waist, Medium, R2</w:t>
            </w:r>
          </w:p>
        </w:tc>
      </w:tr>
      <w:tr w:rsidR="00B31D94" w:rsidRPr="009A4ECF" w14:paraId="6CADD89A" w14:textId="77777777" w:rsidTr="00F15C2F">
        <w:tc>
          <w:tcPr>
            <w:tcW w:w="1696" w:type="dxa"/>
            <w:vAlign w:val="bottom"/>
          </w:tcPr>
          <w:p w14:paraId="3720387A"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311450FHSM</w:t>
            </w:r>
          </w:p>
        </w:tc>
        <w:tc>
          <w:tcPr>
            <w:tcW w:w="7518" w:type="dxa"/>
            <w:vAlign w:val="bottom"/>
          </w:tcPr>
          <w:p w14:paraId="6A2370DE"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High Waist, Small, R2</w:t>
            </w:r>
          </w:p>
        </w:tc>
      </w:tr>
      <w:tr w:rsidR="00B31D94" w:rsidRPr="009A4ECF" w14:paraId="092C174A" w14:textId="77777777" w:rsidTr="00F15C2F">
        <w:tc>
          <w:tcPr>
            <w:tcW w:w="1696" w:type="dxa"/>
            <w:vAlign w:val="bottom"/>
          </w:tcPr>
          <w:p w14:paraId="645B719F"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311450FHXL</w:t>
            </w:r>
          </w:p>
        </w:tc>
        <w:tc>
          <w:tcPr>
            <w:tcW w:w="7518" w:type="dxa"/>
            <w:vAlign w:val="bottom"/>
          </w:tcPr>
          <w:p w14:paraId="2322CD56"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Female Lace Support Garment, High Waist, Extra Large, R2</w:t>
            </w:r>
          </w:p>
        </w:tc>
      </w:tr>
    </w:tbl>
    <w:p w14:paraId="67B275BC" w14:textId="77777777" w:rsidR="001E58F6" w:rsidRPr="00B2328B" w:rsidRDefault="001E58F6" w:rsidP="00FE0D09">
      <w:pPr>
        <w:pStyle w:val="Heading2"/>
        <w:spacing w:before="120" w:after="120"/>
        <w:rPr>
          <w:rStyle w:val="Strong"/>
          <w:b w:val="0"/>
          <w:bCs w:val="0"/>
        </w:rPr>
      </w:pPr>
      <w:r w:rsidRPr="00B2328B">
        <w:rPr>
          <w:rStyle w:val="Strong"/>
          <w:b w:val="0"/>
          <w:bCs w:val="0"/>
        </w:rPr>
        <w:t>Financial Analysis</w:t>
      </w:r>
    </w:p>
    <w:p w14:paraId="445B9765" w14:textId="77777777" w:rsidR="001E58F6" w:rsidRDefault="001E58F6" w:rsidP="00FE0D09">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08CBDF54" w14:textId="77777777" w:rsidR="001E58F6" w:rsidRPr="00B2328B" w:rsidRDefault="001E58F6" w:rsidP="00FE0D09">
      <w:pPr>
        <w:pStyle w:val="Heading2"/>
        <w:spacing w:before="120" w:after="120"/>
        <w:rPr>
          <w:rStyle w:val="Strong"/>
          <w:b w:val="0"/>
          <w:bCs w:val="0"/>
        </w:rPr>
      </w:pPr>
      <w:r w:rsidRPr="00B2328B">
        <w:rPr>
          <w:rStyle w:val="Strong"/>
          <w:b w:val="0"/>
          <w:bCs w:val="0"/>
        </w:rPr>
        <w:t>Background</w:t>
      </w:r>
    </w:p>
    <w:p w14:paraId="104340A2" w14:textId="77777777" w:rsidR="001E58F6" w:rsidRPr="00A72D6D" w:rsidRDefault="001E58F6" w:rsidP="00FE0D09">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July 2014</w:t>
      </w:r>
      <w:r w:rsidRPr="00A72D6D">
        <w:rPr>
          <w:rFonts w:asciiTheme="minorHAnsi" w:hAnsiTheme="minorHAnsi" w:cstheme="minorHAnsi"/>
        </w:rPr>
        <w:t xml:space="preserve">. </w:t>
      </w:r>
    </w:p>
    <w:p w14:paraId="199837AB" w14:textId="0E162CA4" w:rsidR="001E58F6" w:rsidRPr="009A4ECF" w:rsidRDefault="00B31D94" w:rsidP="00F15C2F">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1E58F6" w:rsidRPr="009A4ECF">
        <w:rPr>
          <w:rStyle w:val="Strong"/>
          <w:b w:val="0"/>
          <w:bCs w:val="0"/>
        </w:rPr>
        <w:t>Recommendation</w:t>
      </w:r>
    </w:p>
    <w:p w14:paraId="19871FD3" w14:textId="77777777" w:rsidR="00725F62" w:rsidRDefault="00725F62" w:rsidP="00FE0D09">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50DC8B21" w14:textId="074E0899" w:rsidR="00C873FE" w:rsidRDefault="00FE0D09" w:rsidP="00FE0D09">
      <w:pPr>
        <w:pStyle w:val="Heading2"/>
        <w:spacing w:before="120" w:after="120"/>
        <w:rPr>
          <w:rStyle w:val="Strong"/>
          <w:b w:val="0"/>
          <w:bCs w:val="0"/>
        </w:rPr>
      </w:pPr>
      <w:r>
        <w:rPr>
          <w:rStyle w:val="Strong"/>
          <w:b w:val="0"/>
          <w:bCs w:val="0"/>
        </w:rPr>
        <w:t xml:space="preserve">Supplier </w:t>
      </w:r>
      <w:r w:rsidR="00C873FE">
        <w:rPr>
          <w:rStyle w:val="Strong"/>
          <w:b w:val="0"/>
          <w:bCs w:val="0"/>
        </w:rPr>
        <w:t>Comment</w:t>
      </w:r>
    </w:p>
    <w:p w14:paraId="2E79A779" w14:textId="182BD48A" w:rsidR="001E58F6" w:rsidRPr="009A4ECF" w:rsidRDefault="001B0F5B" w:rsidP="001E58F6">
      <w:r>
        <w:rPr>
          <w:rFonts w:asciiTheme="minorHAnsi" w:eastAsia="Times New Roman" w:hAnsiTheme="minorHAnsi" w:cstheme="minorHAnsi"/>
        </w:rPr>
        <w:t xml:space="preserve">The </w:t>
      </w:r>
      <w:r w:rsidR="00B31D94">
        <w:rPr>
          <w:rFonts w:asciiTheme="minorHAnsi" w:eastAsia="Times New Roman" w:hAnsiTheme="minorHAnsi" w:cstheme="minorHAnsi"/>
        </w:rPr>
        <w:t xml:space="preserve">supplier </w:t>
      </w:r>
      <w:r>
        <w:rPr>
          <w:rFonts w:asciiTheme="minorHAnsi" w:eastAsia="Times New Roman" w:hAnsiTheme="minorHAnsi" w:cstheme="minorHAnsi"/>
        </w:rPr>
        <w:t>noted the Panel recommendation.</w:t>
      </w:r>
    </w:p>
    <w:p w14:paraId="1576498F" w14:textId="16249BBD" w:rsidR="001E58F6" w:rsidRDefault="001E58F6">
      <w:r>
        <w:br w:type="page"/>
      </w:r>
    </w:p>
    <w:p w14:paraId="1F9C5F49" w14:textId="57AC8443" w:rsidR="001E58F6" w:rsidRDefault="001E58F6" w:rsidP="001E58F6">
      <w:pPr>
        <w:pStyle w:val="Heading1"/>
        <w:jc w:val="center"/>
        <w:rPr>
          <w:rStyle w:val="Strong"/>
          <w:b w:val="0"/>
          <w:bCs w:val="0"/>
        </w:rPr>
      </w:pPr>
      <w:bookmarkStart w:id="3" w:name="_Toc134178157"/>
      <w:proofErr w:type="spellStart"/>
      <w:r>
        <w:rPr>
          <w:rStyle w:val="Strong"/>
          <w:b w:val="0"/>
          <w:bCs w:val="0"/>
        </w:rPr>
        <w:lastRenderedPageBreak/>
        <w:t>Statina</w:t>
      </w:r>
      <w:proofErr w:type="spellEnd"/>
      <w:r>
        <w:rPr>
          <w:rStyle w:val="Strong"/>
          <w:b w:val="0"/>
          <w:bCs w:val="0"/>
        </w:rPr>
        <w:t xml:space="preserve"> Healthcare </w:t>
      </w:r>
      <w:proofErr w:type="spellStart"/>
      <w:r>
        <w:rPr>
          <w:rStyle w:val="Strong"/>
          <w:b w:val="0"/>
          <w:bCs w:val="0"/>
        </w:rPr>
        <w:t>Corsinel</w:t>
      </w:r>
      <w:proofErr w:type="spellEnd"/>
      <w:r w:rsidRPr="00B2328B">
        <w:rPr>
          <w:rStyle w:val="Strong"/>
          <w:b w:val="0"/>
          <w:bCs w:val="0"/>
        </w:rPr>
        <w:t xml:space="preserve"> –</w:t>
      </w:r>
      <w:r w:rsidR="00FE0D09">
        <w:rPr>
          <w:rStyle w:val="Strong"/>
          <w:b w:val="0"/>
          <w:bCs w:val="0"/>
        </w:rPr>
        <w:t xml:space="preserve"> </w:t>
      </w:r>
      <w:r>
        <w:rPr>
          <w:rStyle w:val="Strong"/>
          <w:b w:val="0"/>
          <w:bCs w:val="0"/>
        </w:rPr>
        <w:t xml:space="preserve">Medium Support Underwear </w:t>
      </w:r>
      <w:r w:rsidR="00FE0D09">
        <w:rPr>
          <w:rStyle w:val="Strong"/>
          <w:b w:val="0"/>
          <w:bCs w:val="0"/>
        </w:rPr>
        <w:t>–</w:t>
      </w:r>
      <w:r w:rsidRPr="00B2328B">
        <w:rPr>
          <w:rStyle w:val="Strong"/>
          <w:b w:val="0"/>
          <w:bCs w:val="0"/>
        </w:rPr>
        <w:t xml:space="preserve"> </w:t>
      </w:r>
      <w:r>
        <w:rPr>
          <w:rStyle w:val="Strong"/>
          <w:b w:val="0"/>
          <w:bCs w:val="0"/>
        </w:rPr>
        <w:t>ST</w:t>
      </w:r>
      <w:r w:rsidRPr="00B2328B">
        <w:rPr>
          <w:rStyle w:val="Strong"/>
          <w:b w:val="0"/>
          <w:bCs w:val="0"/>
        </w:rPr>
        <w:t>#0</w:t>
      </w:r>
      <w:r>
        <w:rPr>
          <w:rStyle w:val="Strong"/>
          <w:b w:val="0"/>
          <w:bCs w:val="0"/>
        </w:rPr>
        <w:t>3MAY</w:t>
      </w:r>
      <w:r w:rsidRPr="00B2328B">
        <w:rPr>
          <w:rStyle w:val="Strong"/>
          <w:b w:val="0"/>
          <w:bCs w:val="0"/>
        </w:rPr>
        <w:t>202</w:t>
      </w:r>
      <w:r>
        <w:rPr>
          <w:rStyle w:val="Strong"/>
          <w:b w:val="0"/>
          <w:bCs w:val="0"/>
        </w:rPr>
        <w:t>3</w:t>
      </w:r>
      <w:bookmarkEnd w:id="3"/>
    </w:p>
    <w:p w14:paraId="4D00250C" w14:textId="77777777" w:rsidR="001E58F6" w:rsidRPr="00B2328B" w:rsidRDefault="001E58F6" w:rsidP="00FE0D09">
      <w:pPr>
        <w:pStyle w:val="Heading2"/>
        <w:spacing w:before="120" w:after="120"/>
        <w:rPr>
          <w:rStyle w:val="Strong"/>
          <w:b w:val="0"/>
          <w:bCs w:val="0"/>
        </w:rPr>
      </w:pPr>
      <w:r w:rsidRPr="00B2328B">
        <w:rPr>
          <w:rStyle w:val="Strong"/>
          <w:b w:val="0"/>
          <w:bCs w:val="0"/>
        </w:rPr>
        <w:t>Deletion on the Stoma Appliance Scheme</w:t>
      </w:r>
    </w:p>
    <w:p w14:paraId="7C989F4B" w14:textId="5B70E97A" w:rsidR="00725F62" w:rsidRPr="000F659E" w:rsidRDefault="00725F62" w:rsidP="00FE0D09">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trials and studies regarding the use of support belts, abdominal binders and support garments in stoma management. </w:t>
      </w:r>
    </w:p>
    <w:p w14:paraId="0623E913" w14:textId="15BC5A03" w:rsidR="00725F62" w:rsidRPr="00490BA1" w:rsidRDefault="00725F62" w:rsidP="00FE0D09">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3"/>
      </w:r>
      <w:r w:rsidRPr="00490BA1">
        <w:rPr>
          <w:rFonts w:asciiTheme="minorHAnsi" w:hAnsiTheme="minorHAnsi" w:cstheme="minorHAnsi"/>
        </w:rPr>
        <w:t xml:space="preserve"> </w:t>
      </w:r>
    </w:p>
    <w:p w14:paraId="2AB135E0" w14:textId="2BD01716" w:rsidR="00725F62" w:rsidRDefault="00725F62" w:rsidP="00FE0D09">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282EDE4A" w14:textId="0CB7BA43" w:rsidR="001E58F6" w:rsidRPr="00B2328B" w:rsidRDefault="001E58F6" w:rsidP="00FE0D09">
      <w:pPr>
        <w:pStyle w:val="Heading2"/>
        <w:spacing w:before="120" w:after="120"/>
        <w:rPr>
          <w:rStyle w:val="Strong"/>
          <w:b w:val="0"/>
          <w:bCs w:val="0"/>
        </w:rPr>
      </w:pPr>
      <w:r w:rsidRPr="00B2328B">
        <w:rPr>
          <w:rStyle w:val="Strong"/>
          <w:b w:val="0"/>
          <w:bCs w:val="0"/>
        </w:rPr>
        <w:t>Recommendation</w:t>
      </w:r>
    </w:p>
    <w:p w14:paraId="29128783" w14:textId="0FE403DA" w:rsidR="001E58F6" w:rsidRPr="008A37C3" w:rsidRDefault="001E58F6" w:rsidP="00FE0D09">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sidRPr="009A4ECF">
        <w:rPr>
          <w:rFonts w:ascii="Calibri" w:eastAsia="Times New Roman" w:hAnsi="Calibri" w:cs="Calibri"/>
        </w:rPr>
        <w:t>Statina</w:t>
      </w:r>
      <w:proofErr w:type="spellEnd"/>
      <w:r w:rsidRPr="009A4ECF">
        <w:rPr>
          <w:rFonts w:ascii="Calibri" w:eastAsia="Times New Roman" w:hAnsi="Calibri" w:cs="Calibri"/>
        </w:rPr>
        <w:t xml:space="preserve"> Healthcare </w:t>
      </w:r>
      <w:proofErr w:type="spellStart"/>
      <w:r w:rsidRPr="009A4ECF">
        <w:rPr>
          <w:rFonts w:ascii="Calibri" w:eastAsia="Times New Roman" w:hAnsi="Calibri" w:cs="Calibri"/>
        </w:rPr>
        <w:t>Corsinel</w:t>
      </w:r>
      <w:proofErr w:type="spellEnd"/>
      <w:r w:rsidRPr="009A4ECF">
        <w:rPr>
          <w:rFonts w:ascii="Calibri" w:eastAsia="Times New Roman" w:hAnsi="Calibri" w:cs="Calibri"/>
        </w:rPr>
        <w:t xml:space="preserve"> </w:t>
      </w:r>
      <w:r>
        <w:rPr>
          <w:rFonts w:ascii="Calibri" w:eastAsia="Times New Roman" w:hAnsi="Calibri" w:cs="Calibri"/>
        </w:rPr>
        <w:t>–</w:t>
      </w:r>
      <w:r w:rsidRPr="009A4ECF">
        <w:rPr>
          <w:rFonts w:ascii="Calibri" w:eastAsia="Times New Roman" w:hAnsi="Calibri" w:cs="Calibri"/>
        </w:rPr>
        <w:t xml:space="preserve"> </w:t>
      </w:r>
      <w:r>
        <w:rPr>
          <w:rFonts w:ascii="Calibri" w:eastAsia="Times New Roman" w:hAnsi="Calibri" w:cs="Calibri"/>
        </w:rPr>
        <w:t xml:space="preserve">Medium </w:t>
      </w:r>
      <w:r w:rsidR="00B31D94">
        <w:rPr>
          <w:rFonts w:ascii="Calibri" w:eastAsia="Times New Roman" w:hAnsi="Calibri" w:cs="Calibri"/>
        </w:rPr>
        <w:t>S</w:t>
      </w:r>
      <w:r>
        <w:rPr>
          <w:rFonts w:ascii="Calibri" w:eastAsia="Times New Roman" w:hAnsi="Calibri" w:cs="Calibri"/>
        </w:rPr>
        <w:t xml:space="preserve">upport Underwear </w:t>
      </w:r>
      <w:r w:rsidRPr="008A37C3">
        <w:rPr>
          <w:rFonts w:ascii="Calibri" w:eastAsia="Times New Roman" w:hAnsi="Calibri" w:cs="Calibri"/>
        </w:rPr>
        <w:t xml:space="preserve">(SAS Code </w:t>
      </w:r>
      <w:r>
        <w:rPr>
          <w:rFonts w:ascii="Calibri" w:eastAsia="Times New Roman" w:hAnsi="Calibri" w:cs="Calibri"/>
        </w:rPr>
        <w:t>80173P</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20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58.00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74BA3C27" w14:textId="0C1AFF7D" w:rsidR="00725F62" w:rsidRDefault="00725F62" w:rsidP="00FE0D09">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3CD0FD9F" w14:textId="77777777" w:rsidR="00B31D94" w:rsidRPr="00B2328B" w:rsidRDefault="00B31D94" w:rsidP="00A779BC">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980"/>
        <w:gridCol w:w="7234"/>
      </w:tblGrid>
      <w:tr w:rsidR="00B31D94" w:rsidRPr="00A72D6D" w14:paraId="2E5D9188" w14:textId="77777777" w:rsidTr="00F15C2F">
        <w:tc>
          <w:tcPr>
            <w:tcW w:w="1980" w:type="dxa"/>
          </w:tcPr>
          <w:p w14:paraId="389EA31D"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Product Code</w:t>
            </w:r>
          </w:p>
        </w:tc>
        <w:tc>
          <w:tcPr>
            <w:tcW w:w="7234" w:type="dxa"/>
          </w:tcPr>
          <w:p w14:paraId="38E46E05"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Description</w:t>
            </w:r>
          </w:p>
        </w:tc>
      </w:tr>
      <w:tr w:rsidR="00B31D94" w:rsidRPr="009A4ECF" w14:paraId="70281EF3" w14:textId="77777777" w:rsidTr="00F15C2F">
        <w:tc>
          <w:tcPr>
            <w:tcW w:w="1980" w:type="dxa"/>
            <w:vAlign w:val="bottom"/>
          </w:tcPr>
          <w:p w14:paraId="56A4CE78" w14:textId="77777777" w:rsidR="00B31D94" w:rsidRPr="00F15C2F" w:rsidRDefault="00B31D94" w:rsidP="00F15C2F">
            <w:pPr>
              <w:keepNext/>
              <w:jc w:val="both"/>
              <w:rPr>
                <w:rFonts w:ascii="Calibri" w:eastAsia="Times New Roman" w:hAnsi="Calibri" w:cs="Calibri"/>
                <w:sz w:val="22"/>
                <w:szCs w:val="22"/>
              </w:rPr>
            </w:pPr>
            <w:r w:rsidRPr="00F15C2F">
              <w:rPr>
                <w:rFonts w:ascii="Calibri" w:hAnsi="Calibri" w:cs="Calibri"/>
                <w:color w:val="000000"/>
                <w:sz w:val="22"/>
                <w:szCs w:val="22"/>
              </w:rPr>
              <w:t>353251-MLR2XL-B</w:t>
            </w:r>
          </w:p>
        </w:tc>
        <w:tc>
          <w:tcPr>
            <w:tcW w:w="7234" w:type="dxa"/>
            <w:vAlign w:val="bottom"/>
          </w:tcPr>
          <w:p w14:paraId="0B91B70D" w14:textId="77777777" w:rsidR="00B31D94" w:rsidRPr="00F15C2F" w:rsidRDefault="00B31D94" w:rsidP="00F15C2F">
            <w:pPr>
              <w:keepNext/>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Low Reg, 2XL, Black, R2</w:t>
            </w:r>
          </w:p>
        </w:tc>
      </w:tr>
      <w:tr w:rsidR="00B31D94" w:rsidRPr="009A4ECF" w14:paraId="3EFD5383" w14:textId="77777777" w:rsidTr="00F15C2F">
        <w:tc>
          <w:tcPr>
            <w:tcW w:w="1980" w:type="dxa"/>
            <w:vAlign w:val="bottom"/>
          </w:tcPr>
          <w:p w14:paraId="4E383714"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353251-MLRLG-B</w:t>
            </w:r>
          </w:p>
        </w:tc>
        <w:tc>
          <w:tcPr>
            <w:tcW w:w="7234" w:type="dxa"/>
            <w:vAlign w:val="bottom"/>
          </w:tcPr>
          <w:p w14:paraId="5DA5DC32"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Low Reg, Large, Black, R2</w:t>
            </w:r>
          </w:p>
        </w:tc>
      </w:tr>
      <w:tr w:rsidR="00B31D94" w:rsidRPr="009A4ECF" w14:paraId="31C83198" w14:textId="77777777" w:rsidTr="00F15C2F">
        <w:tc>
          <w:tcPr>
            <w:tcW w:w="1980" w:type="dxa"/>
            <w:vAlign w:val="bottom"/>
          </w:tcPr>
          <w:p w14:paraId="1779B144"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lastRenderedPageBreak/>
              <w:t>353251-MLRMD-B</w:t>
            </w:r>
          </w:p>
        </w:tc>
        <w:tc>
          <w:tcPr>
            <w:tcW w:w="7234" w:type="dxa"/>
            <w:vAlign w:val="bottom"/>
          </w:tcPr>
          <w:p w14:paraId="32924E07"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Low Reg, Medium, Black, R2</w:t>
            </w:r>
          </w:p>
        </w:tc>
      </w:tr>
      <w:tr w:rsidR="00B31D94" w:rsidRPr="009A4ECF" w14:paraId="401BDC51" w14:textId="77777777" w:rsidTr="00F15C2F">
        <w:tc>
          <w:tcPr>
            <w:tcW w:w="1980" w:type="dxa"/>
            <w:vAlign w:val="bottom"/>
          </w:tcPr>
          <w:p w14:paraId="68235FE5"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353251-MLRSM-B</w:t>
            </w:r>
          </w:p>
        </w:tc>
        <w:tc>
          <w:tcPr>
            <w:tcW w:w="7234" w:type="dxa"/>
            <w:vAlign w:val="bottom"/>
          </w:tcPr>
          <w:p w14:paraId="3022BF91"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Low Reg, Small, Black, R2</w:t>
            </w:r>
          </w:p>
        </w:tc>
      </w:tr>
      <w:tr w:rsidR="00B31D94" w:rsidRPr="009A4ECF" w14:paraId="74AE7792" w14:textId="77777777" w:rsidTr="00F15C2F">
        <w:tc>
          <w:tcPr>
            <w:tcW w:w="1980" w:type="dxa"/>
            <w:vAlign w:val="bottom"/>
          </w:tcPr>
          <w:p w14:paraId="07DFE393"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353251-MLRXL-B</w:t>
            </w:r>
          </w:p>
        </w:tc>
        <w:tc>
          <w:tcPr>
            <w:tcW w:w="7234" w:type="dxa"/>
            <w:vAlign w:val="bottom"/>
          </w:tcPr>
          <w:p w14:paraId="332A3134"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Low Reg, XL Black, R2</w:t>
            </w:r>
          </w:p>
        </w:tc>
      </w:tr>
      <w:tr w:rsidR="00B31D94" w:rsidRPr="009A4ECF" w14:paraId="68D0FC11" w14:textId="77777777" w:rsidTr="00F15C2F">
        <w:tc>
          <w:tcPr>
            <w:tcW w:w="1980" w:type="dxa"/>
            <w:vAlign w:val="bottom"/>
          </w:tcPr>
          <w:p w14:paraId="642E1A84"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353352-FHR2XL-T</w:t>
            </w:r>
          </w:p>
        </w:tc>
        <w:tc>
          <w:tcPr>
            <w:tcW w:w="7234" w:type="dxa"/>
            <w:vAlign w:val="bottom"/>
          </w:tcPr>
          <w:p w14:paraId="57BC2B2B"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High Reg, 2XL, Tan, R2</w:t>
            </w:r>
          </w:p>
        </w:tc>
      </w:tr>
      <w:tr w:rsidR="00B31D94" w:rsidRPr="009A4ECF" w14:paraId="67BD9F8E" w14:textId="77777777" w:rsidTr="00F15C2F">
        <w:tc>
          <w:tcPr>
            <w:tcW w:w="1980" w:type="dxa"/>
            <w:vAlign w:val="bottom"/>
          </w:tcPr>
          <w:p w14:paraId="34630426"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353352-FHRLG-T</w:t>
            </w:r>
          </w:p>
        </w:tc>
        <w:tc>
          <w:tcPr>
            <w:tcW w:w="7234" w:type="dxa"/>
            <w:vAlign w:val="bottom"/>
          </w:tcPr>
          <w:p w14:paraId="55A2F5D4"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High Reg, Large, Tan, R2</w:t>
            </w:r>
          </w:p>
        </w:tc>
      </w:tr>
      <w:tr w:rsidR="00B31D94" w:rsidRPr="009A4ECF" w14:paraId="7A143223" w14:textId="77777777" w:rsidTr="00F15C2F">
        <w:tc>
          <w:tcPr>
            <w:tcW w:w="1980" w:type="dxa"/>
            <w:vAlign w:val="bottom"/>
          </w:tcPr>
          <w:p w14:paraId="709EE6BF"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353352-FHRMD-T</w:t>
            </w:r>
          </w:p>
        </w:tc>
        <w:tc>
          <w:tcPr>
            <w:tcW w:w="7234" w:type="dxa"/>
            <w:vAlign w:val="bottom"/>
          </w:tcPr>
          <w:p w14:paraId="1B071743"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High Reg, Medium, Tan, R2</w:t>
            </w:r>
          </w:p>
        </w:tc>
      </w:tr>
      <w:tr w:rsidR="00B31D94" w:rsidRPr="009A4ECF" w14:paraId="06F9E44C" w14:textId="77777777" w:rsidTr="00F15C2F">
        <w:tc>
          <w:tcPr>
            <w:tcW w:w="1980" w:type="dxa"/>
            <w:vAlign w:val="bottom"/>
          </w:tcPr>
          <w:p w14:paraId="73D46FE2"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353352-FHRSM-T</w:t>
            </w:r>
          </w:p>
        </w:tc>
        <w:tc>
          <w:tcPr>
            <w:tcW w:w="7234" w:type="dxa"/>
            <w:vAlign w:val="bottom"/>
          </w:tcPr>
          <w:p w14:paraId="37D52504"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High Reg, Small, Tan, R2</w:t>
            </w:r>
          </w:p>
        </w:tc>
      </w:tr>
      <w:tr w:rsidR="00B31D94" w:rsidRPr="009A4ECF" w14:paraId="613A4910" w14:textId="77777777" w:rsidTr="00F15C2F">
        <w:tc>
          <w:tcPr>
            <w:tcW w:w="1980" w:type="dxa"/>
            <w:vAlign w:val="bottom"/>
          </w:tcPr>
          <w:p w14:paraId="3BB7E2EB"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353352-FHRXL-T</w:t>
            </w:r>
          </w:p>
        </w:tc>
        <w:tc>
          <w:tcPr>
            <w:tcW w:w="7234" w:type="dxa"/>
            <w:vAlign w:val="bottom"/>
          </w:tcPr>
          <w:p w14:paraId="18892AC3"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High Reg, XL, Tan, R2</w:t>
            </w:r>
          </w:p>
        </w:tc>
      </w:tr>
      <w:tr w:rsidR="00B31D94" w:rsidRPr="009A4ECF" w14:paraId="42AE4392" w14:textId="77777777" w:rsidTr="00F15C2F">
        <w:tc>
          <w:tcPr>
            <w:tcW w:w="1980" w:type="dxa"/>
            <w:vAlign w:val="bottom"/>
          </w:tcPr>
          <w:p w14:paraId="1411DCEE"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353451-MHR2XL-B</w:t>
            </w:r>
          </w:p>
        </w:tc>
        <w:tc>
          <w:tcPr>
            <w:tcW w:w="7234" w:type="dxa"/>
            <w:vAlign w:val="bottom"/>
          </w:tcPr>
          <w:p w14:paraId="0C556271"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High Reg, 2XL, Black, R2</w:t>
            </w:r>
          </w:p>
        </w:tc>
      </w:tr>
      <w:tr w:rsidR="00B31D94" w:rsidRPr="009A4ECF" w14:paraId="3028554C" w14:textId="77777777" w:rsidTr="00F15C2F">
        <w:tc>
          <w:tcPr>
            <w:tcW w:w="1980" w:type="dxa"/>
            <w:vAlign w:val="bottom"/>
          </w:tcPr>
          <w:p w14:paraId="32630C8F"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353451-MHRLG-B</w:t>
            </w:r>
          </w:p>
        </w:tc>
        <w:tc>
          <w:tcPr>
            <w:tcW w:w="7234" w:type="dxa"/>
            <w:vAlign w:val="bottom"/>
          </w:tcPr>
          <w:p w14:paraId="1CE59F98"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High Reg, Large, Black, R2</w:t>
            </w:r>
          </w:p>
        </w:tc>
      </w:tr>
      <w:tr w:rsidR="00B31D94" w:rsidRPr="009A4ECF" w14:paraId="77C62FF2" w14:textId="77777777" w:rsidTr="00F15C2F">
        <w:tc>
          <w:tcPr>
            <w:tcW w:w="1980" w:type="dxa"/>
            <w:vAlign w:val="bottom"/>
          </w:tcPr>
          <w:p w14:paraId="165D1E9A"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353451-MHRMD-B</w:t>
            </w:r>
          </w:p>
        </w:tc>
        <w:tc>
          <w:tcPr>
            <w:tcW w:w="7234" w:type="dxa"/>
            <w:vAlign w:val="bottom"/>
          </w:tcPr>
          <w:p w14:paraId="0D6BB332"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High Reg, Medium, Black, R2</w:t>
            </w:r>
          </w:p>
        </w:tc>
      </w:tr>
      <w:tr w:rsidR="00B31D94" w:rsidRPr="009A4ECF" w14:paraId="69E9DF05" w14:textId="77777777" w:rsidTr="00F15C2F">
        <w:tc>
          <w:tcPr>
            <w:tcW w:w="1980" w:type="dxa"/>
            <w:vAlign w:val="bottom"/>
          </w:tcPr>
          <w:p w14:paraId="092A4C41"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353451-MHRSM-B</w:t>
            </w:r>
          </w:p>
        </w:tc>
        <w:tc>
          <w:tcPr>
            <w:tcW w:w="7234" w:type="dxa"/>
            <w:vAlign w:val="bottom"/>
          </w:tcPr>
          <w:p w14:paraId="36BC1E79"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High Reg, Small, Black, R2</w:t>
            </w:r>
          </w:p>
        </w:tc>
      </w:tr>
      <w:tr w:rsidR="00B31D94" w:rsidRPr="009A4ECF" w14:paraId="51426D15" w14:textId="77777777" w:rsidTr="00F15C2F">
        <w:tc>
          <w:tcPr>
            <w:tcW w:w="1980" w:type="dxa"/>
            <w:vAlign w:val="bottom"/>
          </w:tcPr>
          <w:p w14:paraId="4C1DC591"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353451-MHRXL-B</w:t>
            </w:r>
          </w:p>
        </w:tc>
        <w:tc>
          <w:tcPr>
            <w:tcW w:w="7234" w:type="dxa"/>
            <w:vAlign w:val="bottom"/>
          </w:tcPr>
          <w:p w14:paraId="2D312418"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Male, High Reg, XL, Black, R2</w:t>
            </w:r>
          </w:p>
        </w:tc>
      </w:tr>
      <w:tr w:rsidR="00B31D94" w:rsidRPr="009A4ECF" w14:paraId="201C0F88" w14:textId="77777777" w:rsidTr="00F15C2F">
        <w:tc>
          <w:tcPr>
            <w:tcW w:w="1980" w:type="dxa"/>
            <w:vAlign w:val="bottom"/>
          </w:tcPr>
          <w:p w14:paraId="7C5F9997"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355252-FLR2XL-T</w:t>
            </w:r>
          </w:p>
        </w:tc>
        <w:tc>
          <w:tcPr>
            <w:tcW w:w="7234" w:type="dxa"/>
            <w:vAlign w:val="bottom"/>
          </w:tcPr>
          <w:p w14:paraId="7A942353"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Low Reg, 2XL, Tan, R2</w:t>
            </w:r>
          </w:p>
        </w:tc>
      </w:tr>
      <w:tr w:rsidR="00B31D94" w:rsidRPr="009A4ECF" w14:paraId="7EF4E1C9" w14:textId="77777777" w:rsidTr="00F15C2F">
        <w:tc>
          <w:tcPr>
            <w:tcW w:w="1980" w:type="dxa"/>
            <w:vAlign w:val="bottom"/>
          </w:tcPr>
          <w:p w14:paraId="6F8C88EE"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355252-FLRLG-T</w:t>
            </w:r>
          </w:p>
        </w:tc>
        <w:tc>
          <w:tcPr>
            <w:tcW w:w="7234" w:type="dxa"/>
            <w:vAlign w:val="bottom"/>
          </w:tcPr>
          <w:p w14:paraId="7D6DF8F6"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Low Reg, Large, Tan, R2</w:t>
            </w:r>
          </w:p>
        </w:tc>
      </w:tr>
      <w:tr w:rsidR="00B31D94" w:rsidRPr="009A4ECF" w14:paraId="77BCABAE" w14:textId="77777777" w:rsidTr="00F15C2F">
        <w:tc>
          <w:tcPr>
            <w:tcW w:w="1980" w:type="dxa"/>
            <w:vAlign w:val="bottom"/>
          </w:tcPr>
          <w:p w14:paraId="1386D5EE"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355252-FLRMD-T</w:t>
            </w:r>
          </w:p>
        </w:tc>
        <w:tc>
          <w:tcPr>
            <w:tcW w:w="7234" w:type="dxa"/>
            <w:vAlign w:val="bottom"/>
          </w:tcPr>
          <w:p w14:paraId="36C9D351"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Low Reg, Medium, Tan, R2</w:t>
            </w:r>
          </w:p>
        </w:tc>
      </w:tr>
      <w:tr w:rsidR="00B31D94" w:rsidRPr="009A4ECF" w14:paraId="67C374DF" w14:textId="77777777" w:rsidTr="00F15C2F">
        <w:tc>
          <w:tcPr>
            <w:tcW w:w="1980" w:type="dxa"/>
            <w:vAlign w:val="bottom"/>
          </w:tcPr>
          <w:p w14:paraId="1C132993"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355252-FLRSM-T</w:t>
            </w:r>
          </w:p>
        </w:tc>
        <w:tc>
          <w:tcPr>
            <w:tcW w:w="7234" w:type="dxa"/>
            <w:vAlign w:val="bottom"/>
          </w:tcPr>
          <w:p w14:paraId="262EAD84"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Low Reg, Small, Tan, R2</w:t>
            </w:r>
          </w:p>
        </w:tc>
      </w:tr>
      <w:tr w:rsidR="00B31D94" w:rsidRPr="009A4ECF" w14:paraId="49B1798C" w14:textId="77777777" w:rsidTr="00F15C2F">
        <w:tc>
          <w:tcPr>
            <w:tcW w:w="1980" w:type="dxa"/>
            <w:vAlign w:val="bottom"/>
          </w:tcPr>
          <w:p w14:paraId="506779A2" w14:textId="77777777" w:rsidR="00B31D94" w:rsidRPr="00F15C2F" w:rsidRDefault="00B31D94" w:rsidP="009B30CD">
            <w:pPr>
              <w:jc w:val="both"/>
              <w:rPr>
                <w:rFonts w:ascii="Calibri" w:eastAsia="Times New Roman" w:hAnsi="Calibri" w:cs="Calibri"/>
                <w:sz w:val="22"/>
                <w:szCs w:val="22"/>
              </w:rPr>
            </w:pPr>
            <w:r w:rsidRPr="00F15C2F">
              <w:rPr>
                <w:rFonts w:ascii="Calibri" w:hAnsi="Calibri" w:cs="Calibri"/>
                <w:color w:val="000000"/>
                <w:sz w:val="22"/>
                <w:szCs w:val="22"/>
              </w:rPr>
              <w:t>355252-FLRXL-T</w:t>
            </w:r>
          </w:p>
        </w:tc>
        <w:tc>
          <w:tcPr>
            <w:tcW w:w="7234" w:type="dxa"/>
            <w:vAlign w:val="bottom"/>
          </w:tcPr>
          <w:p w14:paraId="2CB227E6" w14:textId="77777777" w:rsidR="00B31D94" w:rsidRPr="00F15C2F" w:rsidRDefault="00B31D94" w:rsidP="009B30CD">
            <w:pPr>
              <w:jc w:val="both"/>
              <w:rPr>
                <w:rFonts w:ascii="Calibri" w:eastAsia="Times New Roman" w:hAnsi="Calibri" w:cs="Calibri"/>
                <w:sz w:val="22"/>
                <w:szCs w:val="22"/>
              </w:rPr>
            </w:pPr>
            <w:proofErr w:type="spellStart"/>
            <w:r w:rsidRPr="00F15C2F">
              <w:rPr>
                <w:rFonts w:ascii="Calibri" w:hAnsi="Calibri" w:cs="Calibri"/>
                <w:color w:val="000000"/>
                <w:sz w:val="22"/>
                <w:szCs w:val="22"/>
              </w:rPr>
              <w:t>Corsinel</w:t>
            </w:r>
            <w:proofErr w:type="spellEnd"/>
            <w:r w:rsidRPr="00F15C2F">
              <w:rPr>
                <w:rFonts w:ascii="Calibri" w:hAnsi="Calibri" w:cs="Calibri"/>
                <w:color w:val="000000"/>
                <w:sz w:val="22"/>
                <w:szCs w:val="22"/>
              </w:rPr>
              <w:t xml:space="preserve"> Medium Support Female, Low Reg, XL, Tan, R2</w:t>
            </w:r>
          </w:p>
        </w:tc>
      </w:tr>
    </w:tbl>
    <w:p w14:paraId="6DE48152" w14:textId="77777777" w:rsidR="001E58F6" w:rsidRPr="00B2328B" w:rsidRDefault="001E58F6" w:rsidP="00FE0D09">
      <w:pPr>
        <w:pStyle w:val="Heading2"/>
        <w:spacing w:before="120" w:after="120"/>
        <w:rPr>
          <w:rStyle w:val="Strong"/>
          <w:b w:val="0"/>
          <w:bCs w:val="0"/>
        </w:rPr>
      </w:pPr>
      <w:r w:rsidRPr="00B2328B">
        <w:rPr>
          <w:rStyle w:val="Strong"/>
          <w:b w:val="0"/>
          <w:bCs w:val="0"/>
        </w:rPr>
        <w:t>Financial Analysis</w:t>
      </w:r>
    </w:p>
    <w:p w14:paraId="72421C0D" w14:textId="77777777" w:rsidR="001E58F6" w:rsidRDefault="001E58F6" w:rsidP="00FE0D09">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6D3B02E6" w14:textId="77777777" w:rsidR="001E58F6" w:rsidRPr="00B2328B" w:rsidRDefault="001E58F6" w:rsidP="00FE0D09">
      <w:pPr>
        <w:pStyle w:val="Heading2"/>
        <w:spacing w:before="120" w:after="120"/>
        <w:rPr>
          <w:rStyle w:val="Strong"/>
          <w:b w:val="0"/>
          <w:bCs w:val="0"/>
        </w:rPr>
      </w:pPr>
      <w:r w:rsidRPr="00B2328B">
        <w:rPr>
          <w:rStyle w:val="Strong"/>
          <w:b w:val="0"/>
          <w:bCs w:val="0"/>
        </w:rPr>
        <w:t>Background</w:t>
      </w:r>
    </w:p>
    <w:p w14:paraId="0BEB2C37" w14:textId="72F7E72A" w:rsidR="001E58F6" w:rsidRPr="00A72D6D" w:rsidRDefault="001E58F6" w:rsidP="00FE0D09">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July 201</w:t>
      </w:r>
      <w:r w:rsidR="00935AA3">
        <w:rPr>
          <w:rFonts w:asciiTheme="minorHAnsi" w:hAnsiTheme="minorHAnsi" w:cstheme="minorHAnsi"/>
        </w:rPr>
        <w:t>8</w:t>
      </w:r>
      <w:r w:rsidRPr="00A72D6D">
        <w:rPr>
          <w:rFonts w:asciiTheme="minorHAnsi" w:hAnsiTheme="minorHAnsi" w:cstheme="minorHAnsi"/>
        </w:rPr>
        <w:t xml:space="preserve">. </w:t>
      </w:r>
    </w:p>
    <w:p w14:paraId="1103EB4F" w14:textId="38F1C81E" w:rsidR="001E58F6" w:rsidRPr="009A4ECF" w:rsidRDefault="00B31D94" w:rsidP="00F15C2F">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1E58F6" w:rsidRPr="009A4ECF">
        <w:rPr>
          <w:rStyle w:val="Strong"/>
          <w:b w:val="0"/>
          <w:bCs w:val="0"/>
        </w:rPr>
        <w:t>Recommendation</w:t>
      </w:r>
    </w:p>
    <w:p w14:paraId="66ABFD58" w14:textId="77777777" w:rsidR="00725F62" w:rsidRDefault="00725F62" w:rsidP="00FE0D09">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3968763E" w14:textId="7ADE9B9E" w:rsidR="00C873FE" w:rsidRDefault="00FE0D09" w:rsidP="00FE0D09">
      <w:pPr>
        <w:pStyle w:val="Heading2"/>
        <w:spacing w:before="120" w:after="120"/>
        <w:rPr>
          <w:rStyle w:val="Strong"/>
          <w:b w:val="0"/>
          <w:bCs w:val="0"/>
        </w:rPr>
      </w:pPr>
      <w:r>
        <w:rPr>
          <w:rStyle w:val="Strong"/>
          <w:b w:val="0"/>
          <w:bCs w:val="0"/>
        </w:rPr>
        <w:t xml:space="preserve">Supplier </w:t>
      </w:r>
      <w:r w:rsidR="00C873FE">
        <w:rPr>
          <w:rStyle w:val="Strong"/>
          <w:b w:val="0"/>
          <w:bCs w:val="0"/>
        </w:rPr>
        <w:t>Comment</w:t>
      </w:r>
    </w:p>
    <w:p w14:paraId="2F5C5A61" w14:textId="472CD3EB" w:rsidR="001E58F6" w:rsidRPr="001B0F5B" w:rsidRDefault="001B0F5B" w:rsidP="001E58F6">
      <w:pPr>
        <w:rPr>
          <w:rFonts w:asciiTheme="minorHAnsi" w:eastAsia="Times New Roman" w:hAnsiTheme="minorHAnsi" w:cstheme="minorHAnsi"/>
        </w:rPr>
      </w:pPr>
      <w:r>
        <w:rPr>
          <w:rFonts w:asciiTheme="minorHAnsi" w:eastAsia="Times New Roman" w:hAnsiTheme="minorHAnsi" w:cstheme="minorHAnsi"/>
        </w:rPr>
        <w:t xml:space="preserve">The </w:t>
      </w:r>
      <w:r w:rsidR="00B31D94">
        <w:rPr>
          <w:rFonts w:asciiTheme="minorHAnsi" w:eastAsia="Times New Roman" w:hAnsiTheme="minorHAnsi" w:cstheme="minorHAnsi"/>
        </w:rPr>
        <w:t xml:space="preserve">supplier </w:t>
      </w:r>
      <w:r>
        <w:rPr>
          <w:rFonts w:asciiTheme="minorHAnsi" w:eastAsia="Times New Roman" w:hAnsiTheme="minorHAnsi" w:cstheme="minorHAnsi"/>
        </w:rPr>
        <w:t>noted the Panel recommendation.</w:t>
      </w:r>
    </w:p>
    <w:p w14:paraId="15775FA1" w14:textId="0C67FD76" w:rsidR="001E58F6" w:rsidRDefault="001E58F6">
      <w:r>
        <w:br w:type="page"/>
      </w:r>
    </w:p>
    <w:p w14:paraId="3FE76312" w14:textId="4063E365" w:rsidR="001E58F6" w:rsidRDefault="001E58F6" w:rsidP="001E58F6">
      <w:pPr>
        <w:pStyle w:val="Heading1"/>
        <w:jc w:val="center"/>
        <w:rPr>
          <w:rStyle w:val="Strong"/>
          <w:b w:val="0"/>
          <w:bCs w:val="0"/>
        </w:rPr>
      </w:pPr>
      <w:bookmarkStart w:id="4" w:name="_Toc134178158"/>
      <w:proofErr w:type="spellStart"/>
      <w:r>
        <w:rPr>
          <w:rStyle w:val="Strong"/>
          <w:b w:val="0"/>
          <w:bCs w:val="0"/>
        </w:rPr>
        <w:lastRenderedPageBreak/>
        <w:t>Statina</w:t>
      </w:r>
      <w:proofErr w:type="spellEnd"/>
      <w:r>
        <w:rPr>
          <w:rStyle w:val="Strong"/>
          <w:b w:val="0"/>
          <w:bCs w:val="0"/>
        </w:rPr>
        <w:t xml:space="preserve"> Healthcare </w:t>
      </w:r>
      <w:proofErr w:type="spellStart"/>
      <w:r>
        <w:rPr>
          <w:rStyle w:val="Strong"/>
          <w:b w:val="0"/>
          <w:bCs w:val="0"/>
        </w:rPr>
        <w:t>Corsinel</w:t>
      </w:r>
      <w:proofErr w:type="spellEnd"/>
      <w:r w:rsidRPr="00B2328B">
        <w:rPr>
          <w:rStyle w:val="Strong"/>
          <w:b w:val="0"/>
          <w:bCs w:val="0"/>
        </w:rPr>
        <w:t xml:space="preserve"> </w:t>
      </w:r>
      <w:r w:rsidR="00FE0D09">
        <w:rPr>
          <w:rStyle w:val="Strong"/>
          <w:b w:val="0"/>
          <w:bCs w:val="0"/>
        </w:rPr>
        <w:t>–</w:t>
      </w:r>
      <w:r w:rsidRPr="00B2328B">
        <w:rPr>
          <w:rStyle w:val="Strong"/>
          <w:b w:val="0"/>
          <w:bCs w:val="0"/>
        </w:rPr>
        <w:t xml:space="preserve"> </w:t>
      </w:r>
      <w:r>
        <w:rPr>
          <w:rStyle w:val="Strong"/>
          <w:b w:val="0"/>
          <w:bCs w:val="0"/>
        </w:rPr>
        <w:t>ST</w:t>
      </w:r>
      <w:r w:rsidRPr="00B2328B">
        <w:rPr>
          <w:rStyle w:val="Strong"/>
          <w:b w:val="0"/>
          <w:bCs w:val="0"/>
        </w:rPr>
        <w:t>#0</w:t>
      </w:r>
      <w:r>
        <w:rPr>
          <w:rStyle w:val="Strong"/>
          <w:b w:val="0"/>
          <w:bCs w:val="0"/>
        </w:rPr>
        <w:t>4MAY</w:t>
      </w:r>
      <w:r w:rsidRPr="00B2328B">
        <w:rPr>
          <w:rStyle w:val="Strong"/>
          <w:b w:val="0"/>
          <w:bCs w:val="0"/>
        </w:rPr>
        <w:t>202</w:t>
      </w:r>
      <w:r>
        <w:rPr>
          <w:rStyle w:val="Strong"/>
          <w:b w:val="0"/>
          <w:bCs w:val="0"/>
        </w:rPr>
        <w:t>3</w:t>
      </w:r>
      <w:bookmarkEnd w:id="4"/>
    </w:p>
    <w:p w14:paraId="2AD08DE6" w14:textId="77777777" w:rsidR="001E58F6" w:rsidRPr="00B2328B" w:rsidRDefault="001E58F6" w:rsidP="00FE0D09">
      <w:pPr>
        <w:pStyle w:val="Heading2"/>
        <w:spacing w:before="120" w:after="120"/>
        <w:rPr>
          <w:rStyle w:val="Strong"/>
          <w:b w:val="0"/>
          <w:bCs w:val="0"/>
        </w:rPr>
      </w:pPr>
      <w:r w:rsidRPr="00B2328B">
        <w:rPr>
          <w:rStyle w:val="Strong"/>
          <w:b w:val="0"/>
          <w:bCs w:val="0"/>
        </w:rPr>
        <w:t>Deletion on the Stoma Appliance Scheme</w:t>
      </w:r>
    </w:p>
    <w:p w14:paraId="1AD60016" w14:textId="435ECB78" w:rsidR="00725F62" w:rsidRPr="000F659E" w:rsidRDefault="00725F62" w:rsidP="00FE0D09">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trials and studies regarding the use of support belts, abdominal binders and support garments in stoma management. </w:t>
      </w:r>
    </w:p>
    <w:p w14:paraId="1ECE0431" w14:textId="24B395B9" w:rsidR="00725F62" w:rsidRPr="00490BA1" w:rsidRDefault="00725F62" w:rsidP="00FE0D09">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4"/>
      </w:r>
      <w:r w:rsidRPr="00490BA1">
        <w:rPr>
          <w:rFonts w:asciiTheme="minorHAnsi" w:hAnsiTheme="minorHAnsi" w:cstheme="minorHAnsi"/>
        </w:rPr>
        <w:t xml:space="preserve"> </w:t>
      </w:r>
    </w:p>
    <w:p w14:paraId="6083881E" w14:textId="0C51E80E" w:rsidR="00725F62" w:rsidRDefault="00725F62" w:rsidP="00FE0D09">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40E73A56" w14:textId="1DCAB212" w:rsidR="001E58F6" w:rsidRPr="00B2328B" w:rsidRDefault="001E58F6" w:rsidP="00FE0D09">
      <w:pPr>
        <w:pStyle w:val="Heading2"/>
        <w:spacing w:before="120" w:after="120"/>
        <w:rPr>
          <w:rStyle w:val="Strong"/>
          <w:b w:val="0"/>
          <w:bCs w:val="0"/>
        </w:rPr>
      </w:pPr>
      <w:r w:rsidRPr="00B2328B">
        <w:rPr>
          <w:rStyle w:val="Strong"/>
          <w:b w:val="0"/>
          <w:bCs w:val="0"/>
        </w:rPr>
        <w:t>Recommendation</w:t>
      </w:r>
    </w:p>
    <w:p w14:paraId="01B5DCB9" w14:textId="0FBB223E" w:rsidR="001E58F6" w:rsidRPr="008A37C3" w:rsidRDefault="001E58F6" w:rsidP="00FE0D09">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sidRPr="009A4ECF">
        <w:rPr>
          <w:rFonts w:ascii="Calibri" w:eastAsia="Times New Roman" w:hAnsi="Calibri" w:cs="Calibri"/>
        </w:rPr>
        <w:t>Statina</w:t>
      </w:r>
      <w:proofErr w:type="spellEnd"/>
      <w:r w:rsidRPr="009A4ECF">
        <w:rPr>
          <w:rFonts w:ascii="Calibri" w:eastAsia="Times New Roman" w:hAnsi="Calibri" w:cs="Calibri"/>
        </w:rPr>
        <w:t xml:space="preserve"> Healthcare </w:t>
      </w:r>
      <w:proofErr w:type="spellStart"/>
      <w:r w:rsidRPr="009A4ECF">
        <w:rPr>
          <w:rFonts w:ascii="Calibri" w:eastAsia="Times New Roman" w:hAnsi="Calibri" w:cs="Calibri"/>
        </w:rPr>
        <w:t>Corsinel</w:t>
      </w:r>
      <w:proofErr w:type="spellEnd"/>
      <w:r w:rsidRPr="009A4ECF">
        <w:rPr>
          <w:rFonts w:ascii="Calibri" w:eastAsia="Times New Roman" w:hAnsi="Calibri" w:cs="Calibri"/>
        </w:rPr>
        <w:t xml:space="preserve"> </w:t>
      </w:r>
      <w:r w:rsidRPr="008A37C3">
        <w:rPr>
          <w:rFonts w:ascii="Calibri" w:eastAsia="Times New Roman" w:hAnsi="Calibri" w:cs="Calibri"/>
        </w:rPr>
        <w:t xml:space="preserve">(SAS Code </w:t>
      </w:r>
      <w:r>
        <w:rPr>
          <w:rFonts w:ascii="Calibri" w:eastAsia="Times New Roman" w:hAnsi="Calibri" w:cs="Calibri"/>
        </w:rPr>
        <w:t>9958D</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935AA3">
        <w:rPr>
          <w:rFonts w:ascii="Calibri" w:eastAsia="Times New Roman" w:hAnsi="Calibri" w:cs="Calibri"/>
        </w:rPr>
        <w:t>16</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120.02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sidR="00935AA3">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27A2A439" w14:textId="0BB12400" w:rsidR="00725F62" w:rsidRDefault="00725F62" w:rsidP="00FE0D09">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31AF87B2" w14:textId="77777777" w:rsidR="00B31D94" w:rsidRPr="00B2328B" w:rsidRDefault="00B31D94" w:rsidP="00A779BC">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B31D94" w:rsidRPr="00A72D6D" w14:paraId="10FDB476" w14:textId="77777777" w:rsidTr="00F15C2F">
        <w:tc>
          <w:tcPr>
            <w:tcW w:w="1555" w:type="dxa"/>
          </w:tcPr>
          <w:p w14:paraId="35F578A1"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Product Code</w:t>
            </w:r>
          </w:p>
        </w:tc>
        <w:tc>
          <w:tcPr>
            <w:tcW w:w="7659" w:type="dxa"/>
          </w:tcPr>
          <w:p w14:paraId="25217E79" w14:textId="77777777" w:rsidR="00B31D94" w:rsidRPr="00F15C2F" w:rsidRDefault="00B31D94" w:rsidP="00F15C2F">
            <w:pPr>
              <w:keepNext/>
              <w:jc w:val="both"/>
              <w:rPr>
                <w:rFonts w:asciiTheme="minorHAnsi" w:hAnsiTheme="minorHAnsi" w:cstheme="minorHAnsi"/>
                <w:b/>
                <w:sz w:val="22"/>
                <w:szCs w:val="22"/>
              </w:rPr>
            </w:pPr>
            <w:r w:rsidRPr="00F15C2F">
              <w:rPr>
                <w:rFonts w:asciiTheme="minorHAnsi" w:hAnsiTheme="minorHAnsi" w:cstheme="minorHAnsi"/>
                <w:b/>
                <w:sz w:val="22"/>
                <w:szCs w:val="22"/>
              </w:rPr>
              <w:t>Description</w:t>
            </w:r>
          </w:p>
        </w:tc>
      </w:tr>
      <w:tr w:rsidR="00B31D94" w:rsidRPr="009A4ECF" w14:paraId="6A9DA091" w14:textId="77777777" w:rsidTr="00F15C2F">
        <w:tc>
          <w:tcPr>
            <w:tcW w:w="1555" w:type="dxa"/>
            <w:vAlign w:val="bottom"/>
          </w:tcPr>
          <w:p w14:paraId="7000D7CC" w14:textId="77777777" w:rsidR="00B31D94" w:rsidRPr="00E13CED" w:rsidRDefault="00B31D94" w:rsidP="00F15C2F">
            <w:pPr>
              <w:keepNext/>
              <w:jc w:val="both"/>
              <w:rPr>
                <w:rFonts w:ascii="Calibri" w:eastAsia="Times New Roman" w:hAnsi="Calibri" w:cs="Calibri"/>
                <w:sz w:val="22"/>
                <w:szCs w:val="22"/>
              </w:rPr>
            </w:pPr>
            <w:r w:rsidRPr="00E13CED">
              <w:rPr>
                <w:rFonts w:ascii="Calibri" w:hAnsi="Calibri" w:cs="Calibri"/>
                <w:color w:val="000000"/>
                <w:sz w:val="22"/>
                <w:szCs w:val="22"/>
              </w:rPr>
              <w:t>160040</w:t>
            </w:r>
          </w:p>
        </w:tc>
        <w:tc>
          <w:tcPr>
            <w:tcW w:w="7659" w:type="dxa"/>
            <w:vAlign w:val="bottom"/>
          </w:tcPr>
          <w:p w14:paraId="6B63B181" w14:textId="29E2EE6F" w:rsidR="00B31D94" w:rsidRPr="00E13CED" w:rsidRDefault="00B31D94" w:rsidP="00F15C2F">
            <w:pPr>
              <w:keepNext/>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A7557C"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Small, high waist, female, R2</w:t>
            </w:r>
          </w:p>
        </w:tc>
      </w:tr>
      <w:tr w:rsidR="00B31D94" w:rsidRPr="009A4ECF" w14:paraId="1E31D3C5" w14:textId="77777777" w:rsidTr="00F15C2F">
        <w:tc>
          <w:tcPr>
            <w:tcW w:w="1555" w:type="dxa"/>
            <w:vAlign w:val="bottom"/>
          </w:tcPr>
          <w:p w14:paraId="3C25BA82" w14:textId="77777777" w:rsidR="00B31D94" w:rsidRPr="00E13CED" w:rsidRDefault="00B31D94" w:rsidP="00F15C2F">
            <w:pPr>
              <w:keepNext/>
              <w:jc w:val="both"/>
              <w:rPr>
                <w:rFonts w:ascii="Calibri" w:eastAsia="Times New Roman" w:hAnsi="Calibri" w:cs="Calibri"/>
                <w:sz w:val="22"/>
                <w:szCs w:val="22"/>
              </w:rPr>
            </w:pPr>
            <w:r w:rsidRPr="00E13CED">
              <w:rPr>
                <w:rFonts w:ascii="Calibri" w:hAnsi="Calibri" w:cs="Calibri"/>
                <w:color w:val="000000"/>
                <w:sz w:val="22"/>
                <w:szCs w:val="22"/>
              </w:rPr>
              <w:t>160080</w:t>
            </w:r>
          </w:p>
        </w:tc>
        <w:tc>
          <w:tcPr>
            <w:tcW w:w="7659" w:type="dxa"/>
            <w:vAlign w:val="bottom"/>
          </w:tcPr>
          <w:p w14:paraId="0E70F348" w14:textId="01E1F278" w:rsidR="00B31D94" w:rsidRPr="00E13CED" w:rsidRDefault="00B31D94" w:rsidP="00F15C2F">
            <w:pPr>
              <w:keepNext/>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A7557C"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Small, normal waist, female, R2</w:t>
            </w:r>
          </w:p>
        </w:tc>
      </w:tr>
      <w:tr w:rsidR="00B31D94" w:rsidRPr="009A4ECF" w14:paraId="1281EBCD" w14:textId="77777777" w:rsidTr="00F15C2F">
        <w:tc>
          <w:tcPr>
            <w:tcW w:w="1555" w:type="dxa"/>
            <w:vAlign w:val="bottom"/>
          </w:tcPr>
          <w:p w14:paraId="7895F265"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160120</w:t>
            </w:r>
          </w:p>
        </w:tc>
        <w:tc>
          <w:tcPr>
            <w:tcW w:w="7659" w:type="dxa"/>
            <w:vAlign w:val="bottom"/>
          </w:tcPr>
          <w:p w14:paraId="2B8117FC" w14:textId="541F8669"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A7557C"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Medium, high waist, female, R2</w:t>
            </w:r>
          </w:p>
        </w:tc>
      </w:tr>
      <w:tr w:rsidR="00B31D94" w:rsidRPr="009A4ECF" w14:paraId="7048CB77" w14:textId="77777777" w:rsidTr="00F15C2F">
        <w:tc>
          <w:tcPr>
            <w:tcW w:w="1555" w:type="dxa"/>
            <w:vAlign w:val="bottom"/>
          </w:tcPr>
          <w:p w14:paraId="1D3FD55E"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160160</w:t>
            </w:r>
          </w:p>
        </w:tc>
        <w:tc>
          <w:tcPr>
            <w:tcW w:w="7659" w:type="dxa"/>
            <w:vAlign w:val="bottom"/>
          </w:tcPr>
          <w:p w14:paraId="34E92BF9" w14:textId="5874596A"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A7557C"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Medium, normal waist, female, R2</w:t>
            </w:r>
          </w:p>
        </w:tc>
      </w:tr>
      <w:tr w:rsidR="00B31D94" w:rsidRPr="009A4ECF" w14:paraId="3E287FD6" w14:textId="77777777" w:rsidTr="00F15C2F">
        <w:tc>
          <w:tcPr>
            <w:tcW w:w="1555" w:type="dxa"/>
            <w:vAlign w:val="bottom"/>
          </w:tcPr>
          <w:p w14:paraId="33B29688"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160200</w:t>
            </w:r>
          </w:p>
        </w:tc>
        <w:tc>
          <w:tcPr>
            <w:tcW w:w="7659" w:type="dxa"/>
            <w:vAlign w:val="bottom"/>
          </w:tcPr>
          <w:p w14:paraId="6545B473" w14:textId="02971E3D"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Large, high waist, female, R2</w:t>
            </w:r>
          </w:p>
        </w:tc>
      </w:tr>
      <w:tr w:rsidR="00B31D94" w:rsidRPr="009A4ECF" w14:paraId="62F30C84" w14:textId="77777777" w:rsidTr="00F15C2F">
        <w:tc>
          <w:tcPr>
            <w:tcW w:w="1555" w:type="dxa"/>
            <w:vAlign w:val="bottom"/>
          </w:tcPr>
          <w:p w14:paraId="32BD0956"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160240</w:t>
            </w:r>
          </w:p>
        </w:tc>
        <w:tc>
          <w:tcPr>
            <w:tcW w:w="7659" w:type="dxa"/>
            <w:vAlign w:val="bottom"/>
          </w:tcPr>
          <w:p w14:paraId="191C04DB" w14:textId="7A6FBEC2"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Large, normal waist, female, R2</w:t>
            </w:r>
          </w:p>
        </w:tc>
      </w:tr>
      <w:tr w:rsidR="00B31D94" w:rsidRPr="009A4ECF" w14:paraId="1F67957F" w14:textId="77777777" w:rsidTr="00F15C2F">
        <w:tc>
          <w:tcPr>
            <w:tcW w:w="1555" w:type="dxa"/>
            <w:vAlign w:val="bottom"/>
          </w:tcPr>
          <w:p w14:paraId="2133FE52"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160280</w:t>
            </w:r>
          </w:p>
        </w:tc>
        <w:tc>
          <w:tcPr>
            <w:tcW w:w="7659" w:type="dxa"/>
            <w:vAlign w:val="bottom"/>
          </w:tcPr>
          <w:p w14:paraId="62B04583" w14:textId="2BF605F3"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underwear</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Extra Large, high waist, female, R2</w:t>
            </w:r>
          </w:p>
        </w:tc>
      </w:tr>
      <w:tr w:rsidR="00B31D94" w:rsidRPr="009A4ECF" w14:paraId="4EA4D248" w14:textId="77777777" w:rsidTr="00F15C2F">
        <w:tc>
          <w:tcPr>
            <w:tcW w:w="1555" w:type="dxa"/>
            <w:vAlign w:val="bottom"/>
          </w:tcPr>
          <w:p w14:paraId="63DEF9FC"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160320</w:t>
            </w:r>
          </w:p>
        </w:tc>
        <w:tc>
          <w:tcPr>
            <w:tcW w:w="7659" w:type="dxa"/>
            <w:vAlign w:val="bottom"/>
          </w:tcPr>
          <w:p w14:paraId="7C291202" w14:textId="184F1438" w:rsidR="00B31D94" w:rsidRPr="00E13CED" w:rsidRDefault="00B31D94" w:rsidP="00F15C2F">
            <w:pPr>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 </w:t>
            </w:r>
            <w:r w:rsidRPr="00E13CED">
              <w:rPr>
                <w:rFonts w:ascii="Calibri" w:hAnsi="Calibri" w:cs="Calibri"/>
                <w:color w:val="000000"/>
                <w:sz w:val="22"/>
                <w:szCs w:val="22"/>
              </w:rPr>
              <w:t>Extra Large, normal waist, female, R2</w:t>
            </w:r>
          </w:p>
        </w:tc>
      </w:tr>
      <w:tr w:rsidR="00B31D94" w:rsidRPr="009A4ECF" w14:paraId="17445B92" w14:textId="77777777" w:rsidTr="00F15C2F">
        <w:tc>
          <w:tcPr>
            <w:tcW w:w="1555" w:type="dxa"/>
            <w:vAlign w:val="bottom"/>
          </w:tcPr>
          <w:p w14:paraId="2424023A"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170030</w:t>
            </w:r>
          </w:p>
        </w:tc>
        <w:tc>
          <w:tcPr>
            <w:tcW w:w="7659" w:type="dxa"/>
            <w:vAlign w:val="bottom"/>
          </w:tcPr>
          <w:p w14:paraId="14763E65" w14:textId="2CC77320"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Small, high waist, male, R2</w:t>
            </w:r>
          </w:p>
        </w:tc>
      </w:tr>
      <w:tr w:rsidR="00B31D94" w:rsidRPr="009A4ECF" w14:paraId="13931ED2" w14:textId="77777777" w:rsidTr="00F15C2F">
        <w:tc>
          <w:tcPr>
            <w:tcW w:w="1555" w:type="dxa"/>
            <w:vAlign w:val="bottom"/>
          </w:tcPr>
          <w:p w14:paraId="3479B054"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170040</w:t>
            </w:r>
          </w:p>
        </w:tc>
        <w:tc>
          <w:tcPr>
            <w:tcW w:w="7659" w:type="dxa"/>
            <w:vAlign w:val="bottom"/>
          </w:tcPr>
          <w:p w14:paraId="3B6E5A83" w14:textId="7A9850BD"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Small, normal waist, male, R2</w:t>
            </w:r>
          </w:p>
        </w:tc>
      </w:tr>
      <w:tr w:rsidR="00B31D94" w:rsidRPr="009A4ECF" w14:paraId="4A13F735" w14:textId="77777777" w:rsidTr="00F15C2F">
        <w:tc>
          <w:tcPr>
            <w:tcW w:w="1555" w:type="dxa"/>
            <w:vAlign w:val="bottom"/>
          </w:tcPr>
          <w:p w14:paraId="0E121FDB"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170070</w:t>
            </w:r>
          </w:p>
        </w:tc>
        <w:tc>
          <w:tcPr>
            <w:tcW w:w="7659" w:type="dxa"/>
            <w:vAlign w:val="bottom"/>
          </w:tcPr>
          <w:p w14:paraId="685CC58F" w14:textId="405E52C1"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Medium, high waist, male, R2</w:t>
            </w:r>
          </w:p>
        </w:tc>
      </w:tr>
      <w:tr w:rsidR="00B31D94" w:rsidRPr="009A4ECF" w14:paraId="2B7379F2" w14:textId="77777777" w:rsidTr="00F15C2F">
        <w:tc>
          <w:tcPr>
            <w:tcW w:w="1555" w:type="dxa"/>
            <w:vAlign w:val="bottom"/>
          </w:tcPr>
          <w:p w14:paraId="7AFF9A8C"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170080</w:t>
            </w:r>
          </w:p>
        </w:tc>
        <w:tc>
          <w:tcPr>
            <w:tcW w:w="7659" w:type="dxa"/>
            <w:vAlign w:val="bottom"/>
          </w:tcPr>
          <w:p w14:paraId="3AD8D516" w14:textId="7D9985C2"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Medium, normal waist, male, R2</w:t>
            </w:r>
          </w:p>
        </w:tc>
      </w:tr>
      <w:tr w:rsidR="00B31D94" w:rsidRPr="009A4ECF" w14:paraId="570E62E2" w14:textId="77777777" w:rsidTr="00F15C2F">
        <w:tc>
          <w:tcPr>
            <w:tcW w:w="1555" w:type="dxa"/>
            <w:vAlign w:val="bottom"/>
          </w:tcPr>
          <w:p w14:paraId="081A014C"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170110</w:t>
            </w:r>
          </w:p>
        </w:tc>
        <w:tc>
          <w:tcPr>
            <w:tcW w:w="7659" w:type="dxa"/>
            <w:vAlign w:val="bottom"/>
          </w:tcPr>
          <w:p w14:paraId="68B085EA" w14:textId="05AD66E8"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Large, high waist, male, R2</w:t>
            </w:r>
          </w:p>
        </w:tc>
      </w:tr>
      <w:tr w:rsidR="00B31D94" w:rsidRPr="009A4ECF" w14:paraId="5E60287A" w14:textId="77777777" w:rsidTr="00F15C2F">
        <w:tc>
          <w:tcPr>
            <w:tcW w:w="1555" w:type="dxa"/>
            <w:vAlign w:val="bottom"/>
          </w:tcPr>
          <w:p w14:paraId="5DF46220"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170120</w:t>
            </w:r>
          </w:p>
        </w:tc>
        <w:tc>
          <w:tcPr>
            <w:tcW w:w="7659" w:type="dxa"/>
            <w:vAlign w:val="bottom"/>
          </w:tcPr>
          <w:p w14:paraId="0365404B" w14:textId="68517678"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Large, normal waist, male, R2</w:t>
            </w:r>
          </w:p>
        </w:tc>
      </w:tr>
      <w:tr w:rsidR="00B31D94" w:rsidRPr="009A4ECF" w14:paraId="3DCF40E9" w14:textId="77777777" w:rsidTr="00F15C2F">
        <w:tc>
          <w:tcPr>
            <w:tcW w:w="1555" w:type="dxa"/>
            <w:vAlign w:val="bottom"/>
          </w:tcPr>
          <w:p w14:paraId="29FDC91B"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170150</w:t>
            </w:r>
          </w:p>
        </w:tc>
        <w:tc>
          <w:tcPr>
            <w:tcW w:w="7659" w:type="dxa"/>
            <w:vAlign w:val="bottom"/>
          </w:tcPr>
          <w:p w14:paraId="0818E329" w14:textId="183ACF89"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CA6D4A"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Extra Large, high waist, male, R2</w:t>
            </w:r>
          </w:p>
        </w:tc>
      </w:tr>
      <w:tr w:rsidR="00B31D94" w:rsidRPr="009A4ECF" w14:paraId="64008952" w14:textId="77777777" w:rsidTr="00F15C2F">
        <w:tc>
          <w:tcPr>
            <w:tcW w:w="1555" w:type="dxa"/>
            <w:vAlign w:val="bottom"/>
          </w:tcPr>
          <w:p w14:paraId="52F9FA25" w14:textId="77777777"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170160</w:t>
            </w:r>
          </w:p>
        </w:tc>
        <w:tc>
          <w:tcPr>
            <w:tcW w:w="7659" w:type="dxa"/>
            <w:vAlign w:val="bottom"/>
          </w:tcPr>
          <w:p w14:paraId="5AFE2C90" w14:textId="23386A80" w:rsidR="00B31D94" w:rsidRPr="00E13CED" w:rsidRDefault="00B31D94" w:rsidP="009B30CD">
            <w:pPr>
              <w:jc w:val="both"/>
              <w:rPr>
                <w:rFonts w:ascii="Calibri" w:eastAsia="Times New Roman" w:hAnsi="Calibri" w:cs="Calibri"/>
                <w:sz w:val="22"/>
                <w:szCs w:val="22"/>
              </w:rPr>
            </w:pPr>
            <w:r w:rsidRPr="00E13CED">
              <w:rPr>
                <w:rFonts w:ascii="Calibri" w:hAnsi="Calibri" w:cs="Calibri"/>
                <w:color w:val="000000"/>
                <w:sz w:val="22"/>
                <w:szCs w:val="22"/>
              </w:rPr>
              <w:t>abdominal support hernia garment</w:t>
            </w:r>
            <w:r w:rsidR="00A779BC" w:rsidRPr="00E13CED">
              <w:rPr>
                <w:rFonts w:ascii="Calibri" w:hAnsi="Calibri" w:cs="Calibri"/>
                <w:color w:val="000000"/>
                <w:sz w:val="22"/>
                <w:szCs w:val="22"/>
              </w:rPr>
              <w:t xml:space="preserve"> –</w:t>
            </w:r>
            <w:r w:rsidRPr="00E13CED">
              <w:rPr>
                <w:rFonts w:ascii="Calibri" w:hAnsi="Calibri" w:cs="Calibri"/>
                <w:color w:val="000000"/>
                <w:sz w:val="22"/>
                <w:szCs w:val="22"/>
              </w:rPr>
              <w:t xml:space="preserve"> Extra Large, normal waist, male, R2</w:t>
            </w:r>
          </w:p>
        </w:tc>
      </w:tr>
    </w:tbl>
    <w:p w14:paraId="3730ED77" w14:textId="77777777" w:rsidR="001E58F6" w:rsidRPr="00B2328B" w:rsidRDefault="001E58F6" w:rsidP="00FE0D09">
      <w:pPr>
        <w:pStyle w:val="Heading2"/>
        <w:spacing w:before="120" w:after="120"/>
        <w:rPr>
          <w:rStyle w:val="Strong"/>
          <w:b w:val="0"/>
          <w:bCs w:val="0"/>
        </w:rPr>
      </w:pPr>
      <w:r w:rsidRPr="00B2328B">
        <w:rPr>
          <w:rStyle w:val="Strong"/>
          <w:b w:val="0"/>
          <w:bCs w:val="0"/>
        </w:rPr>
        <w:t>Financial Analysis</w:t>
      </w:r>
    </w:p>
    <w:p w14:paraId="6B12CAEA" w14:textId="77777777" w:rsidR="001E58F6" w:rsidRDefault="001E58F6" w:rsidP="00FE0D09">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4AFF674C" w14:textId="77777777" w:rsidR="001E58F6" w:rsidRPr="00B2328B" w:rsidRDefault="001E58F6" w:rsidP="00FE0D09">
      <w:pPr>
        <w:pStyle w:val="Heading2"/>
        <w:spacing w:before="120" w:after="120"/>
        <w:rPr>
          <w:rStyle w:val="Strong"/>
          <w:b w:val="0"/>
          <w:bCs w:val="0"/>
        </w:rPr>
      </w:pPr>
      <w:r w:rsidRPr="00B2328B">
        <w:rPr>
          <w:rStyle w:val="Strong"/>
          <w:b w:val="0"/>
          <w:bCs w:val="0"/>
        </w:rPr>
        <w:t>Background</w:t>
      </w:r>
    </w:p>
    <w:p w14:paraId="432AA4DA" w14:textId="54EA3DC9" w:rsidR="001E58F6" w:rsidRPr="00A72D6D" w:rsidRDefault="001E58F6" w:rsidP="00FE0D09">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 xml:space="preserve">1 </w:t>
      </w:r>
      <w:r w:rsidR="005B4394">
        <w:rPr>
          <w:rFonts w:asciiTheme="minorHAnsi" w:hAnsiTheme="minorHAnsi" w:cstheme="minorHAnsi"/>
        </w:rPr>
        <w:t>April</w:t>
      </w:r>
      <w:r>
        <w:rPr>
          <w:rFonts w:asciiTheme="minorHAnsi" w:hAnsiTheme="minorHAnsi" w:cstheme="minorHAnsi"/>
        </w:rPr>
        <w:t xml:space="preserve"> 201</w:t>
      </w:r>
      <w:r w:rsidR="005B4394">
        <w:rPr>
          <w:rFonts w:asciiTheme="minorHAnsi" w:hAnsiTheme="minorHAnsi" w:cstheme="minorHAnsi"/>
        </w:rPr>
        <w:t>1</w:t>
      </w:r>
      <w:r w:rsidRPr="00A72D6D">
        <w:rPr>
          <w:rFonts w:asciiTheme="minorHAnsi" w:hAnsiTheme="minorHAnsi" w:cstheme="minorHAnsi"/>
        </w:rPr>
        <w:t xml:space="preserve">. </w:t>
      </w:r>
    </w:p>
    <w:p w14:paraId="6883F1AD" w14:textId="5C8BFE3F" w:rsidR="001E58F6" w:rsidRPr="009A4ECF" w:rsidRDefault="00B31D94" w:rsidP="00F15C2F">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1E58F6" w:rsidRPr="009A4ECF">
        <w:rPr>
          <w:rStyle w:val="Strong"/>
          <w:b w:val="0"/>
          <w:bCs w:val="0"/>
        </w:rPr>
        <w:t>Recommendation</w:t>
      </w:r>
    </w:p>
    <w:p w14:paraId="33D7B783" w14:textId="77777777" w:rsidR="00725F62" w:rsidRDefault="00725F62" w:rsidP="00FE0D09">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33BB4D22" w14:textId="4905084A" w:rsidR="00C873FE" w:rsidRDefault="00FE0D09" w:rsidP="00FE0D09">
      <w:pPr>
        <w:pStyle w:val="Heading2"/>
        <w:spacing w:before="120" w:after="120"/>
        <w:rPr>
          <w:rStyle w:val="Strong"/>
          <w:b w:val="0"/>
          <w:bCs w:val="0"/>
        </w:rPr>
      </w:pPr>
      <w:r>
        <w:rPr>
          <w:rStyle w:val="Strong"/>
          <w:b w:val="0"/>
          <w:bCs w:val="0"/>
        </w:rPr>
        <w:t xml:space="preserve">Supplier </w:t>
      </w:r>
      <w:r w:rsidR="00C873FE">
        <w:rPr>
          <w:rStyle w:val="Strong"/>
          <w:b w:val="0"/>
          <w:bCs w:val="0"/>
        </w:rPr>
        <w:t>Comment</w:t>
      </w:r>
    </w:p>
    <w:p w14:paraId="0C735743" w14:textId="28DDD8F7" w:rsidR="009A4ECF" w:rsidRPr="001B0F5B" w:rsidRDefault="001B0F5B" w:rsidP="009A4ECF">
      <w:pPr>
        <w:rPr>
          <w:rFonts w:asciiTheme="minorHAnsi" w:eastAsia="Times New Roman" w:hAnsiTheme="minorHAnsi" w:cstheme="minorHAnsi"/>
        </w:rPr>
      </w:pPr>
      <w:r>
        <w:rPr>
          <w:rFonts w:asciiTheme="minorHAnsi" w:eastAsia="Times New Roman" w:hAnsiTheme="minorHAnsi" w:cstheme="minorHAnsi"/>
        </w:rPr>
        <w:t xml:space="preserve">The </w:t>
      </w:r>
      <w:r w:rsidR="00B31D94">
        <w:rPr>
          <w:rFonts w:asciiTheme="minorHAnsi" w:eastAsia="Times New Roman" w:hAnsiTheme="minorHAnsi" w:cstheme="minorHAnsi"/>
        </w:rPr>
        <w:t xml:space="preserve">supplier </w:t>
      </w:r>
      <w:r>
        <w:rPr>
          <w:rFonts w:asciiTheme="minorHAnsi" w:eastAsia="Times New Roman" w:hAnsiTheme="minorHAnsi" w:cstheme="minorHAnsi"/>
        </w:rPr>
        <w:t>noted the Panel recommendation.</w:t>
      </w:r>
    </w:p>
    <w:sectPr w:rsidR="009A4ECF" w:rsidRPr="001B0F5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5495" w14:textId="77777777" w:rsidR="0018707D" w:rsidRDefault="0018707D" w:rsidP="00B438D0">
      <w:pPr>
        <w:spacing w:after="0" w:line="240" w:lineRule="auto"/>
      </w:pPr>
      <w:r>
        <w:separator/>
      </w:r>
    </w:p>
  </w:endnote>
  <w:endnote w:type="continuationSeparator" w:id="0">
    <w:p w14:paraId="22E9F4CC" w14:textId="77777777" w:rsidR="0018707D" w:rsidRDefault="0018707D"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19F7" w14:textId="77777777" w:rsidR="0018707D" w:rsidRDefault="0018707D" w:rsidP="00B438D0">
      <w:pPr>
        <w:spacing w:after="0" w:line="240" w:lineRule="auto"/>
      </w:pPr>
      <w:r>
        <w:separator/>
      </w:r>
    </w:p>
  </w:footnote>
  <w:footnote w:type="continuationSeparator" w:id="0">
    <w:p w14:paraId="7EA89240" w14:textId="77777777" w:rsidR="0018707D" w:rsidRDefault="0018707D" w:rsidP="00B438D0">
      <w:pPr>
        <w:spacing w:after="0" w:line="240" w:lineRule="auto"/>
      </w:pPr>
      <w:r>
        <w:continuationSeparator/>
      </w:r>
    </w:p>
  </w:footnote>
  <w:footnote w:id="1">
    <w:p w14:paraId="60612ECE" w14:textId="77777777" w:rsidR="00725F62" w:rsidRPr="00490BA1" w:rsidRDefault="00725F62" w:rsidP="00725F62">
      <w:pPr>
        <w:rPr>
          <w:rFonts w:asciiTheme="minorHAnsi" w:hAnsiTheme="minorHAnsi" w:cstheme="minorHAnsi"/>
          <w:sz w:val="22"/>
          <w:szCs w:val="22"/>
        </w:rPr>
      </w:pPr>
      <w:r>
        <w:rPr>
          <w:rStyle w:val="FootnoteReference"/>
        </w:rPr>
        <w:footnoteRef/>
      </w:r>
      <w:r>
        <w:t xml:space="preserve"> </w:t>
      </w:r>
      <w:hyperlink r:id="rId1"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0B4D7353" w14:textId="77777777" w:rsidR="00725F62" w:rsidRPr="00490BA1" w:rsidRDefault="00181BA9" w:rsidP="00725F62">
      <w:pPr>
        <w:rPr>
          <w:rFonts w:asciiTheme="minorHAnsi" w:hAnsiTheme="minorHAnsi" w:cstheme="minorHAnsi"/>
          <w:sz w:val="22"/>
          <w:szCs w:val="22"/>
        </w:rPr>
      </w:pPr>
      <w:hyperlink r:id="rId2" w:history="1">
        <w:r w:rsidR="00725F62"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354DEC81" w14:textId="77777777" w:rsidR="00725F62" w:rsidRPr="00490BA1" w:rsidRDefault="00181BA9" w:rsidP="00725F62">
      <w:pPr>
        <w:rPr>
          <w:rFonts w:asciiTheme="minorHAnsi" w:hAnsiTheme="minorHAnsi" w:cstheme="minorHAnsi"/>
          <w:sz w:val="22"/>
          <w:szCs w:val="22"/>
        </w:rPr>
      </w:pPr>
      <w:hyperlink r:id="rId3" w:anchor="review-of-support-wear-support-belts-and-support-wear-in-subgroup-9h" w:history="1">
        <w:r w:rsidR="00725F62"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0976D0EE" w14:textId="77777777" w:rsidR="00725F62" w:rsidRDefault="00725F62" w:rsidP="00725F62">
      <w:pPr>
        <w:pStyle w:val="FootnoteText"/>
      </w:pPr>
    </w:p>
  </w:footnote>
  <w:footnote w:id="2">
    <w:p w14:paraId="111E01FD" w14:textId="77777777" w:rsidR="00725F62" w:rsidRPr="00490BA1" w:rsidRDefault="00725F62" w:rsidP="00725F62">
      <w:pPr>
        <w:rPr>
          <w:rFonts w:asciiTheme="minorHAnsi" w:hAnsiTheme="minorHAnsi" w:cstheme="minorHAnsi"/>
          <w:sz w:val="22"/>
          <w:szCs w:val="22"/>
        </w:rPr>
      </w:pPr>
      <w:r>
        <w:rPr>
          <w:rStyle w:val="FootnoteReference"/>
        </w:rPr>
        <w:footnoteRef/>
      </w:r>
      <w:r>
        <w:t xml:space="preserve"> </w:t>
      </w:r>
      <w:hyperlink r:id="rId4"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473F0EFE" w14:textId="77777777" w:rsidR="00725F62" w:rsidRPr="00490BA1" w:rsidRDefault="00181BA9" w:rsidP="00725F62">
      <w:pPr>
        <w:rPr>
          <w:rFonts w:asciiTheme="minorHAnsi" w:hAnsiTheme="minorHAnsi" w:cstheme="minorHAnsi"/>
          <w:sz w:val="22"/>
          <w:szCs w:val="22"/>
        </w:rPr>
      </w:pPr>
      <w:hyperlink r:id="rId5" w:history="1">
        <w:r w:rsidR="00725F62"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592EF612" w14:textId="77777777" w:rsidR="00725F62" w:rsidRPr="00490BA1" w:rsidRDefault="00181BA9" w:rsidP="00725F62">
      <w:pPr>
        <w:rPr>
          <w:rFonts w:asciiTheme="minorHAnsi" w:hAnsiTheme="minorHAnsi" w:cstheme="minorHAnsi"/>
          <w:sz w:val="22"/>
          <w:szCs w:val="22"/>
        </w:rPr>
      </w:pPr>
      <w:hyperlink r:id="rId6" w:anchor="review-of-support-wear-support-belts-and-support-wear-in-subgroup-9h" w:history="1">
        <w:r w:rsidR="00725F62"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79A2FB89" w14:textId="77777777" w:rsidR="00725F62" w:rsidRDefault="00725F62" w:rsidP="00725F62">
      <w:pPr>
        <w:pStyle w:val="FootnoteText"/>
      </w:pPr>
    </w:p>
  </w:footnote>
  <w:footnote w:id="3">
    <w:p w14:paraId="6B6CA026" w14:textId="77777777" w:rsidR="00725F62" w:rsidRPr="00490BA1" w:rsidRDefault="00725F62" w:rsidP="00725F62">
      <w:pPr>
        <w:rPr>
          <w:rFonts w:asciiTheme="minorHAnsi" w:hAnsiTheme="minorHAnsi" w:cstheme="minorHAnsi"/>
          <w:sz w:val="22"/>
          <w:szCs w:val="22"/>
        </w:rPr>
      </w:pPr>
      <w:r>
        <w:rPr>
          <w:rStyle w:val="FootnoteReference"/>
        </w:rPr>
        <w:footnoteRef/>
      </w:r>
      <w:r>
        <w:t xml:space="preserve"> </w:t>
      </w:r>
      <w:hyperlink r:id="rId7"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4148C079" w14:textId="77777777" w:rsidR="00725F62" w:rsidRPr="00490BA1" w:rsidRDefault="00181BA9" w:rsidP="00725F62">
      <w:pPr>
        <w:rPr>
          <w:rFonts w:asciiTheme="minorHAnsi" w:hAnsiTheme="minorHAnsi" w:cstheme="minorHAnsi"/>
          <w:sz w:val="22"/>
          <w:szCs w:val="22"/>
        </w:rPr>
      </w:pPr>
      <w:hyperlink r:id="rId8" w:history="1">
        <w:r w:rsidR="00725F62"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4830FFE6" w14:textId="6485720B" w:rsidR="00725F62" w:rsidRDefault="00181BA9" w:rsidP="00181BA9">
      <w:hyperlink r:id="rId9" w:anchor="review-of-support-wear-support-belts-and-support-wear-in-subgroup-9h" w:history="1">
        <w:r w:rsidR="00725F62"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4">
    <w:p w14:paraId="3109C935" w14:textId="77777777" w:rsidR="00725F62" w:rsidRPr="00490BA1" w:rsidRDefault="00725F62" w:rsidP="00725F62">
      <w:pPr>
        <w:rPr>
          <w:rFonts w:asciiTheme="minorHAnsi" w:hAnsiTheme="minorHAnsi" w:cstheme="minorHAnsi"/>
          <w:sz w:val="22"/>
          <w:szCs w:val="22"/>
        </w:rPr>
      </w:pPr>
      <w:r>
        <w:rPr>
          <w:rStyle w:val="FootnoteReference"/>
        </w:rPr>
        <w:footnoteRef/>
      </w:r>
      <w:r>
        <w:t xml:space="preserve"> </w:t>
      </w:r>
      <w:hyperlink r:id="rId10"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5F78B5B7" w14:textId="77777777" w:rsidR="00725F62" w:rsidRPr="00490BA1" w:rsidRDefault="00181BA9" w:rsidP="00725F62">
      <w:pPr>
        <w:rPr>
          <w:rFonts w:asciiTheme="minorHAnsi" w:hAnsiTheme="minorHAnsi" w:cstheme="minorHAnsi"/>
          <w:sz w:val="22"/>
          <w:szCs w:val="22"/>
        </w:rPr>
      </w:pPr>
      <w:hyperlink r:id="rId11" w:history="1">
        <w:r w:rsidR="00725F62"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34E027EA" w14:textId="77777777" w:rsidR="00725F62" w:rsidRPr="00490BA1" w:rsidRDefault="00181BA9" w:rsidP="00725F62">
      <w:pPr>
        <w:rPr>
          <w:rFonts w:asciiTheme="minorHAnsi" w:hAnsiTheme="minorHAnsi" w:cstheme="minorHAnsi"/>
          <w:sz w:val="22"/>
          <w:szCs w:val="22"/>
        </w:rPr>
      </w:pPr>
      <w:hyperlink r:id="rId12" w:anchor="review-of-support-wear-support-belts-and-support-wear-in-subgroup-9h" w:history="1">
        <w:r w:rsidR="00725F62"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16680E35" w14:textId="77777777" w:rsidR="00725F62" w:rsidRDefault="00725F62" w:rsidP="00725F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181BA9"/>
    <w:rsid w:val="0018707D"/>
    <w:rsid w:val="001B0F5B"/>
    <w:rsid w:val="001B574A"/>
    <w:rsid w:val="001C196D"/>
    <w:rsid w:val="001E2495"/>
    <w:rsid w:val="001E58F6"/>
    <w:rsid w:val="00280050"/>
    <w:rsid w:val="002E7FDF"/>
    <w:rsid w:val="0038164E"/>
    <w:rsid w:val="003834F8"/>
    <w:rsid w:val="003E3195"/>
    <w:rsid w:val="003E7C08"/>
    <w:rsid w:val="003F436F"/>
    <w:rsid w:val="004E1B1B"/>
    <w:rsid w:val="005040A1"/>
    <w:rsid w:val="00536A05"/>
    <w:rsid w:val="005B0796"/>
    <w:rsid w:val="005B4394"/>
    <w:rsid w:val="005D3B22"/>
    <w:rsid w:val="006458E4"/>
    <w:rsid w:val="00660973"/>
    <w:rsid w:val="006B15CF"/>
    <w:rsid w:val="006B344F"/>
    <w:rsid w:val="006B76A1"/>
    <w:rsid w:val="006C06C3"/>
    <w:rsid w:val="00725F62"/>
    <w:rsid w:val="00736A6C"/>
    <w:rsid w:val="007429DA"/>
    <w:rsid w:val="00754728"/>
    <w:rsid w:val="007C7CA0"/>
    <w:rsid w:val="007F1A3E"/>
    <w:rsid w:val="008967FA"/>
    <w:rsid w:val="00935AA3"/>
    <w:rsid w:val="00940D61"/>
    <w:rsid w:val="0095020D"/>
    <w:rsid w:val="00952943"/>
    <w:rsid w:val="00980716"/>
    <w:rsid w:val="009A4ECF"/>
    <w:rsid w:val="009C2B00"/>
    <w:rsid w:val="009D4E3C"/>
    <w:rsid w:val="00A72D6D"/>
    <w:rsid w:val="00A7557C"/>
    <w:rsid w:val="00A779BC"/>
    <w:rsid w:val="00AE25D6"/>
    <w:rsid w:val="00B2328B"/>
    <w:rsid w:val="00B31D94"/>
    <w:rsid w:val="00B438D0"/>
    <w:rsid w:val="00C1782B"/>
    <w:rsid w:val="00C86F83"/>
    <w:rsid w:val="00C873FE"/>
    <w:rsid w:val="00CA6D4A"/>
    <w:rsid w:val="00CD7D77"/>
    <w:rsid w:val="00D805DD"/>
    <w:rsid w:val="00DE7548"/>
    <w:rsid w:val="00E13CED"/>
    <w:rsid w:val="00EF3FBC"/>
    <w:rsid w:val="00F14D6C"/>
    <w:rsid w:val="00F15C2F"/>
    <w:rsid w:val="00F3240A"/>
    <w:rsid w:val="00F907F7"/>
    <w:rsid w:val="00FC0786"/>
    <w:rsid w:val="00FE0D09"/>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FootnoteText">
    <w:name w:val="footnote text"/>
    <w:basedOn w:val="Normal"/>
    <w:link w:val="FootnoteTextChar"/>
    <w:uiPriority w:val="99"/>
    <w:semiHidden/>
    <w:unhideWhenUsed/>
    <w:rsid w:val="009A4E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ECF"/>
    <w:rPr>
      <w:sz w:val="20"/>
      <w:szCs w:val="20"/>
    </w:rPr>
  </w:style>
  <w:style w:type="character" w:styleId="FootnoteReference">
    <w:name w:val="footnote reference"/>
    <w:basedOn w:val="DefaultParagraphFont"/>
    <w:uiPriority w:val="99"/>
    <w:semiHidden/>
    <w:unhideWhenUsed/>
    <w:rsid w:val="009A4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92432803">
      <w:bodyDiv w:val="1"/>
      <w:marLeft w:val="0"/>
      <w:marRight w:val="0"/>
      <w:marTop w:val="0"/>
      <w:marBottom w:val="0"/>
      <w:divBdr>
        <w:top w:val="none" w:sz="0" w:space="0" w:color="auto"/>
        <w:left w:val="none" w:sz="0" w:space="0" w:color="auto"/>
        <w:bottom w:val="none" w:sz="0" w:space="0" w:color="auto"/>
        <w:right w:val="none" w:sz="0" w:space="0" w:color="auto"/>
      </w:divBdr>
    </w:div>
    <w:div w:id="221142869">
      <w:bodyDiv w:val="1"/>
      <w:marLeft w:val="0"/>
      <w:marRight w:val="0"/>
      <w:marTop w:val="0"/>
      <w:marBottom w:val="0"/>
      <w:divBdr>
        <w:top w:val="none" w:sz="0" w:space="0" w:color="auto"/>
        <w:left w:val="none" w:sz="0" w:space="0" w:color="auto"/>
        <w:bottom w:val="none" w:sz="0" w:space="0" w:color="auto"/>
        <w:right w:val="none" w:sz="0" w:space="0" w:color="auto"/>
      </w:divBdr>
    </w:div>
    <w:div w:id="278293669">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497305203">
      <w:bodyDiv w:val="1"/>
      <w:marLeft w:val="0"/>
      <w:marRight w:val="0"/>
      <w:marTop w:val="0"/>
      <w:marBottom w:val="0"/>
      <w:divBdr>
        <w:top w:val="none" w:sz="0" w:space="0" w:color="auto"/>
        <w:left w:val="none" w:sz="0" w:space="0" w:color="auto"/>
        <w:bottom w:val="none" w:sz="0" w:space="0" w:color="auto"/>
        <w:right w:val="none" w:sz="0" w:space="0" w:color="auto"/>
      </w:divBdr>
    </w:div>
    <w:div w:id="792792923">
      <w:bodyDiv w:val="1"/>
      <w:marLeft w:val="0"/>
      <w:marRight w:val="0"/>
      <w:marTop w:val="0"/>
      <w:marBottom w:val="0"/>
      <w:divBdr>
        <w:top w:val="none" w:sz="0" w:space="0" w:color="auto"/>
        <w:left w:val="none" w:sz="0" w:space="0" w:color="auto"/>
        <w:bottom w:val="none" w:sz="0" w:space="0" w:color="auto"/>
        <w:right w:val="none" w:sz="0" w:space="0" w:color="auto"/>
      </w:divBdr>
    </w:div>
    <w:div w:id="936209736">
      <w:bodyDiv w:val="1"/>
      <w:marLeft w:val="0"/>
      <w:marRight w:val="0"/>
      <w:marTop w:val="0"/>
      <w:marBottom w:val="0"/>
      <w:divBdr>
        <w:top w:val="none" w:sz="0" w:space="0" w:color="auto"/>
        <w:left w:val="none" w:sz="0" w:space="0" w:color="auto"/>
        <w:bottom w:val="none" w:sz="0" w:space="0" w:color="auto"/>
        <w:right w:val="none" w:sz="0" w:space="0" w:color="auto"/>
      </w:divBdr>
    </w:div>
    <w:div w:id="1187794202">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761752998">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stoma-product-assessment-panel-public-summary-documents-may-2020-review-of-support-garments?language=en" TargetMode="External"/><Relationship Id="rId3" Type="http://schemas.openxmlformats.org/officeDocument/2006/relationships/hyperlink" Target="https://www.health.gov.au/resources/collections/stoma-product-assessment-panel-public-summary-documents-october-2020-meeting?language=en" TargetMode="External"/><Relationship Id="rId7" Type="http://schemas.openxmlformats.org/officeDocument/2006/relationships/hyperlink" Target="https://www.health.gov.au/resources/collections/stoma-product-assessment-panel-public-summary-documents-october-2019?language=en" TargetMode="External"/><Relationship Id="rId12" Type="http://schemas.openxmlformats.org/officeDocument/2006/relationships/hyperlink" Target="https://www.health.gov.au/resources/collections/stoma-product-assessment-panel-public-summary-documents-october-2020-meeting?language=en" TargetMode="External"/><Relationship Id="rId2" Type="http://schemas.openxmlformats.org/officeDocument/2006/relationships/hyperlink" Target="https://www.health.gov.au/resources/publications/stoma-product-assessment-panel-public-summary-documents-may-2020-review-of-support-garments?language=en" TargetMode="External"/><Relationship Id="rId1" Type="http://schemas.openxmlformats.org/officeDocument/2006/relationships/hyperlink" Target="https://www.health.gov.au/resources/collections/stoma-product-assessment-panel-public-summary-documents-october-2019?language=en" TargetMode="External"/><Relationship Id="rId6" Type="http://schemas.openxmlformats.org/officeDocument/2006/relationships/hyperlink" Target="https://www.health.gov.au/resources/collections/stoma-product-assessment-panel-public-summary-documents-october-2020-meeting?language=en" TargetMode="External"/><Relationship Id="rId11" Type="http://schemas.openxmlformats.org/officeDocument/2006/relationships/hyperlink" Target="https://www.health.gov.au/resources/publications/stoma-product-assessment-panel-public-summary-documents-may-2020-review-of-support-garments?language=en" TargetMode="External"/><Relationship Id="rId5" Type="http://schemas.openxmlformats.org/officeDocument/2006/relationships/hyperlink" Target="https://www.health.gov.au/resources/publications/stoma-product-assessment-panel-public-summary-documents-may-2020-review-of-support-garments?language=en" TargetMode="External"/><Relationship Id="rId10" Type="http://schemas.openxmlformats.org/officeDocument/2006/relationships/hyperlink" Target="https://www.health.gov.au/resources/collections/stoma-product-assessment-panel-public-summary-documents-october-2019?language=en" TargetMode="External"/><Relationship Id="rId4" Type="http://schemas.openxmlformats.org/officeDocument/2006/relationships/hyperlink" Target="https://www.health.gov.au/resources/collections/stoma-product-assessment-panel-public-summary-documents-october-2019?language=en" TargetMode="External"/><Relationship Id="rId9" Type="http://schemas.openxmlformats.org/officeDocument/2006/relationships/hyperlink" Target="https://www.health.gov.au/resources/collections/stoma-product-assessment-panel-public-summary-documents-october-2020-meeting?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Stoma Product Assessment Panel - Public Summary Document - Statina Healthcare Collection - May 2023</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Statina Healthcare Collection - May 2023</dc:title>
  <dc:subject/>
  <dc:creator>Australian Government Department of Health and Aged Care</dc:creator>
  <cp:keywords>stoma; bladder and bowel; Statina Healthcare;</cp:keywords>
  <dc:description/>
  <cp:lastModifiedBy>KUCZERKA, Renee</cp:lastModifiedBy>
  <cp:revision>11</cp:revision>
  <dcterms:created xsi:type="dcterms:W3CDTF">2023-06-01T05:12:00Z</dcterms:created>
  <dcterms:modified xsi:type="dcterms:W3CDTF">2023-06-23T04:26:00Z</dcterms:modified>
</cp:coreProperties>
</file>