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173AEAA8" w:rsidR="00BA2732" w:rsidRDefault="00664506" w:rsidP="003D033A">
      <w:pPr>
        <w:pStyle w:val="Title"/>
      </w:pPr>
      <w:r>
        <w:t>Monthly Program Statistics 2022</w:t>
      </w:r>
      <w:r w:rsidR="00EB19C2">
        <w:t>–</w:t>
      </w:r>
      <w:r>
        <w:t>23</w:t>
      </w:r>
    </w:p>
    <w:p w14:paraId="32957204" w14:textId="0F5E5FF6" w:rsidR="00B53987" w:rsidRDefault="00664506" w:rsidP="00B53987">
      <w:r>
        <w:t>This</w:t>
      </w:r>
      <w:r w:rsidRPr="00664506">
        <w:t xml:space="preserve"> </w:t>
      </w:r>
      <w:r w:rsidR="00A96469">
        <w:t>report</w:t>
      </w:r>
      <w:r w:rsidR="00A96469" w:rsidRPr="00664506">
        <w:t xml:space="preserve"> </w:t>
      </w:r>
      <w:r w:rsidRPr="00664506">
        <w:t xml:space="preserve">contains monthly statistics for the </w:t>
      </w:r>
      <w:r w:rsidR="00F76F0D">
        <w:t xml:space="preserve">Voucher Scheme component of the </w:t>
      </w:r>
      <w:r w:rsidR="006F473D">
        <w:t xml:space="preserve">hearing service </w:t>
      </w:r>
      <w:r w:rsidR="00F76F0D">
        <w:t xml:space="preserve">program for the </w:t>
      </w:r>
      <w:r w:rsidRPr="00664506">
        <w:t xml:space="preserve">2022-23 financial year. All </w:t>
      </w:r>
      <w:r w:rsidR="00F76F0D">
        <w:t>figures</w:t>
      </w:r>
      <w:r w:rsidR="00F76F0D" w:rsidRPr="00664506">
        <w:t xml:space="preserve"> </w:t>
      </w:r>
      <w:r w:rsidRPr="00664506">
        <w:t xml:space="preserve">are </w:t>
      </w:r>
      <w:r w:rsidR="009F390F">
        <w:t xml:space="preserve">effective </w:t>
      </w:r>
      <w:r w:rsidRPr="00664506">
        <w:t xml:space="preserve">as </w:t>
      </w:r>
      <w:r w:rsidR="009F390F">
        <w:t xml:space="preserve">of </w:t>
      </w:r>
      <w:r>
        <w:t>6</w:t>
      </w:r>
      <w:r w:rsidRPr="00664506">
        <w:t xml:space="preserve"> </w:t>
      </w:r>
      <w:r>
        <w:t>June</w:t>
      </w:r>
      <w:r w:rsidRPr="00664506">
        <w:t xml:space="preserve"> 2023. </w:t>
      </w:r>
    </w:p>
    <w:p w14:paraId="774EE59F" w14:textId="1D7C201C" w:rsidR="00664506" w:rsidRDefault="00664506" w:rsidP="00664506">
      <w:pPr>
        <w:pStyle w:val="Heading2"/>
      </w:pPr>
      <w:r>
        <w:t>Number of Vouchers Issued by Month</w:t>
      </w:r>
    </w:p>
    <w:p w14:paraId="41B52204" w14:textId="453C136E" w:rsidR="00B50773" w:rsidRDefault="00664506" w:rsidP="00B50773">
      <w:pPr>
        <w:pStyle w:val="Heading3"/>
      </w:pPr>
      <w:r>
        <w:t>New Vouchers Issued</w:t>
      </w:r>
    </w:p>
    <w:tbl>
      <w:tblPr>
        <w:tblStyle w:val="DepartmentofHealthtable"/>
        <w:tblW w:w="8472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19EA8ED" w14:textId="4D9E7334" w:rsidTr="0090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3551155" w14:textId="4858EDAA" w:rsidR="00D27A2D" w:rsidRPr="009040E9" w:rsidRDefault="00D27A2D" w:rsidP="00D27A2D">
            <w:pPr>
              <w:pStyle w:val="Tableheader0"/>
              <w:rPr>
                <w:rFonts w:eastAsia="Cambria"/>
                <w:lang w:val="en-US"/>
              </w:rPr>
            </w:pPr>
            <w:bookmarkStart w:id="0" w:name="_Hlk136862180"/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74BB2256" w14:textId="2C612C70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7DC04755" w14:textId="74D1FA79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19EE9091" w14:textId="57FA84C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6186C1C5" w14:textId="0535755B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519FDFC4" w14:textId="37B07ED8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09C47EE2" w14:textId="5EB3106A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52444F2F" w14:textId="356CFAE3" w:rsidR="00D27A2D" w:rsidRPr="009040E9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5F77C34F" w14:textId="155B7AB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52B66DAD" w14:textId="022355F4" w:rsidR="00D27A2D" w:rsidRDefault="00D27A2D" w:rsidP="00D27A2D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Total</w:t>
            </w:r>
          </w:p>
        </w:tc>
      </w:tr>
      <w:bookmarkEnd w:id="0"/>
      <w:tr w:rsidR="00906389" w:rsidRPr="009040E9" w14:paraId="5277C48C" w14:textId="3B9A733E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EC34052" w14:textId="6FE30327" w:rsidR="00906389" w:rsidRPr="009040E9" w:rsidRDefault="00906389" w:rsidP="009F390F">
            <w:pPr>
              <w:pStyle w:val="Tabletextleft"/>
            </w:pPr>
            <w:r>
              <w:t>Jul</w:t>
            </w:r>
          </w:p>
        </w:tc>
        <w:tc>
          <w:tcPr>
            <w:tcW w:w="791" w:type="dxa"/>
          </w:tcPr>
          <w:p w14:paraId="75F4AA8A" w14:textId="6E49EC32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</w:t>
            </w:r>
          </w:p>
        </w:tc>
        <w:tc>
          <w:tcPr>
            <w:tcW w:w="859" w:type="dxa"/>
          </w:tcPr>
          <w:p w14:paraId="70CBB477" w14:textId="24F73E0A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2,841</w:t>
            </w:r>
          </w:p>
        </w:tc>
        <w:tc>
          <w:tcPr>
            <w:tcW w:w="632" w:type="dxa"/>
          </w:tcPr>
          <w:p w14:paraId="019E57CA" w14:textId="3C13D37C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29</w:t>
            </w:r>
          </w:p>
        </w:tc>
        <w:tc>
          <w:tcPr>
            <w:tcW w:w="859" w:type="dxa"/>
          </w:tcPr>
          <w:p w14:paraId="03877AC9" w14:textId="5FA50B52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2,040</w:t>
            </w:r>
          </w:p>
        </w:tc>
        <w:tc>
          <w:tcPr>
            <w:tcW w:w="859" w:type="dxa"/>
          </w:tcPr>
          <w:p w14:paraId="3F238B3A" w14:textId="59B0295F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743</w:t>
            </w:r>
          </w:p>
        </w:tc>
        <w:tc>
          <w:tcPr>
            <w:tcW w:w="779" w:type="dxa"/>
          </w:tcPr>
          <w:p w14:paraId="7F7E2132" w14:textId="56300085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245</w:t>
            </w:r>
          </w:p>
        </w:tc>
        <w:tc>
          <w:tcPr>
            <w:tcW w:w="859" w:type="dxa"/>
          </w:tcPr>
          <w:p w14:paraId="24CC7380" w14:textId="0A90D472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2,382</w:t>
            </w:r>
          </w:p>
        </w:tc>
        <w:tc>
          <w:tcPr>
            <w:tcW w:w="859" w:type="dxa"/>
          </w:tcPr>
          <w:p w14:paraId="7BCAF8B2" w14:textId="7132E2FE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892</w:t>
            </w:r>
          </w:p>
        </w:tc>
        <w:tc>
          <w:tcPr>
            <w:tcW w:w="976" w:type="dxa"/>
          </w:tcPr>
          <w:p w14:paraId="2F43F2DB" w14:textId="483B1259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9,268</w:t>
            </w:r>
          </w:p>
        </w:tc>
      </w:tr>
      <w:tr w:rsidR="00906389" w:rsidRPr="009040E9" w14:paraId="7D272A04" w14:textId="5CC89386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BC20E6" w14:textId="72155F4A" w:rsidR="00906389" w:rsidRPr="009040E9" w:rsidRDefault="00906389" w:rsidP="009F390F">
            <w:pPr>
              <w:pStyle w:val="Tabletextleft"/>
            </w:pPr>
            <w:r>
              <w:t>Aug</w:t>
            </w:r>
          </w:p>
        </w:tc>
        <w:tc>
          <w:tcPr>
            <w:tcW w:w="791" w:type="dxa"/>
          </w:tcPr>
          <w:p w14:paraId="0B40FF82" w14:textId="1D3BC5B6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116</w:t>
            </w:r>
          </w:p>
        </w:tc>
        <w:tc>
          <w:tcPr>
            <w:tcW w:w="859" w:type="dxa"/>
          </w:tcPr>
          <w:p w14:paraId="452E3240" w14:textId="191CA7B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3,575</w:t>
            </w:r>
          </w:p>
        </w:tc>
        <w:tc>
          <w:tcPr>
            <w:tcW w:w="632" w:type="dxa"/>
          </w:tcPr>
          <w:p w14:paraId="6F32B013" w14:textId="7B5BE894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47</w:t>
            </w:r>
          </w:p>
        </w:tc>
        <w:tc>
          <w:tcPr>
            <w:tcW w:w="859" w:type="dxa"/>
          </w:tcPr>
          <w:p w14:paraId="674702ED" w14:textId="0FF67DB0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2,451</w:t>
            </w:r>
          </w:p>
        </w:tc>
        <w:tc>
          <w:tcPr>
            <w:tcW w:w="859" w:type="dxa"/>
          </w:tcPr>
          <w:p w14:paraId="283A1603" w14:textId="7E408F97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986</w:t>
            </w:r>
          </w:p>
        </w:tc>
        <w:tc>
          <w:tcPr>
            <w:tcW w:w="779" w:type="dxa"/>
          </w:tcPr>
          <w:p w14:paraId="2A48231A" w14:textId="0DD19F13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301</w:t>
            </w:r>
          </w:p>
        </w:tc>
        <w:tc>
          <w:tcPr>
            <w:tcW w:w="859" w:type="dxa"/>
          </w:tcPr>
          <w:p w14:paraId="2C777097" w14:textId="3DD06243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2,886</w:t>
            </w:r>
          </w:p>
        </w:tc>
        <w:tc>
          <w:tcPr>
            <w:tcW w:w="859" w:type="dxa"/>
          </w:tcPr>
          <w:p w14:paraId="6F498DC1" w14:textId="7E566D51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979</w:t>
            </w:r>
          </w:p>
        </w:tc>
        <w:tc>
          <w:tcPr>
            <w:tcW w:w="976" w:type="dxa"/>
          </w:tcPr>
          <w:p w14:paraId="15D05EF6" w14:textId="54ACB97B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11,341</w:t>
            </w:r>
          </w:p>
        </w:tc>
      </w:tr>
      <w:tr w:rsidR="00906389" w:rsidRPr="009040E9" w14:paraId="5BB2156B" w14:textId="75D7D0B1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99F0B3D" w14:textId="6B93ED7D" w:rsidR="00906389" w:rsidRPr="009040E9" w:rsidRDefault="00906389" w:rsidP="009F390F">
            <w:pPr>
              <w:pStyle w:val="Tabletextleft"/>
            </w:pPr>
            <w:r>
              <w:t>Sep</w:t>
            </w:r>
          </w:p>
        </w:tc>
        <w:tc>
          <w:tcPr>
            <w:tcW w:w="791" w:type="dxa"/>
          </w:tcPr>
          <w:p w14:paraId="257EF549" w14:textId="015483AC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98</w:t>
            </w:r>
          </w:p>
        </w:tc>
        <w:tc>
          <w:tcPr>
            <w:tcW w:w="859" w:type="dxa"/>
          </w:tcPr>
          <w:p w14:paraId="1294A7FF" w14:textId="224C04C0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3,309</w:t>
            </w:r>
          </w:p>
        </w:tc>
        <w:tc>
          <w:tcPr>
            <w:tcW w:w="632" w:type="dxa"/>
          </w:tcPr>
          <w:p w14:paraId="6BFD9722" w14:textId="595EF41E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</w:t>
            </w:r>
          </w:p>
        </w:tc>
        <w:tc>
          <w:tcPr>
            <w:tcW w:w="859" w:type="dxa"/>
          </w:tcPr>
          <w:p w14:paraId="7A9BE7B6" w14:textId="2AC81B59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2,234</w:t>
            </w:r>
          </w:p>
        </w:tc>
        <w:tc>
          <w:tcPr>
            <w:tcW w:w="859" w:type="dxa"/>
          </w:tcPr>
          <w:p w14:paraId="4A1534C4" w14:textId="59CDEB77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914</w:t>
            </w:r>
          </w:p>
        </w:tc>
        <w:tc>
          <w:tcPr>
            <w:tcW w:w="779" w:type="dxa"/>
          </w:tcPr>
          <w:p w14:paraId="2A962297" w14:textId="4BCF0EAB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243</w:t>
            </w:r>
          </w:p>
        </w:tc>
        <w:tc>
          <w:tcPr>
            <w:tcW w:w="859" w:type="dxa"/>
          </w:tcPr>
          <w:p w14:paraId="5CB9B719" w14:textId="6172992D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2,445</w:t>
            </w:r>
          </w:p>
        </w:tc>
        <w:tc>
          <w:tcPr>
            <w:tcW w:w="859" w:type="dxa"/>
          </w:tcPr>
          <w:p w14:paraId="12FDC88F" w14:textId="046B3223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963</w:t>
            </w:r>
          </w:p>
        </w:tc>
        <w:tc>
          <w:tcPr>
            <w:tcW w:w="976" w:type="dxa"/>
          </w:tcPr>
          <w:p w14:paraId="736E0185" w14:textId="1F6F1393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10,236</w:t>
            </w:r>
          </w:p>
        </w:tc>
      </w:tr>
      <w:tr w:rsidR="00906389" w:rsidRPr="009040E9" w14:paraId="5BD6FFC9" w14:textId="5E3D48D2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9EC93D2" w14:textId="3BCB0141" w:rsidR="00906389" w:rsidRPr="009040E9" w:rsidRDefault="00906389" w:rsidP="009F390F">
            <w:pPr>
              <w:pStyle w:val="Tabletextleft"/>
            </w:pPr>
            <w:r>
              <w:t>Oct</w:t>
            </w:r>
          </w:p>
        </w:tc>
        <w:tc>
          <w:tcPr>
            <w:tcW w:w="791" w:type="dxa"/>
          </w:tcPr>
          <w:p w14:paraId="63EFB2FB" w14:textId="034EC459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97</w:t>
            </w:r>
          </w:p>
        </w:tc>
        <w:tc>
          <w:tcPr>
            <w:tcW w:w="859" w:type="dxa"/>
          </w:tcPr>
          <w:p w14:paraId="7DB24343" w14:textId="7FCF4AEB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3,266</w:t>
            </w:r>
          </w:p>
        </w:tc>
        <w:tc>
          <w:tcPr>
            <w:tcW w:w="632" w:type="dxa"/>
          </w:tcPr>
          <w:p w14:paraId="3ACB59C0" w14:textId="4E7A093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40</w:t>
            </w:r>
          </w:p>
        </w:tc>
        <w:tc>
          <w:tcPr>
            <w:tcW w:w="859" w:type="dxa"/>
          </w:tcPr>
          <w:p w14:paraId="263EF0B2" w14:textId="3AC16145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2,123</w:t>
            </w:r>
          </w:p>
        </w:tc>
        <w:tc>
          <w:tcPr>
            <w:tcW w:w="859" w:type="dxa"/>
          </w:tcPr>
          <w:p w14:paraId="57A49D40" w14:textId="27BD746D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841</w:t>
            </w:r>
          </w:p>
        </w:tc>
        <w:tc>
          <w:tcPr>
            <w:tcW w:w="779" w:type="dxa"/>
          </w:tcPr>
          <w:p w14:paraId="6131901E" w14:textId="2A2843B4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251</w:t>
            </w:r>
          </w:p>
        </w:tc>
        <w:tc>
          <w:tcPr>
            <w:tcW w:w="859" w:type="dxa"/>
          </w:tcPr>
          <w:p w14:paraId="4572B001" w14:textId="65BA1C84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2,645</w:t>
            </w:r>
          </w:p>
        </w:tc>
        <w:tc>
          <w:tcPr>
            <w:tcW w:w="859" w:type="dxa"/>
          </w:tcPr>
          <w:p w14:paraId="05812A34" w14:textId="2FE4E2C6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1,062</w:t>
            </w:r>
          </w:p>
        </w:tc>
        <w:tc>
          <w:tcPr>
            <w:tcW w:w="976" w:type="dxa"/>
          </w:tcPr>
          <w:p w14:paraId="701F83B7" w14:textId="7ADC9234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10,325</w:t>
            </w:r>
          </w:p>
        </w:tc>
      </w:tr>
      <w:tr w:rsidR="00906389" w:rsidRPr="009040E9" w14:paraId="3E628413" w14:textId="040D051C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B1B585C" w14:textId="43DC10DC" w:rsidR="00906389" w:rsidRPr="009040E9" w:rsidRDefault="00906389" w:rsidP="009F390F">
            <w:pPr>
              <w:pStyle w:val="Tabletextleft"/>
            </w:pPr>
            <w:r>
              <w:t>Nov</w:t>
            </w:r>
          </w:p>
        </w:tc>
        <w:tc>
          <w:tcPr>
            <w:tcW w:w="791" w:type="dxa"/>
          </w:tcPr>
          <w:p w14:paraId="4319A47A" w14:textId="7AE1D1A5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129</w:t>
            </w:r>
          </w:p>
        </w:tc>
        <w:tc>
          <w:tcPr>
            <w:tcW w:w="859" w:type="dxa"/>
          </w:tcPr>
          <w:p w14:paraId="49C7C691" w14:textId="4434916A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3,448</w:t>
            </w:r>
          </w:p>
        </w:tc>
        <w:tc>
          <w:tcPr>
            <w:tcW w:w="632" w:type="dxa"/>
          </w:tcPr>
          <w:p w14:paraId="1019983F" w14:textId="2FBB6DB2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44</w:t>
            </w:r>
          </w:p>
        </w:tc>
        <w:tc>
          <w:tcPr>
            <w:tcW w:w="859" w:type="dxa"/>
          </w:tcPr>
          <w:p w14:paraId="40F26E1F" w14:textId="446C0581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2,374</w:t>
            </w:r>
          </w:p>
        </w:tc>
        <w:tc>
          <w:tcPr>
            <w:tcW w:w="859" w:type="dxa"/>
          </w:tcPr>
          <w:p w14:paraId="2F776ECF" w14:textId="7F1BF668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1,006</w:t>
            </w:r>
          </w:p>
        </w:tc>
        <w:tc>
          <w:tcPr>
            <w:tcW w:w="779" w:type="dxa"/>
          </w:tcPr>
          <w:p w14:paraId="13E2C2FC" w14:textId="6EC8FE19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302</w:t>
            </w:r>
          </w:p>
        </w:tc>
        <w:tc>
          <w:tcPr>
            <w:tcW w:w="859" w:type="dxa"/>
          </w:tcPr>
          <w:p w14:paraId="7D5EF178" w14:textId="2FC8EAE9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2,707</w:t>
            </w:r>
          </w:p>
        </w:tc>
        <w:tc>
          <w:tcPr>
            <w:tcW w:w="859" w:type="dxa"/>
          </w:tcPr>
          <w:p w14:paraId="023955FA" w14:textId="49E8C0CA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1,135</w:t>
            </w:r>
          </w:p>
        </w:tc>
        <w:tc>
          <w:tcPr>
            <w:tcW w:w="976" w:type="dxa"/>
          </w:tcPr>
          <w:p w14:paraId="0289BFF1" w14:textId="0138DE8D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11,145</w:t>
            </w:r>
          </w:p>
        </w:tc>
      </w:tr>
      <w:tr w:rsidR="00906389" w:rsidRPr="009040E9" w14:paraId="6ECD9B47" w14:textId="79953FF0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471B3ED" w14:textId="23FDCCFC" w:rsidR="00906389" w:rsidRPr="009040E9" w:rsidRDefault="00906389" w:rsidP="009F390F">
            <w:pPr>
              <w:pStyle w:val="Tabletextleft"/>
            </w:pPr>
            <w:r>
              <w:t>Dec</w:t>
            </w:r>
          </w:p>
        </w:tc>
        <w:tc>
          <w:tcPr>
            <w:tcW w:w="791" w:type="dxa"/>
          </w:tcPr>
          <w:p w14:paraId="791081EE" w14:textId="7DBE808A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92</w:t>
            </w:r>
          </w:p>
        </w:tc>
        <w:tc>
          <w:tcPr>
            <w:tcW w:w="859" w:type="dxa"/>
          </w:tcPr>
          <w:p w14:paraId="09558AD0" w14:textId="10562C9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2,414</w:t>
            </w:r>
          </w:p>
        </w:tc>
        <w:tc>
          <w:tcPr>
            <w:tcW w:w="632" w:type="dxa"/>
          </w:tcPr>
          <w:p w14:paraId="31BB1113" w14:textId="54FA596D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</w:t>
            </w:r>
          </w:p>
        </w:tc>
        <w:tc>
          <w:tcPr>
            <w:tcW w:w="859" w:type="dxa"/>
          </w:tcPr>
          <w:p w14:paraId="708AD2A0" w14:textId="234594FF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1,582</w:t>
            </w:r>
          </w:p>
        </w:tc>
        <w:tc>
          <w:tcPr>
            <w:tcW w:w="859" w:type="dxa"/>
          </w:tcPr>
          <w:p w14:paraId="18BF4454" w14:textId="3F71D1C7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609</w:t>
            </w:r>
          </w:p>
        </w:tc>
        <w:tc>
          <w:tcPr>
            <w:tcW w:w="779" w:type="dxa"/>
          </w:tcPr>
          <w:p w14:paraId="7CAD1C42" w14:textId="0C89A2A7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171</w:t>
            </w:r>
          </w:p>
        </w:tc>
        <w:tc>
          <w:tcPr>
            <w:tcW w:w="859" w:type="dxa"/>
          </w:tcPr>
          <w:p w14:paraId="182216B3" w14:textId="17318E9A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2,052</w:t>
            </w:r>
          </w:p>
        </w:tc>
        <w:tc>
          <w:tcPr>
            <w:tcW w:w="859" w:type="dxa"/>
          </w:tcPr>
          <w:p w14:paraId="6D43A96B" w14:textId="63386AAE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752</w:t>
            </w:r>
          </w:p>
        </w:tc>
        <w:tc>
          <w:tcPr>
            <w:tcW w:w="976" w:type="dxa"/>
          </w:tcPr>
          <w:p w14:paraId="6DC2CDA7" w14:textId="06619305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7,697</w:t>
            </w:r>
          </w:p>
        </w:tc>
      </w:tr>
      <w:tr w:rsidR="00906389" w:rsidRPr="004A3E8C" w14:paraId="32C48E9E" w14:textId="65586CFD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11112E3" w14:textId="1DB5C9E3" w:rsidR="00906389" w:rsidRPr="009040E9" w:rsidRDefault="00906389" w:rsidP="009F390F">
            <w:pPr>
              <w:pStyle w:val="Tabletextleft"/>
            </w:pPr>
            <w:r>
              <w:t>Jan</w:t>
            </w:r>
          </w:p>
        </w:tc>
        <w:tc>
          <w:tcPr>
            <w:tcW w:w="791" w:type="dxa"/>
          </w:tcPr>
          <w:p w14:paraId="570E5B0A" w14:textId="6851D951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112</w:t>
            </w:r>
          </w:p>
        </w:tc>
        <w:tc>
          <w:tcPr>
            <w:tcW w:w="859" w:type="dxa"/>
          </w:tcPr>
          <w:p w14:paraId="5CC780E6" w14:textId="270AE29A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2,935</w:t>
            </w:r>
          </w:p>
        </w:tc>
        <w:tc>
          <w:tcPr>
            <w:tcW w:w="632" w:type="dxa"/>
          </w:tcPr>
          <w:p w14:paraId="6CA8D177" w14:textId="67A3F02E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32</w:t>
            </w:r>
          </w:p>
        </w:tc>
        <w:tc>
          <w:tcPr>
            <w:tcW w:w="859" w:type="dxa"/>
          </w:tcPr>
          <w:p w14:paraId="2378C13C" w14:textId="1742046F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2,149</w:t>
            </w:r>
          </w:p>
        </w:tc>
        <w:tc>
          <w:tcPr>
            <w:tcW w:w="859" w:type="dxa"/>
          </w:tcPr>
          <w:p w14:paraId="6A99F023" w14:textId="5AB0C321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873</w:t>
            </w:r>
          </w:p>
        </w:tc>
        <w:tc>
          <w:tcPr>
            <w:tcW w:w="779" w:type="dxa"/>
          </w:tcPr>
          <w:p w14:paraId="2E9E6AA6" w14:textId="4A3ABAA7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211</w:t>
            </w:r>
          </w:p>
        </w:tc>
        <w:tc>
          <w:tcPr>
            <w:tcW w:w="859" w:type="dxa"/>
          </w:tcPr>
          <w:p w14:paraId="0E6E266B" w14:textId="4A178790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2,436</w:t>
            </w:r>
          </w:p>
        </w:tc>
        <w:tc>
          <w:tcPr>
            <w:tcW w:w="859" w:type="dxa"/>
          </w:tcPr>
          <w:p w14:paraId="16587D5D" w14:textId="03B87290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949</w:t>
            </w:r>
          </w:p>
        </w:tc>
        <w:tc>
          <w:tcPr>
            <w:tcW w:w="976" w:type="dxa"/>
          </w:tcPr>
          <w:p w14:paraId="0C5A005A" w14:textId="560FAA38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9,697</w:t>
            </w:r>
          </w:p>
        </w:tc>
      </w:tr>
      <w:tr w:rsidR="00906389" w:rsidRPr="009040E9" w14:paraId="161BA9C9" w14:textId="73CC3962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D50FB54" w14:textId="270FABD6" w:rsidR="00906389" w:rsidRPr="009040E9" w:rsidRDefault="00906389" w:rsidP="009F390F">
            <w:pPr>
              <w:pStyle w:val="Tabletextleft"/>
            </w:pPr>
            <w:r>
              <w:t>Feb</w:t>
            </w:r>
          </w:p>
        </w:tc>
        <w:tc>
          <w:tcPr>
            <w:tcW w:w="791" w:type="dxa"/>
          </w:tcPr>
          <w:p w14:paraId="46C67D56" w14:textId="3202111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148</w:t>
            </w:r>
          </w:p>
        </w:tc>
        <w:tc>
          <w:tcPr>
            <w:tcW w:w="859" w:type="dxa"/>
          </w:tcPr>
          <w:p w14:paraId="47C33272" w14:textId="14577F85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3,585</w:t>
            </w:r>
          </w:p>
        </w:tc>
        <w:tc>
          <w:tcPr>
            <w:tcW w:w="632" w:type="dxa"/>
          </w:tcPr>
          <w:p w14:paraId="26730FF7" w14:textId="7BC3E010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36</w:t>
            </w:r>
          </w:p>
        </w:tc>
        <w:tc>
          <w:tcPr>
            <w:tcW w:w="859" w:type="dxa"/>
          </w:tcPr>
          <w:p w14:paraId="27383453" w14:textId="2477C258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2,244</w:t>
            </w:r>
          </w:p>
        </w:tc>
        <w:tc>
          <w:tcPr>
            <w:tcW w:w="859" w:type="dxa"/>
          </w:tcPr>
          <w:p w14:paraId="323C1378" w14:textId="21677F9D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967</w:t>
            </w:r>
          </w:p>
        </w:tc>
        <w:tc>
          <w:tcPr>
            <w:tcW w:w="779" w:type="dxa"/>
          </w:tcPr>
          <w:p w14:paraId="45C3A8BA" w14:textId="1A97751E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275</w:t>
            </w:r>
          </w:p>
        </w:tc>
        <w:tc>
          <w:tcPr>
            <w:tcW w:w="859" w:type="dxa"/>
          </w:tcPr>
          <w:p w14:paraId="7E2CC201" w14:textId="3F74B386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2,604</w:t>
            </w:r>
          </w:p>
        </w:tc>
        <w:tc>
          <w:tcPr>
            <w:tcW w:w="859" w:type="dxa"/>
          </w:tcPr>
          <w:p w14:paraId="0AD316DA" w14:textId="7B17FB49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1,088</w:t>
            </w:r>
          </w:p>
        </w:tc>
        <w:tc>
          <w:tcPr>
            <w:tcW w:w="976" w:type="dxa"/>
          </w:tcPr>
          <w:p w14:paraId="7CC269BF" w14:textId="62101707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10,947</w:t>
            </w:r>
          </w:p>
        </w:tc>
      </w:tr>
      <w:tr w:rsidR="00906389" w:rsidRPr="009040E9" w14:paraId="4591CA1C" w14:textId="495FBC0C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0CAF338" w14:textId="112DB30B" w:rsidR="00906389" w:rsidRPr="009040E9" w:rsidRDefault="00906389" w:rsidP="009F390F">
            <w:pPr>
              <w:pStyle w:val="Tabletextleft"/>
            </w:pPr>
            <w:r>
              <w:t>Mar</w:t>
            </w:r>
          </w:p>
        </w:tc>
        <w:tc>
          <w:tcPr>
            <w:tcW w:w="791" w:type="dxa"/>
          </w:tcPr>
          <w:p w14:paraId="64E19212" w14:textId="1E505CF5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160</w:t>
            </w:r>
          </w:p>
        </w:tc>
        <w:tc>
          <w:tcPr>
            <w:tcW w:w="859" w:type="dxa"/>
          </w:tcPr>
          <w:p w14:paraId="3CAD9781" w14:textId="0C0AEEAF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4,205</w:t>
            </w:r>
          </w:p>
        </w:tc>
        <w:tc>
          <w:tcPr>
            <w:tcW w:w="632" w:type="dxa"/>
          </w:tcPr>
          <w:p w14:paraId="6A99F6F8" w14:textId="1A737496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52</w:t>
            </w:r>
          </w:p>
        </w:tc>
        <w:tc>
          <w:tcPr>
            <w:tcW w:w="859" w:type="dxa"/>
          </w:tcPr>
          <w:p w14:paraId="2FA47065" w14:textId="5A4C5D22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2,808</w:t>
            </w:r>
          </w:p>
        </w:tc>
        <w:tc>
          <w:tcPr>
            <w:tcW w:w="859" w:type="dxa"/>
          </w:tcPr>
          <w:p w14:paraId="5278A689" w14:textId="3E9DB57F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1,086</w:t>
            </w:r>
          </w:p>
        </w:tc>
        <w:tc>
          <w:tcPr>
            <w:tcW w:w="779" w:type="dxa"/>
          </w:tcPr>
          <w:p w14:paraId="7999B96C" w14:textId="4348A24D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365</w:t>
            </w:r>
          </w:p>
        </w:tc>
        <w:tc>
          <w:tcPr>
            <w:tcW w:w="859" w:type="dxa"/>
          </w:tcPr>
          <w:p w14:paraId="196B5468" w14:textId="548743A8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3,248</w:t>
            </w:r>
          </w:p>
        </w:tc>
        <w:tc>
          <w:tcPr>
            <w:tcW w:w="859" w:type="dxa"/>
          </w:tcPr>
          <w:p w14:paraId="77AFA2BB" w14:textId="643B5C25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1,312</w:t>
            </w:r>
          </w:p>
        </w:tc>
        <w:tc>
          <w:tcPr>
            <w:tcW w:w="976" w:type="dxa"/>
          </w:tcPr>
          <w:p w14:paraId="78BDF558" w14:textId="544AE8A8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13,236</w:t>
            </w:r>
          </w:p>
        </w:tc>
      </w:tr>
      <w:tr w:rsidR="00906389" w:rsidRPr="009D2889" w14:paraId="62DA583A" w14:textId="2A7A1AC5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5037416" w14:textId="39B774A9" w:rsidR="00906389" w:rsidRPr="009040E9" w:rsidRDefault="00906389" w:rsidP="009F390F">
            <w:pPr>
              <w:pStyle w:val="Tabletextleft"/>
            </w:pPr>
            <w:r>
              <w:t>Apr</w:t>
            </w:r>
          </w:p>
        </w:tc>
        <w:tc>
          <w:tcPr>
            <w:tcW w:w="791" w:type="dxa"/>
          </w:tcPr>
          <w:p w14:paraId="70891049" w14:textId="58CC607A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125</w:t>
            </w:r>
          </w:p>
        </w:tc>
        <w:tc>
          <w:tcPr>
            <w:tcW w:w="859" w:type="dxa"/>
          </w:tcPr>
          <w:p w14:paraId="5542A55F" w14:textId="339E144B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2,699</w:t>
            </w:r>
          </w:p>
        </w:tc>
        <w:tc>
          <w:tcPr>
            <w:tcW w:w="632" w:type="dxa"/>
          </w:tcPr>
          <w:p w14:paraId="78CF1A3B" w14:textId="527D5145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31</w:t>
            </w:r>
          </w:p>
        </w:tc>
        <w:tc>
          <w:tcPr>
            <w:tcW w:w="859" w:type="dxa"/>
          </w:tcPr>
          <w:p w14:paraId="3C2E38C7" w14:textId="2CA39D9B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1,841</w:t>
            </w:r>
          </w:p>
        </w:tc>
        <w:tc>
          <w:tcPr>
            <w:tcW w:w="859" w:type="dxa"/>
          </w:tcPr>
          <w:p w14:paraId="54450122" w14:textId="1BE21F79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795</w:t>
            </w:r>
          </w:p>
        </w:tc>
        <w:tc>
          <w:tcPr>
            <w:tcW w:w="779" w:type="dxa"/>
          </w:tcPr>
          <w:p w14:paraId="76496332" w14:textId="4CDE2878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252</w:t>
            </w:r>
          </w:p>
        </w:tc>
        <w:tc>
          <w:tcPr>
            <w:tcW w:w="859" w:type="dxa"/>
          </w:tcPr>
          <w:p w14:paraId="786F59F1" w14:textId="01C35053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2,207</w:t>
            </w:r>
          </w:p>
        </w:tc>
        <w:tc>
          <w:tcPr>
            <w:tcW w:w="859" w:type="dxa"/>
          </w:tcPr>
          <w:p w14:paraId="1040DD31" w14:textId="3CED33A1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843</w:t>
            </w:r>
          </w:p>
        </w:tc>
        <w:tc>
          <w:tcPr>
            <w:tcW w:w="976" w:type="dxa"/>
          </w:tcPr>
          <w:p w14:paraId="2961BD54" w14:textId="72E27929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8,793</w:t>
            </w:r>
          </w:p>
        </w:tc>
      </w:tr>
      <w:tr w:rsidR="00906389" w:rsidRPr="009D2889" w14:paraId="6899C19F" w14:textId="25A8F71D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7FE95278" w14:textId="05EB4C11" w:rsidR="00906389" w:rsidRDefault="00906389" w:rsidP="009F390F">
            <w:pPr>
              <w:pStyle w:val="Tabletextleft"/>
            </w:pPr>
            <w:r>
              <w:t>May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350DCE30" w14:textId="754F0A49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127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DABE65F" w14:textId="744A7E0A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3,920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6B1A9AB" w14:textId="68D238A5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45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8C6F956" w14:textId="63D40B40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2,531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24582798" w14:textId="58C07303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1,054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4F3B368" w14:textId="6A090EFB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295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43677AB" w14:textId="7890ABAA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3,227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77ACF035" w14:textId="61169BF5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3133A2">
              <w:t>1,219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E1CE4D5" w14:textId="3B69E1F1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12,418</w:t>
            </w:r>
          </w:p>
        </w:tc>
      </w:tr>
      <w:tr w:rsidR="00906389" w:rsidRPr="009D2889" w14:paraId="1D38EC09" w14:textId="15839C4B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6BF33D72" w14:textId="3129D062" w:rsidR="00906389" w:rsidRPr="00297A5F" w:rsidRDefault="00906389" w:rsidP="00906389">
            <w:pPr>
              <w:pStyle w:val="Tableheader0"/>
              <w:rPr>
                <w:rFonts w:eastAsia="Cambria"/>
                <w:lang w:val="en-US"/>
              </w:rPr>
            </w:pPr>
            <w:r w:rsidRPr="00297A5F">
              <w:rPr>
                <w:rFonts w:eastAsia="Cambria"/>
                <w:lang w:val="en-US"/>
              </w:rPr>
              <w:t>Total</w:t>
            </w:r>
          </w:p>
        </w:tc>
        <w:tc>
          <w:tcPr>
            <w:tcW w:w="791" w:type="dxa"/>
            <w:shd w:val="clear" w:color="auto" w:fill="3F4A75"/>
          </w:tcPr>
          <w:p w14:paraId="6D89219E" w14:textId="680DAF84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1,300</w:t>
            </w:r>
          </w:p>
        </w:tc>
        <w:tc>
          <w:tcPr>
            <w:tcW w:w="859" w:type="dxa"/>
            <w:shd w:val="clear" w:color="auto" w:fill="3F4A75"/>
          </w:tcPr>
          <w:p w14:paraId="40DB971F" w14:textId="70135A67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36,197</w:t>
            </w:r>
          </w:p>
        </w:tc>
        <w:tc>
          <w:tcPr>
            <w:tcW w:w="632" w:type="dxa"/>
            <w:shd w:val="clear" w:color="auto" w:fill="3F4A75"/>
          </w:tcPr>
          <w:p w14:paraId="43414951" w14:textId="3180207F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411</w:t>
            </w:r>
          </w:p>
        </w:tc>
        <w:tc>
          <w:tcPr>
            <w:tcW w:w="859" w:type="dxa"/>
            <w:shd w:val="clear" w:color="auto" w:fill="3F4A75"/>
          </w:tcPr>
          <w:p w14:paraId="3AA68616" w14:textId="1B6B8460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24,377</w:t>
            </w:r>
          </w:p>
        </w:tc>
        <w:tc>
          <w:tcPr>
            <w:tcW w:w="859" w:type="dxa"/>
            <w:shd w:val="clear" w:color="auto" w:fill="3F4A75"/>
          </w:tcPr>
          <w:p w14:paraId="2172D5C8" w14:textId="06C2215C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9,874</w:t>
            </w:r>
          </w:p>
        </w:tc>
        <w:tc>
          <w:tcPr>
            <w:tcW w:w="779" w:type="dxa"/>
            <w:shd w:val="clear" w:color="auto" w:fill="3F4A75"/>
          </w:tcPr>
          <w:p w14:paraId="4D8020B0" w14:textId="608668AA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2,911</w:t>
            </w:r>
          </w:p>
        </w:tc>
        <w:tc>
          <w:tcPr>
            <w:tcW w:w="859" w:type="dxa"/>
            <w:shd w:val="clear" w:color="auto" w:fill="3F4A75"/>
          </w:tcPr>
          <w:p w14:paraId="4772E145" w14:textId="1F6A1BF9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28,839</w:t>
            </w:r>
          </w:p>
        </w:tc>
        <w:tc>
          <w:tcPr>
            <w:tcW w:w="859" w:type="dxa"/>
            <w:shd w:val="clear" w:color="auto" w:fill="3F4A75"/>
          </w:tcPr>
          <w:p w14:paraId="3FDD49AB" w14:textId="44BFED9B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11,194</w:t>
            </w:r>
          </w:p>
        </w:tc>
        <w:tc>
          <w:tcPr>
            <w:tcW w:w="976" w:type="dxa"/>
            <w:shd w:val="clear" w:color="auto" w:fill="3F4A75"/>
          </w:tcPr>
          <w:p w14:paraId="750FA5B6" w14:textId="120B3E76" w:rsidR="00906389" w:rsidRPr="00906389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1"/>
                <w:szCs w:val="21"/>
                <w:lang w:eastAsia="en-AU"/>
              </w:rPr>
            </w:pPr>
            <w:r w:rsidRPr="00906389">
              <w:rPr>
                <w:rFonts w:cs="Arial"/>
                <w:sz w:val="21"/>
                <w:szCs w:val="21"/>
                <w:lang w:eastAsia="en-AU"/>
              </w:rPr>
              <w:t>115,103</w:t>
            </w:r>
          </w:p>
        </w:tc>
      </w:tr>
    </w:tbl>
    <w:p w14:paraId="644A7724" w14:textId="3BACF5B3" w:rsidR="00664506" w:rsidRDefault="00664506" w:rsidP="00664506">
      <w:pPr>
        <w:rPr>
          <w:szCs w:val="19"/>
        </w:rPr>
      </w:pPr>
      <w:r>
        <w:rPr>
          <w:szCs w:val="19"/>
        </w:rPr>
        <w:t>Source: HSO Production data.</w:t>
      </w:r>
    </w:p>
    <w:p w14:paraId="3E475122" w14:textId="646516DE" w:rsidR="009F390F" w:rsidRPr="009F390F" w:rsidRDefault="00A96469" w:rsidP="009F390F">
      <w:pPr>
        <w:rPr>
          <w:szCs w:val="19"/>
        </w:rPr>
      </w:pPr>
      <w:r>
        <w:rPr>
          <w:szCs w:val="19"/>
        </w:rPr>
        <w:t xml:space="preserve">Note: </w:t>
      </w:r>
      <w:r w:rsidR="009F390F">
        <w:rPr>
          <w:szCs w:val="19"/>
        </w:rPr>
        <w:t>F</w:t>
      </w:r>
      <w:r>
        <w:rPr>
          <w:szCs w:val="19"/>
        </w:rPr>
        <w:t>igures may vary</w:t>
      </w:r>
      <w:r w:rsidR="009F390F">
        <w:rPr>
          <w:szCs w:val="19"/>
        </w:rPr>
        <w:t xml:space="preserve">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</w:p>
    <w:p w14:paraId="500C8F66" w14:textId="77777777" w:rsidR="002C150F" w:rsidRDefault="002C150F">
      <w:pPr>
        <w:spacing w:before="0" w:after="0" w:line="240" w:lineRule="auto"/>
        <w:rPr>
          <w:szCs w:val="19"/>
        </w:rPr>
      </w:pPr>
      <w:r>
        <w:rPr>
          <w:szCs w:val="19"/>
        </w:rPr>
        <w:br w:type="page"/>
      </w:r>
    </w:p>
    <w:p w14:paraId="5D864952" w14:textId="26A2407B" w:rsidR="004E53B7" w:rsidRPr="00EB19C2" w:rsidRDefault="004E53B7" w:rsidP="00EB19C2">
      <w:pPr>
        <w:pStyle w:val="Heading3"/>
      </w:pPr>
      <w:r w:rsidRPr="00EB19C2">
        <w:lastRenderedPageBreak/>
        <w:t>Return Vouchers Issued</w:t>
      </w:r>
    </w:p>
    <w:tbl>
      <w:tblPr>
        <w:tblStyle w:val="DepartmentofHealthtable"/>
        <w:tblW w:w="8472" w:type="dxa"/>
        <w:tblLayout w:type="fixed"/>
        <w:tblLook w:val="04A0" w:firstRow="1" w:lastRow="0" w:firstColumn="1" w:lastColumn="0" w:noHBand="0" w:noVBand="1"/>
      </w:tblPr>
      <w:tblGrid>
        <w:gridCol w:w="999"/>
        <w:gridCol w:w="791"/>
        <w:gridCol w:w="859"/>
        <w:gridCol w:w="632"/>
        <w:gridCol w:w="859"/>
        <w:gridCol w:w="859"/>
        <w:gridCol w:w="779"/>
        <w:gridCol w:w="859"/>
        <w:gridCol w:w="859"/>
        <w:gridCol w:w="976"/>
      </w:tblGrid>
      <w:tr w:rsidR="00D27A2D" w:rsidRPr="009040E9" w14:paraId="2EB584DD" w14:textId="77777777" w:rsidTr="00906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DFEF9F9" w14:textId="77777777" w:rsidR="00D27A2D" w:rsidRPr="009040E9" w:rsidRDefault="00D27A2D" w:rsidP="008D206A">
            <w:pPr>
              <w:pStyle w:val="Tableheader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Month</w:t>
            </w:r>
          </w:p>
        </w:tc>
        <w:tc>
          <w:tcPr>
            <w:tcW w:w="791" w:type="dxa"/>
          </w:tcPr>
          <w:p w14:paraId="09C87A23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ACT</w:t>
            </w:r>
          </w:p>
        </w:tc>
        <w:tc>
          <w:tcPr>
            <w:tcW w:w="859" w:type="dxa"/>
          </w:tcPr>
          <w:p w14:paraId="6B02386D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NSW</w:t>
            </w:r>
          </w:p>
        </w:tc>
        <w:tc>
          <w:tcPr>
            <w:tcW w:w="632" w:type="dxa"/>
          </w:tcPr>
          <w:p w14:paraId="4F3B91C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NT</w:t>
            </w:r>
          </w:p>
        </w:tc>
        <w:tc>
          <w:tcPr>
            <w:tcW w:w="859" w:type="dxa"/>
          </w:tcPr>
          <w:p w14:paraId="3B545397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QLD</w:t>
            </w:r>
          </w:p>
        </w:tc>
        <w:tc>
          <w:tcPr>
            <w:tcW w:w="859" w:type="dxa"/>
          </w:tcPr>
          <w:p w14:paraId="2D17889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SA</w:t>
            </w:r>
          </w:p>
        </w:tc>
        <w:tc>
          <w:tcPr>
            <w:tcW w:w="779" w:type="dxa"/>
          </w:tcPr>
          <w:p w14:paraId="7AE006A8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TAS</w:t>
            </w:r>
          </w:p>
        </w:tc>
        <w:tc>
          <w:tcPr>
            <w:tcW w:w="859" w:type="dxa"/>
          </w:tcPr>
          <w:p w14:paraId="7F6C5A42" w14:textId="77777777" w:rsidR="00D27A2D" w:rsidRPr="009040E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VIC</w:t>
            </w:r>
          </w:p>
        </w:tc>
        <w:tc>
          <w:tcPr>
            <w:tcW w:w="859" w:type="dxa"/>
          </w:tcPr>
          <w:p w14:paraId="7ACF804C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WA</w:t>
            </w:r>
          </w:p>
        </w:tc>
        <w:tc>
          <w:tcPr>
            <w:tcW w:w="976" w:type="dxa"/>
          </w:tcPr>
          <w:p w14:paraId="0579DA3A" w14:textId="77777777" w:rsidR="00D27A2D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/>
                <w:lang w:val="en-US"/>
              </w:rPr>
            </w:pPr>
            <w:r>
              <w:rPr>
                <w:rFonts w:eastAsia="Cambria"/>
                <w:lang w:val="en-US"/>
              </w:rPr>
              <w:t>Total</w:t>
            </w:r>
          </w:p>
        </w:tc>
      </w:tr>
      <w:tr w:rsidR="00906389" w:rsidRPr="009040E9" w14:paraId="4A5FC886" w14:textId="77777777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B6E90E" w14:textId="77777777" w:rsidR="00906389" w:rsidRPr="009040E9" w:rsidRDefault="00906389" w:rsidP="009F390F">
            <w:pPr>
              <w:pStyle w:val="Tabletextleft"/>
            </w:pPr>
            <w:r>
              <w:t>Jul</w:t>
            </w:r>
          </w:p>
        </w:tc>
        <w:tc>
          <w:tcPr>
            <w:tcW w:w="791" w:type="dxa"/>
          </w:tcPr>
          <w:p w14:paraId="78177E99" w14:textId="1B31238E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54</w:t>
            </w:r>
          </w:p>
        </w:tc>
        <w:tc>
          <w:tcPr>
            <w:tcW w:w="859" w:type="dxa"/>
          </w:tcPr>
          <w:p w14:paraId="38609C7C" w14:textId="472DC219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1,039</w:t>
            </w:r>
          </w:p>
        </w:tc>
        <w:tc>
          <w:tcPr>
            <w:tcW w:w="632" w:type="dxa"/>
          </w:tcPr>
          <w:p w14:paraId="6D5FFFE9" w14:textId="417C05CF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11</w:t>
            </w:r>
          </w:p>
        </w:tc>
        <w:tc>
          <w:tcPr>
            <w:tcW w:w="859" w:type="dxa"/>
          </w:tcPr>
          <w:p w14:paraId="16E976B2" w14:textId="4DF7B00A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682</w:t>
            </w:r>
          </w:p>
        </w:tc>
        <w:tc>
          <w:tcPr>
            <w:tcW w:w="859" w:type="dxa"/>
          </w:tcPr>
          <w:p w14:paraId="157B579E" w14:textId="3229414E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244</w:t>
            </w:r>
          </w:p>
        </w:tc>
        <w:tc>
          <w:tcPr>
            <w:tcW w:w="779" w:type="dxa"/>
          </w:tcPr>
          <w:p w14:paraId="37DD10C8" w14:textId="73BB26B9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69</w:t>
            </w:r>
          </w:p>
        </w:tc>
        <w:tc>
          <w:tcPr>
            <w:tcW w:w="859" w:type="dxa"/>
          </w:tcPr>
          <w:p w14:paraId="36D98DF7" w14:textId="6DC97BCB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745</w:t>
            </w:r>
          </w:p>
        </w:tc>
        <w:tc>
          <w:tcPr>
            <w:tcW w:w="859" w:type="dxa"/>
          </w:tcPr>
          <w:p w14:paraId="5328173E" w14:textId="659F0CDC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242</w:t>
            </w:r>
          </w:p>
        </w:tc>
        <w:tc>
          <w:tcPr>
            <w:tcW w:w="976" w:type="dxa"/>
          </w:tcPr>
          <w:p w14:paraId="44108F8C" w14:textId="21BD4657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3,086</w:t>
            </w:r>
          </w:p>
        </w:tc>
      </w:tr>
      <w:tr w:rsidR="00906389" w:rsidRPr="009040E9" w14:paraId="0BF157EB" w14:textId="77777777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79C8E47" w14:textId="77777777" w:rsidR="00906389" w:rsidRPr="009040E9" w:rsidRDefault="00906389" w:rsidP="009F390F">
            <w:pPr>
              <w:pStyle w:val="Tabletextleft"/>
            </w:pPr>
            <w:r>
              <w:t>Aug</w:t>
            </w:r>
          </w:p>
        </w:tc>
        <w:tc>
          <w:tcPr>
            <w:tcW w:w="791" w:type="dxa"/>
          </w:tcPr>
          <w:p w14:paraId="2C0B0C37" w14:textId="75403917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57</w:t>
            </w:r>
          </w:p>
        </w:tc>
        <w:tc>
          <w:tcPr>
            <w:tcW w:w="859" w:type="dxa"/>
          </w:tcPr>
          <w:p w14:paraId="3EE06C54" w14:textId="3BDB1E1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1,087</w:t>
            </w:r>
          </w:p>
        </w:tc>
        <w:tc>
          <w:tcPr>
            <w:tcW w:w="632" w:type="dxa"/>
          </w:tcPr>
          <w:p w14:paraId="42A89DE5" w14:textId="601F3AFD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19</w:t>
            </w:r>
          </w:p>
        </w:tc>
        <w:tc>
          <w:tcPr>
            <w:tcW w:w="859" w:type="dxa"/>
          </w:tcPr>
          <w:p w14:paraId="59BE29B0" w14:textId="2926F0CD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723</w:t>
            </w:r>
          </w:p>
        </w:tc>
        <w:tc>
          <w:tcPr>
            <w:tcW w:w="859" w:type="dxa"/>
          </w:tcPr>
          <w:p w14:paraId="6F523A6C" w14:textId="55F0A9BC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239</w:t>
            </w:r>
          </w:p>
        </w:tc>
        <w:tc>
          <w:tcPr>
            <w:tcW w:w="779" w:type="dxa"/>
          </w:tcPr>
          <w:p w14:paraId="40983A3E" w14:textId="0CAC7328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61</w:t>
            </w:r>
          </w:p>
        </w:tc>
        <w:tc>
          <w:tcPr>
            <w:tcW w:w="859" w:type="dxa"/>
          </w:tcPr>
          <w:p w14:paraId="2AFF43DA" w14:textId="4ECA818C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759</w:t>
            </w:r>
          </w:p>
        </w:tc>
        <w:tc>
          <w:tcPr>
            <w:tcW w:w="859" w:type="dxa"/>
          </w:tcPr>
          <w:p w14:paraId="1DDAC82E" w14:textId="49D8C4A8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258</w:t>
            </w:r>
          </w:p>
        </w:tc>
        <w:tc>
          <w:tcPr>
            <w:tcW w:w="976" w:type="dxa"/>
          </w:tcPr>
          <w:p w14:paraId="6D3E5936" w14:textId="1BFD30FB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3,203</w:t>
            </w:r>
          </w:p>
        </w:tc>
      </w:tr>
      <w:tr w:rsidR="00906389" w:rsidRPr="009040E9" w14:paraId="7696E716" w14:textId="77777777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44C68A0B" w14:textId="77777777" w:rsidR="00906389" w:rsidRPr="009040E9" w:rsidRDefault="00906389" w:rsidP="009F390F">
            <w:pPr>
              <w:pStyle w:val="Tabletextleft"/>
            </w:pPr>
            <w:r>
              <w:t>Sep</w:t>
            </w:r>
          </w:p>
        </w:tc>
        <w:tc>
          <w:tcPr>
            <w:tcW w:w="791" w:type="dxa"/>
          </w:tcPr>
          <w:p w14:paraId="0FAAA044" w14:textId="5B4CDFC1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50</w:t>
            </w:r>
          </w:p>
        </w:tc>
        <w:tc>
          <w:tcPr>
            <w:tcW w:w="859" w:type="dxa"/>
          </w:tcPr>
          <w:p w14:paraId="1FD30322" w14:textId="2F30CF66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1,019</w:t>
            </w:r>
          </w:p>
        </w:tc>
        <w:tc>
          <w:tcPr>
            <w:tcW w:w="632" w:type="dxa"/>
          </w:tcPr>
          <w:p w14:paraId="7D2BEC31" w14:textId="7E913F30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17</w:t>
            </w:r>
          </w:p>
        </w:tc>
        <w:tc>
          <w:tcPr>
            <w:tcW w:w="859" w:type="dxa"/>
          </w:tcPr>
          <w:p w14:paraId="19110086" w14:textId="25320B0D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625</w:t>
            </w:r>
          </w:p>
        </w:tc>
        <w:tc>
          <w:tcPr>
            <w:tcW w:w="859" w:type="dxa"/>
          </w:tcPr>
          <w:p w14:paraId="3C4DDDBC" w14:textId="0BDEB9E2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242</w:t>
            </w:r>
          </w:p>
        </w:tc>
        <w:tc>
          <w:tcPr>
            <w:tcW w:w="779" w:type="dxa"/>
          </w:tcPr>
          <w:p w14:paraId="124052F6" w14:textId="7A8DC381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67</w:t>
            </w:r>
          </w:p>
        </w:tc>
        <w:tc>
          <w:tcPr>
            <w:tcW w:w="859" w:type="dxa"/>
          </w:tcPr>
          <w:p w14:paraId="48BB5CCA" w14:textId="2B9212BE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720</w:t>
            </w:r>
          </w:p>
        </w:tc>
        <w:tc>
          <w:tcPr>
            <w:tcW w:w="859" w:type="dxa"/>
          </w:tcPr>
          <w:p w14:paraId="56E39EC7" w14:textId="1DE5C5A3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260</w:t>
            </w:r>
          </w:p>
        </w:tc>
        <w:tc>
          <w:tcPr>
            <w:tcW w:w="976" w:type="dxa"/>
          </w:tcPr>
          <w:p w14:paraId="754F199F" w14:textId="12DBC40D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3,000</w:t>
            </w:r>
          </w:p>
        </w:tc>
      </w:tr>
      <w:tr w:rsidR="00906389" w:rsidRPr="009040E9" w14:paraId="2E62B19B" w14:textId="77777777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62C40CA" w14:textId="77777777" w:rsidR="00906389" w:rsidRPr="009040E9" w:rsidRDefault="00906389" w:rsidP="009F390F">
            <w:pPr>
              <w:pStyle w:val="Tabletextleft"/>
            </w:pPr>
            <w:r>
              <w:t>Oct</w:t>
            </w:r>
          </w:p>
        </w:tc>
        <w:tc>
          <w:tcPr>
            <w:tcW w:w="791" w:type="dxa"/>
          </w:tcPr>
          <w:p w14:paraId="3ABE3A5C" w14:textId="13FCE54A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39</w:t>
            </w:r>
          </w:p>
        </w:tc>
        <w:tc>
          <w:tcPr>
            <w:tcW w:w="859" w:type="dxa"/>
          </w:tcPr>
          <w:p w14:paraId="2ED19F02" w14:textId="67F5150F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961</w:t>
            </w:r>
          </w:p>
        </w:tc>
        <w:tc>
          <w:tcPr>
            <w:tcW w:w="632" w:type="dxa"/>
          </w:tcPr>
          <w:p w14:paraId="3ACDE36C" w14:textId="4035BDBC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</w:t>
            </w:r>
          </w:p>
        </w:tc>
        <w:tc>
          <w:tcPr>
            <w:tcW w:w="859" w:type="dxa"/>
          </w:tcPr>
          <w:p w14:paraId="079A7BF5" w14:textId="68BCB49A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569</w:t>
            </w:r>
          </w:p>
        </w:tc>
        <w:tc>
          <w:tcPr>
            <w:tcW w:w="859" w:type="dxa"/>
          </w:tcPr>
          <w:p w14:paraId="4C9211B0" w14:textId="2A6979F3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211</w:t>
            </w:r>
          </w:p>
        </w:tc>
        <w:tc>
          <w:tcPr>
            <w:tcW w:w="779" w:type="dxa"/>
          </w:tcPr>
          <w:p w14:paraId="1ABD62CF" w14:textId="2B781860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69</w:t>
            </w:r>
          </w:p>
        </w:tc>
        <w:tc>
          <w:tcPr>
            <w:tcW w:w="859" w:type="dxa"/>
          </w:tcPr>
          <w:p w14:paraId="6E8458D1" w14:textId="394BDE16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649</w:t>
            </w:r>
          </w:p>
        </w:tc>
        <w:tc>
          <w:tcPr>
            <w:tcW w:w="859" w:type="dxa"/>
          </w:tcPr>
          <w:p w14:paraId="66503DEA" w14:textId="2E93C936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275</w:t>
            </w:r>
          </w:p>
        </w:tc>
        <w:tc>
          <w:tcPr>
            <w:tcW w:w="976" w:type="dxa"/>
          </w:tcPr>
          <w:p w14:paraId="2F641ABE" w14:textId="769AE093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2,778</w:t>
            </w:r>
          </w:p>
        </w:tc>
      </w:tr>
      <w:tr w:rsidR="00906389" w:rsidRPr="009040E9" w14:paraId="114AFBC2" w14:textId="77777777" w:rsidTr="00906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1B446532" w14:textId="77777777" w:rsidR="00906389" w:rsidRPr="009040E9" w:rsidRDefault="00906389" w:rsidP="009F390F">
            <w:pPr>
              <w:pStyle w:val="Tabletextleft"/>
            </w:pPr>
            <w:r>
              <w:t>Nov</w:t>
            </w:r>
          </w:p>
        </w:tc>
        <w:tc>
          <w:tcPr>
            <w:tcW w:w="791" w:type="dxa"/>
          </w:tcPr>
          <w:p w14:paraId="29EAF97F" w14:textId="2EA65DF1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28</w:t>
            </w:r>
          </w:p>
        </w:tc>
        <w:tc>
          <w:tcPr>
            <w:tcW w:w="859" w:type="dxa"/>
          </w:tcPr>
          <w:p w14:paraId="367237CE" w14:textId="3F6EA7D0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896</w:t>
            </w:r>
          </w:p>
        </w:tc>
        <w:tc>
          <w:tcPr>
            <w:tcW w:w="632" w:type="dxa"/>
          </w:tcPr>
          <w:p w14:paraId="56D3BC4A" w14:textId="1328B86C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16</w:t>
            </w:r>
          </w:p>
        </w:tc>
        <w:tc>
          <w:tcPr>
            <w:tcW w:w="859" w:type="dxa"/>
          </w:tcPr>
          <w:p w14:paraId="13EB56A6" w14:textId="1C37C341" w:rsidR="00906389" w:rsidRPr="00760268" w:rsidRDefault="00906389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558</w:t>
            </w:r>
          </w:p>
        </w:tc>
        <w:tc>
          <w:tcPr>
            <w:tcW w:w="859" w:type="dxa"/>
          </w:tcPr>
          <w:p w14:paraId="4667EA22" w14:textId="224A5B0C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172</w:t>
            </w:r>
          </w:p>
        </w:tc>
        <w:tc>
          <w:tcPr>
            <w:tcW w:w="779" w:type="dxa"/>
          </w:tcPr>
          <w:p w14:paraId="1B8DED4D" w14:textId="1993AB4F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77</w:t>
            </w:r>
          </w:p>
        </w:tc>
        <w:tc>
          <w:tcPr>
            <w:tcW w:w="859" w:type="dxa"/>
          </w:tcPr>
          <w:p w14:paraId="2ED5595F" w14:textId="511FC845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664</w:t>
            </w:r>
          </w:p>
        </w:tc>
        <w:tc>
          <w:tcPr>
            <w:tcW w:w="859" w:type="dxa"/>
          </w:tcPr>
          <w:p w14:paraId="49D26668" w14:textId="4B52DF59" w:rsidR="00906389" w:rsidRPr="00760268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1795A">
              <w:t>214</w:t>
            </w:r>
          </w:p>
        </w:tc>
        <w:tc>
          <w:tcPr>
            <w:tcW w:w="976" w:type="dxa"/>
          </w:tcPr>
          <w:p w14:paraId="27AF75E8" w14:textId="454F42D5" w:rsidR="00906389" w:rsidRPr="004A3E8C" w:rsidRDefault="00906389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2,625</w:t>
            </w:r>
          </w:p>
        </w:tc>
      </w:tr>
      <w:tr w:rsidR="00906389" w:rsidRPr="004A3E8C" w14:paraId="25BDC215" w14:textId="77777777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04A8F6FB" w14:textId="77777777" w:rsidR="00906389" w:rsidRPr="009040E9" w:rsidRDefault="00906389" w:rsidP="009F390F">
            <w:pPr>
              <w:pStyle w:val="Tabletextleft"/>
            </w:pPr>
            <w:r>
              <w:t>Dec</w:t>
            </w:r>
          </w:p>
        </w:tc>
        <w:tc>
          <w:tcPr>
            <w:tcW w:w="791" w:type="dxa"/>
          </w:tcPr>
          <w:p w14:paraId="6117A2D2" w14:textId="0CC3B5A1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19</w:t>
            </w:r>
          </w:p>
        </w:tc>
        <w:tc>
          <w:tcPr>
            <w:tcW w:w="859" w:type="dxa"/>
          </w:tcPr>
          <w:p w14:paraId="62CE2F80" w14:textId="4B1BA992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660</w:t>
            </w:r>
          </w:p>
        </w:tc>
        <w:tc>
          <w:tcPr>
            <w:tcW w:w="632" w:type="dxa"/>
          </w:tcPr>
          <w:p w14:paraId="1B0119D8" w14:textId="7F4515D6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8</w:t>
            </w:r>
          </w:p>
        </w:tc>
        <w:tc>
          <w:tcPr>
            <w:tcW w:w="859" w:type="dxa"/>
          </w:tcPr>
          <w:p w14:paraId="14492CDE" w14:textId="18639DBE" w:rsidR="00906389" w:rsidRPr="00760268" w:rsidRDefault="00906389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382</w:t>
            </w:r>
          </w:p>
        </w:tc>
        <w:tc>
          <w:tcPr>
            <w:tcW w:w="859" w:type="dxa"/>
          </w:tcPr>
          <w:p w14:paraId="564AF95E" w14:textId="40A7442F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118</w:t>
            </w:r>
          </w:p>
        </w:tc>
        <w:tc>
          <w:tcPr>
            <w:tcW w:w="779" w:type="dxa"/>
          </w:tcPr>
          <w:p w14:paraId="154D783F" w14:textId="6BEFA7D2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47</w:t>
            </w:r>
          </w:p>
        </w:tc>
        <w:tc>
          <w:tcPr>
            <w:tcW w:w="859" w:type="dxa"/>
          </w:tcPr>
          <w:p w14:paraId="580ACE58" w14:textId="640620F1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524</w:t>
            </w:r>
          </w:p>
        </w:tc>
        <w:tc>
          <w:tcPr>
            <w:tcW w:w="859" w:type="dxa"/>
          </w:tcPr>
          <w:p w14:paraId="319AEE6C" w14:textId="5A2AAEEA" w:rsidR="00906389" w:rsidRPr="00760268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1"/>
              </w:rPr>
            </w:pPr>
            <w:r w:rsidRPr="0091795A">
              <w:t>142</w:t>
            </w:r>
          </w:p>
        </w:tc>
        <w:tc>
          <w:tcPr>
            <w:tcW w:w="976" w:type="dxa"/>
          </w:tcPr>
          <w:p w14:paraId="1FB960A8" w14:textId="32854065" w:rsidR="00906389" w:rsidRPr="004A3E8C" w:rsidRDefault="00906389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4A3E8C">
              <w:rPr>
                <w:b/>
                <w:bCs/>
              </w:rPr>
              <w:t>1,900</w:t>
            </w:r>
          </w:p>
        </w:tc>
      </w:tr>
      <w:tr w:rsidR="00760268" w:rsidRPr="004A3E8C" w14:paraId="2273EEDD" w14:textId="77777777" w:rsidTr="00D27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7BCB6A2E" w14:textId="77777777" w:rsidR="00760268" w:rsidRPr="009040E9" w:rsidRDefault="00760268" w:rsidP="009F390F">
            <w:pPr>
              <w:pStyle w:val="Tabletextleft"/>
            </w:pPr>
            <w:r>
              <w:t>Jan</w:t>
            </w:r>
          </w:p>
        </w:tc>
        <w:tc>
          <w:tcPr>
            <w:tcW w:w="791" w:type="dxa"/>
            <w:vAlign w:val="center"/>
          </w:tcPr>
          <w:p w14:paraId="45B55CA6" w14:textId="091360B1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27</w:t>
            </w:r>
          </w:p>
        </w:tc>
        <w:tc>
          <w:tcPr>
            <w:tcW w:w="859" w:type="dxa"/>
            <w:vAlign w:val="center"/>
          </w:tcPr>
          <w:p w14:paraId="59B0228C" w14:textId="5A63C88A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807</w:t>
            </w:r>
          </w:p>
        </w:tc>
        <w:tc>
          <w:tcPr>
            <w:tcW w:w="632" w:type="dxa"/>
            <w:vAlign w:val="center"/>
          </w:tcPr>
          <w:p w14:paraId="552A3152" w14:textId="4D66FE3D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9</w:t>
            </w:r>
          </w:p>
        </w:tc>
        <w:tc>
          <w:tcPr>
            <w:tcW w:w="859" w:type="dxa"/>
            <w:vAlign w:val="center"/>
          </w:tcPr>
          <w:p w14:paraId="4EB2F62C" w14:textId="06FC275B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465</w:t>
            </w:r>
          </w:p>
        </w:tc>
        <w:tc>
          <w:tcPr>
            <w:tcW w:w="859" w:type="dxa"/>
            <w:vAlign w:val="center"/>
          </w:tcPr>
          <w:p w14:paraId="429AD897" w14:textId="1C7293F6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169</w:t>
            </w:r>
          </w:p>
        </w:tc>
        <w:tc>
          <w:tcPr>
            <w:tcW w:w="779" w:type="dxa"/>
            <w:vAlign w:val="center"/>
          </w:tcPr>
          <w:p w14:paraId="4973F431" w14:textId="72260E66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56</w:t>
            </w:r>
          </w:p>
        </w:tc>
        <w:tc>
          <w:tcPr>
            <w:tcW w:w="859" w:type="dxa"/>
            <w:vAlign w:val="center"/>
          </w:tcPr>
          <w:p w14:paraId="006BE5C1" w14:textId="50E5FEAC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583</w:t>
            </w:r>
          </w:p>
        </w:tc>
        <w:tc>
          <w:tcPr>
            <w:tcW w:w="859" w:type="dxa"/>
            <w:vAlign w:val="center"/>
          </w:tcPr>
          <w:p w14:paraId="4659CA72" w14:textId="079FA875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181</w:t>
            </w:r>
          </w:p>
        </w:tc>
        <w:tc>
          <w:tcPr>
            <w:tcW w:w="976" w:type="dxa"/>
            <w:vAlign w:val="center"/>
          </w:tcPr>
          <w:p w14:paraId="7DB84D21" w14:textId="248C6EC8" w:rsidR="00760268" w:rsidRPr="004A3E8C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2,297</w:t>
            </w:r>
          </w:p>
        </w:tc>
      </w:tr>
      <w:tr w:rsidR="00760268" w:rsidRPr="004A3E8C" w14:paraId="39DF0C9D" w14:textId="77777777" w:rsidTr="00D27A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549F6222" w14:textId="77777777" w:rsidR="00760268" w:rsidRPr="009040E9" w:rsidRDefault="00760268" w:rsidP="009F390F">
            <w:pPr>
              <w:pStyle w:val="Tabletextleft"/>
            </w:pPr>
            <w:r>
              <w:t>Feb</w:t>
            </w:r>
          </w:p>
        </w:tc>
        <w:tc>
          <w:tcPr>
            <w:tcW w:w="791" w:type="dxa"/>
            <w:vAlign w:val="center"/>
          </w:tcPr>
          <w:p w14:paraId="0184A7FE" w14:textId="42E00983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37</w:t>
            </w:r>
          </w:p>
        </w:tc>
        <w:tc>
          <w:tcPr>
            <w:tcW w:w="859" w:type="dxa"/>
            <w:vAlign w:val="center"/>
          </w:tcPr>
          <w:p w14:paraId="592D757E" w14:textId="67872FD4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910</w:t>
            </w:r>
          </w:p>
        </w:tc>
        <w:tc>
          <w:tcPr>
            <w:tcW w:w="632" w:type="dxa"/>
            <w:vAlign w:val="center"/>
          </w:tcPr>
          <w:p w14:paraId="400141C9" w14:textId="465C9A4D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</w:t>
            </w:r>
          </w:p>
        </w:tc>
        <w:tc>
          <w:tcPr>
            <w:tcW w:w="859" w:type="dxa"/>
            <w:vAlign w:val="center"/>
          </w:tcPr>
          <w:p w14:paraId="0B458740" w14:textId="153D716F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521</w:t>
            </w:r>
          </w:p>
        </w:tc>
        <w:tc>
          <w:tcPr>
            <w:tcW w:w="859" w:type="dxa"/>
            <w:vAlign w:val="center"/>
          </w:tcPr>
          <w:p w14:paraId="056263D1" w14:textId="2A246CBD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208</w:t>
            </w:r>
          </w:p>
        </w:tc>
        <w:tc>
          <w:tcPr>
            <w:tcW w:w="779" w:type="dxa"/>
            <w:vAlign w:val="center"/>
          </w:tcPr>
          <w:p w14:paraId="2A9BF9EE" w14:textId="2156E62D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46</w:t>
            </w:r>
          </w:p>
        </w:tc>
        <w:tc>
          <w:tcPr>
            <w:tcW w:w="859" w:type="dxa"/>
            <w:vAlign w:val="center"/>
          </w:tcPr>
          <w:p w14:paraId="3CCFF15C" w14:textId="4846970F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623</w:t>
            </w:r>
          </w:p>
        </w:tc>
        <w:tc>
          <w:tcPr>
            <w:tcW w:w="859" w:type="dxa"/>
            <w:vAlign w:val="center"/>
          </w:tcPr>
          <w:p w14:paraId="106B1E5B" w14:textId="32CA1136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200</w:t>
            </w:r>
          </w:p>
        </w:tc>
        <w:tc>
          <w:tcPr>
            <w:tcW w:w="976" w:type="dxa"/>
            <w:vAlign w:val="center"/>
          </w:tcPr>
          <w:p w14:paraId="78784AEB" w14:textId="4ADF89BF" w:rsidR="00760268" w:rsidRPr="004A3E8C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2,550</w:t>
            </w:r>
          </w:p>
        </w:tc>
      </w:tr>
      <w:tr w:rsidR="00760268" w:rsidRPr="004A3E8C" w14:paraId="2CC077ED" w14:textId="77777777" w:rsidTr="00D27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3CF3A499" w14:textId="77777777" w:rsidR="00760268" w:rsidRPr="009040E9" w:rsidRDefault="00760268" w:rsidP="009F390F">
            <w:pPr>
              <w:pStyle w:val="Tabletextleft"/>
            </w:pPr>
            <w:r>
              <w:t>Mar</w:t>
            </w:r>
          </w:p>
        </w:tc>
        <w:tc>
          <w:tcPr>
            <w:tcW w:w="791" w:type="dxa"/>
            <w:vAlign w:val="center"/>
          </w:tcPr>
          <w:p w14:paraId="69FE58F2" w14:textId="29680CE2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44</w:t>
            </w:r>
          </w:p>
        </w:tc>
        <w:tc>
          <w:tcPr>
            <w:tcW w:w="859" w:type="dxa"/>
            <w:vAlign w:val="center"/>
          </w:tcPr>
          <w:p w14:paraId="5DA7342C" w14:textId="2E997BFD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1,042</w:t>
            </w:r>
          </w:p>
        </w:tc>
        <w:tc>
          <w:tcPr>
            <w:tcW w:w="632" w:type="dxa"/>
            <w:vAlign w:val="center"/>
          </w:tcPr>
          <w:p w14:paraId="72896A47" w14:textId="2D286C1A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</w:t>
            </w:r>
          </w:p>
        </w:tc>
        <w:tc>
          <w:tcPr>
            <w:tcW w:w="859" w:type="dxa"/>
            <w:vAlign w:val="center"/>
          </w:tcPr>
          <w:p w14:paraId="1CBF0E05" w14:textId="49C41670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576</w:t>
            </w:r>
          </w:p>
        </w:tc>
        <w:tc>
          <w:tcPr>
            <w:tcW w:w="859" w:type="dxa"/>
            <w:vAlign w:val="center"/>
          </w:tcPr>
          <w:p w14:paraId="6889A2C4" w14:textId="73B708A1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180</w:t>
            </w:r>
          </w:p>
        </w:tc>
        <w:tc>
          <w:tcPr>
            <w:tcW w:w="779" w:type="dxa"/>
            <w:vAlign w:val="center"/>
          </w:tcPr>
          <w:p w14:paraId="033627F4" w14:textId="6D0D020A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63</w:t>
            </w:r>
          </w:p>
        </w:tc>
        <w:tc>
          <w:tcPr>
            <w:tcW w:w="859" w:type="dxa"/>
            <w:vAlign w:val="center"/>
          </w:tcPr>
          <w:p w14:paraId="4FA75A96" w14:textId="4E5A7425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790</w:t>
            </w:r>
          </w:p>
        </w:tc>
        <w:tc>
          <w:tcPr>
            <w:tcW w:w="859" w:type="dxa"/>
            <w:vAlign w:val="center"/>
          </w:tcPr>
          <w:p w14:paraId="624B0702" w14:textId="06F9E37A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212</w:t>
            </w:r>
          </w:p>
        </w:tc>
        <w:tc>
          <w:tcPr>
            <w:tcW w:w="976" w:type="dxa"/>
            <w:vAlign w:val="center"/>
          </w:tcPr>
          <w:p w14:paraId="7358B263" w14:textId="603427E7" w:rsidR="00760268" w:rsidRPr="004A3E8C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2,912</w:t>
            </w:r>
          </w:p>
        </w:tc>
      </w:tr>
      <w:tr w:rsidR="00760268" w:rsidRPr="004A3E8C" w14:paraId="38B2C2AC" w14:textId="77777777" w:rsidTr="00D27A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14:paraId="6EC59197" w14:textId="77777777" w:rsidR="00760268" w:rsidRPr="009D2889" w:rsidRDefault="00760268" w:rsidP="009F390F">
            <w:pPr>
              <w:pStyle w:val="Tabletextleft"/>
            </w:pPr>
            <w:r w:rsidRPr="009D2889">
              <w:t>Apr</w:t>
            </w:r>
          </w:p>
        </w:tc>
        <w:tc>
          <w:tcPr>
            <w:tcW w:w="791" w:type="dxa"/>
            <w:vAlign w:val="center"/>
          </w:tcPr>
          <w:p w14:paraId="2C6F4D89" w14:textId="2DC390A1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34</w:t>
            </w:r>
          </w:p>
        </w:tc>
        <w:tc>
          <w:tcPr>
            <w:tcW w:w="859" w:type="dxa"/>
            <w:vAlign w:val="center"/>
          </w:tcPr>
          <w:p w14:paraId="44FE4807" w14:textId="2FC340C4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656</w:t>
            </w:r>
          </w:p>
        </w:tc>
        <w:tc>
          <w:tcPr>
            <w:tcW w:w="632" w:type="dxa"/>
            <w:vAlign w:val="center"/>
          </w:tcPr>
          <w:p w14:paraId="6A1E046A" w14:textId="208019AD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7</w:t>
            </w:r>
          </w:p>
        </w:tc>
        <w:tc>
          <w:tcPr>
            <w:tcW w:w="859" w:type="dxa"/>
            <w:vAlign w:val="center"/>
          </w:tcPr>
          <w:p w14:paraId="1C9C487A" w14:textId="7411E9FE" w:rsidR="00760268" w:rsidRPr="00760268" w:rsidRDefault="00760268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422</w:t>
            </w:r>
          </w:p>
        </w:tc>
        <w:tc>
          <w:tcPr>
            <w:tcW w:w="859" w:type="dxa"/>
            <w:vAlign w:val="center"/>
          </w:tcPr>
          <w:p w14:paraId="32952E5D" w14:textId="3F7D84F8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120</w:t>
            </w:r>
          </w:p>
        </w:tc>
        <w:tc>
          <w:tcPr>
            <w:tcW w:w="779" w:type="dxa"/>
            <w:vAlign w:val="center"/>
          </w:tcPr>
          <w:p w14:paraId="2020688C" w14:textId="68ABDF0C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65</w:t>
            </w:r>
          </w:p>
        </w:tc>
        <w:tc>
          <w:tcPr>
            <w:tcW w:w="859" w:type="dxa"/>
            <w:vAlign w:val="center"/>
          </w:tcPr>
          <w:p w14:paraId="165796A2" w14:textId="113808D7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502</w:t>
            </w:r>
          </w:p>
        </w:tc>
        <w:tc>
          <w:tcPr>
            <w:tcW w:w="859" w:type="dxa"/>
            <w:vAlign w:val="center"/>
          </w:tcPr>
          <w:p w14:paraId="393A7B2D" w14:textId="7EB5DE63" w:rsidR="00760268" w:rsidRPr="00760268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268">
              <w:rPr>
                <w:lang w:eastAsia="en-AU"/>
              </w:rPr>
              <w:t>134</w:t>
            </w:r>
          </w:p>
        </w:tc>
        <w:tc>
          <w:tcPr>
            <w:tcW w:w="976" w:type="dxa"/>
            <w:vAlign w:val="center"/>
          </w:tcPr>
          <w:p w14:paraId="13943B47" w14:textId="77552A02" w:rsidR="00760268" w:rsidRPr="004A3E8C" w:rsidRDefault="00760268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1,940</w:t>
            </w:r>
          </w:p>
        </w:tc>
      </w:tr>
      <w:tr w:rsidR="00760268" w:rsidRPr="004A3E8C" w14:paraId="4ADFA7E9" w14:textId="77777777" w:rsidTr="00B4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tcBorders>
              <w:bottom w:val="single" w:sz="4" w:space="0" w:color="auto"/>
            </w:tcBorders>
          </w:tcPr>
          <w:p w14:paraId="3CE31CF2" w14:textId="77777777" w:rsidR="00760268" w:rsidRPr="009D2889" w:rsidRDefault="00760268" w:rsidP="009F390F">
            <w:pPr>
              <w:pStyle w:val="Tabletextleft"/>
            </w:pPr>
            <w:r w:rsidRPr="009D2889">
              <w:t>May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14:paraId="6FDA4F4C" w14:textId="4C25208F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35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2520F938" w14:textId="221C7D75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864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D058E51" w14:textId="08F83BEF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3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5931A360" w14:textId="00C8D98A" w:rsidR="00760268" w:rsidRPr="00760268" w:rsidRDefault="00760268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529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0556DB8" w14:textId="3794B037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189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485F0F80" w14:textId="4DF7B8F6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97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1E26B4F" w14:textId="3F6C3883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677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63B65F3" w14:textId="42452B95" w:rsidR="00760268" w:rsidRPr="00760268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268">
              <w:rPr>
                <w:lang w:eastAsia="en-AU"/>
              </w:rPr>
              <w:t>188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0FC31A96" w14:textId="5AA73AF1" w:rsidR="00760268" w:rsidRPr="004A3E8C" w:rsidRDefault="00760268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  <w:lang w:eastAsia="en-AU"/>
              </w:rPr>
              <w:t>2,582</w:t>
            </w:r>
          </w:p>
        </w:tc>
      </w:tr>
      <w:tr w:rsidR="00906389" w:rsidRPr="009040E9" w14:paraId="74E43600" w14:textId="77777777" w:rsidTr="00906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3F4A75"/>
          </w:tcPr>
          <w:p w14:paraId="01397110" w14:textId="77777777" w:rsidR="00906389" w:rsidRPr="00297A5F" w:rsidRDefault="00906389" w:rsidP="00906389">
            <w:pPr>
              <w:pStyle w:val="Tableheader0"/>
              <w:rPr>
                <w:rFonts w:eastAsia="Cambria"/>
                <w:sz w:val="21"/>
                <w:szCs w:val="21"/>
                <w:lang w:val="en-US"/>
              </w:rPr>
            </w:pPr>
            <w:r w:rsidRPr="00297A5F">
              <w:rPr>
                <w:rFonts w:eastAsia="Cambria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791" w:type="dxa"/>
            <w:shd w:val="clear" w:color="auto" w:fill="3F4A75"/>
          </w:tcPr>
          <w:p w14:paraId="13B31702" w14:textId="3D04200F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424</w:t>
            </w:r>
          </w:p>
        </w:tc>
        <w:tc>
          <w:tcPr>
            <w:tcW w:w="859" w:type="dxa"/>
            <w:shd w:val="clear" w:color="auto" w:fill="3F4A75"/>
          </w:tcPr>
          <w:p w14:paraId="588650F0" w14:textId="624EB038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9,942</w:t>
            </w:r>
          </w:p>
        </w:tc>
        <w:tc>
          <w:tcPr>
            <w:tcW w:w="632" w:type="dxa"/>
            <w:shd w:val="clear" w:color="auto" w:fill="3F4A75"/>
          </w:tcPr>
          <w:p w14:paraId="33DBE8C8" w14:textId="7FCB4D33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104</w:t>
            </w:r>
          </w:p>
        </w:tc>
        <w:tc>
          <w:tcPr>
            <w:tcW w:w="859" w:type="dxa"/>
            <w:shd w:val="clear" w:color="auto" w:fill="3F4A75"/>
          </w:tcPr>
          <w:p w14:paraId="167E1DDF" w14:textId="355D9D35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6,047</w:t>
            </w:r>
          </w:p>
        </w:tc>
        <w:tc>
          <w:tcPr>
            <w:tcW w:w="859" w:type="dxa"/>
            <w:shd w:val="clear" w:color="auto" w:fill="3F4A75"/>
          </w:tcPr>
          <w:p w14:paraId="7F4CA5FC" w14:textId="6364C182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2,091</w:t>
            </w:r>
          </w:p>
        </w:tc>
        <w:tc>
          <w:tcPr>
            <w:tcW w:w="779" w:type="dxa"/>
            <w:shd w:val="clear" w:color="auto" w:fill="3F4A75"/>
          </w:tcPr>
          <w:p w14:paraId="3A88BAAB" w14:textId="2B608E77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717</w:t>
            </w:r>
          </w:p>
        </w:tc>
        <w:tc>
          <w:tcPr>
            <w:tcW w:w="859" w:type="dxa"/>
            <w:shd w:val="clear" w:color="auto" w:fill="3F4A75"/>
          </w:tcPr>
          <w:p w14:paraId="2A6E115B" w14:textId="324636D6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7,241</w:t>
            </w:r>
          </w:p>
        </w:tc>
        <w:tc>
          <w:tcPr>
            <w:tcW w:w="859" w:type="dxa"/>
            <w:shd w:val="clear" w:color="auto" w:fill="3F4A75"/>
          </w:tcPr>
          <w:p w14:paraId="5B9CA4BA" w14:textId="4AB26DC8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2,307</w:t>
            </w:r>
          </w:p>
        </w:tc>
        <w:tc>
          <w:tcPr>
            <w:tcW w:w="976" w:type="dxa"/>
            <w:shd w:val="clear" w:color="auto" w:fill="3F4A75"/>
          </w:tcPr>
          <w:p w14:paraId="23685727" w14:textId="3A2A7AC8" w:rsidR="00906389" w:rsidRPr="00297A5F" w:rsidRDefault="00906389" w:rsidP="00906389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/>
                <w:sz w:val="21"/>
                <w:szCs w:val="21"/>
                <w:lang w:val="en-US"/>
              </w:rPr>
            </w:pPr>
            <w:r w:rsidRPr="000E2B9A">
              <w:t>28,873</w:t>
            </w:r>
          </w:p>
        </w:tc>
      </w:tr>
    </w:tbl>
    <w:p w14:paraId="7B1E4E67" w14:textId="01472882" w:rsidR="004E53B7" w:rsidRDefault="004E53B7" w:rsidP="004E53B7">
      <w:pPr>
        <w:rPr>
          <w:rFonts w:ascii="Helvetica" w:hAnsi="Helvetica" w:cstheme="minorBidi"/>
          <w:color w:val="auto"/>
          <w:sz w:val="19"/>
          <w:szCs w:val="19"/>
        </w:rPr>
      </w:pPr>
      <w:r>
        <w:rPr>
          <w:szCs w:val="19"/>
        </w:rPr>
        <w:t>Source: HSO Production data.</w:t>
      </w:r>
    </w:p>
    <w:p w14:paraId="761126EA" w14:textId="152B2495" w:rsidR="002C150F" w:rsidRDefault="004E53B7" w:rsidP="009F390F">
      <w:pPr>
        <w:rPr>
          <w:szCs w:val="19"/>
        </w:rPr>
      </w:pPr>
      <w:r>
        <w:rPr>
          <w:szCs w:val="19"/>
        </w:rPr>
        <w:t>Note: On 1 July 2021 all current vouchers were extended from 3 years to 5 years, resulting in a significantly lower number of return vouchers issued in 2021-22 and 2022-23.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 xml:space="preserve">from previous published reports due to retrospective claiming or correction of invalid claims. </w:t>
      </w:r>
      <w:r w:rsidR="002C150F">
        <w:rPr>
          <w:szCs w:val="19"/>
        </w:rPr>
        <w:br w:type="page"/>
      </w:r>
    </w:p>
    <w:p w14:paraId="20732EA7" w14:textId="77777777" w:rsidR="004E53B7" w:rsidRPr="00EB19C2" w:rsidRDefault="004E53B7" w:rsidP="00EB19C2">
      <w:pPr>
        <w:pStyle w:val="Heading3"/>
      </w:pPr>
      <w:r w:rsidRPr="00EB19C2">
        <w:lastRenderedPageBreak/>
        <w:t>Clients Serviced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851"/>
        <w:gridCol w:w="930"/>
        <w:gridCol w:w="1067"/>
        <w:gridCol w:w="838"/>
        <w:gridCol w:w="1070"/>
        <w:gridCol w:w="954"/>
        <w:gridCol w:w="954"/>
        <w:gridCol w:w="991"/>
        <w:gridCol w:w="917"/>
        <w:gridCol w:w="1067"/>
      </w:tblGrid>
      <w:tr w:rsidR="00DE1FFA" w:rsidRPr="009040E9" w14:paraId="04938ABD" w14:textId="77777777" w:rsidTr="002C1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7214A87" w14:textId="77777777" w:rsidR="00D27A2D" w:rsidRPr="00DD5B89" w:rsidRDefault="00D27A2D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0" w:type="dxa"/>
          </w:tcPr>
          <w:p w14:paraId="63350A10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0" w:type="dxa"/>
          </w:tcPr>
          <w:p w14:paraId="04CFECA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0" w:type="dxa"/>
          </w:tcPr>
          <w:p w14:paraId="37B72254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0" w:type="dxa"/>
          </w:tcPr>
          <w:p w14:paraId="07ACD1ED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0" w:type="dxa"/>
          </w:tcPr>
          <w:p w14:paraId="0BFE29AC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0" w:type="dxa"/>
          </w:tcPr>
          <w:p w14:paraId="30916448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0" w:type="dxa"/>
          </w:tcPr>
          <w:p w14:paraId="54C0EBDB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0" w:type="dxa"/>
          </w:tcPr>
          <w:p w14:paraId="08251843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0" w:type="dxa"/>
          </w:tcPr>
          <w:p w14:paraId="122084CE" w14:textId="77777777" w:rsidR="00D27A2D" w:rsidRPr="00DD5B89" w:rsidRDefault="00D27A2D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D5B89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DF6AEF" w:rsidRPr="009040E9" w14:paraId="0E10AAA3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151B" w14:textId="77777777" w:rsidR="00DF6AEF" w:rsidRPr="00DD5B89" w:rsidRDefault="00DF6AEF" w:rsidP="009F390F">
            <w:pPr>
              <w:pStyle w:val="Tabletextleft"/>
            </w:pPr>
            <w:r w:rsidRPr="00DD5B89">
              <w:t>Jul</w:t>
            </w:r>
          </w:p>
        </w:tc>
        <w:tc>
          <w:tcPr>
            <w:tcW w:w="930" w:type="dxa"/>
            <w:vAlign w:val="center"/>
          </w:tcPr>
          <w:p w14:paraId="07BC793D" w14:textId="3A2739E4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870</w:t>
            </w:r>
          </w:p>
        </w:tc>
        <w:tc>
          <w:tcPr>
            <w:tcW w:w="1067" w:type="dxa"/>
            <w:vAlign w:val="center"/>
          </w:tcPr>
          <w:p w14:paraId="6483D720" w14:textId="1C2C35DB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27,870</w:t>
            </w:r>
          </w:p>
        </w:tc>
        <w:tc>
          <w:tcPr>
            <w:tcW w:w="838" w:type="dxa"/>
            <w:vAlign w:val="center"/>
          </w:tcPr>
          <w:p w14:paraId="30E0C8C8" w14:textId="08B07E8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213</w:t>
            </w:r>
          </w:p>
        </w:tc>
        <w:tc>
          <w:tcPr>
            <w:tcW w:w="1070" w:type="dxa"/>
            <w:vAlign w:val="center"/>
          </w:tcPr>
          <w:p w14:paraId="3A83788C" w14:textId="5C03A90E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21,026</w:t>
            </w:r>
          </w:p>
        </w:tc>
        <w:tc>
          <w:tcPr>
            <w:tcW w:w="954" w:type="dxa"/>
            <w:vAlign w:val="center"/>
          </w:tcPr>
          <w:p w14:paraId="60B46F2B" w14:textId="34878A3B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8,480</w:t>
            </w:r>
          </w:p>
        </w:tc>
        <w:tc>
          <w:tcPr>
            <w:tcW w:w="954" w:type="dxa"/>
            <w:vAlign w:val="center"/>
          </w:tcPr>
          <w:p w14:paraId="0519BC6F" w14:textId="6F6977A7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2,963</w:t>
            </w:r>
          </w:p>
        </w:tc>
        <w:tc>
          <w:tcPr>
            <w:tcW w:w="991" w:type="dxa"/>
            <w:vAlign w:val="center"/>
          </w:tcPr>
          <w:p w14:paraId="475EB2CF" w14:textId="3864499C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23,194</w:t>
            </w:r>
          </w:p>
        </w:tc>
        <w:tc>
          <w:tcPr>
            <w:tcW w:w="917" w:type="dxa"/>
            <w:vAlign w:val="center"/>
          </w:tcPr>
          <w:p w14:paraId="16FE89CA" w14:textId="1F0C3BD3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9,184</w:t>
            </w:r>
          </w:p>
        </w:tc>
        <w:tc>
          <w:tcPr>
            <w:tcW w:w="1067" w:type="dxa"/>
            <w:vAlign w:val="center"/>
          </w:tcPr>
          <w:p w14:paraId="3DF8D503" w14:textId="7F01B84F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93,800</w:t>
            </w:r>
          </w:p>
        </w:tc>
      </w:tr>
      <w:tr w:rsidR="00DF6AEF" w:rsidRPr="009040E9" w14:paraId="075A8689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EDAD3" w14:textId="77777777" w:rsidR="00DF6AEF" w:rsidRPr="00DD5B89" w:rsidRDefault="00DF6AEF" w:rsidP="009F390F">
            <w:pPr>
              <w:pStyle w:val="Tabletextleft"/>
            </w:pPr>
            <w:r w:rsidRPr="00DD5B89">
              <w:t>Aug</w:t>
            </w:r>
          </w:p>
        </w:tc>
        <w:tc>
          <w:tcPr>
            <w:tcW w:w="930" w:type="dxa"/>
            <w:vAlign w:val="center"/>
          </w:tcPr>
          <w:p w14:paraId="27CD9F8E" w14:textId="65228895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1,143</w:t>
            </w:r>
          </w:p>
        </w:tc>
        <w:tc>
          <w:tcPr>
            <w:tcW w:w="1067" w:type="dxa"/>
            <w:vAlign w:val="center"/>
          </w:tcPr>
          <w:p w14:paraId="166EC854" w14:textId="0F2BFEE5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32,566</w:t>
            </w:r>
          </w:p>
        </w:tc>
        <w:tc>
          <w:tcPr>
            <w:tcW w:w="838" w:type="dxa"/>
            <w:vAlign w:val="center"/>
          </w:tcPr>
          <w:p w14:paraId="33080BC5" w14:textId="5EB1F376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321</w:t>
            </w:r>
          </w:p>
        </w:tc>
        <w:tc>
          <w:tcPr>
            <w:tcW w:w="1070" w:type="dxa"/>
            <w:vAlign w:val="center"/>
          </w:tcPr>
          <w:p w14:paraId="56B84275" w14:textId="05519BA3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25,635</w:t>
            </w:r>
          </w:p>
        </w:tc>
        <w:tc>
          <w:tcPr>
            <w:tcW w:w="954" w:type="dxa"/>
            <w:vAlign w:val="center"/>
          </w:tcPr>
          <w:p w14:paraId="75DA5DB0" w14:textId="0A19BFA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10,363</w:t>
            </w:r>
          </w:p>
        </w:tc>
        <w:tc>
          <w:tcPr>
            <w:tcW w:w="954" w:type="dxa"/>
            <w:vAlign w:val="center"/>
          </w:tcPr>
          <w:p w14:paraId="55492B50" w14:textId="1A9E919E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3,447</w:t>
            </w:r>
          </w:p>
        </w:tc>
        <w:tc>
          <w:tcPr>
            <w:tcW w:w="991" w:type="dxa"/>
            <w:vAlign w:val="center"/>
          </w:tcPr>
          <w:p w14:paraId="730F77FF" w14:textId="060986D7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26,388</w:t>
            </w:r>
          </w:p>
        </w:tc>
        <w:tc>
          <w:tcPr>
            <w:tcW w:w="917" w:type="dxa"/>
            <w:vAlign w:val="center"/>
          </w:tcPr>
          <w:p w14:paraId="337B6CF8" w14:textId="66E0E23A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10,383</w:t>
            </w:r>
          </w:p>
        </w:tc>
        <w:tc>
          <w:tcPr>
            <w:tcW w:w="1067" w:type="dxa"/>
            <w:vAlign w:val="center"/>
          </w:tcPr>
          <w:p w14:paraId="21103F56" w14:textId="133D2A0A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110,246</w:t>
            </w:r>
          </w:p>
        </w:tc>
      </w:tr>
      <w:tr w:rsidR="00DF6AEF" w:rsidRPr="009040E9" w14:paraId="6A9C287D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7E367" w14:textId="77777777" w:rsidR="00DF6AEF" w:rsidRPr="00DD5B89" w:rsidRDefault="00DF6AEF" w:rsidP="009F390F">
            <w:pPr>
              <w:pStyle w:val="Tabletextleft"/>
            </w:pPr>
            <w:r w:rsidRPr="00DD5B89">
              <w:t>Sep</w:t>
            </w:r>
          </w:p>
        </w:tc>
        <w:tc>
          <w:tcPr>
            <w:tcW w:w="930" w:type="dxa"/>
            <w:vAlign w:val="center"/>
          </w:tcPr>
          <w:p w14:paraId="790BB1A5" w14:textId="24ED382C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1,126</w:t>
            </w:r>
          </w:p>
        </w:tc>
        <w:tc>
          <w:tcPr>
            <w:tcW w:w="1067" w:type="dxa"/>
            <w:vAlign w:val="center"/>
          </w:tcPr>
          <w:p w14:paraId="50AAEEDE" w14:textId="39821905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30,872</w:t>
            </w:r>
          </w:p>
        </w:tc>
        <w:tc>
          <w:tcPr>
            <w:tcW w:w="838" w:type="dxa"/>
            <w:vAlign w:val="center"/>
          </w:tcPr>
          <w:p w14:paraId="489A9217" w14:textId="4C508CC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407</w:t>
            </w:r>
          </w:p>
        </w:tc>
        <w:tc>
          <w:tcPr>
            <w:tcW w:w="1070" w:type="dxa"/>
            <w:vAlign w:val="center"/>
          </w:tcPr>
          <w:p w14:paraId="6CE35538" w14:textId="08C79F2C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23,937</w:t>
            </w:r>
          </w:p>
        </w:tc>
        <w:tc>
          <w:tcPr>
            <w:tcW w:w="954" w:type="dxa"/>
            <w:vAlign w:val="center"/>
          </w:tcPr>
          <w:p w14:paraId="68492F84" w14:textId="32B269F0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10,044</w:t>
            </w:r>
          </w:p>
        </w:tc>
        <w:tc>
          <w:tcPr>
            <w:tcW w:w="954" w:type="dxa"/>
            <w:vAlign w:val="center"/>
          </w:tcPr>
          <w:p w14:paraId="5AB0C3A0" w14:textId="17FEB57E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3,443</w:t>
            </w:r>
          </w:p>
        </w:tc>
        <w:tc>
          <w:tcPr>
            <w:tcW w:w="991" w:type="dxa"/>
            <w:vAlign w:val="center"/>
          </w:tcPr>
          <w:p w14:paraId="4A4DC7D0" w14:textId="159AD7C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23,703</w:t>
            </w:r>
          </w:p>
        </w:tc>
        <w:tc>
          <w:tcPr>
            <w:tcW w:w="917" w:type="dxa"/>
            <w:vAlign w:val="center"/>
          </w:tcPr>
          <w:p w14:paraId="24F7459D" w14:textId="068AF2D7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9,655</w:t>
            </w:r>
          </w:p>
        </w:tc>
        <w:tc>
          <w:tcPr>
            <w:tcW w:w="1067" w:type="dxa"/>
            <w:vAlign w:val="center"/>
          </w:tcPr>
          <w:p w14:paraId="3D3663B7" w14:textId="6C60380E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103,187</w:t>
            </w:r>
          </w:p>
        </w:tc>
      </w:tr>
      <w:tr w:rsidR="00DF6AEF" w:rsidRPr="009040E9" w14:paraId="494F31DA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A286B" w14:textId="77777777" w:rsidR="00DF6AEF" w:rsidRPr="00DD5B89" w:rsidRDefault="00DF6AEF" w:rsidP="009F390F">
            <w:pPr>
              <w:pStyle w:val="Tabletextleft"/>
            </w:pPr>
            <w:r w:rsidRPr="00DD5B89">
              <w:t>Oct</w:t>
            </w:r>
          </w:p>
        </w:tc>
        <w:tc>
          <w:tcPr>
            <w:tcW w:w="930" w:type="dxa"/>
            <w:vAlign w:val="center"/>
          </w:tcPr>
          <w:p w14:paraId="7D7D3EA6" w14:textId="14B286B4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1,110</w:t>
            </w:r>
          </w:p>
        </w:tc>
        <w:tc>
          <w:tcPr>
            <w:tcW w:w="1067" w:type="dxa"/>
            <w:vAlign w:val="center"/>
          </w:tcPr>
          <w:p w14:paraId="48D965D5" w14:textId="653B512B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28,856</w:t>
            </w:r>
          </w:p>
        </w:tc>
        <w:tc>
          <w:tcPr>
            <w:tcW w:w="838" w:type="dxa"/>
            <w:vAlign w:val="center"/>
          </w:tcPr>
          <w:p w14:paraId="57247C36" w14:textId="0800863C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341</w:t>
            </w:r>
          </w:p>
        </w:tc>
        <w:tc>
          <w:tcPr>
            <w:tcW w:w="1070" w:type="dxa"/>
            <w:vAlign w:val="center"/>
          </w:tcPr>
          <w:p w14:paraId="2DBE09AC" w14:textId="50BDE4C8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24,301</w:t>
            </w:r>
          </w:p>
        </w:tc>
        <w:tc>
          <w:tcPr>
            <w:tcW w:w="954" w:type="dxa"/>
            <w:vAlign w:val="center"/>
          </w:tcPr>
          <w:p w14:paraId="6E85CE18" w14:textId="06D60CD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9,520</w:t>
            </w:r>
          </w:p>
        </w:tc>
        <w:tc>
          <w:tcPr>
            <w:tcW w:w="954" w:type="dxa"/>
            <w:vAlign w:val="center"/>
          </w:tcPr>
          <w:p w14:paraId="1E405AEB" w14:textId="16467C2D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3,251</w:t>
            </w:r>
          </w:p>
        </w:tc>
        <w:tc>
          <w:tcPr>
            <w:tcW w:w="991" w:type="dxa"/>
            <w:vAlign w:val="center"/>
          </w:tcPr>
          <w:p w14:paraId="25ECA7F0" w14:textId="601F2B3A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24,869</w:t>
            </w:r>
          </w:p>
        </w:tc>
        <w:tc>
          <w:tcPr>
            <w:tcW w:w="917" w:type="dxa"/>
            <w:vAlign w:val="center"/>
          </w:tcPr>
          <w:p w14:paraId="02F36F5E" w14:textId="3651AED3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10,230</w:t>
            </w:r>
          </w:p>
        </w:tc>
        <w:tc>
          <w:tcPr>
            <w:tcW w:w="1067" w:type="dxa"/>
            <w:vAlign w:val="center"/>
          </w:tcPr>
          <w:p w14:paraId="50042012" w14:textId="5789E225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102,478</w:t>
            </w:r>
          </w:p>
        </w:tc>
      </w:tr>
      <w:tr w:rsidR="00DF6AEF" w:rsidRPr="009040E9" w14:paraId="0FE4B993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84478" w14:textId="77777777" w:rsidR="00DF6AEF" w:rsidRPr="00DD5B89" w:rsidRDefault="00DF6AEF" w:rsidP="009F390F">
            <w:pPr>
              <w:pStyle w:val="Tabletextleft"/>
            </w:pPr>
            <w:r w:rsidRPr="00DD5B89">
              <w:t>Nov</w:t>
            </w:r>
          </w:p>
        </w:tc>
        <w:tc>
          <w:tcPr>
            <w:tcW w:w="930" w:type="dxa"/>
            <w:vAlign w:val="center"/>
          </w:tcPr>
          <w:p w14:paraId="4FA7AC59" w14:textId="53CC1D34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1,082</w:t>
            </w:r>
          </w:p>
        </w:tc>
        <w:tc>
          <w:tcPr>
            <w:tcW w:w="1067" w:type="dxa"/>
            <w:vAlign w:val="center"/>
          </w:tcPr>
          <w:p w14:paraId="6E8BBCCD" w14:textId="22026CBA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32,787</w:t>
            </w:r>
          </w:p>
        </w:tc>
        <w:tc>
          <w:tcPr>
            <w:tcW w:w="838" w:type="dxa"/>
            <w:vAlign w:val="center"/>
          </w:tcPr>
          <w:p w14:paraId="01D708F3" w14:textId="14A79E57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354</w:t>
            </w:r>
          </w:p>
        </w:tc>
        <w:tc>
          <w:tcPr>
            <w:tcW w:w="1070" w:type="dxa"/>
            <w:vAlign w:val="center"/>
          </w:tcPr>
          <w:p w14:paraId="317F0B26" w14:textId="1E06765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25,645</w:t>
            </w:r>
          </w:p>
        </w:tc>
        <w:tc>
          <w:tcPr>
            <w:tcW w:w="954" w:type="dxa"/>
            <w:vAlign w:val="center"/>
          </w:tcPr>
          <w:p w14:paraId="71DB8579" w14:textId="0EA3E671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10,147</w:t>
            </w:r>
          </w:p>
        </w:tc>
        <w:tc>
          <w:tcPr>
            <w:tcW w:w="954" w:type="dxa"/>
            <w:vAlign w:val="center"/>
          </w:tcPr>
          <w:p w14:paraId="0D9C6D8B" w14:textId="765166FC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3,378</w:t>
            </w:r>
          </w:p>
        </w:tc>
        <w:tc>
          <w:tcPr>
            <w:tcW w:w="991" w:type="dxa"/>
            <w:vAlign w:val="center"/>
          </w:tcPr>
          <w:p w14:paraId="45232744" w14:textId="1D6D4861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24,712</w:t>
            </w:r>
          </w:p>
        </w:tc>
        <w:tc>
          <w:tcPr>
            <w:tcW w:w="917" w:type="dxa"/>
            <w:vAlign w:val="center"/>
          </w:tcPr>
          <w:p w14:paraId="70A63743" w14:textId="022C582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10,625</w:t>
            </w:r>
          </w:p>
        </w:tc>
        <w:tc>
          <w:tcPr>
            <w:tcW w:w="1067" w:type="dxa"/>
            <w:vAlign w:val="center"/>
          </w:tcPr>
          <w:p w14:paraId="33A30432" w14:textId="591423EE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108,730</w:t>
            </w:r>
          </w:p>
        </w:tc>
      </w:tr>
      <w:tr w:rsidR="00DF6AEF" w:rsidRPr="009040E9" w14:paraId="1BC52FDE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AFF3D9" w14:textId="77777777" w:rsidR="00DF6AEF" w:rsidRPr="00DD5B89" w:rsidRDefault="00DF6AEF" w:rsidP="009F390F">
            <w:pPr>
              <w:pStyle w:val="Tabletextleft"/>
            </w:pPr>
            <w:r w:rsidRPr="00DD5B89">
              <w:t>Dec</w:t>
            </w:r>
          </w:p>
        </w:tc>
        <w:tc>
          <w:tcPr>
            <w:tcW w:w="930" w:type="dxa"/>
            <w:vAlign w:val="center"/>
          </w:tcPr>
          <w:p w14:paraId="7D2AB58D" w14:textId="1F7496EB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956</w:t>
            </w:r>
          </w:p>
        </w:tc>
        <w:tc>
          <w:tcPr>
            <w:tcW w:w="1067" w:type="dxa"/>
            <w:vAlign w:val="center"/>
          </w:tcPr>
          <w:p w14:paraId="6A83EDBD" w14:textId="47BB9CF4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26,309</w:t>
            </w:r>
          </w:p>
        </w:tc>
        <w:tc>
          <w:tcPr>
            <w:tcW w:w="838" w:type="dxa"/>
            <w:vAlign w:val="center"/>
          </w:tcPr>
          <w:p w14:paraId="62444DE4" w14:textId="088D9246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256</w:t>
            </w:r>
          </w:p>
        </w:tc>
        <w:tc>
          <w:tcPr>
            <w:tcW w:w="1070" w:type="dxa"/>
            <w:vAlign w:val="center"/>
          </w:tcPr>
          <w:p w14:paraId="716D02AF" w14:textId="10BB84C8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20,026</w:t>
            </w:r>
          </w:p>
        </w:tc>
        <w:tc>
          <w:tcPr>
            <w:tcW w:w="954" w:type="dxa"/>
            <w:vAlign w:val="center"/>
          </w:tcPr>
          <w:p w14:paraId="7E0CF220" w14:textId="5D75D948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7,876</w:t>
            </w:r>
          </w:p>
        </w:tc>
        <w:tc>
          <w:tcPr>
            <w:tcW w:w="954" w:type="dxa"/>
            <w:vAlign w:val="center"/>
          </w:tcPr>
          <w:p w14:paraId="51B1ADE2" w14:textId="4288F457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2,878</w:t>
            </w:r>
          </w:p>
        </w:tc>
        <w:tc>
          <w:tcPr>
            <w:tcW w:w="991" w:type="dxa"/>
            <w:vAlign w:val="center"/>
          </w:tcPr>
          <w:p w14:paraId="2868A579" w14:textId="2DCF5586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21,932</w:t>
            </w:r>
          </w:p>
        </w:tc>
        <w:tc>
          <w:tcPr>
            <w:tcW w:w="917" w:type="dxa"/>
            <w:vAlign w:val="center"/>
          </w:tcPr>
          <w:p w14:paraId="51A0DBC9" w14:textId="4AA31945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8,246</w:t>
            </w:r>
          </w:p>
        </w:tc>
        <w:tc>
          <w:tcPr>
            <w:tcW w:w="1067" w:type="dxa"/>
            <w:vAlign w:val="center"/>
          </w:tcPr>
          <w:p w14:paraId="231C9D24" w14:textId="0D03752F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88,479</w:t>
            </w:r>
          </w:p>
        </w:tc>
      </w:tr>
      <w:tr w:rsidR="00DF6AEF" w:rsidRPr="009040E9" w14:paraId="75FB7C90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CA1D8E" w14:textId="77777777" w:rsidR="00DF6AEF" w:rsidRPr="00DD5B89" w:rsidRDefault="00DF6AEF" w:rsidP="009F390F">
            <w:pPr>
              <w:pStyle w:val="Tabletextleft"/>
            </w:pPr>
            <w:r w:rsidRPr="00DD5B89">
              <w:t>Jan</w:t>
            </w:r>
          </w:p>
        </w:tc>
        <w:tc>
          <w:tcPr>
            <w:tcW w:w="930" w:type="dxa"/>
            <w:vAlign w:val="center"/>
          </w:tcPr>
          <w:p w14:paraId="42DCBC7C" w14:textId="6E7A62D3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842</w:t>
            </w:r>
          </w:p>
        </w:tc>
        <w:tc>
          <w:tcPr>
            <w:tcW w:w="1067" w:type="dxa"/>
            <w:vAlign w:val="center"/>
          </w:tcPr>
          <w:p w14:paraId="2937AA1B" w14:textId="4EBB4D27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25,419</w:t>
            </w:r>
          </w:p>
        </w:tc>
        <w:tc>
          <w:tcPr>
            <w:tcW w:w="838" w:type="dxa"/>
            <w:vAlign w:val="center"/>
          </w:tcPr>
          <w:p w14:paraId="5785851B" w14:textId="43239DC9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290</w:t>
            </w:r>
          </w:p>
        </w:tc>
        <w:tc>
          <w:tcPr>
            <w:tcW w:w="1070" w:type="dxa"/>
            <w:vAlign w:val="center"/>
          </w:tcPr>
          <w:p w14:paraId="38503899" w14:textId="0142490A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19,310</w:t>
            </w:r>
          </w:p>
        </w:tc>
        <w:tc>
          <w:tcPr>
            <w:tcW w:w="954" w:type="dxa"/>
            <w:vAlign w:val="center"/>
          </w:tcPr>
          <w:p w14:paraId="78980C9C" w14:textId="6CD8F192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7,812</w:t>
            </w:r>
          </w:p>
        </w:tc>
        <w:tc>
          <w:tcPr>
            <w:tcW w:w="954" w:type="dxa"/>
            <w:vAlign w:val="center"/>
          </w:tcPr>
          <w:p w14:paraId="7C28C45D" w14:textId="0F95DE73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2,605</w:t>
            </w:r>
          </w:p>
        </w:tc>
        <w:tc>
          <w:tcPr>
            <w:tcW w:w="991" w:type="dxa"/>
            <w:vAlign w:val="center"/>
          </w:tcPr>
          <w:p w14:paraId="43022230" w14:textId="69E7D172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20,961</w:t>
            </w:r>
          </w:p>
        </w:tc>
        <w:tc>
          <w:tcPr>
            <w:tcW w:w="917" w:type="dxa"/>
            <w:vAlign w:val="center"/>
          </w:tcPr>
          <w:p w14:paraId="43E675C3" w14:textId="273E1C0C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8,841</w:t>
            </w:r>
          </w:p>
        </w:tc>
        <w:tc>
          <w:tcPr>
            <w:tcW w:w="1067" w:type="dxa"/>
            <w:vAlign w:val="center"/>
          </w:tcPr>
          <w:p w14:paraId="7B408A03" w14:textId="276163E5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86,080</w:t>
            </w:r>
          </w:p>
        </w:tc>
      </w:tr>
      <w:tr w:rsidR="00DF6AEF" w:rsidRPr="009040E9" w14:paraId="4043DB47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9AAC" w14:textId="77777777" w:rsidR="00DF6AEF" w:rsidRPr="00DD5B89" w:rsidRDefault="00DF6AEF" w:rsidP="009F390F">
            <w:pPr>
              <w:pStyle w:val="Tabletextleft"/>
            </w:pPr>
            <w:r w:rsidRPr="00DD5B89">
              <w:t>Feb</w:t>
            </w:r>
          </w:p>
        </w:tc>
        <w:tc>
          <w:tcPr>
            <w:tcW w:w="930" w:type="dxa"/>
            <w:vAlign w:val="center"/>
          </w:tcPr>
          <w:p w14:paraId="68C883C9" w14:textId="2809B6A2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1,062</w:t>
            </w:r>
          </w:p>
        </w:tc>
        <w:tc>
          <w:tcPr>
            <w:tcW w:w="1067" w:type="dxa"/>
            <w:vAlign w:val="center"/>
          </w:tcPr>
          <w:p w14:paraId="6F74A4E9" w14:textId="5F33E00A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26,848</w:t>
            </w:r>
          </w:p>
        </w:tc>
        <w:tc>
          <w:tcPr>
            <w:tcW w:w="838" w:type="dxa"/>
            <w:vAlign w:val="center"/>
          </w:tcPr>
          <w:p w14:paraId="68E77840" w14:textId="40B6B9D0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251</w:t>
            </w:r>
          </w:p>
        </w:tc>
        <w:tc>
          <w:tcPr>
            <w:tcW w:w="1070" w:type="dxa"/>
            <w:vAlign w:val="center"/>
          </w:tcPr>
          <w:p w14:paraId="12FD27F6" w14:textId="4079CC5D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21,145</w:t>
            </w:r>
          </w:p>
        </w:tc>
        <w:tc>
          <w:tcPr>
            <w:tcW w:w="954" w:type="dxa"/>
            <w:vAlign w:val="center"/>
          </w:tcPr>
          <w:p w14:paraId="14F2D3BF" w14:textId="2F432228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8,339</w:t>
            </w:r>
          </w:p>
        </w:tc>
        <w:tc>
          <w:tcPr>
            <w:tcW w:w="954" w:type="dxa"/>
            <w:vAlign w:val="center"/>
          </w:tcPr>
          <w:p w14:paraId="42B215E3" w14:textId="4604417F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2,766</w:t>
            </w:r>
          </w:p>
        </w:tc>
        <w:tc>
          <w:tcPr>
            <w:tcW w:w="991" w:type="dxa"/>
            <w:vAlign w:val="center"/>
          </w:tcPr>
          <w:p w14:paraId="44FE7497" w14:textId="4BE8E0D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22,573</w:t>
            </w:r>
          </w:p>
        </w:tc>
        <w:tc>
          <w:tcPr>
            <w:tcW w:w="917" w:type="dxa"/>
            <w:vAlign w:val="center"/>
          </w:tcPr>
          <w:p w14:paraId="70CB9780" w14:textId="6AB189B0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9,106</w:t>
            </w:r>
          </w:p>
        </w:tc>
        <w:tc>
          <w:tcPr>
            <w:tcW w:w="1067" w:type="dxa"/>
            <w:vAlign w:val="center"/>
          </w:tcPr>
          <w:p w14:paraId="4D7FF0C0" w14:textId="5D40FDBC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92,090</w:t>
            </w:r>
          </w:p>
        </w:tc>
      </w:tr>
      <w:tr w:rsidR="00DF6AEF" w:rsidRPr="009040E9" w14:paraId="2CB926AC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40115B" w14:textId="77777777" w:rsidR="00DF6AEF" w:rsidRPr="00DD5B89" w:rsidRDefault="00DF6AEF" w:rsidP="009F390F">
            <w:pPr>
              <w:pStyle w:val="Tabletextleft"/>
            </w:pPr>
            <w:r w:rsidRPr="00DD5B89">
              <w:t>Mar</w:t>
            </w:r>
          </w:p>
        </w:tc>
        <w:tc>
          <w:tcPr>
            <w:tcW w:w="930" w:type="dxa"/>
            <w:vAlign w:val="center"/>
          </w:tcPr>
          <w:p w14:paraId="62E68C60" w14:textId="071CD2D6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1,155</w:t>
            </w:r>
          </w:p>
        </w:tc>
        <w:tc>
          <w:tcPr>
            <w:tcW w:w="1067" w:type="dxa"/>
            <w:vAlign w:val="center"/>
          </w:tcPr>
          <w:p w14:paraId="41A4212E" w14:textId="2BA0593D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32,005</w:t>
            </w:r>
          </w:p>
        </w:tc>
        <w:tc>
          <w:tcPr>
            <w:tcW w:w="838" w:type="dxa"/>
            <w:vAlign w:val="center"/>
          </w:tcPr>
          <w:p w14:paraId="5099C78A" w14:textId="3EAC806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290</w:t>
            </w:r>
          </w:p>
        </w:tc>
        <w:tc>
          <w:tcPr>
            <w:tcW w:w="1070" w:type="dxa"/>
            <w:vAlign w:val="center"/>
          </w:tcPr>
          <w:p w14:paraId="3688CD34" w14:textId="61E00E6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25,455</w:t>
            </w:r>
          </w:p>
        </w:tc>
        <w:tc>
          <w:tcPr>
            <w:tcW w:w="954" w:type="dxa"/>
            <w:vAlign w:val="center"/>
          </w:tcPr>
          <w:p w14:paraId="39351616" w14:textId="0B411D9F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9,450</w:t>
            </w:r>
          </w:p>
        </w:tc>
        <w:tc>
          <w:tcPr>
            <w:tcW w:w="954" w:type="dxa"/>
            <w:vAlign w:val="center"/>
          </w:tcPr>
          <w:p w14:paraId="449D2DCC" w14:textId="706934C2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3,274</w:t>
            </w:r>
          </w:p>
        </w:tc>
        <w:tc>
          <w:tcPr>
            <w:tcW w:w="991" w:type="dxa"/>
            <w:vAlign w:val="center"/>
          </w:tcPr>
          <w:p w14:paraId="5CF2C2D9" w14:textId="70FF8FA1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25,662</w:t>
            </w:r>
          </w:p>
        </w:tc>
        <w:tc>
          <w:tcPr>
            <w:tcW w:w="917" w:type="dxa"/>
            <w:vAlign w:val="center"/>
          </w:tcPr>
          <w:p w14:paraId="6829F391" w14:textId="0EE0B305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10,441</w:t>
            </w:r>
          </w:p>
        </w:tc>
        <w:tc>
          <w:tcPr>
            <w:tcW w:w="1067" w:type="dxa"/>
            <w:vAlign w:val="center"/>
          </w:tcPr>
          <w:p w14:paraId="2C7201BB" w14:textId="114C56A2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107,732</w:t>
            </w:r>
          </w:p>
        </w:tc>
      </w:tr>
      <w:tr w:rsidR="00DF6AEF" w:rsidRPr="009040E9" w14:paraId="5192281C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D4FC0" w14:textId="77777777" w:rsidR="00DF6AEF" w:rsidRPr="00DD5B89" w:rsidRDefault="00DF6AEF" w:rsidP="009F390F">
            <w:pPr>
              <w:pStyle w:val="Tabletextleft"/>
            </w:pPr>
            <w:r w:rsidRPr="00DD5B89">
              <w:t>Apr</w:t>
            </w:r>
          </w:p>
        </w:tc>
        <w:tc>
          <w:tcPr>
            <w:tcW w:w="930" w:type="dxa"/>
            <w:vAlign w:val="center"/>
          </w:tcPr>
          <w:p w14:paraId="57B96C97" w14:textId="0E45A95F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894</w:t>
            </w:r>
          </w:p>
        </w:tc>
        <w:tc>
          <w:tcPr>
            <w:tcW w:w="1067" w:type="dxa"/>
            <w:vAlign w:val="center"/>
          </w:tcPr>
          <w:p w14:paraId="7F87AFA6" w14:textId="3075B6D8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24,096</w:t>
            </w:r>
          </w:p>
        </w:tc>
        <w:tc>
          <w:tcPr>
            <w:tcW w:w="838" w:type="dxa"/>
            <w:vAlign w:val="center"/>
          </w:tcPr>
          <w:p w14:paraId="136A687F" w14:textId="6F7D3C69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233</w:t>
            </w:r>
          </w:p>
        </w:tc>
        <w:tc>
          <w:tcPr>
            <w:tcW w:w="1070" w:type="dxa"/>
            <w:vAlign w:val="center"/>
          </w:tcPr>
          <w:p w14:paraId="743786E8" w14:textId="7971C2E7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18,747</w:t>
            </w:r>
          </w:p>
        </w:tc>
        <w:tc>
          <w:tcPr>
            <w:tcW w:w="954" w:type="dxa"/>
            <w:vAlign w:val="center"/>
          </w:tcPr>
          <w:p w14:paraId="113F6A05" w14:textId="20F2D3DF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7,701</w:t>
            </w:r>
          </w:p>
        </w:tc>
        <w:tc>
          <w:tcPr>
            <w:tcW w:w="954" w:type="dxa"/>
            <w:vAlign w:val="center"/>
          </w:tcPr>
          <w:p w14:paraId="48D2FF7B" w14:textId="66A3287C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2,636</w:t>
            </w:r>
          </w:p>
        </w:tc>
        <w:tc>
          <w:tcPr>
            <w:tcW w:w="991" w:type="dxa"/>
            <w:vAlign w:val="center"/>
          </w:tcPr>
          <w:p w14:paraId="619FFE54" w14:textId="02D810E8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19,808</w:t>
            </w:r>
          </w:p>
        </w:tc>
        <w:tc>
          <w:tcPr>
            <w:tcW w:w="917" w:type="dxa"/>
            <w:vAlign w:val="center"/>
          </w:tcPr>
          <w:p w14:paraId="51ECC4E4" w14:textId="38443B1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7,647</w:t>
            </w:r>
          </w:p>
        </w:tc>
        <w:tc>
          <w:tcPr>
            <w:tcW w:w="1067" w:type="dxa"/>
            <w:vAlign w:val="center"/>
          </w:tcPr>
          <w:p w14:paraId="034A39A5" w14:textId="040C3A1E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81,762</w:t>
            </w:r>
          </w:p>
        </w:tc>
      </w:tr>
      <w:tr w:rsidR="00DF6AEF" w:rsidRPr="009040E9" w14:paraId="45A54E83" w14:textId="77777777" w:rsidTr="00DE1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14:paraId="6F19AAB7" w14:textId="77777777" w:rsidR="00DF6AEF" w:rsidRPr="00DD5B89" w:rsidRDefault="00DF6AEF" w:rsidP="009F390F">
            <w:pPr>
              <w:pStyle w:val="Tabletextleft"/>
            </w:pPr>
            <w:r w:rsidRPr="00DD5B89">
              <w:t>May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6B71894" w14:textId="7AA48C5A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1,252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936C765" w14:textId="1A4BDDC1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33,865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458C6188" w14:textId="36332560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311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586715A" w14:textId="698261C1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25,807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01B76676" w14:textId="292BE78D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10,348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73E26B65" w14:textId="12D8BD1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3,899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03EFA2E" w14:textId="34C582B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28,578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14:paraId="1B108444" w14:textId="3D46500C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11,012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3AED81A" w14:textId="526387C8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115,072</w:t>
            </w:r>
          </w:p>
        </w:tc>
      </w:tr>
      <w:tr w:rsidR="00DF6AEF" w:rsidRPr="009040E9" w14:paraId="137169ED" w14:textId="77777777" w:rsidTr="00DE1F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3F4A75"/>
          </w:tcPr>
          <w:p w14:paraId="71C1D519" w14:textId="77777777" w:rsidR="00DF6AEF" w:rsidRPr="005140AB" w:rsidRDefault="00DF6AEF" w:rsidP="00DF6AEF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930" w:type="dxa"/>
            <w:shd w:val="clear" w:color="auto" w:fill="3F4A75"/>
            <w:vAlign w:val="center"/>
          </w:tcPr>
          <w:p w14:paraId="3419144C" w14:textId="3C8CB610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8,218</w:t>
            </w:r>
          </w:p>
        </w:tc>
        <w:tc>
          <w:tcPr>
            <w:tcW w:w="1067" w:type="dxa"/>
            <w:shd w:val="clear" w:color="auto" w:fill="3F4A75"/>
            <w:vAlign w:val="center"/>
          </w:tcPr>
          <w:p w14:paraId="412C76F5" w14:textId="68DA2D3C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225,922</w:t>
            </w:r>
          </w:p>
        </w:tc>
        <w:tc>
          <w:tcPr>
            <w:tcW w:w="838" w:type="dxa"/>
            <w:shd w:val="clear" w:color="auto" w:fill="3F4A75"/>
            <w:vAlign w:val="center"/>
          </w:tcPr>
          <w:p w14:paraId="61DC7C8E" w14:textId="2E8C74F3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2,348</w:t>
            </w:r>
          </w:p>
        </w:tc>
        <w:tc>
          <w:tcPr>
            <w:tcW w:w="1070" w:type="dxa"/>
            <w:shd w:val="clear" w:color="auto" w:fill="3F4A75"/>
            <w:vAlign w:val="center"/>
          </w:tcPr>
          <w:p w14:paraId="62A32E79" w14:textId="1530E1A0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174,095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293ABE76" w14:textId="048DC5FF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69,361</w:t>
            </w:r>
          </w:p>
        </w:tc>
        <w:tc>
          <w:tcPr>
            <w:tcW w:w="954" w:type="dxa"/>
            <w:shd w:val="clear" w:color="auto" w:fill="3F4A75"/>
            <w:vAlign w:val="center"/>
          </w:tcPr>
          <w:p w14:paraId="4DA97AED" w14:textId="44631554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24,391</w:t>
            </w:r>
          </w:p>
        </w:tc>
        <w:tc>
          <w:tcPr>
            <w:tcW w:w="991" w:type="dxa"/>
            <w:shd w:val="clear" w:color="auto" w:fill="3F4A75"/>
            <w:vAlign w:val="center"/>
          </w:tcPr>
          <w:p w14:paraId="79DDA991" w14:textId="3BEBB140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181,724</w:t>
            </w:r>
          </w:p>
        </w:tc>
        <w:tc>
          <w:tcPr>
            <w:tcW w:w="917" w:type="dxa"/>
            <w:shd w:val="clear" w:color="auto" w:fill="3F4A75"/>
            <w:vAlign w:val="center"/>
          </w:tcPr>
          <w:p w14:paraId="47BF06DA" w14:textId="6306120B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73,087</w:t>
            </w:r>
          </w:p>
        </w:tc>
        <w:tc>
          <w:tcPr>
            <w:tcW w:w="1067" w:type="dxa"/>
            <w:shd w:val="clear" w:color="auto" w:fill="3F4A75"/>
            <w:vAlign w:val="center"/>
          </w:tcPr>
          <w:p w14:paraId="0676B7AF" w14:textId="43137D7A" w:rsidR="00DF6AEF" w:rsidRPr="005140AB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5140AB">
              <w:rPr>
                <w:rFonts w:cs="Arial"/>
                <w:sz w:val="21"/>
                <w:szCs w:val="21"/>
              </w:rPr>
              <w:t>759,146</w:t>
            </w:r>
          </w:p>
        </w:tc>
      </w:tr>
    </w:tbl>
    <w:p w14:paraId="06C093A5" w14:textId="0E7EED71" w:rsidR="004E53B7" w:rsidRDefault="004E53B7" w:rsidP="004E53B7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12B854E5" w14:textId="33272B1E" w:rsidR="002C150F" w:rsidRDefault="004E53B7" w:rsidP="009F390F">
      <w:pPr>
        <w:rPr>
          <w:szCs w:val="19"/>
        </w:rPr>
      </w:pPr>
      <w:r>
        <w:rPr>
          <w:szCs w:val="19"/>
        </w:rPr>
        <w:t xml:space="preserve">Note: This table </w:t>
      </w:r>
      <w:r w:rsidR="00A96469">
        <w:rPr>
          <w:szCs w:val="19"/>
        </w:rPr>
        <w:t xml:space="preserve">shows </w:t>
      </w:r>
      <w:r>
        <w:rPr>
          <w:szCs w:val="19"/>
        </w:rPr>
        <w:t>the number of clients receiving at least one type of service in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  <w:r w:rsidR="009F390F">
        <w:rPr>
          <w:rFonts w:ascii="Segoe UI" w:hAnsi="Segoe UI" w:cs="Segoe UI"/>
          <w:color w:val="auto"/>
          <w:sz w:val="24"/>
          <w:lang w:eastAsia="en-AU"/>
        </w:rPr>
        <w:t xml:space="preserve"> </w:t>
      </w:r>
      <w:r w:rsidR="002C150F">
        <w:rPr>
          <w:szCs w:val="19"/>
        </w:rPr>
        <w:br w:type="page"/>
      </w:r>
    </w:p>
    <w:p w14:paraId="351855B6" w14:textId="77777777" w:rsidR="004E53B7" w:rsidRDefault="004E53B7" w:rsidP="004E53B7">
      <w:pPr>
        <w:pStyle w:val="Heading2"/>
        <w:rPr>
          <w:rFonts w:ascii="Helvetica" w:hAnsi="Helvetica"/>
          <w:color w:val="1F3445"/>
          <w:sz w:val="28"/>
          <w:szCs w:val="26"/>
        </w:rPr>
      </w:pPr>
      <w:r>
        <w:lastRenderedPageBreak/>
        <w:t>Number of Devices Fitted by Month</w:t>
      </w:r>
    </w:p>
    <w:p w14:paraId="48472746" w14:textId="77777777" w:rsidR="006F6A76" w:rsidRDefault="004E53B7" w:rsidP="006F6A76">
      <w:pPr>
        <w:pStyle w:val="Heading3"/>
      </w:pPr>
      <w:r>
        <w:t>Devices Fitted</w:t>
      </w:r>
    </w:p>
    <w:tbl>
      <w:tblPr>
        <w:tblStyle w:val="DepartmentofHealthtable"/>
        <w:tblW w:w="9639" w:type="dxa"/>
        <w:tblLayout w:type="fixed"/>
        <w:tblLook w:val="04A0" w:firstRow="1" w:lastRow="0" w:firstColumn="1" w:lastColumn="0" w:noHBand="0" w:noVBand="1"/>
      </w:tblPr>
      <w:tblGrid>
        <w:gridCol w:w="954"/>
        <w:gridCol w:w="850"/>
        <w:gridCol w:w="1080"/>
        <w:gridCol w:w="850"/>
        <w:gridCol w:w="965"/>
        <w:gridCol w:w="965"/>
        <w:gridCol w:w="965"/>
        <w:gridCol w:w="965"/>
        <w:gridCol w:w="965"/>
        <w:gridCol w:w="1080"/>
      </w:tblGrid>
      <w:tr w:rsidR="006F6A76" w:rsidRPr="009040E9" w14:paraId="4FACF049" w14:textId="77777777" w:rsidTr="002C1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5286E9E" w14:textId="77777777" w:rsidR="006F6A76" w:rsidRPr="00DF6AEF" w:rsidRDefault="006F6A76" w:rsidP="008D206A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Month</w:t>
            </w:r>
          </w:p>
        </w:tc>
        <w:tc>
          <w:tcPr>
            <w:tcW w:w="0" w:type="dxa"/>
          </w:tcPr>
          <w:p w14:paraId="3B2872D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ACT</w:t>
            </w:r>
          </w:p>
        </w:tc>
        <w:tc>
          <w:tcPr>
            <w:tcW w:w="0" w:type="dxa"/>
          </w:tcPr>
          <w:p w14:paraId="19C9D0D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NSW</w:t>
            </w:r>
          </w:p>
        </w:tc>
        <w:tc>
          <w:tcPr>
            <w:tcW w:w="0" w:type="dxa"/>
          </w:tcPr>
          <w:p w14:paraId="6E5C6BF7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NT</w:t>
            </w:r>
          </w:p>
        </w:tc>
        <w:tc>
          <w:tcPr>
            <w:tcW w:w="0" w:type="dxa"/>
          </w:tcPr>
          <w:p w14:paraId="6AA6C99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QLD</w:t>
            </w:r>
          </w:p>
        </w:tc>
        <w:tc>
          <w:tcPr>
            <w:tcW w:w="0" w:type="dxa"/>
          </w:tcPr>
          <w:p w14:paraId="1B912849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SA</w:t>
            </w:r>
          </w:p>
        </w:tc>
        <w:tc>
          <w:tcPr>
            <w:tcW w:w="0" w:type="dxa"/>
          </w:tcPr>
          <w:p w14:paraId="2AC33E5B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TAS</w:t>
            </w:r>
          </w:p>
        </w:tc>
        <w:tc>
          <w:tcPr>
            <w:tcW w:w="0" w:type="dxa"/>
          </w:tcPr>
          <w:p w14:paraId="1F3BE7A0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VIC</w:t>
            </w:r>
          </w:p>
        </w:tc>
        <w:tc>
          <w:tcPr>
            <w:tcW w:w="0" w:type="dxa"/>
          </w:tcPr>
          <w:p w14:paraId="5831B24D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WA</w:t>
            </w:r>
          </w:p>
        </w:tc>
        <w:tc>
          <w:tcPr>
            <w:tcW w:w="0" w:type="dxa"/>
          </w:tcPr>
          <w:p w14:paraId="05921143" w14:textId="77777777" w:rsidR="006F6A76" w:rsidRPr="00DF6AEF" w:rsidRDefault="006F6A76" w:rsidP="008D206A">
            <w:pPr>
              <w:pStyle w:val="Tableheader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</w:tr>
      <w:tr w:rsidR="00DF6AEF" w:rsidRPr="009040E9" w14:paraId="5FC0C0FE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388AFC28" w14:textId="77777777" w:rsidR="00DF6AEF" w:rsidRPr="00DF6AEF" w:rsidRDefault="00DF6AEF" w:rsidP="009F390F">
            <w:pPr>
              <w:pStyle w:val="Tabletextleft"/>
            </w:pPr>
            <w:r w:rsidRPr="00DF6AEF">
              <w:t>Jul</w:t>
            </w:r>
          </w:p>
        </w:tc>
        <w:tc>
          <w:tcPr>
            <w:tcW w:w="850" w:type="dxa"/>
            <w:vAlign w:val="center"/>
          </w:tcPr>
          <w:p w14:paraId="46F869FD" w14:textId="35D06F5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367</w:t>
            </w:r>
          </w:p>
        </w:tc>
        <w:tc>
          <w:tcPr>
            <w:tcW w:w="1080" w:type="dxa"/>
            <w:vAlign w:val="center"/>
          </w:tcPr>
          <w:p w14:paraId="4306F87C" w14:textId="1E7DD96B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11,208</w:t>
            </w:r>
          </w:p>
        </w:tc>
        <w:tc>
          <w:tcPr>
            <w:tcW w:w="850" w:type="dxa"/>
            <w:vAlign w:val="center"/>
          </w:tcPr>
          <w:p w14:paraId="7D778443" w14:textId="7AEF640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116</w:t>
            </w:r>
          </w:p>
        </w:tc>
        <w:tc>
          <w:tcPr>
            <w:tcW w:w="965" w:type="dxa"/>
            <w:vAlign w:val="center"/>
          </w:tcPr>
          <w:p w14:paraId="6D19E8A9" w14:textId="1157A4E7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8,198</w:t>
            </w:r>
          </w:p>
        </w:tc>
        <w:tc>
          <w:tcPr>
            <w:tcW w:w="965" w:type="dxa"/>
            <w:vAlign w:val="center"/>
          </w:tcPr>
          <w:p w14:paraId="15FF9202" w14:textId="32B41D25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3,034</w:t>
            </w:r>
          </w:p>
        </w:tc>
        <w:tc>
          <w:tcPr>
            <w:tcW w:w="965" w:type="dxa"/>
            <w:vAlign w:val="center"/>
          </w:tcPr>
          <w:p w14:paraId="08911EE3" w14:textId="152E0DA3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1,149</w:t>
            </w:r>
          </w:p>
        </w:tc>
        <w:tc>
          <w:tcPr>
            <w:tcW w:w="965" w:type="dxa"/>
            <w:vAlign w:val="center"/>
          </w:tcPr>
          <w:p w14:paraId="425A9ADE" w14:textId="4EA0C76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9,281</w:t>
            </w:r>
          </w:p>
        </w:tc>
        <w:tc>
          <w:tcPr>
            <w:tcW w:w="965" w:type="dxa"/>
            <w:vAlign w:val="center"/>
          </w:tcPr>
          <w:p w14:paraId="28F41D87" w14:textId="1CF93CC7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3,508</w:t>
            </w:r>
          </w:p>
        </w:tc>
        <w:tc>
          <w:tcPr>
            <w:tcW w:w="1080" w:type="dxa"/>
            <w:vAlign w:val="center"/>
          </w:tcPr>
          <w:p w14:paraId="381D8695" w14:textId="5247B6D8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36,861</w:t>
            </w:r>
          </w:p>
        </w:tc>
      </w:tr>
      <w:tr w:rsidR="00DF6AEF" w:rsidRPr="009040E9" w14:paraId="2374D57E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00B8B954" w14:textId="77777777" w:rsidR="00DF6AEF" w:rsidRPr="00DF6AEF" w:rsidRDefault="00DF6AEF" w:rsidP="009F390F">
            <w:pPr>
              <w:pStyle w:val="Tabletextleft"/>
            </w:pPr>
            <w:r w:rsidRPr="00DF6AEF">
              <w:t>Aug</w:t>
            </w:r>
          </w:p>
        </w:tc>
        <w:tc>
          <w:tcPr>
            <w:tcW w:w="850" w:type="dxa"/>
            <w:vAlign w:val="center"/>
          </w:tcPr>
          <w:p w14:paraId="49AA71F4" w14:textId="0822B39F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356</w:t>
            </w:r>
          </w:p>
        </w:tc>
        <w:tc>
          <w:tcPr>
            <w:tcW w:w="1080" w:type="dxa"/>
            <w:vAlign w:val="center"/>
          </w:tcPr>
          <w:p w14:paraId="2AE27E73" w14:textId="7429108B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12,020</w:t>
            </w:r>
          </w:p>
        </w:tc>
        <w:tc>
          <w:tcPr>
            <w:tcW w:w="850" w:type="dxa"/>
            <w:vAlign w:val="center"/>
          </w:tcPr>
          <w:p w14:paraId="4E19DACB" w14:textId="6D11C593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127</w:t>
            </w:r>
          </w:p>
        </w:tc>
        <w:tc>
          <w:tcPr>
            <w:tcW w:w="965" w:type="dxa"/>
            <w:vAlign w:val="center"/>
          </w:tcPr>
          <w:p w14:paraId="50EB6F7E" w14:textId="621094E2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9,114</w:t>
            </w:r>
          </w:p>
        </w:tc>
        <w:tc>
          <w:tcPr>
            <w:tcW w:w="965" w:type="dxa"/>
            <w:vAlign w:val="center"/>
          </w:tcPr>
          <w:p w14:paraId="73211521" w14:textId="177E05F8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3,474</w:t>
            </w:r>
          </w:p>
        </w:tc>
        <w:tc>
          <w:tcPr>
            <w:tcW w:w="965" w:type="dxa"/>
            <w:vAlign w:val="center"/>
          </w:tcPr>
          <w:p w14:paraId="57348374" w14:textId="1B2F3783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1,087</w:t>
            </w:r>
          </w:p>
        </w:tc>
        <w:tc>
          <w:tcPr>
            <w:tcW w:w="965" w:type="dxa"/>
            <w:vAlign w:val="center"/>
          </w:tcPr>
          <w:p w14:paraId="14A3EBB5" w14:textId="03215F6C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9,719</w:t>
            </w:r>
          </w:p>
        </w:tc>
        <w:tc>
          <w:tcPr>
            <w:tcW w:w="965" w:type="dxa"/>
            <w:vAlign w:val="center"/>
          </w:tcPr>
          <w:p w14:paraId="6F964E2D" w14:textId="39FB6C99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3,619</w:t>
            </w:r>
          </w:p>
        </w:tc>
        <w:tc>
          <w:tcPr>
            <w:tcW w:w="1080" w:type="dxa"/>
            <w:vAlign w:val="center"/>
          </w:tcPr>
          <w:p w14:paraId="744202DD" w14:textId="00C42CA9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39,516</w:t>
            </w:r>
          </w:p>
        </w:tc>
      </w:tr>
      <w:tr w:rsidR="00DF6AEF" w:rsidRPr="009040E9" w14:paraId="776638BB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42F0A54" w14:textId="77777777" w:rsidR="00DF6AEF" w:rsidRPr="00DF6AEF" w:rsidRDefault="00DF6AEF" w:rsidP="009F390F">
            <w:pPr>
              <w:pStyle w:val="Tabletextleft"/>
            </w:pPr>
            <w:r w:rsidRPr="00DF6AEF">
              <w:t>Sep</w:t>
            </w:r>
          </w:p>
        </w:tc>
        <w:tc>
          <w:tcPr>
            <w:tcW w:w="850" w:type="dxa"/>
            <w:vAlign w:val="center"/>
          </w:tcPr>
          <w:p w14:paraId="2BAC2444" w14:textId="5D59CE38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333</w:t>
            </w:r>
          </w:p>
        </w:tc>
        <w:tc>
          <w:tcPr>
            <w:tcW w:w="1080" w:type="dxa"/>
            <w:vAlign w:val="center"/>
          </w:tcPr>
          <w:p w14:paraId="05F7FFD3" w14:textId="686AA23C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11,808</w:t>
            </w:r>
          </w:p>
        </w:tc>
        <w:tc>
          <w:tcPr>
            <w:tcW w:w="850" w:type="dxa"/>
            <w:vAlign w:val="center"/>
          </w:tcPr>
          <w:p w14:paraId="161E0132" w14:textId="4457201E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152</w:t>
            </w:r>
          </w:p>
        </w:tc>
        <w:tc>
          <w:tcPr>
            <w:tcW w:w="965" w:type="dxa"/>
            <w:vAlign w:val="center"/>
          </w:tcPr>
          <w:p w14:paraId="18208FD7" w14:textId="5FC78E3C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8,634</w:t>
            </w:r>
          </w:p>
        </w:tc>
        <w:tc>
          <w:tcPr>
            <w:tcW w:w="965" w:type="dxa"/>
            <w:vAlign w:val="center"/>
          </w:tcPr>
          <w:p w14:paraId="343AF92F" w14:textId="2B1DE565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3,365</w:t>
            </w:r>
          </w:p>
        </w:tc>
        <w:tc>
          <w:tcPr>
            <w:tcW w:w="965" w:type="dxa"/>
            <w:vAlign w:val="center"/>
          </w:tcPr>
          <w:p w14:paraId="55763DE4" w14:textId="611884C7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1,158</w:t>
            </w:r>
          </w:p>
        </w:tc>
        <w:tc>
          <w:tcPr>
            <w:tcW w:w="965" w:type="dxa"/>
            <w:vAlign w:val="center"/>
          </w:tcPr>
          <w:p w14:paraId="3431280C" w14:textId="23B68888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8,665</w:t>
            </w:r>
          </w:p>
        </w:tc>
        <w:tc>
          <w:tcPr>
            <w:tcW w:w="965" w:type="dxa"/>
            <w:vAlign w:val="center"/>
          </w:tcPr>
          <w:p w14:paraId="5CDA347E" w14:textId="24D810C8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3,190</w:t>
            </w:r>
          </w:p>
        </w:tc>
        <w:tc>
          <w:tcPr>
            <w:tcW w:w="1080" w:type="dxa"/>
            <w:vAlign w:val="center"/>
          </w:tcPr>
          <w:p w14:paraId="3A1CA156" w14:textId="357CDD40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37,305</w:t>
            </w:r>
          </w:p>
        </w:tc>
      </w:tr>
      <w:tr w:rsidR="00DF6AEF" w:rsidRPr="009040E9" w14:paraId="2CF53FAD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279B4BA1" w14:textId="77777777" w:rsidR="00DF6AEF" w:rsidRPr="00DF6AEF" w:rsidRDefault="00DF6AEF" w:rsidP="009F390F">
            <w:pPr>
              <w:pStyle w:val="Tabletextleft"/>
            </w:pPr>
            <w:r w:rsidRPr="00DF6AEF">
              <w:t>Oct</w:t>
            </w:r>
          </w:p>
        </w:tc>
        <w:tc>
          <w:tcPr>
            <w:tcW w:w="850" w:type="dxa"/>
            <w:vAlign w:val="center"/>
          </w:tcPr>
          <w:p w14:paraId="0BB13655" w14:textId="5735C147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434</w:t>
            </w:r>
          </w:p>
        </w:tc>
        <w:tc>
          <w:tcPr>
            <w:tcW w:w="1080" w:type="dxa"/>
            <w:vAlign w:val="center"/>
          </w:tcPr>
          <w:p w14:paraId="287E225D" w14:textId="18D89469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11,648</w:t>
            </w:r>
          </w:p>
        </w:tc>
        <w:tc>
          <w:tcPr>
            <w:tcW w:w="850" w:type="dxa"/>
            <w:vAlign w:val="center"/>
          </w:tcPr>
          <w:p w14:paraId="09F90834" w14:textId="03D26371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121</w:t>
            </w:r>
          </w:p>
        </w:tc>
        <w:tc>
          <w:tcPr>
            <w:tcW w:w="965" w:type="dxa"/>
            <w:vAlign w:val="center"/>
          </w:tcPr>
          <w:p w14:paraId="31BC7222" w14:textId="0AD8C5FC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8,668</w:t>
            </w:r>
          </w:p>
        </w:tc>
        <w:tc>
          <w:tcPr>
            <w:tcW w:w="965" w:type="dxa"/>
            <w:vAlign w:val="center"/>
          </w:tcPr>
          <w:p w14:paraId="25734185" w14:textId="05C15C8D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3,043</w:t>
            </w:r>
          </w:p>
        </w:tc>
        <w:tc>
          <w:tcPr>
            <w:tcW w:w="965" w:type="dxa"/>
            <w:vAlign w:val="center"/>
          </w:tcPr>
          <w:p w14:paraId="51A54383" w14:textId="63B59B12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1,089</w:t>
            </w:r>
          </w:p>
        </w:tc>
        <w:tc>
          <w:tcPr>
            <w:tcW w:w="965" w:type="dxa"/>
            <w:vAlign w:val="center"/>
          </w:tcPr>
          <w:p w14:paraId="4C1BDB45" w14:textId="43D92405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9,245</w:t>
            </w:r>
          </w:p>
        </w:tc>
        <w:tc>
          <w:tcPr>
            <w:tcW w:w="965" w:type="dxa"/>
            <w:vAlign w:val="center"/>
          </w:tcPr>
          <w:p w14:paraId="63B7C85F" w14:textId="621217E7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3,354</w:t>
            </w:r>
          </w:p>
        </w:tc>
        <w:tc>
          <w:tcPr>
            <w:tcW w:w="1080" w:type="dxa"/>
            <w:vAlign w:val="center"/>
          </w:tcPr>
          <w:p w14:paraId="1C8ECA57" w14:textId="0F7FBD44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37,602</w:t>
            </w:r>
          </w:p>
        </w:tc>
      </w:tr>
      <w:tr w:rsidR="00DF6AEF" w:rsidRPr="009040E9" w14:paraId="0555803B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798A20B" w14:textId="77777777" w:rsidR="00DF6AEF" w:rsidRPr="00DF6AEF" w:rsidRDefault="00DF6AEF" w:rsidP="009F390F">
            <w:pPr>
              <w:pStyle w:val="Tabletextleft"/>
            </w:pPr>
            <w:r w:rsidRPr="00DF6AEF">
              <w:t>Nov</w:t>
            </w:r>
          </w:p>
        </w:tc>
        <w:tc>
          <w:tcPr>
            <w:tcW w:w="850" w:type="dxa"/>
            <w:vAlign w:val="center"/>
          </w:tcPr>
          <w:p w14:paraId="158D63CE" w14:textId="57445609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405</w:t>
            </w:r>
          </w:p>
        </w:tc>
        <w:tc>
          <w:tcPr>
            <w:tcW w:w="1080" w:type="dxa"/>
            <w:vAlign w:val="center"/>
          </w:tcPr>
          <w:p w14:paraId="6C3A8736" w14:textId="2C8F553E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12,215</w:t>
            </w:r>
          </w:p>
        </w:tc>
        <w:tc>
          <w:tcPr>
            <w:tcW w:w="850" w:type="dxa"/>
            <w:vAlign w:val="center"/>
          </w:tcPr>
          <w:p w14:paraId="1C62175C" w14:textId="72B7AA40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93</w:t>
            </w:r>
          </w:p>
        </w:tc>
        <w:tc>
          <w:tcPr>
            <w:tcW w:w="965" w:type="dxa"/>
            <w:vAlign w:val="center"/>
          </w:tcPr>
          <w:p w14:paraId="7A26D7E5" w14:textId="4C09592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8,932</w:t>
            </w:r>
          </w:p>
        </w:tc>
        <w:tc>
          <w:tcPr>
            <w:tcW w:w="965" w:type="dxa"/>
            <w:vAlign w:val="center"/>
          </w:tcPr>
          <w:p w14:paraId="3F35643A" w14:textId="649B8B35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3,384</w:t>
            </w:r>
          </w:p>
        </w:tc>
        <w:tc>
          <w:tcPr>
            <w:tcW w:w="965" w:type="dxa"/>
            <w:vAlign w:val="center"/>
          </w:tcPr>
          <w:p w14:paraId="7E52DE9B" w14:textId="11B2DE8E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1,128</w:t>
            </w:r>
          </w:p>
        </w:tc>
        <w:tc>
          <w:tcPr>
            <w:tcW w:w="965" w:type="dxa"/>
            <w:vAlign w:val="center"/>
          </w:tcPr>
          <w:p w14:paraId="4C32E2D5" w14:textId="19D6F3C4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8,898</w:t>
            </w:r>
          </w:p>
        </w:tc>
        <w:tc>
          <w:tcPr>
            <w:tcW w:w="965" w:type="dxa"/>
            <w:vAlign w:val="center"/>
          </w:tcPr>
          <w:p w14:paraId="5734EF67" w14:textId="04F02437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3,648</w:t>
            </w:r>
          </w:p>
        </w:tc>
        <w:tc>
          <w:tcPr>
            <w:tcW w:w="1080" w:type="dxa"/>
            <w:vAlign w:val="center"/>
          </w:tcPr>
          <w:p w14:paraId="24D11D15" w14:textId="16F8F026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38,703</w:t>
            </w:r>
          </w:p>
        </w:tc>
      </w:tr>
      <w:tr w:rsidR="00DF6AEF" w:rsidRPr="009040E9" w14:paraId="22E09DCC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3C25037E" w14:textId="77777777" w:rsidR="00DF6AEF" w:rsidRPr="00DF6AEF" w:rsidRDefault="00DF6AEF" w:rsidP="009F390F">
            <w:pPr>
              <w:pStyle w:val="Tabletextleft"/>
            </w:pPr>
            <w:r w:rsidRPr="00DF6AEF">
              <w:t>Dec</w:t>
            </w:r>
          </w:p>
        </w:tc>
        <w:tc>
          <w:tcPr>
            <w:tcW w:w="850" w:type="dxa"/>
            <w:vAlign w:val="center"/>
          </w:tcPr>
          <w:p w14:paraId="7303CB1E" w14:textId="117F3944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389</w:t>
            </w:r>
          </w:p>
        </w:tc>
        <w:tc>
          <w:tcPr>
            <w:tcW w:w="1080" w:type="dxa"/>
            <w:vAlign w:val="center"/>
          </w:tcPr>
          <w:p w14:paraId="73942FA3" w14:textId="0BC78DC5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10,323</w:t>
            </w:r>
          </w:p>
        </w:tc>
        <w:tc>
          <w:tcPr>
            <w:tcW w:w="850" w:type="dxa"/>
            <w:vAlign w:val="center"/>
          </w:tcPr>
          <w:p w14:paraId="16F4763B" w14:textId="05DDE7F0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93</w:t>
            </w:r>
          </w:p>
        </w:tc>
        <w:tc>
          <w:tcPr>
            <w:tcW w:w="965" w:type="dxa"/>
            <w:vAlign w:val="center"/>
          </w:tcPr>
          <w:p w14:paraId="3B686C35" w14:textId="7A9971A9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7,704</w:t>
            </w:r>
          </w:p>
        </w:tc>
        <w:tc>
          <w:tcPr>
            <w:tcW w:w="965" w:type="dxa"/>
            <w:vAlign w:val="center"/>
          </w:tcPr>
          <w:p w14:paraId="300BFEA1" w14:textId="7FAF2D3A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2,851</w:t>
            </w:r>
          </w:p>
        </w:tc>
        <w:tc>
          <w:tcPr>
            <w:tcW w:w="965" w:type="dxa"/>
            <w:vAlign w:val="center"/>
          </w:tcPr>
          <w:p w14:paraId="57342401" w14:textId="51B7348A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963</w:t>
            </w:r>
          </w:p>
        </w:tc>
        <w:tc>
          <w:tcPr>
            <w:tcW w:w="965" w:type="dxa"/>
            <w:vAlign w:val="center"/>
          </w:tcPr>
          <w:p w14:paraId="06561914" w14:textId="26724375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7,975</w:t>
            </w:r>
          </w:p>
        </w:tc>
        <w:tc>
          <w:tcPr>
            <w:tcW w:w="965" w:type="dxa"/>
            <w:vAlign w:val="center"/>
          </w:tcPr>
          <w:p w14:paraId="300CB828" w14:textId="7F6A3BCF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3,094</w:t>
            </w:r>
          </w:p>
        </w:tc>
        <w:tc>
          <w:tcPr>
            <w:tcW w:w="1080" w:type="dxa"/>
            <w:vAlign w:val="center"/>
          </w:tcPr>
          <w:p w14:paraId="7301B098" w14:textId="0173124A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33,392</w:t>
            </w:r>
          </w:p>
        </w:tc>
      </w:tr>
      <w:tr w:rsidR="00DF6AEF" w:rsidRPr="009040E9" w14:paraId="1CD2D31C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1E126837" w14:textId="77777777" w:rsidR="00DF6AEF" w:rsidRPr="00DF6AEF" w:rsidRDefault="00DF6AEF" w:rsidP="009F390F">
            <w:pPr>
              <w:pStyle w:val="Tabletextleft"/>
            </w:pPr>
            <w:r w:rsidRPr="00DF6AEF">
              <w:t>Jan</w:t>
            </w:r>
          </w:p>
        </w:tc>
        <w:tc>
          <w:tcPr>
            <w:tcW w:w="850" w:type="dxa"/>
            <w:vAlign w:val="center"/>
          </w:tcPr>
          <w:p w14:paraId="4334B5EF" w14:textId="7D6A211B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305</w:t>
            </w:r>
          </w:p>
        </w:tc>
        <w:tc>
          <w:tcPr>
            <w:tcW w:w="1080" w:type="dxa"/>
            <w:vAlign w:val="center"/>
          </w:tcPr>
          <w:p w14:paraId="58347541" w14:textId="6711285B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10,075</w:t>
            </w:r>
          </w:p>
        </w:tc>
        <w:tc>
          <w:tcPr>
            <w:tcW w:w="850" w:type="dxa"/>
            <w:vAlign w:val="center"/>
          </w:tcPr>
          <w:p w14:paraId="6F8319E0" w14:textId="54391A91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91</w:t>
            </w:r>
          </w:p>
        </w:tc>
        <w:tc>
          <w:tcPr>
            <w:tcW w:w="965" w:type="dxa"/>
            <w:vAlign w:val="center"/>
          </w:tcPr>
          <w:p w14:paraId="1384895C" w14:textId="48D4FA6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7,157</w:t>
            </w:r>
          </w:p>
        </w:tc>
        <w:tc>
          <w:tcPr>
            <w:tcW w:w="965" w:type="dxa"/>
            <w:vAlign w:val="center"/>
          </w:tcPr>
          <w:p w14:paraId="5E963FF3" w14:textId="472970DC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2,781</w:t>
            </w:r>
          </w:p>
        </w:tc>
        <w:tc>
          <w:tcPr>
            <w:tcW w:w="965" w:type="dxa"/>
            <w:vAlign w:val="center"/>
          </w:tcPr>
          <w:p w14:paraId="45202997" w14:textId="509A95AA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865</w:t>
            </w:r>
          </w:p>
        </w:tc>
        <w:tc>
          <w:tcPr>
            <w:tcW w:w="965" w:type="dxa"/>
            <w:vAlign w:val="center"/>
          </w:tcPr>
          <w:p w14:paraId="7DE8574D" w14:textId="3DB35864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7,600</w:t>
            </w:r>
          </w:p>
        </w:tc>
        <w:tc>
          <w:tcPr>
            <w:tcW w:w="965" w:type="dxa"/>
            <w:vAlign w:val="center"/>
          </w:tcPr>
          <w:p w14:paraId="556A0FD2" w14:textId="17885BA0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3,077</w:t>
            </w:r>
          </w:p>
        </w:tc>
        <w:tc>
          <w:tcPr>
            <w:tcW w:w="1080" w:type="dxa"/>
            <w:vAlign w:val="center"/>
          </w:tcPr>
          <w:p w14:paraId="60EDC607" w14:textId="72F036CA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31,951</w:t>
            </w:r>
          </w:p>
        </w:tc>
      </w:tr>
      <w:tr w:rsidR="00DF6AEF" w:rsidRPr="009040E9" w14:paraId="784A07C4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EF9A778" w14:textId="77777777" w:rsidR="00DF6AEF" w:rsidRPr="00DF6AEF" w:rsidRDefault="00DF6AEF" w:rsidP="009F390F">
            <w:pPr>
              <w:pStyle w:val="Tabletextleft"/>
            </w:pPr>
            <w:r w:rsidRPr="00DF6AEF">
              <w:t>Feb</w:t>
            </w:r>
          </w:p>
        </w:tc>
        <w:tc>
          <w:tcPr>
            <w:tcW w:w="850" w:type="dxa"/>
            <w:vAlign w:val="center"/>
          </w:tcPr>
          <w:p w14:paraId="2A9A9FAE" w14:textId="4275B293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373</w:t>
            </w:r>
          </w:p>
        </w:tc>
        <w:tc>
          <w:tcPr>
            <w:tcW w:w="1080" w:type="dxa"/>
            <w:vAlign w:val="center"/>
          </w:tcPr>
          <w:p w14:paraId="08EC9E12" w14:textId="02069D36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10,121</w:t>
            </w:r>
          </w:p>
        </w:tc>
        <w:tc>
          <w:tcPr>
            <w:tcW w:w="850" w:type="dxa"/>
            <w:vAlign w:val="center"/>
          </w:tcPr>
          <w:p w14:paraId="7878D36E" w14:textId="253BFE7D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83</w:t>
            </w:r>
          </w:p>
        </w:tc>
        <w:tc>
          <w:tcPr>
            <w:tcW w:w="965" w:type="dxa"/>
            <w:vAlign w:val="center"/>
          </w:tcPr>
          <w:p w14:paraId="4E541A52" w14:textId="2AB6214F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7,431</w:t>
            </w:r>
          </w:p>
        </w:tc>
        <w:tc>
          <w:tcPr>
            <w:tcW w:w="965" w:type="dxa"/>
            <w:vAlign w:val="center"/>
          </w:tcPr>
          <w:p w14:paraId="0B82A345" w14:textId="37ED42F7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2,848</w:t>
            </w:r>
          </w:p>
        </w:tc>
        <w:tc>
          <w:tcPr>
            <w:tcW w:w="965" w:type="dxa"/>
            <w:vAlign w:val="center"/>
          </w:tcPr>
          <w:p w14:paraId="2DBE3BA0" w14:textId="341C4D32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869</w:t>
            </w:r>
          </w:p>
        </w:tc>
        <w:tc>
          <w:tcPr>
            <w:tcW w:w="965" w:type="dxa"/>
            <w:vAlign w:val="center"/>
          </w:tcPr>
          <w:p w14:paraId="76022D62" w14:textId="3608C244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8,079</w:t>
            </w:r>
          </w:p>
        </w:tc>
        <w:tc>
          <w:tcPr>
            <w:tcW w:w="965" w:type="dxa"/>
            <w:vAlign w:val="center"/>
          </w:tcPr>
          <w:p w14:paraId="4C93F4A6" w14:textId="7BDDCAC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3,084</w:t>
            </w:r>
          </w:p>
        </w:tc>
        <w:tc>
          <w:tcPr>
            <w:tcW w:w="1080" w:type="dxa"/>
            <w:vAlign w:val="center"/>
          </w:tcPr>
          <w:p w14:paraId="631D5B72" w14:textId="1D8C9E27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32,888</w:t>
            </w:r>
          </w:p>
        </w:tc>
      </w:tr>
      <w:tr w:rsidR="00DF6AEF" w:rsidRPr="009040E9" w14:paraId="639135F2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4B18E4DC" w14:textId="77777777" w:rsidR="00DF6AEF" w:rsidRPr="00DF6AEF" w:rsidRDefault="00DF6AEF" w:rsidP="009F390F">
            <w:pPr>
              <w:pStyle w:val="Tabletextleft"/>
            </w:pPr>
            <w:r w:rsidRPr="00DF6AEF">
              <w:t>Mar</w:t>
            </w:r>
          </w:p>
        </w:tc>
        <w:tc>
          <w:tcPr>
            <w:tcW w:w="850" w:type="dxa"/>
            <w:vAlign w:val="center"/>
          </w:tcPr>
          <w:p w14:paraId="1510B31A" w14:textId="1977E2C3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444</w:t>
            </w:r>
          </w:p>
        </w:tc>
        <w:tc>
          <w:tcPr>
            <w:tcW w:w="1080" w:type="dxa"/>
            <w:vAlign w:val="center"/>
          </w:tcPr>
          <w:p w14:paraId="3CB3A47E" w14:textId="5061CE17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12,515</w:t>
            </w:r>
          </w:p>
        </w:tc>
        <w:tc>
          <w:tcPr>
            <w:tcW w:w="850" w:type="dxa"/>
            <w:vAlign w:val="center"/>
          </w:tcPr>
          <w:p w14:paraId="52BA4A84" w14:textId="5FD801F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132</w:t>
            </w:r>
          </w:p>
        </w:tc>
        <w:tc>
          <w:tcPr>
            <w:tcW w:w="965" w:type="dxa"/>
            <w:vAlign w:val="center"/>
          </w:tcPr>
          <w:p w14:paraId="4FC99480" w14:textId="412612F2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9,416</w:t>
            </w:r>
          </w:p>
        </w:tc>
        <w:tc>
          <w:tcPr>
            <w:tcW w:w="965" w:type="dxa"/>
            <w:vAlign w:val="center"/>
          </w:tcPr>
          <w:p w14:paraId="0352D795" w14:textId="76B12674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3,287</w:t>
            </w:r>
          </w:p>
        </w:tc>
        <w:tc>
          <w:tcPr>
            <w:tcW w:w="965" w:type="dxa"/>
            <w:vAlign w:val="center"/>
          </w:tcPr>
          <w:p w14:paraId="1C2523E2" w14:textId="4C24EE18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1,007</w:t>
            </w:r>
          </w:p>
        </w:tc>
        <w:tc>
          <w:tcPr>
            <w:tcW w:w="965" w:type="dxa"/>
            <w:vAlign w:val="center"/>
          </w:tcPr>
          <w:p w14:paraId="57DE43C8" w14:textId="00AB1CE4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9,568</w:t>
            </w:r>
          </w:p>
        </w:tc>
        <w:tc>
          <w:tcPr>
            <w:tcW w:w="965" w:type="dxa"/>
            <w:vAlign w:val="center"/>
          </w:tcPr>
          <w:p w14:paraId="04DB46B9" w14:textId="2E827F3A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3,622</w:t>
            </w:r>
          </w:p>
        </w:tc>
        <w:tc>
          <w:tcPr>
            <w:tcW w:w="1080" w:type="dxa"/>
            <w:vAlign w:val="center"/>
          </w:tcPr>
          <w:p w14:paraId="6B34CC5F" w14:textId="3DC3C2D7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39,991</w:t>
            </w:r>
          </w:p>
        </w:tc>
      </w:tr>
      <w:tr w:rsidR="00DF6AEF" w:rsidRPr="009040E9" w14:paraId="3D0D6D64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</w:tcPr>
          <w:p w14:paraId="54CF723C" w14:textId="77777777" w:rsidR="00DF6AEF" w:rsidRPr="00DF6AEF" w:rsidRDefault="00DF6AEF" w:rsidP="009F390F">
            <w:pPr>
              <w:pStyle w:val="Tabletextleft"/>
            </w:pPr>
            <w:r w:rsidRPr="00DF6AEF">
              <w:t>Apr</w:t>
            </w:r>
          </w:p>
        </w:tc>
        <w:tc>
          <w:tcPr>
            <w:tcW w:w="850" w:type="dxa"/>
            <w:vAlign w:val="center"/>
          </w:tcPr>
          <w:p w14:paraId="355E4229" w14:textId="6CDE61C6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351</w:t>
            </w:r>
          </w:p>
        </w:tc>
        <w:tc>
          <w:tcPr>
            <w:tcW w:w="1080" w:type="dxa"/>
            <w:vAlign w:val="center"/>
          </w:tcPr>
          <w:p w14:paraId="7C1CFAFA" w14:textId="560112B8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9,589</w:t>
            </w:r>
          </w:p>
        </w:tc>
        <w:tc>
          <w:tcPr>
            <w:tcW w:w="850" w:type="dxa"/>
            <w:vAlign w:val="center"/>
          </w:tcPr>
          <w:p w14:paraId="7ED55216" w14:textId="3904FD7A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81</w:t>
            </w:r>
          </w:p>
        </w:tc>
        <w:tc>
          <w:tcPr>
            <w:tcW w:w="965" w:type="dxa"/>
            <w:vAlign w:val="center"/>
          </w:tcPr>
          <w:p w14:paraId="58BB0D34" w14:textId="4C5B5E79" w:rsidR="00DF6AEF" w:rsidRPr="00DF6AEF" w:rsidRDefault="00DF6AEF" w:rsidP="009F390F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7,326</w:t>
            </w:r>
          </w:p>
        </w:tc>
        <w:tc>
          <w:tcPr>
            <w:tcW w:w="965" w:type="dxa"/>
            <w:vAlign w:val="center"/>
          </w:tcPr>
          <w:p w14:paraId="1AF65D6F" w14:textId="19109DF0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2,701</w:t>
            </w:r>
          </w:p>
        </w:tc>
        <w:tc>
          <w:tcPr>
            <w:tcW w:w="965" w:type="dxa"/>
            <w:vAlign w:val="center"/>
          </w:tcPr>
          <w:p w14:paraId="786B211F" w14:textId="4D9C290B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902</w:t>
            </w:r>
          </w:p>
        </w:tc>
        <w:tc>
          <w:tcPr>
            <w:tcW w:w="965" w:type="dxa"/>
            <w:vAlign w:val="center"/>
          </w:tcPr>
          <w:p w14:paraId="40E28C23" w14:textId="6AB2CECE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7,610</w:t>
            </w:r>
          </w:p>
        </w:tc>
        <w:tc>
          <w:tcPr>
            <w:tcW w:w="965" w:type="dxa"/>
            <w:vAlign w:val="center"/>
          </w:tcPr>
          <w:p w14:paraId="4E26E784" w14:textId="734DC372" w:rsidR="00DF6AEF" w:rsidRPr="00DF6AEF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F6AEF">
              <w:t>2,726</w:t>
            </w:r>
          </w:p>
        </w:tc>
        <w:tc>
          <w:tcPr>
            <w:tcW w:w="1080" w:type="dxa"/>
            <w:vAlign w:val="center"/>
          </w:tcPr>
          <w:p w14:paraId="458C93C3" w14:textId="591B87D1" w:rsidR="00DF6AEF" w:rsidRPr="004A3E8C" w:rsidRDefault="00DF6AEF" w:rsidP="009F390F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31,286</w:t>
            </w:r>
          </w:p>
        </w:tc>
      </w:tr>
      <w:tr w:rsidR="00DF6AEF" w:rsidRPr="009040E9" w14:paraId="5ECA81B1" w14:textId="77777777" w:rsidTr="00DF6A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tcBorders>
              <w:bottom w:val="single" w:sz="4" w:space="0" w:color="auto"/>
            </w:tcBorders>
          </w:tcPr>
          <w:p w14:paraId="472A6F18" w14:textId="77777777" w:rsidR="00DF6AEF" w:rsidRPr="00DF6AEF" w:rsidRDefault="00DF6AEF" w:rsidP="009F390F">
            <w:pPr>
              <w:pStyle w:val="Tabletextleft"/>
            </w:pPr>
            <w:r w:rsidRPr="00DF6AEF">
              <w:t>May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F4B66C" w14:textId="0EE200B5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448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4072ABE" w14:textId="6EFD45D0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12,816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FFAF3E" w14:textId="2397E60F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151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8F2866F" w14:textId="5C254D08" w:rsidR="00DF6AEF" w:rsidRPr="00DF6AEF" w:rsidRDefault="00DF6AEF" w:rsidP="009F390F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9,077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B1C30E9" w14:textId="5C0B9819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3,801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8D2A4C" w14:textId="2738AFF2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1,350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99C5C4E" w14:textId="7982AA9F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10,410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E8E0D19" w14:textId="23AA9A4E" w:rsidR="00DF6AEF" w:rsidRPr="00DF6AEF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6AEF">
              <w:t>4,193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998686" w14:textId="6F0DDF53" w:rsidR="00DF6AEF" w:rsidRPr="004A3E8C" w:rsidRDefault="00DF6AEF" w:rsidP="009F390F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8C">
              <w:rPr>
                <w:b/>
                <w:bCs/>
              </w:rPr>
              <w:t>42,246</w:t>
            </w:r>
          </w:p>
        </w:tc>
      </w:tr>
      <w:tr w:rsidR="00DF6AEF" w:rsidRPr="00DD5B89" w14:paraId="211C3969" w14:textId="77777777" w:rsidTr="00DF6A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dxa"/>
            <w:shd w:val="clear" w:color="auto" w:fill="3F4A75"/>
          </w:tcPr>
          <w:p w14:paraId="19DE5A4A" w14:textId="77777777" w:rsidR="00DF6AEF" w:rsidRPr="00DF6AEF" w:rsidRDefault="00DF6AEF" w:rsidP="00DF6AEF">
            <w:pPr>
              <w:pStyle w:val="Tableheader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eastAsia="Cambria" w:cs="Arial"/>
                <w:sz w:val="21"/>
                <w:szCs w:val="21"/>
                <w:lang w:val="en-US"/>
              </w:rPr>
              <w:t>Total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23A8D72" w14:textId="068E4921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4,205</w:t>
            </w:r>
          </w:p>
        </w:tc>
        <w:tc>
          <w:tcPr>
            <w:tcW w:w="1080" w:type="dxa"/>
            <w:shd w:val="clear" w:color="auto" w:fill="3F4A75"/>
            <w:vAlign w:val="center"/>
          </w:tcPr>
          <w:p w14:paraId="1B51099C" w14:textId="35DEB433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124,338</w:t>
            </w:r>
          </w:p>
        </w:tc>
        <w:tc>
          <w:tcPr>
            <w:tcW w:w="850" w:type="dxa"/>
            <w:shd w:val="clear" w:color="auto" w:fill="3F4A75"/>
            <w:vAlign w:val="center"/>
          </w:tcPr>
          <w:p w14:paraId="0EEA6C2F" w14:textId="0043633D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1,240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52450EA1" w14:textId="00EA214F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91,656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3E4F223C" w14:textId="46CD707D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34,567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7CE13946" w14:textId="795B4201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11,567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675F3EB2" w14:textId="45E60F57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97,050</w:t>
            </w:r>
          </w:p>
        </w:tc>
        <w:tc>
          <w:tcPr>
            <w:tcW w:w="965" w:type="dxa"/>
            <w:shd w:val="clear" w:color="auto" w:fill="3F4A75"/>
            <w:vAlign w:val="center"/>
          </w:tcPr>
          <w:p w14:paraId="4BF50DB4" w14:textId="37EBF994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37,115</w:t>
            </w:r>
          </w:p>
        </w:tc>
        <w:tc>
          <w:tcPr>
            <w:tcW w:w="1080" w:type="dxa"/>
            <w:shd w:val="clear" w:color="auto" w:fill="3F4A75"/>
            <w:vAlign w:val="center"/>
          </w:tcPr>
          <w:p w14:paraId="131B8078" w14:textId="0CB8DDE0" w:rsidR="00DF6AEF" w:rsidRPr="00DF6AEF" w:rsidRDefault="00DF6AEF" w:rsidP="00DF6AEF">
            <w:pPr>
              <w:pStyle w:val="Tableheader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" w:cs="Arial"/>
                <w:sz w:val="21"/>
                <w:szCs w:val="21"/>
                <w:lang w:val="en-US"/>
              </w:rPr>
            </w:pPr>
            <w:r w:rsidRPr="00DF6AEF">
              <w:rPr>
                <w:rFonts w:cs="Arial"/>
                <w:sz w:val="21"/>
                <w:szCs w:val="21"/>
              </w:rPr>
              <w:t>401,738</w:t>
            </w:r>
          </w:p>
        </w:tc>
      </w:tr>
    </w:tbl>
    <w:p w14:paraId="52D3455D" w14:textId="77777777" w:rsidR="006F6A76" w:rsidRDefault="006F6A76" w:rsidP="006F6A76">
      <w:pPr>
        <w:rPr>
          <w:rFonts w:ascii="Helvetica" w:hAnsi="Helvetica" w:cstheme="minorBidi"/>
          <w:sz w:val="19"/>
          <w:szCs w:val="19"/>
        </w:rPr>
      </w:pPr>
      <w:r>
        <w:rPr>
          <w:szCs w:val="19"/>
        </w:rPr>
        <w:t>Source: HSO Production data.</w:t>
      </w:r>
    </w:p>
    <w:p w14:paraId="0D141A4B" w14:textId="00ADE037" w:rsidR="00664506" w:rsidRPr="006F473D" w:rsidRDefault="00B50773" w:rsidP="00664506">
      <w:pPr>
        <w:rPr>
          <w:szCs w:val="19"/>
        </w:rPr>
      </w:pPr>
      <w:r>
        <w:rPr>
          <w:szCs w:val="19"/>
        </w:rPr>
        <w:t xml:space="preserve">Note: This table </w:t>
      </w:r>
      <w:r w:rsidR="00F76F0D">
        <w:rPr>
          <w:szCs w:val="19"/>
        </w:rPr>
        <w:t xml:space="preserve">shows </w:t>
      </w:r>
      <w:r>
        <w:rPr>
          <w:szCs w:val="19"/>
        </w:rPr>
        <w:t>the number of subsidised devices (hearing aids and Assistive Listening Devices) fitted, replaced, or provided as a spare aid each month.</w:t>
      </w:r>
      <w:r w:rsidR="00A96469">
        <w:rPr>
          <w:szCs w:val="19"/>
        </w:rPr>
        <w:t xml:space="preserve"> </w:t>
      </w:r>
      <w:r w:rsidR="009F390F">
        <w:rPr>
          <w:szCs w:val="19"/>
        </w:rPr>
        <w:t xml:space="preserve">Figures may vary </w:t>
      </w:r>
      <w:r w:rsidR="009F390F" w:rsidRPr="006F473D">
        <w:rPr>
          <w:szCs w:val="19"/>
        </w:rPr>
        <w:t>from previous published reports due to retrospective claiming or correction of invalid claims.</w:t>
      </w:r>
    </w:p>
    <w:sectPr w:rsidR="00664506" w:rsidRPr="006F473D" w:rsidSect="00D27A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4B7F" w14:textId="77777777" w:rsidR="00C073B9" w:rsidRDefault="00C073B9" w:rsidP="006B56BB">
      <w:r>
        <w:separator/>
      </w:r>
    </w:p>
    <w:p w14:paraId="14D6F914" w14:textId="77777777" w:rsidR="00C073B9" w:rsidRDefault="00C073B9"/>
  </w:endnote>
  <w:endnote w:type="continuationSeparator" w:id="0">
    <w:p w14:paraId="2124C063" w14:textId="77777777" w:rsidR="00C073B9" w:rsidRDefault="00C073B9" w:rsidP="006B56BB">
      <w:r>
        <w:continuationSeparator/>
      </w:r>
    </w:p>
    <w:p w14:paraId="19F55C83" w14:textId="77777777" w:rsidR="00C073B9" w:rsidRDefault="00C073B9"/>
  </w:endnote>
  <w:endnote w:type="continuationNotice" w:id="1">
    <w:p w14:paraId="6FF2E8C5" w14:textId="77777777" w:rsidR="00C073B9" w:rsidRDefault="00C07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5D41469B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</w:t>
    </w:r>
    <w:r w:rsidR="00EB19C2">
      <w:t>–</w:t>
    </w:r>
    <w:r w:rsidR="00433F51">
      <w:t>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594FC74D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433F51">
      <w:t xml:space="preserve">Monthly </w:t>
    </w:r>
    <w:r w:rsidR="00F76F0D">
      <w:t xml:space="preserve">Voucher Scheme </w:t>
    </w:r>
    <w:r w:rsidR="00433F51">
      <w:t>Statistics 2022</w:t>
    </w:r>
    <w:r w:rsidR="00EB19C2">
      <w:t>–</w:t>
    </w:r>
    <w:r w:rsidR="00433F51">
      <w:t>23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BB2A" w14:textId="77777777" w:rsidR="00C073B9" w:rsidRDefault="00C073B9" w:rsidP="006B56BB">
      <w:r>
        <w:separator/>
      </w:r>
    </w:p>
    <w:p w14:paraId="71040D33" w14:textId="77777777" w:rsidR="00C073B9" w:rsidRDefault="00C073B9"/>
  </w:footnote>
  <w:footnote w:type="continuationSeparator" w:id="0">
    <w:p w14:paraId="6F37BBB6" w14:textId="77777777" w:rsidR="00C073B9" w:rsidRDefault="00C073B9" w:rsidP="006B56BB">
      <w:r>
        <w:continuationSeparator/>
      </w:r>
    </w:p>
    <w:p w14:paraId="4829152D" w14:textId="77777777" w:rsidR="00C073B9" w:rsidRDefault="00C073B9"/>
  </w:footnote>
  <w:footnote w:type="continuationNotice" w:id="1">
    <w:p w14:paraId="00C140E8" w14:textId="77777777" w:rsidR="00C073B9" w:rsidRDefault="00C07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3EC67D4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1723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4FE6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97A5F"/>
    <w:rsid w:val="002B20E6"/>
    <w:rsid w:val="002B42A3"/>
    <w:rsid w:val="002C0CDD"/>
    <w:rsid w:val="002C150F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33F5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3E8C"/>
    <w:rsid w:val="004A78D9"/>
    <w:rsid w:val="004C6BCF"/>
    <w:rsid w:val="004D58BF"/>
    <w:rsid w:val="004E4335"/>
    <w:rsid w:val="004E53B7"/>
    <w:rsid w:val="004F13EE"/>
    <w:rsid w:val="004F2022"/>
    <w:rsid w:val="004F7C05"/>
    <w:rsid w:val="00501C94"/>
    <w:rsid w:val="00506432"/>
    <w:rsid w:val="00506E82"/>
    <w:rsid w:val="005140AB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1380"/>
    <w:rsid w:val="005E0A3F"/>
    <w:rsid w:val="005E6883"/>
    <w:rsid w:val="005E772F"/>
    <w:rsid w:val="005F4ECA"/>
    <w:rsid w:val="006041BE"/>
    <w:rsid w:val="006043C7"/>
    <w:rsid w:val="006172D1"/>
    <w:rsid w:val="00624B52"/>
    <w:rsid w:val="00630794"/>
    <w:rsid w:val="00631DF4"/>
    <w:rsid w:val="00634175"/>
    <w:rsid w:val="006408AC"/>
    <w:rsid w:val="006511B6"/>
    <w:rsid w:val="00657FF8"/>
    <w:rsid w:val="00664506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473D"/>
    <w:rsid w:val="006F6A7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37762"/>
    <w:rsid w:val="00760268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2CDB"/>
    <w:rsid w:val="008D42CB"/>
    <w:rsid w:val="008D48C9"/>
    <w:rsid w:val="008D6381"/>
    <w:rsid w:val="008E0C77"/>
    <w:rsid w:val="008E625F"/>
    <w:rsid w:val="008F264D"/>
    <w:rsid w:val="00902EB8"/>
    <w:rsid w:val="009040E9"/>
    <w:rsid w:val="0090638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04CA"/>
    <w:rsid w:val="0098340B"/>
    <w:rsid w:val="00986830"/>
    <w:rsid w:val="009924C3"/>
    <w:rsid w:val="00993102"/>
    <w:rsid w:val="009B1570"/>
    <w:rsid w:val="009C6F10"/>
    <w:rsid w:val="009D148F"/>
    <w:rsid w:val="009D2889"/>
    <w:rsid w:val="009D3D70"/>
    <w:rsid w:val="009D6E31"/>
    <w:rsid w:val="009E6F7E"/>
    <w:rsid w:val="009E7A57"/>
    <w:rsid w:val="009F390F"/>
    <w:rsid w:val="009F4803"/>
    <w:rsid w:val="009F4F6A"/>
    <w:rsid w:val="00A13EB5"/>
    <w:rsid w:val="00A1449C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96469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30BA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0773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073B9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2D"/>
    <w:rsid w:val="00D34667"/>
    <w:rsid w:val="00D401E1"/>
    <w:rsid w:val="00D408B4"/>
    <w:rsid w:val="00D524C8"/>
    <w:rsid w:val="00D605F6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5B89"/>
    <w:rsid w:val="00DD7DAB"/>
    <w:rsid w:val="00DE1FFA"/>
    <w:rsid w:val="00DE3355"/>
    <w:rsid w:val="00DF0C60"/>
    <w:rsid w:val="00DF486F"/>
    <w:rsid w:val="00DF5B5B"/>
    <w:rsid w:val="00DF6AEF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19C2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35DF"/>
    <w:rsid w:val="00F74E84"/>
    <w:rsid w:val="00F76F0D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9F390F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F735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3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35DF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35DF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66b98d56-25b7-479b-bf58-c8a0702ccf2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e9090f6-0245-48e3-bd19-46cc0b4d31f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730</Words>
  <Characters>3351</Characters>
  <Application>Microsoft Office Word</Application>
  <DocSecurity>0</DocSecurity>
  <Lines>558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statistics – May 2023</vt:lpstr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statistics – May 2023</dc:title>
  <dc:subject>Ear health and hearing</dc:subject>
  <dc:creator>Australian Government Department of Health and Aged Care</dc:creator>
  <cp:keywords>HSP</cp:keywords>
  <cp:lastModifiedBy>MCCAY, Meryl</cp:lastModifiedBy>
  <cp:revision>3</cp:revision>
  <dcterms:created xsi:type="dcterms:W3CDTF">2023-06-16T02:38:00Z</dcterms:created>
  <dcterms:modified xsi:type="dcterms:W3CDTF">2023-06-16T02:40:00Z</dcterms:modified>
</cp:coreProperties>
</file>