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7F64" w14:textId="0C6B22EB" w:rsidR="00381AE6" w:rsidRPr="00A31058" w:rsidRDefault="00130865" w:rsidP="00F8608C">
      <w:pPr>
        <w:jc w:val="right"/>
      </w:pPr>
      <w:r w:rsidRPr="00A31058">
        <w:t>Ref No:</w:t>
      </w:r>
      <w:r w:rsidR="008301BB" w:rsidRPr="00A31058">
        <w:t xml:space="preserve"> </w:t>
      </w:r>
      <w:sdt>
        <w:sdtPr>
          <w:alias w:val="PDR number"/>
          <w:tag w:val="PdrId"/>
          <w:id w:val="1100840869"/>
          <w:placeholder>
            <w:docPart w:val="CB7500D50B0746D9AADAE6A7B74CB1B9"/>
          </w:placeholder>
        </w:sdtPr>
        <w:sdtEndPr/>
        <w:sdtContent>
          <w:r>
            <w:rPr>
              <w:rFonts w:ascii="Calibri" w:hAnsi="Calibri" w:cs="Calibri"/>
              <w:bdr w:val="nil"/>
            </w:rPr>
            <w:t>MS22-001120</w:t>
          </w:r>
        </w:sdtContent>
      </w:sdt>
    </w:p>
    <w:p w14:paraId="69FBA9C8" w14:textId="77777777" w:rsidR="0043079A" w:rsidRPr="00F8608C" w:rsidRDefault="0043079A" w:rsidP="00F8608C">
      <w:pPr>
        <w:pStyle w:val="NoSpacing"/>
      </w:pPr>
      <w:bookmarkStart w:id="0" w:name="Add"/>
      <w:bookmarkEnd w:id="0"/>
      <w:r w:rsidRPr="0043079A">
        <w:t>Adjunct Professor Ruth Stewart</w:t>
      </w:r>
    </w:p>
    <w:p w14:paraId="76AD4EA5" w14:textId="77777777" w:rsidR="0043079A" w:rsidRPr="00F8608C" w:rsidRDefault="0043079A" w:rsidP="00F8608C">
      <w:pPr>
        <w:pStyle w:val="NoSpacing"/>
      </w:pPr>
      <w:r w:rsidRPr="0043079A">
        <w:t>National Rural Health Commissioner</w:t>
      </w:r>
    </w:p>
    <w:p w14:paraId="20096812" w14:textId="36564D87" w:rsidR="0043079A" w:rsidRPr="00F8608C" w:rsidRDefault="00F8608C" w:rsidP="00F8608C">
      <w:pPr>
        <w:pStyle w:val="NoSpacing"/>
      </w:pPr>
      <w:hyperlink r:id="rId11" w:history="1">
        <w:r w:rsidR="0043079A" w:rsidRPr="00F8608C">
          <w:rPr>
            <w:rStyle w:val="Hyperlink"/>
          </w:rPr>
          <w:t>NRHC@health.gov.au</w:t>
        </w:r>
      </w:hyperlink>
    </w:p>
    <w:p w14:paraId="55F140AE" w14:textId="35F2A59B" w:rsidR="004E400E" w:rsidRPr="00F8608C" w:rsidRDefault="00130865" w:rsidP="00F8608C">
      <w:r w:rsidRPr="00A31058">
        <w:t xml:space="preserve">Dear </w:t>
      </w:r>
      <w:r w:rsidR="0043079A">
        <w:t>Adjunct Professor</w:t>
      </w:r>
    </w:p>
    <w:p w14:paraId="41314834" w14:textId="3CF13B81" w:rsidR="000327A4" w:rsidRPr="000327A4" w:rsidRDefault="000327A4" w:rsidP="00F8608C">
      <w:pPr>
        <w:rPr>
          <w:rFonts w:eastAsia="Calibri"/>
          <w:snapToGrid/>
        </w:rPr>
      </w:pPr>
      <w:r w:rsidRPr="000327A4">
        <w:rPr>
          <w:rFonts w:eastAsia="Calibri"/>
          <w:snapToGrid/>
        </w:rPr>
        <w:t>Congratulations on your reappointment as National Rural Health Commissioner (NRHC). The</w:t>
      </w:r>
      <w:r w:rsidR="003A0C96">
        <w:rPr>
          <w:rFonts w:eastAsia="Calibri"/>
          <w:snapToGrid/>
        </w:rPr>
        <w:t> </w:t>
      </w:r>
      <w:r w:rsidR="0000170D">
        <w:rPr>
          <w:rFonts w:eastAsia="Calibri"/>
          <w:snapToGrid/>
        </w:rPr>
        <w:t xml:space="preserve">Australian </w:t>
      </w:r>
      <w:r w:rsidRPr="000327A4">
        <w:rPr>
          <w:rFonts w:eastAsia="Calibri"/>
          <w:snapToGrid/>
        </w:rPr>
        <w:t xml:space="preserve">Government is pleased to provide you with the Statement of Expectations </w:t>
      </w:r>
      <w:r w:rsidR="00324A64">
        <w:rPr>
          <w:rFonts w:eastAsia="Calibri"/>
          <w:snapToGrid/>
        </w:rPr>
        <w:t xml:space="preserve">(SOE) </w:t>
      </w:r>
      <w:r w:rsidRPr="000327A4">
        <w:rPr>
          <w:rFonts w:eastAsia="Calibri"/>
          <w:snapToGrid/>
        </w:rPr>
        <w:t>for the term of your re-appointment (1 July 2022 to 30 June 2024).</w:t>
      </w:r>
    </w:p>
    <w:p w14:paraId="4BE852F5" w14:textId="7C4A17ED" w:rsidR="000327A4" w:rsidRPr="000327A4" w:rsidRDefault="000327A4" w:rsidP="00F8608C">
      <w:pPr>
        <w:rPr>
          <w:rFonts w:eastAsia="Calibri"/>
          <w:snapToGrid/>
        </w:rPr>
      </w:pPr>
      <w:r w:rsidRPr="000327A4">
        <w:rPr>
          <w:rFonts w:eastAsia="Calibri"/>
          <w:snapToGrid/>
        </w:rPr>
        <w:t>In a prosperous country like ours, there is no more important role than ensuring access to affordable and high-quality care. Our health system has excellent foundations and world-class health professionals</w:t>
      </w:r>
      <w:r w:rsidR="00324A64">
        <w:rPr>
          <w:rFonts w:eastAsia="Calibri"/>
          <w:snapToGrid/>
        </w:rPr>
        <w:t>. T</w:t>
      </w:r>
      <w:r w:rsidRPr="000327A4">
        <w:rPr>
          <w:rFonts w:eastAsia="Calibri"/>
          <w:snapToGrid/>
        </w:rPr>
        <w:t>he pandemic has highlighted the need for new investment and energy in primary care, including strengthening Medicare. This is particularly critical for our rural and remote communities.</w:t>
      </w:r>
    </w:p>
    <w:p w14:paraId="2618E445" w14:textId="77777777" w:rsidR="000327A4" w:rsidRPr="000327A4" w:rsidRDefault="000327A4" w:rsidP="00F8608C">
      <w:pPr>
        <w:rPr>
          <w:rFonts w:eastAsia="Calibri"/>
          <w:snapToGrid/>
        </w:rPr>
      </w:pPr>
      <w:r w:rsidRPr="000327A4">
        <w:rPr>
          <w:rFonts w:eastAsia="Calibri"/>
          <w:snapToGrid/>
        </w:rPr>
        <w:t xml:space="preserve">The Government is acting quickly to ensure Australians can access care, where and when they need it. It has a strong commitment to finding sustainable solutions to the health challenges faced by Australians in regional, </w:t>
      </w:r>
      <w:proofErr w:type="gramStart"/>
      <w:r w:rsidRPr="000327A4">
        <w:rPr>
          <w:rFonts w:eastAsia="Calibri"/>
          <w:snapToGrid/>
        </w:rPr>
        <w:t>rural</w:t>
      </w:r>
      <w:proofErr w:type="gramEnd"/>
      <w:r w:rsidRPr="000327A4">
        <w:rPr>
          <w:rFonts w:eastAsia="Calibri"/>
          <w:snapToGrid/>
        </w:rPr>
        <w:t xml:space="preserve"> and remote communities. </w:t>
      </w:r>
    </w:p>
    <w:p w14:paraId="56040E5C" w14:textId="4CB454CC" w:rsidR="000327A4" w:rsidRPr="000327A4" w:rsidRDefault="000327A4" w:rsidP="00F8608C">
      <w:pPr>
        <w:rPr>
          <w:rFonts w:eastAsia="Calibri"/>
          <w:snapToGrid/>
        </w:rPr>
      </w:pPr>
      <w:r w:rsidRPr="000327A4">
        <w:rPr>
          <w:rFonts w:eastAsia="Calibri"/>
          <w:snapToGrid/>
        </w:rPr>
        <w:t xml:space="preserve">The </w:t>
      </w:r>
      <w:r w:rsidR="00324A64">
        <w:rPr>
          <w:rFonts w:eastAsia="Calibri"/>
          <w:snapToGrid/>
        </w:rPr>
        <w:t>SOE</w:t>
      </w:r>
      <w:r w:rsidRPr="000327A4">
        <w:rPr>
          <w:rFonts w:eastAsia="Calibri"/>
          <w:snapToGrid/>
        </w:rPr>
        <w:t xml:space="preserve">, and your responding Statement of Intent, are key elements of sound governance. Your Statement of Intent should outline how you plan to </w:t>
      </w:r>
      <w:r w:rsidR="00324A64" w:rsidRPr="000327A4">
        <w:rPr>
          <w:rFonts w:eastAsia="Calibri"/>
          <w:snapToGrid/>
        </w:rPr>
        <w:t>deliver,</w:t>
      </w:r>
      <w:r w:rsidR="00324A64">
        <w:rPr>
          <w:rFonts w:eastAsia="Calibri"/>
          <w:snapToGrid/>
        </w:rPr>
        <w:t xml:space="preserve"> and</w:t>
      </w:r>
      <w:r w:rsidRPr="000327A4">
        <w:rPr>
          <w:rFonts w:eastAsia="Calibri"/>
          <w:snapToGrid/>
        </w:rPr>
        <w:t xml:space="preserve"> the activities</w:t>
      </w:r>
      <w:r w:rsidR="00324A64">
        <w:rPr>
          <w:rFonts w:eastAsia="Calibri"/>
          <w:snapToGrid/>
        </w:rPr>
        <w:t xml:space="preserve"> needed to meet</w:t>
      </w:r>
      <w:r w:rsidRPr="000327A4">
        <w:rPr>
          <w:rFonts w:eastAsia="Calibri"/>
          <w:snapToGrid/>
        </w:rPr>
        <w:t xml:space="preserve"> the </w:t>
      </w:r>
      <w:r w:rsidR="00324A64">
        <w:rPr>
          <w:rFonts w:eastAsia="Calibri"/>
          <w:snapToGrid/>
        </w:rPr>
        <w:t>SOE</w:t>
      </w:r>
      <w:r w:rsidRPr="000327A4">
        <w:rPr>
          <w:rFonts w:eastAsia="Calibri"/>
          <w:snapToGrid/>
        </w:rPr>
        <w:t>.</w:t>
      </w:r>
      <w:r w:rsidR="00324A64">
        <w:rPr>
          <w:rFonts w:eastAsia="Calibri"/>
          <w:snapToGrid/>
        </w:rPr>
        <w:t xml:space="preserve"> </w:t>
      </w:r>
      <w:r w:rsidRPr="000327A4">
        <w:rPr>
          <w:rFonts w:eastAsia="Calibri"/>
          <w:snapToGrid/>
        </w:rPr>
        <w:t xml:space="preserve">The </w:t>
      </w:r>
      <w:r w:rsidR="00324A64">
        <w:rPr>
          <w:rFonts w:eastAsia="Calibri"/>
          <w:snapToGrid/>
        </w:rPr>
        <w:t>SOE</w:t>
      </w:r>
      <w:r w:rsidRPr="000327A4">
        <w:rPr>
          <w:rFonts w:eastAsia="Calibri"/>
          <w:snapToGrid/>
        </w:rPr>
        <w:t xml:space="preserve"> and your response complement the requirements for the NRHC as set out in Part VA of the </w:t>
      </w:r>
      <w:r w:rsidRPr="00F8608C">
        <w:rPr>
          <w:rStyle w:val="Emphasis"/>
          <w:rFonts w:eastAsia="Calibri"/>
        </w:rPr>
        <w:t>Health Insurance Act (1973)</w:t>
      </w:r>
      <w:r w:rsidRPr="000327A4">
        <w:rPr>
          <w:rFonts w:eastAsia="Calibri"/>
          <w:snapToGrid/>
        </w:rPr>
        <w:t>. In the interest of transparency and public accountability, once approved</w:t>
      </w:r>
      <w:r w:rsidR="00324A64">
        <w:rPr>
          <w:rFonts w:eastAsia="Calibri"/>
          <w:snapToGrid/>
        </w:rPr>
        <w:t>,</w:t>
      </w:r>
      <w:r w:rsidRPr="000327A4">
        <w:rPr>
          <w:rFonts w:eastAsia="Calibri"/>
          <w:snapToGrid/>
        </w:rPr>
        <w:t xml:space="preserve"> this letter and your response are to be published on the Office of the NRHC website.</w:t>
      </w:r>
    </w:p>
    <w:p w14:paraId="5860D898" w14:textId="44E43ADF" w:rsidR="00A31058" w:rsidRDefault="000327A4" w:rsidP="00F8608C">
      <w:pPr>
        <w:rPr>
          <w:rFonts w:cstheme="minorHAnsi"/>
        </w:rPr>
      </w:pPr>
      <w:r w:rsidRPr="000327A4">
        <w:rPr>
          <w:rFonts w:eastAsia="Calibri"/>
          <w:snapToGrid/>
        </w:rPr>
        <w:t xml:space="preserve">I look forward to working closely with you to improve health outcomes in regional, </w:t>
      </w:r>
      <w:proofErr w:type="gramStart"/>
      <w:r w:rsidRPr="000327A4">
        <w:rPr>
          <w:rFonts w:eastAsia="Calibri"/>
          <w:snapToGrid/>
        </w:rPr>
        <w:t>rural</w:t>
      </w:r>
      <w:proofErr w:type="gramEnd"/>
      <w:r w:rsidRPr="000327A4">
        <w:rPr>
          <w:rFonts w:eastAsia="Calibri"/>
          <w:snapToGrid/>
        </w:rPr>
        <w:t xml:space="preserve"> and remote Australia during your appointment.</w:t>
      </w:r>
    </w:p>
    <w:p w14:paraId="716AE9D5" w14:textId="29E66566" w:rsidR="00CF7708" w:rsidRPr="00A31058" w:rsidRDefault="00130865" w:rsidP="00F8608C">
      <w:pPr>
        <w:spacing w:after="840"/>
      </w:pPr>
      <w:r w:rsidRPr="00A31058">
        <w:t>Yours sincerely</w:t>
      </w:r>
    </w:p>
    <w:p w14:paraId="3660D8E2" w14:textId="37EE4265" w:rsidR="0043079A" w:rsidRPr="0043079A" w:rsidRDefault="0043079A" w:rsidP="00F8608C">
      <w:pPr>
        <w:pStyle w:val="NoSpacing"/>
      </w:pPr>
      <w:r w:rsidRPr="0043079A">
        <w:t xml:space="preserve">Emma McBride </w:t>
      </w:r>
    </w:p>
    <w:p w14:paraId="7B049D31" w14:textId="3FB3C1DC" w:rsidR="00FB581C" w:rsidRPr="00A31058" w:rsidRDefault="00F8608C" w:rsidP="00F8608C">
      <w:pPr>
        <w:pStyle w:val="NoSpacing"/>
      </w:pPr>
      <w:r>
        <w:t>21</w:t>
      </w:r>
      <w:r w:rsidR="00130865">
        <w:t>/</w:t>
      </w:r>
      <w:r w:rsidR="00E206DF">
        <w:t xml:space="preserve"> 12 </w:t>
      </w:r>
      <w:r w:rsidR="00130865">
        <w:t>/2022</w:t>
      </w:r>
    </w:p>
    <w:p w14:paraId="62557325" w14:textId="5DB7D0C0" w:rsidR="004713B4" w:rsidRPr="00A31058" w:rsidRDefault="00130865" w:rsidP="00F8608C">
      <w:pPr>
        <w:pStyle w:val="NoSpacing"/>
      </w:pPr>
      <w:r w:rsidRPr="00A31058">
        <w:t>Encl (</w:t>
      </w:r>
      <w:r w:rsidR="0043079A">
        <w:t>1</w:t>
      </w:r>
      <w:r w:rsidRPr="00A31058">
        <w:t>)</w:t>
      </w:r>
    </w:p>
    <w:p w14:paraId="44157599" w14:textId="0D8BAF6F" w:rsidR="004713B4" w:rsidRDefault="00130865" w:rsidP="00F8608C">
      <w:pPr>
        <w:pStyle w:val="NoSpacing"/>
      </w:pPr>
      <w:r w:rsidRPr="00A31058">
        <w:rPr>
          <w:color w:val="000000"/>
        </w:rPr>
        <w:t>cc:</w:t>
      </w:r>
      <w:r w:rsidRPr="00A31058">
        <w:tab/>
      </w:r>
      <w:r w:rsidR="0043079A">
        <w:t xml:space="preserve">The Hon Mark Butler MP, Minister for </w:t>
      </w:r>
      <w:proofErr w:type="gramStart"/>
      <w:r w:rsidR="0043079A">
        <w:t>Health</w:t>
      </w:r>
      <w:proofErr w:type="gramEnd"/>
      <w:r w:rsidR="0043079A">
        <w:t xml:space="preserve"> and Aged Care</w:t>
      </w:r>
    </w:p>
    <w:sectPr w:rsidR="004713B4" w:rsidSect="00946C2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440" w:bottom="142" w:left="1440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DB33" w14:textId="77777777" w:rsidR="00635706" w:rsidRDefault="00635706">
      <w:r>
        <w:separator/>
      </w:r>
    </w:p>
    <w:p w14:paraId="26FEABC4" w14:textId="77777777" w:rsidR="00000000" w:rsidRDefault="00F8608C"/>
  </w:endnote>
  <w:endnote w:type="continuationSeparator" w:id="0">
    <w:p w14:paraId="5DEA3905" w14:textId="77777777" w:rsidR="00635706" w:rsidRDefault="00635706">
      <w:r>
        <w:continuationSeparator/>
      </w:r>
    </w:p>
    <w:p w14:paraId="08459322" w14:textId="77777777" w:rsidR="00000000" w:rsidRDefault="00F86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 Ext Condensed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0248" w14:textId="78EEE0D8" w:rsidR="00D23776" w:rsidRPr="005D6332" w:rsidRDefault="00130865" w:rsidP="00F3189B">
    <w:pPr>
      <w:pStyle w:val="Footer"/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DOCPROPERTY  haSecurityLevel  \* MERGEFORMAT </w:instrTex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607E" w14:textId="327305C7" w:rsidR="00AE6AA6" w:rsidRPr="006438AC" w:rsidRDefault="00130865" w:rsidP="00AE6AA6">
    <w:pPr>
      <w:pStyle w:val="Header"/>
      <w:jc w:val="center"/>
      <w:rPr>
        <w:sz w:val="16"/>
        <w:szCs w:val="16"/>
      </w:rPr>
    </w:pPr>
    <w:r w:rsidRPr="00434390">
      <w:rPr>
        <w:sz w:val="16"/>
        <w:szCs w:val="16"/>
      </w:rPr>
      <w:t xml:space="preserve">Parliament House Canberra ACT </w:t>
    </w:r>
    <w:r>
      <w:rPr>
        <w:sz w:val="16"/>
        <w:szCs w:val="16"/>
      </w:rPr>
      <w:t>2600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2A87" w14:textId="77777777" w:rsidR="00635706" w:rsidRDefault="00635706">
      <w:r>
        <w:separator/>
      </w:r>
    </w:p>
    <w:p w14:paraId="4978E2AB" w14:textId="77777777" w:rsidR="00000000" w:rsidRDefault="00F8608C"/>
  </w:footnote>
  <w:footnote w:type="continuationSeparator" w:id="0">
    <w:p w14:paraId="5A86C55E" w14:textId="77777777" w:rsidR="00635706" w:rsidRDefault="00635706">
      <w:r>
        <w:continuationSeparator/>
      </w:r>
    </w:p>
    <w:p w14:paraId="0A56CCA1" w14:textId="77777777" w:rsidR="00000000" w:rsidRDefault="00F860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8ABD" w14:textId="77777777" w:rsidR="00D23776" w:rsidRPr="00162762" w:rsidRDefault="00130865" w:rsidP="00781F31">
    <w:pPr>
      <w:pStyle w:val="Header"/>
      <w:jc w:val="center"/>
      <w:rPr>
        <w:rFonts w:cstheme="minorHAnsi"/>
        <w:noProof/>
      </w:rPr>
    </w:pPr>
    <w:r w:rsidRPr="00162762">
      <w:rPr>
        <w:rFonts w:cstheme="minorHAnsi"/>
      </w:rPr>
      <w:fldChar w:fldCharType="begin"/>
    </w:r>
    <w:r w:rsidRPr="00162762">
      <w:rPr>
        <w:rFonts w:cstheme="minorHAnsi"/>
      </w:rPr>
      <w:instrText xml:space="preserve"> PAGE   \* MERGEFORMAT </w:instrText>
    </w:r>
    <w:r w:rsidRPr="00162762">
      <w:rPr>
        <w:rFonts w:cstheme="minorHAnsi"/>
      </w:rPr>
      <w:fldChar w:fldCharType="separate"/>
    </w:r>
    <w:r w:rsidR="0068368A">
      <w:rPr>
        <w:rFonts w:cstheme="minorHAnsi"/>
        <w:noProof/>
      </w:rPr>
      <w:t>2</w:t>
    </w:r>
    <w:r w:rsidRPr="00162762">
      <w:rPr>
        <w:rFonts w:cstheme="minorHAnsi"/>
        <w:noProof/>
      </w:rPr>
      <w:fldChar w:fldCharType="end"/>
    </w:r>
  </w:p>
  <w:p w14:paraId="558B6F2B" w14:textId="77777777" w:rsidR="00DA481D" w:rsidRDefault="00DA481D" w:rsidP="00781F31">
    <w:pPr>
      <w:pStyle w:val="Header"/>
      <w:jc w:val="center"/>
      <w:rPr>
        <w:noProof/>
      </w:rPr>
    </w:pPr>
  </w:p>
  <w:p w14:paraId="670EB1FA" w14:textId="77777777" w:rsidR="00000000" w:rsidRDefault="00F860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38FE" w14:textId="77777777" w:rsidR="00D23776" w:rsidRDefault="00130865" w:rsidP="00781F31">
    <w:pPr>
      <w:pStyle w:val="Header"/>
      <w:jc w:val="center"/>
      <w:rPr>
        <w:noProof/>
      </w:rPr>
    </w:pPr>
    <w:r>
      <w:rPr>
        <w:noProof/>
        <w:snapToGrid/>
        <w:lang w:eastAsia="en-AU"/>
      </w:rPr>
      <w:drawing>
        <wp:inline distT="0" distB="0" distL="0" distR="0" wp14:anchorId="531D4BE7" wp14:editId="25F5CE23">
          <wp:extent cx="876300" cy="657225"/>
          <wp:effectExtent l="0" t="0" r="0" b="9525"/>
          <wp:docPr id="16" name="Picture 16" descr="Description: crest_ministe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" descr="Description: crest_ministe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5E6088" w14:textId="1323A599" w:rsidR="00D23776" w:rsidRPr="00C67C6D" w:rsidRDefault="00130865" w:rsidP="00781F31">
    <w:pPr>
      <w:pStyle w:val="Default"/>
      <w:jc w:val="center"/>
      <w:rPr>
        <w:rFonts w:ascii="Times New Roman" w:hAnsi="Times New Roman" w:cs="Times New Roman"/>
        <w:sz w:val="32"/>
        <w:szCs w:val="32"/>
      </w:rPr>
    </w:pPr>
    <w:r w:rsidRPr="00C67C6D">
      <w:rPr>
        <w:rFonts w:ascii="Times New Roman" w:hAnsi="Times New Roman" w:cs="Times New Roman"/>
        <w:b/>
        <w:bCs/>
        <w:sz w:val="32"/>
        <w:szCs w:val="32"/>
      </w:rPr>
      <w:t>T</w:t>
    </w:r>
    <w:r w:rsidR="00AA067E">
      <w:rPr>
        <w:rFonts w:ascii="Times New Roman" w:hAnsi="Times New Roman" w:cs="Times New Roman"/>
        <w:b/>
        <w:bCs/>
        <w:sz w:val="32"/>
        <w:szCs w:val="32"/>
      </w:rPr>
      <w:t xml:space="preserve">he Hon </w:t>
    </w:r>
    <w:r w:rsidR="0043079A">
      <w:rPr>
        <w:rFonts w:ascii="Times New Roman" w:hAnsi="Times New Roman" w:cs="Times New Roman"/>
        <w:b/>
        <w:bCs/>
        <w:sz w:val="32"/>
        <w:szCs w:val="32"/>
      </w:rPr>
      <w:t>Emma McBride</w:t>
    </w:r>
    <w:r w:rsidR="00AA067E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Pr="00C67C6D">
      <w:rPr>
        <w:rFonts w:ascii="Times New Roman" w:hAnsi="Times New Roman" w:cs="Times New Roman"/>
        <w:b/>
        <w:bCs/>
        <w:sz w:val="32"/>
        <w:szCs w:val="32"/>
      </w:rPr>
      <w:t xml:space="preserve">MP </w:t>
    </w:r>
  </w:p>
  <w:p w14:paraId="7E5934B6" w14:textId="77777777" w:rsidR="0000170D" w:rsidRPr="00193C10" w:rsidRDefault="0000170D" w:rsidP="0000170D">
    <w:pPr>
      <w:pStyle w:val="Default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193C10">
      <w:rPr>
        <w:rFonts w:ascii="Times New Roman" w:hAnsi="Times New Roman" w:cs="Times New Roman"/>
        <w:b/>
        <w:bCs/>
        <w:sz w:val="26"/>
        <w:szCs w:val="26"/>
      </w:rPr>
      <w:t>Assistant Minister for Mental Health and Suicide Prevention</w:t>
    </w:r>
  </w:p>
  <w:p w14:paraId="3F482C91" w14:textId="77777777" w:rsidR="0000170D" w:rsidRPr="00193C10" w:rsidRDefault="0000170D" w:rsidP="0000170D">
    <w:pPr>
      <w:pStyle w:val="Default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193C10">
      <w:rPr>
        <w:rFonts w:ascii="Times New Roman" w:hAnsi="Times New Roman" w:cs="Times New Roman"/>
        <w:b/>
        <w:bCs/>
        <w:sz w:val="26"/>
        <w:szCs w:val="26"/>
      </w:rPr>
      <w:t>Assistant Minister for Rural and Regional Health</w:t>
    </w:r>
  </w:p>
  <w:p w14:paraId="4EE299A8" w14:textId="77777777" w:rsidR="0000170D" w:rsidRPr="00193C10" w:rsidRDefault="0000170D" w:rsidP="0000170D">
    <w:pPr>
      <w:pStyle w:val="Default"/>
      <w:jc w:val="center"/>
      <w:rPr>
        <w:rFonts w:ascii="Times New Roman" w:hAnsi="Times New Roman" w:cs="Times New Roman"/>
        <w:b/>
        <w:sz w:val="26"/>
        <w:szCs w:val="26"/>
      </w:rPr>
    </w:pPr>
    <w:r w:rsidRPr="00193C10">
      <w:rPr>
        <w:rFonts w:ascii="Times New Roman" w:hAnsi="Times New Roman" w:cs="Times New Roman"/>
        <w:b/>
        <w:sz w:val="26"/>
        <w:szCs w:val="26"/>
      </w:rPr>
      <w:t>Member for Dobell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10CA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729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E454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6A8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C48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C2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5653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C8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C00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E45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86BEE"/>
    <w:multiLevelType w:val="hybridMultilevel"/>
    <w:tmpl w:val="22BE4E0E"/>
    <w:lvl w:ilvl="0" w:tplc="EBB4F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FC98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7CA8D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D85E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EBE83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F9892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B4EC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EA6AD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B9E10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D86364"/>
    <w:multiLevelType w:val="hybridMultilevel"/>
    <w:tmpl w:val="8D6E28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060292"/>
    <w:multiLevelType w:val="hybridMultilevel"/>
    <w:tmpl w:val="89D4F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84BCF"/>
    <w:multiLevelType w:val="hybridMultilevel"/>
    <w:tmpl w:val="150CC5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F4441"/>
    <w:multiLevelType w:val="hybridMultilevel"/>
    <w:tmpl w:val="5F5CCA9A"/>
    <w:lvl w:ilvl="0" w:tplc="7122A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" w:hAnsi="Helv" w:hint="default"/>
      </w:rPr>
    </w:lvl>
    <w:lvl w:ilvl="1" w:tplc="DFBCD4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24875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B423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59C74C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366B5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B1E5B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50ECF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F7CFCB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06291A"/>
    <w:multiLevelType w:val="hybridMultilevel"/>
    <w:tmpl w:val="024EA56C"/>
    <w:lvl w:ilvl="0" w:tplc="0EC63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066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08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0E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6F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A9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6B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EA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F00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B6F12"/>
    <w:multiLevelType w:val="hybridMultilevel"/>
    <w:tmpl w:val="97B2ECA8"/>
    <w:lvl w:ilvl="0" w:tplc="37F073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64E2C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AA6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85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D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541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40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42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61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80C61"/>
    <w:multiLevelType w:val="hybridMultilevel"/>
    <w:tmpl w:val="740A3962"/>
    <w:lvl w:ilvl="0" w:tplc="D908B8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5E3B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C7C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6AA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02C8A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CC9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AA9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4F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63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0B2AE1"/>
    <w:multiLevelType w:val="hybridMultilevel"/>
    <w:tmpl w:val="85044C36"/>
    <w:lvl w:ilvl="0" w:tplc="FD8A2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C5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6A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6B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E0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223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A01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CF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764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867790"/>
    <w:multiLevelType w:val="hybridMultilevel"/>
    <w:tmpl w:val="54F23102"/>
    <w:lvl w:ilvl="0" w:tplc="BCA6B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7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90D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A1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09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E3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0C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41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08F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806501"/>
    <w:multiLevelType w:val="hybridMultilevel"/>
    <w:tmpl w:val="386E5604"/>
    <w:lvl w:ilvl="0" w:tplc="7F64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8B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02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E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6D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AB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04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62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03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B51B59"/>
    <w:multiLevelType w:val="hybridMultilevel"/>
    <w:tmpl w:val="4FE0B188"/>
    <w:lvl w:ilvl="0" w:tplc="5492F472">
      <w:start w:val="42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2B627C1F"/>
    <w:multiLevelType w:val="hybridMultilevel"/>
    <w:tmpl w:val="F3CA4C1A"/>
    <w:lvl w:ilvl="0" w:tplc="9552D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F6C0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03AC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C8C76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DEF7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6262C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16D2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567C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27486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533E24"/>
    <w:multiLevelType w:val="hybridMultilevel"/>
    <w:tmpl w:val="E70AFAC8"/>
    <w:lvl w:ilvl="0" w:tplc="5E1027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8C34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7E22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02847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DC71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46C67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1AF3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7E6D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68FD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0A15E3"/>
    <w:multiLevelType w:val="hybridMultilevel"/>
    <w:tmpl w:val="AA003E6C"/>
    <w:lvl w:ilvl="0" w:tplc="5F5257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4456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40250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1A4D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AE4F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CDA75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834D1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88F2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B3895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D74E75"/>
    <w:multiLevelType w:val="hybridMultilevel"/>
    <w:tmpl w:val="39223B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E6277"/>
    <w:multiLevelType w:val="hybridMultilevel"/>
    <w:tmpl w:val="554E26A2"/>
    <w:lvl w:ilvl="0" w:tplc="81EE0A24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364D91"/>
    <w:multiLevelType w:val="hybridMultilevel"/>
    <w:tmpl w:val="E2321F02"/>
    <w:lvl w:ilvl="0" w:tplc="81EA8D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2CF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8B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65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E7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C2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C1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89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AA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FE3"/>
    <w:multiLevelType w:val="hybridMultilevel"/>
    <w:tmpl w:val="74600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D4E5D"/>
    <w:multiLevelType w:val="hybridMultilevel"/>
    <w:tmpl w:val="014041A8"/>
    <w:lvl w:ilvl="0" w:tplc="AABEA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" w:hAnsi="Helv" w:hint="default"/>
      </w:rPr>
    </w:lvl>
    <w:lvl w:ilvl="1" w:tplc="32C662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30CC2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6A63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9FA838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454AF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B6E1D7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E327F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C6C2F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876FC2"/>
    <w:multiLevelType w:val="hybridMultilevel"/>
    <w:tmpl w:val="39CA79C0"/>
    <w:lvl w:ilvl="0" w:tplc="622EF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0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EC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A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45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8C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66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ED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A5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34B06"/>
    <w:multiLevelType w:val="hybridMultilevel"/>
    <w:tmpl w:val="D5B28766"/>
    <w:lvl w:ilvl="0" w:tplc="9B742D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" w:hAnsi="Helv" w:hint="default"/>
      </w:rPr>
    </w:lvl>
    <w:lvl w:ilvl="1" w:tplc="777E8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8B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2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6D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C8D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ED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A6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A06B6"/>
    <w:multiLevelType w:val="hybridMultilevel"/>
    <w:tmpl w:val="5BCC31A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21B8B"/>
    <w:multiLevelType w:val="hybridMultilevel"/>
    <w:tmpl w:val="BEEE4FD2"/>
    <w:lvl w:ilvl="0" w:tplc="2B642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EC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2F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A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EF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AF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0B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82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AC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D7740F"/>
    <w:multiLevelType w:val="hybridMultilevel"/>
    <w:tmpl w:val="4EDE0230"/>
    <w:lvl w:ilvl="0" w:tplc="7BEC9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62F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0E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40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61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88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6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0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C1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040B0"/>
    <w:multiLevelType w:val="hybridMultilevel"/>
    <w:tmpl w:val="A3BE22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A326F"/>
    <w:multiLevelType w:val="hybridMultilevel"/>
    <w:tmpl w:val="2E2CA5CE"/>
    <w:lvl w:ilvl="0" w:tplc="CF625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B45D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426A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3096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10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B8AAE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2050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36E8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00E6E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5A48CE"/>
    <w:multiLevelType w:val="hybridMultilevel"/>
    <w:tmpl w:val="8056086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03A52"/>
    <w:multiLevelType w:val="hybridMultilevel"/>
    <w:tmpl w:val="272626DA"/>
    <w:lvl w:ilvl="0" w:tplc="75387C3E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E7FA0924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1056F548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78DE374A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8592C7D2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166D116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B5E8334C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7688CC34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6818E7A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36"/>
  </w:num>
  <w:num w:numId="5">
    <w:abstractNumId w:val="23"/>
  </w:num>
  <w:num w:numId="6">
    <w:abstractNumId w:val="22"/>
  </w:num>
  <w:num w:numId="7">
    <w:abstractNumId w:val="38"/>
  </w:num>
  <w:num w:numId="8">
    <w:abstractNumId w:val="20"/>
  </w:num>
  <w:num w:numId="9">
    <w:abstractNumId w:val="18"/>
  </w:num>
  <w:num w:numId="10">
    <w:abstractNumId w:val="33"/>
  </w:num>
  <w:num w:numId="11">
    <w:abstractNumId w:val="16"/>
  </w:num>
  <w:num w:numId="12">
    <w:abstractNumId w:val="31"/>
  </w:num>
  <w:num w:numId="13">
    <w:abstractNumId w:val="14"/>
  </w:num>
  <w:num w:numId="14">
    <w:abstractNumId w:val="29"/>
  </w:num>
  <w:num w:numId="15">
    <w:abstractNumId w:val="30"/>
  </w:num>
  <w:num w:numId="16">
    <w:abstractNumId w:val="30"/>
  </w:num>
  <w:num w:numId="17">
    <w:abstractNumId w:val="30"/>
  </w:num>
  <w:num w:numId="18">
    <w:abstractNumId w:val="27"/>
  </w:num>
  <w:num w:numId="19">
    <w:abstractNumId w:val="19"/>
  </w:num>
  <w:num w:numId="20">
    <w:abstractNumId w:val="15"/>
  </w:num>
  <w:num w:numId="21">
    <w:abstractNumId w:val="34"/>
  </w:num>
  <w:num w:numId="22">
    <w:abstractNumId w:val="19"/>
  </w:num>
  <w:num w:numId="23">
    <w:abstractNumId w:val="15"/>
  </w:num>
  <w:num w:numId="24">
    <w:abstractNumId w:val="26"/>
  </w:num>
  <w:num w:numId="25">
    <w:abstractNumId w:val="35"/>
  </w:num>
  <w:num w:numId="26">
    <w:abstractNumId w:val="11"/>
  </w:num>
  <w:num w:numId="27">
    <w:abstractNumId w:val="25"/>
  </w:num>
  <w:num w:numId="28">
    <w:abstractNumId w:val="28"/>
  </w:num>
  <w:num w:numId="29">
    <w:abstractNumId w:val="32"/>
  </w:num>
  <w:num w:numId="30">
    <w:abstractNumId w:val="37"/>
  </w:num>
  <w:num w:numId="31">
    <w:abstractNumId w:val="21"/>
  </w:num>
  <w:num w:numId="32">
    <w:abstractNumId w:val="13"/>
  </w:num>
  <w:num w:numId="33">
    <w:abstractNumId w:val="1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E6"/>
    <w:rsid w:val="0000170D"/>
    <w:rsid w:val="00016159"/>
    <w:rsid w:val="000327A4"/>
    <w:rsid w:val="000440A0"/>
    <w:rsid w:val="00046247"/>
    <w:rsid w:val="00052BD0"/>
    <w:rsid w:val="00054415"/>
    <w:rsid w:val="000566E4"/>
    <w:rsid w:val="000573B0"/>
    <w:rsid w:val="000638C2"/>
    <w:rsid w:val="00065E26"/>
    <w:rsid w:val="00081C0D"/>
    <w:rsid w:val="00084422"/>
    <w:rsid w:val="00096165"/>
    <w:rsid w:val="000B3662"/>
    <w:rsid w:val="000B5239"/>
    <w:rsid w:val="000D1534"/>
    <w:rsid w:val="000D603A"/>
    <w:rsid w:val="000E4BE2"/>
    <w:rsid w:val="000E7D75"/>
    <w:rsid w:val="000F0EC2"/>
    <w:rsid w:val="000F1BB5"/>
    <w:rsid w:val="00104CB2"/>
    <w:rsid w:val="0011372B"/>
    <w:rsid w:val="00117CA0"/>
    <w:rsid w:val="0012133B"/>
    <w:rsid w:val="00130865"/>
    <w:rsid w:val="00133D2A"/>
    <w:rsid w:val="00142FED"/>
    <w:rsid w:val="00162762"/>
    <w:rsid w:val="0016341D"/>
    <w:rsid w:val="00175C70"/>
    <w:rsid w:val="00180E08"/>
    <w:rsid w:val="00186956"/>
    <w:rsid w:val="001A74DC"/>
    <w:rsid w:val="001B0FDB"/>
    <w:rsid w:val="001C2D3A"/>
    <w:rsid w:val="001C36B8"/>
    <w:rsid w:val="001C56B1"/>
    <w:rsid w:val="001D233D"/>
    <w:rsid w:val="00203F34"/>
    <w:rsid w:val="0021339D"/>
    <w:rsid w:val="00231657"/>
    <w:rsid w:val="00231D02"/>
    <w:rsid w:val="00251CF0"/>
    <w:rsid w:val="00252D19"/>
    <w:rsid w:val="00254621"/>
    <w:rsid w:val="0025778E"/>
    <w:rsid w:val="00264512"/>
    <w:rsid w:val="00273C9C"/>
    <w:rsid w:val="00281DA1"/>
    <w:rsid w:val="00284396"/>
    <w:rsid w:val="00285305"/>
    <w:rsid w:val="00297C70"/>
    <w:rsid w:val="002B020F"/>
    <w:rsid w:val="002B2C33"/>
    <w:rsid w:val="002B60DA"/>
    <w:rsid w:val="002C5686"/>
    <w:rsid w:val="002D381A"/>
    <w:rsid w:val="002E107D"/>
    <w:rsid w:val="002E3A8E"/>
    <w:rsid w:val="002F4466"/>
    <w:rsid w:val="00303919"/>
    <w:rsid w:val="0031562F"/>
    <w:rsid w:val="0031722B"/>
    <w:rsid w:val="00324A64"/>
    <w:rsid w:val="00324EA9"/>
    <w:rsid w:val="00327680"/>
    <w:rsid w:val="0033683D"/>
    <w:rsid w:val="00341297"/>
    <w:rsid w:val="00356301"/>
    <w:rsid w:val="00356E8E"/>
    <w:rsid w:val="00357944"/>
    <w:rsid w:val="003624DD"/>
    <w:rsid w:val="003625A8"/>
    <w:rsid w:val="003626D4"/>
    <w:rsid w:val="00372EFE"/>
    <w:rsid w:val="00381AE6"/>
    <w:rsid w:val="00387663"/>
    <w:rsid w:val="00393C4E"/>
    <w:rsid w:val="003A0C96"/>
    <w:rsid w:val="003A2568"/>
    <w:rsid w:val="003B176E"/>
    <w:rsid w:val="003B6019"/>
    <w:rsid w:val="003B6FEE"/>
    <w:rsid w:val="003C0CF0"/>
    <w:rsid w:val="003C7BFB"/>
    <w:rsid w:val="003D0608"/>
    <w:rsid w:val="003D580F"/>
    <w:rsid w:val="003D6553"/>
    <w:rsid w:val="003D7439"/>
    <w:rsid w:val="003D7994"/>
    <w:rsid w:val="003F147F"/>
    <w:rsid w:val="004057A7"/>
    <w:rsid w:val="00413943"/>
    <w:rsid w:val="004201F9"/>
    <w:rsid w:val="00420D44"/>
    <w:rsid w:val="00425B27"/>
    <w:rsid w:val="0043079A"/>
    <w:rsid w:val="00430E6A"/>
    <w:rsid w:val="00434390"/>
    <w:rsid w:val="00440EBF"/>
    <w:rsid w:val="004506C4"/>
    <w:rsid w:val="004577E3"/>
    <w:rsid w:val="00460036"/>
    <w:rsid w:val="004713B4"/>
    <w:rsid w:val="00472662"/>
    <w:rsid w:val="004740FF"/>
    <w:rsid w:val="00481759"/>
    <w:rsid w:val="004863BB"/>
    <w:rsid w:val="00487A42"/>
    <w:rsid w:val="004919B2"/>
    <w:rsid w:val="004A674E"/>
    <w:rsid w:val="004A768C"/>
    <w:rsid w:val="004C138D"/>
    <w:rsid w:val="004C18AA"/>
    <w:rsid w:val="004C7133"/>
    <w:rsid w:val="004E1079"/>
    <w:rsid w:val="004E400E"/>
    <w:rsid w:val="004F5D1C"/>
    <w:rsid w:val="0051618E"/>
    <w:rsid w:val="00527334"/>
    <w:rsid w:val="00530DC7"/>
    <w:rsid w:val="00531ED8"/>
    <w:rsid w:val="00534AD1"/>
    <w:rsid w:val="0053604B"/>
    <w:rsid w:val="00554A37"/>
    <w:rsid w:val="00554B6D"/>
    <w:rsid w:val="00564CA9"/>
    <w:rsid w:val="00570460"/>
    <w:rsid w:val="00571537"/>
    <w:rsid w:val="005736D3"/>
    <w:rsid w:val="00573BEF"/>
    <w:rsid w:val="00575D55"/>
    <w:rsid w:val="0057758F"/>
    <w:rsid w:val="005944D3"/>
    <w:rsid w:val="005A00EA"/>
    <w:rsid w:val="005A7D32"/>
    <w:rsid w:val="005C40E1"/>
    <w:rsid w:val="005C639A"/>
    <w:rsid w:val="005D6332"/>
    <w:rsid w:val="005E7EA2"/>
    <w:rsid w:val="005F62E8"/>
    <w:rsid w:val="006021F0"/>
    <w:rsid w:val="006144AF"/>
    <w:rsid w:val="00615FFF"/>
    <w:rsid w:val="006169EC"/>
    <w:rsid w:val="00621FBB"/>
    <w:rsid w:val="00627730"/>
    <w:rsid w:val="00635706"/>
    <w:rsid w:val="006438AC"/>
    <w:rsid w:val="00656195"/>
    <w:rsid w:val="00660075"/>
    <w:rsid w:val="006736E6"/>
    <w:rsid w:val="0067456A"/>
    <w:rsid w:val="0068368A"/>
    <w:rsid w:val="00690D15"/>
    <w:rsid w:val="00691000"/>
    <w:rsid w:val="006B492D"/>
    <w:rsid w:val="006B5A21"/>
    <w:rsid w:val="006C6513"/>
    <w:rsid w:val="006D0BE5"/>
    <w:rsid w:val="006D2F0D"/>
    <w:rsid w:val="00706E87"/>
    <w:rsid w:val="00710E75"/>
    <w:rsid w:val="00712FF2"/>
    <w:rsid w:val="00722FB8"/>
    <w:rsid w:val="00733B4D"/>
    <w:rsid w:val="00742731"/>
    <w:rsid w:val="00750B20"/>
    <w:rsid w:val="0075339D"/>
    <w:rsid w:val="00757F4D"/>
    <w:rsid w:val="007602A5"/>
    <w:rsid w:val="00770BA1"/>
    <w:rsid w:val="0077580B"/>
    <w:rsid w:val="00777C57"/>
    <w:rsid w:val="00781F31"/>
    <w:rsid w:val="007A0307"/>
    <w:rsid w:val="007A1F89"/>
    <w:rsid w:val="007A4513"/>
    <w:rsid w:val="007A5074"/>
    <w:rsid w:val="007A647E"/>
    <w:rsid w:val="007C209F"/>
    <w:rsid w:val="007D0F49"/>
    <w:rsid w:val="007F0E43"/>
    <w:rsid w:val="007F13A4"/>
    <w:rsid w:val="007F1E7B"/>
    <w:rsid w:val="008301BB"/>
    <w:rsid w:val="0083215A"/>
    <w:rsid w:val="0087312F"/>
    <w:rsid w:val="00874117"/>
    <w:rsid w:val="0088001D"/>
    <w:rsid w:val="008849F9"/>
    <w:rsid w:val="008A27A8"/>
    <w:rsid w:val="008B6505"/>
    <w:rsid w:val="008C759B"/>
    <w:rsid w:val="008D18F5"/>
    <w:rsid w:val="008D1BD8"/>
    <w:rsid w:val="008D3E15"/>
    <w:rsid w:val="008E5628"/>
    <w:rsid w:val="008E5B73"/>
    <w:rsid w:val="008E7102"/>
    <w:rsid w:val="008F24AC"/>
    <w:rsid w:val="0090051B"/>
    <w:rsid w:val="00900C2F"/>
    <w:rsid w:val="00920A65"/>
    <w:rsid w:val="00931E15"/>
    <w:rsid w:val="00937242"/>
    <w:rsid w:val="00946C29"/>
    <w:rsid w:val="00947B6B"/>
    <w:rsid w:val="00954464"/>
    <w:rsid w:val="00955E46"/>
    <w:rsid w:val="009601A3"/>
    <w:rsid w:val="00960B5B"/>
    <w:rsid w:val="0097321E"/>
    <w:rsid w:val="00992E3D"/>
    <w:rsid w:val="00995F13"/>
    <w:rsid w:val="009A047D"/>
    <w:rsid w:val="009B1FC4"/>
    <w:rsid w:val="009B2E3E"/>
    <w:rsid w:val="009B676A"/>
    <w:rsid w:val="009D096A"/>
    <w:rsid w:val="009D6EB2"/>
    <w:rsid w:val="009F0435"/>
    <w:rsid w:val="009F0783"/>
    <w:rsid w:val="009F617E"/>
    <w:rsid w:val="00A050D4"/>
    <w:rsid w:val="00A137B8"/>
    <w:rsid w:val="00A21301"/>
    <w:rsid w:val="00A232F6"/>
    <w:rsid w:val="00A31058"/>
    <w:rsid w:val="00A3345E"/>
    <w:rsid w:val="00A36E36"/>
    <w:rsid w:val="00A437F6"/>
    <w:rsid w:val="00A43DB8"/>
    <w:rsid w:val="00A464BE"/>
    <w:rsid w:val="00A62469"/>
    <w:rsid w:val="00A62596"/>
    <w:rsid w:val="00A94FA8"/>
    <w:rsid w:val="00AA067E"/>
    <w:rsid w:val="00AA27D3"/>
    <w:rsid w:val="00AA326B"/>
    <w:rsid w:val="00AA6196"/>
    <w:rsid w:val="00AB1EA7"/>
    <w:rsid w:val="00AB2151"/>
    <w:rsid w:val="00AB7DCB"/>
    <w:rsid w:val="00AC68FB"/>
    <w:rsid w:val="00AD1A97"/>
    <w:rsid w:val="00AD3D01"/>
    <w:rsid w:val="00AE0AA4"/>
    <w:rsid w:val="00AE0B74"/>
    <w:rsid w:val="00AE6AA6"/>
    <w:rsid w:val="00B01A7A"/>
    <w:rsid w:val="00B040E4"/>
    <w:rsid w:val="00B059F8"/>
    <w:rsid w:val="00B12F03"/>
    <w:rsid w:val="00B1417F"/>
    <w:rsid w:val="00B153AB"/>
    <w:rsid w:val="00B27626"/>
    <w:rsid w:val="00B3591F"/>
    <w:rsid w:val="00B40195"/>
    <w:rsid w:val="00B415E3"/>
    <w:rsid w:val="00B41FE7"/>
    <w:rsid w:val="00B53692"/>
    <w:rsid w:val="00B73CE2"/>
    <w:rsid w:val="00B76ED4"/>
    <w:rsid w:val="00B81234"/>
    <w:rsid w:val="00B81B18"/>
    <w:rsid w:val="00B8621C"/>
    <w:rsid w:val="00B92E49"/>
    <w:rsid w:val="00B97406"/>
    <w:rsid w:val="00BB1F6F"/>
    <w:rsid w:val="00BB5B11"/>
    <w:rsid w:val="00BC443E"/>
    <w:rsid w:val="00BC72C2"/>
    <w:rsid w:val="00BD6A39"/>
    <w:rsid w:val="00BE2B01"/>
    <w:rsid w:val="00BF3301"/>
    <w:rsid w:val="00BF607D"/>
    <w:rsid w:val="00C01AF8"/>
    <w:rsid w:val="00C15C45"/>
    <w:rsid w:val="00C1649C"/>
    <w:rsid w:val="00C231AA"/>
    <w:rsid w:val="00C32AE3"/>
    <w:rsid w:val="00C369A4"/>
    <w:rsid w:val="00C369E6"/>
    <w:rsid w:val="00C4488B"/>
    <w:rsid w:val="00C52F01"/>
    <w:rsid w:val="00C6304F"/>
    <w:rsid w:val="00C631D0"/>
    <w:rsid w:val="00C67C6D"/>
    <w:rsid w:val="00C86B17"/>
    <w:rsid w:val="00C90E7B"/>
    <w:rsid w:val="00C94A24"/>
    <w:rsid w:val="00CA1037"/>
    <w:rsid w:val="00CA4AB5"/>
    <w:rsid w:val="00CA4AFE"/>
    <w:rsid w:val="00CA72CC"/>
    <w:rsid w:val="00CC3A81"/>
    <w:rsid w:val="00CD45A5"/>
    <w:rsid w:val="00CD6FC4"/>
    <w:rsid w:val="00CE608C"/>
    <w:rsid w:val="00CF7708"/>
    <w:rsid w:val="00D04A4B"/>
    <w:rsid w:val="00D23776"/>
    <w:rsid w:val="00D27270"/>
    <w:rsid w:val="00D30A98"/>
    <w:rsid w:val="00D32740"/>
    <w:rsid w:val="00D34A42"/>
    <w:rsid w:val="00D37A65"/>
    <w:rsid w:val="00D53065"/>
    <w:rsid w:val="00D57907"/>
    <w:rsid w:val="00D608A6"/>
    <w:rsid w:val="00D62CAA"/>
    <w:rsid w:val="00D668AB"/>
    <w:rsid w:val="00D7358C"/>
    <w:rsid w:val="00D82427"/>
    <w:rsid w:val="00D84A1F"/>
    <w:rsid w:val="00D9156E"/>
    <w:rsid w:val="00D922A1"/>
    <w:rsid w:val="00D95911"/>
    <w:rsid w:val="00DA481D"/>
    <w:rsid w:val="00DC32F6"/>
    <w:rsid w:val="00DD511C"/>
    <w:rsid w:val="00DD73FA"/>
    <w:rsid w:val="00DE57D3"/>
    <w:rsid w:val="00E02F64"/>
    <w:rsid w:val="00E1083C"/>
    <w:rsid w:val="00E11110"/>
    <w:rsid w:val="00E206DF"/>
    <w:rsid w:val="00E267F4"/>
    <w:rsid w:val="00E57D68"/>
    <w:rsid w:val="00E600C7"/>
    <w:rsid w:val="00E61C3C"/>
    <w:rsid w:val="00E64129"/>
    <w:rsid w:val="00E74DA1"/>
    <w:rsid w:val="00E81CEB"/>
    <w:rsid w:val="00E87830"/>
    <w:rsid w:val="00E9427E"/>
    <w:rsid w:val="00EA36AF"/>
    <w:rsid w:val="00EB21B4"/>
    <w:rsid w:val="00EC2244"/>
    <w:rsid w:val="00EC3966"/>
    <w:rsid w:val="00ED782D"/>
    <w:rsid w:val="00EE3FD2"/>
    <w:rsid w:val="00EE4E02"/>
    <w:rsid w:val="00EF16C0"/>
    <w:rsid w:val="00EF20C5"/>
    <w:rsid w:val="00EF322A"/>
    <w:rsid w:val="00EF4A9B"/>
    <w:rsid w:val="00F22250"/>
    <w:rsid w:val="00F22D39"/>
    <w:rsid w:val="00F25165"/>
    <w:rsid w:val="00F3189B"/>
    <w:rsid w:val="00F350E8"/>
    <w:rsid w:val="00F406C9"/>
    <w:rsid w:val="00F4355B"/>
    <w:rsid w:val="00F43A75"/>
    <w:rsid w:val="00F4639B"/>
    <w:rsid w:val="00F53E17"/>
    <w:rsid w:val="00F7267A"/>
    <w:rsid w:val="00F8071D"/>
    <w:rsid w:val="00F82038"/>
    <w:rsid w:val="00F8608C"/>
    <w:rsid w:val="00F91132"/>
    <w:rsid w:val="00F930C7"/>
    <w:rsid w:val="00F95B72"/>
    <w:rsid w:val="00F97212"/>
    <w:rsid w:val="00FB581C"/>
    <w:rsid w:val="00FC77E1"/>
    <w:rsid w:val="00FD4222"/>
    <w:rsid w:val="00FE1D30"/>
    <w:rsid w:val="00FE384F"/>
    <w:rsid w:val="00FE38E6"/>
    <w:rsid w:val="00FE3DA0"/>
    <w:rsid w:val="00FE577D"/>
    <w:rsid w:val="00FF0C5D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85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08C"/>
    <w:pPr>
      <w:widowControl w:val="0"/>
      <w:spacing w:before="120" w:after="120"/>
    </w:pPr>
    <w:rPr>
      <w:rFonts w:asciiTheme="minorHAnsi" w:hAnsiTheme="minorHAnsi"/>
      <w:snapToGrid w:val="0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144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6144AF"/>
    <w:rPr>
      <w:rFonts w:ascii="Cambria" w:hAnsi="Cambria"/>
      <w:b/>
      <w:bCs/>
      <w:color w:val="365F91"/>
      <w:sz w:val="28"/>
      <w:szCs w:val="28"/>
    </w:rPr>
  </w:style>
  <w:style w:type="character" w:customStyle="1" w:styleId="CommentTextChar">
    <w:name w:val="Comment Text Char"/>
    <w:link w:val="CommentText"/>
    <w:semiHidden/>
    <w:rsid w:val="006144AF"/>
  </w:style>
  <w:style w:type="character" w:customStyle="1" w:styleId="FooterChar">
    <w:name w:val="Footer Char"/>
    <w:link w:val="Footer"/>
    <w:locked/>
    <w:rsid w:val="00706E87"/>
    <w:rPr>
      <w:sz w:val="24"/>
    </w:rPr>
  </w:style>
  <w:style w:type="paragraph" w:customStyle="1" w:styleId="Default">
    <w:name w:val="Default"/>
    <w:rsid w:val="00706E87"/>
    <w:pPr>
      <w:autoSpaceDE w:val="0"/>
      <w:autoSpaceDN w:val="0"/>
      <w:adjustRightInd w:val="0"/>
    </w:pPr>
    <w:rPr>
      <w:rFonts w:ascii="Gill Sans" w:hAnsi="Gill Sans" w:cs="Gill Sans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B8123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FE38E6"/>
    <w:rPr>
      <w:color w:val="808080"/>
    </w:rPr>
  </w:style>
  <w:style w:type="paragraph" w:styleId="ListParagraph">
    <w:name w:val="List Paragraph"/>
    <w:basedOn w:val="Normal"/>
    <w:uiPriority w:val="34"/>
    <w:qFormat/>
    <w:rsid w:val="004C18AA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656195"/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semiHidden/>
    <w:unhideWhenUsed/>
    <w:rsid w:val="000B523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9A0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9A04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2">
    <w:name w:val="Style2"/>
    <w:basedOn w:val="DefaultParagraphFont"/>
    <w:uiPriority w:val="1"/>
    <w:rsid w:val="00A31058"/>
    <w:rPr>
      <w:rFonts w:ascii="Calibri" w:hAnsi="Calibri"/>
      <w:b/>
      <w:sz w:val="24"/>
    </w:rPr>
  </w:style>
  <w:style w:type="character" w:styleId="Emphasis">
    <w:name w:val="Emphasis"/>
    <w:basedOn w:val="DefaultParagraphFont"/>
    <w:qFormat/>
    <w:rsid w:val="00F8608C"/>
    <w:rPr>
      <w:i/>
      <w:iCs/>
    </w:rPr>
  </w:style>
  <w:style w:type="paragraph" w:styleId="NoSpacing">
    <w:name w:val="No Spacing"/>
    <w:uiPriority w:val="1"/>
    <w:qFormat/>
    <w:rsid w:val="00F8608C"/>
    <w:pPr>
      <w:widowControl w:val="0"/>
    </w:pPr>
    <w:rPr>
      <w:rFonts w:asciiTheme="minorHAnsi" w:hAnsiTheme="minorHAnsi"/>
      <w:snapToGrid w:val="0"/>
      <w:sz w:val="24"/>
      <w:lang w:eastAsia="en-US"/>
    </w:rPr>
  </w:style>
  <w:style w:type="character" w:styleId="UnresolvedMention">
    <w:name w:val="Unresolved Mention"/>
    <w:basedOn w:val="DefaultParagraphFont"/>
    <w:rsid w:val="00F8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RHC@health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7500D50B0746D9AADAE6A7B74C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D266F-DE1A-4CE9-A6FD-4C14E5BEE7DF}"/>
      </w:docPartPr>
      <w:docPartBody>
        <w:p w:rsidR="00900C2F" w:rsidRDefault="00EB7ADB" w:rsidP="00ED782D">
          <w:pPr>
            <w:pStyle w:val="CB7500D50B0746D9AADAE6A7B74CB1B9"/>
          </w:pPr>
          <w:r w:rsidRPr="003B176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 Ext Condensed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82D"/>
    <w:rsid w:val="001907F8"/>
    <w:rsid w:val="00194425"/>
    <w:rsid w:val="001C26F4"/>
    <w:rsid w:val="001D4A8E"/>
    <w:rsid w:val="002D4F16"/>
    <w:rsid w:val="00316A1E"/>
    <w:rsid w:val="00486EA4"/>
    <w:rsid w:val="004D437C"/>
    <w:rsid w:val="00522812"/>
    <w:rsid w:val="00553537"/>
    <w:rsid w:val="00594050"/>
    <w:rsid w:val="005A0DAD"/>
    <w:rsid w:val="005C195D"/>
    <w:rsid w:val="005F3E2B"/>
    <w:rsid w:val="0061791A"/>
    <w:rsid w:val="0062763D"/>
    <w:rsid w:val="006E705A"/>
    <w:rsid w:val="00772CE0"/>
    <w:rsid w:val="007A1D97"/>
    <w:rsid w:val="0084150C"/>
    <w:rsid w:val="00900C2F"/>
    <w:rsid w:val="009928AA"/>
    <w:rsid w:val="00A66867"/>
    <w:rsid w:val="00B37522"/>
    <w:rsid w:val="00B63018"/>
    <w:rsid w:val="00BF4D1A"/>
    <w:rsid w:val="00C3246F"/>
    <w:rsid w:val="00C54A82"/>
    <w:rsid w:val="00C77AE3"/>
    <w:rsid w:val="00D333B3"/>
    <w:rsid w:val="00DA635E"/>
    <w:rsid w:val="00E101F3"/>
    <w:rsid w:val="00E770D2"/>
    <w:rsid w:val="00EA1665"/>
    <w:rsid w:val="00EA4A14"/>
    <w:rsid w:val="00EB7ADB"/>
    <w:rsid w:val="00ED782D"/>
    <w:rsid w:val="00F6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CD69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EA4"/>
    <w:rPr>
      <w:color w:val="808080"/>
    </w:rPr>
  </w:style>
  <w:style w:type="paragraph" w:customStyle="1" w:styleId="CB7500D50B0746D9AADAE6A7B74CB1B9">
    <w:name w:val="CB7500D50B0746D9AADAE6A7B74CB1B9"/>
    <w:rsid w:val="00ED7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F22601F-7218-4890-A2B7-D389AD9766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99239AE3B148247B7B49DB638B70FF0" ma:contentTypeVersion="" ma:contentTypeDescription="PDMS Document Site Content Type" ma:contentTypeScope="" ma:versionID="9322d53526ee6e71aaf90c296bbf4e10">
  <xsd:schema xmlns:xsd="http://www.w3.org/2001/XMLSchema" xmlns:xs="http://www.w3.org/2001/XMLSchema" xmlns:p="http://schemas.microsoft.com/office/2006/metadata/properties" xmlns:ns2="3F22601F-7218-4890-A2B7-D389AD976645" targetNamespace="http://schemas.microsoft.com/office/2006/metadata/properties" ma:root="true" ma:fieldsID="261d719f7cad480e513a12d05c61a0aa" ns2:_="">
    <xsd:import namespace="3F22601F-7218-4890-A2B7-D389AD97664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2601F-7218-4890-A2B7-D389AD97664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98F03-2D1C-41DC-9556-814BD8965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C3EF0-B2C9-438A-B5F6-6C58E50158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BC4956-A30A-4E58-9290-93A9E405800B}">
  <ds:schemaRefs>
    <ds:schemaRef ds:uri="http://schemas.microsoft.com/office/2006/metadata/properties"/>
    <ds:schemaRef ds:uri="http://schemas.microsoft.com/office/infopath/2007/PartnerControls"/>
    <ds:schemaRef ds:uri="3F22601F-7218-4890-A2B7-D389AD976645"/>
  </ds:schemaRefs>
</ds:datastoreItem>
</file>

<file path=customXml/itemProps4.xml><?xml version="1.0" encoding="utf-8"?>
<ds:datastoreItem xmlns:ds="http://schemas.openxmlformats.org/officeDocument/2006/customXml" ds:itemID="{C9D25F60-0B85-4649-8327-95F735EB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2601F-7218-4890-A2B7-D389AD976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Hunt - MP-Standard Reply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Expectations for the National Rural Health Commissioner 1 July 2022-30 June 2024</dc:title>
  <dc:subject>Rural Health</dc:subject>
  <dc:creator/>
  <cp:keywords>Rural Health</cp:keywords>
  <dc:description/>
  <cp:lastModifiedBy/>
  <cp:revision>1</cp:revision>
  <cp:lastPrinted>2011-06-22T03:00:00Z</cp:lastPrinted>
  <dcterms:created xsi:type="dcterms:W3CDTF">2023-04-14T00:47:00Z</dcterms:created>
  <dcterms:modified xsi:type="dcterms:W3CDTF">2023-04-14T00:47:00Z</dcterms:modified>
  <cp:category/>
</cp:coreProperties>
</file>