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6C2C" w14:textId="77777777" w:rsidR="00854BAA" w:rsidRPr="00A83B38" w:rsidRDefault="00854BAA" w:rsidP="00FC0A24">
      <w:pPr>
        <w:pStyle w:val="Heading1"/>
      </w:pPr>
      <w:r w:rsidRPr="00A83B38">
        <w:t>Life Saving Drugs Program</w:t>
      </w:r>
    </w:p>
    <w:p w14:paraId="0B05C894" w14:textId="0A96CFFE" w:rsidR="00854BAA" w:rsidRPr="00A83B38" w:rsidRDefault="00D76BB9" w:rsidP="00854BAA">
      <w:pPr>
        <w:pStyle w:val="Subtitle"/>
        <w:rPr>
          <w:rStyle w:val="SubtleEmphasis"/>
          <w:rFonts w:cs="Arial"/>
        </w:rPr>
        <w:sectPr w:rsidR="00854BAA" w:rsidRPr="00A83B38" w:rsidSect="00994536">
          <w:footerReference w:type="default" r:id="rId8"/>
          <w:headerReference w:type="first" r:id="rId9"/>
          <w:footerReference w:type="first" r:id="rId10"/>
          <w:type w:val="continuous"/>
          <w:pgSz w:w="11906" w:h="16838"/>
          <w:pgMar w:top="1701" w:right="1418" w:bottom="1418" w:left="1418" w:header="851" w:footer="709" w:gutter="0"/>
          <w:cols w:space="708"/>
          <w:titlePg/>
          <w:docGrid w:linePitch="360"/>
        </w:sectPr>
      </w:pPr>
      <w:r>
        <w:rPr>
          <w:rStyle w:val="SubtleEmphasis"/>
          <w:rFonts w:cs="Arial"/>
        </w:rPr>
        <w:t>Fact sheet</w:t>
      </w:r>
      <w:r w:rsidR="00854BAA" w:rsidRPr="00A83B38">
        <w:rPr>
          <w:rStyle w:val="SubtleEmphasis"/>
          <w:rFonts w:cs="Arial"/>
        </w:rPr>
        <w:t xml:space="preserve"> for </w:t>
      </w:r>
      <w:r w:rsidR="00342261">
        <w:rPr>
          <w:rStyle w:val="SubtleEmphasis"/>
          <w:rFonts w:cs="Arial"/>
        </w:rPr>
        <w:t>treating physicians</w:t>
      </w:r>
    </w:p>
    <w:p w14:paraId="21CCF6C5" w14:textId="77777777" w:rsidR="00342261" w:rsidRPr="000B6275" w:rsidRDefault="00342261" w:rsidP="008C7D42">
      <w:pPr>
        <w:pStyle w:val="BodyText"/>
      </w:pPr>
      <w:r w:rsidRPr="000B6275">
        <w:t>This</w:t>
      </w:r>
      <w:r w:rsidRPr="000B6275">
        <w:rPr>
          <w:spacing w:val="-2"/>
        </w:rPr>
        <w:t xml:space="preserve"> </w:t>
      </w:r>
      <w:r w:rsidRPr="000B6275">
        <w:t>document</w:t>
      </w:r>
      <w:r w:rsidRPr="000B6275">
        <w:rPr>
          <w:spacing w:val="-1"/>
        </w:rPr>
        <w:t xml:space="preserve"> </w:t>
      </w:r>
      <w:r w:rsidRPr="000B6275">
        <w:t>provides</w:t>
      </w:r>
      <w:r w:rsidRPr="000B6275">
        <w:rPr>
          <w:spacing w:val="-1"/>
        </w:rPr>
        <w:t xml:space="preserve"> </w:t>
      </w:r>
      <w:r w:rsidRPr="000B6275">
        <w:t>answers</w:t>
      </w:r>
      <w:r w:rsidRPr="000B6275">
        <w:rPr>
          <w:spacing w:val="-4"/>
        </w:rPr>
        <w:t xml:space="preserve"> </w:t>
      </w:r>
      <w:r w:rsidRPr="000B6275">
        <w:t>to</w:t>
      </w:r>
      <w:r w:rsidRPr="000B6275">
        <w:rPr>
          <w:spacing w:val="-1"/>
        </w:rPr>
        <w:t xml:space="preserve"> </w:t>
      </w:r>
      <w:r w:rsidRPr="000B6275">
        <w:t>some</w:t>
      </w:r>
      <w:r w:rsidRPr="000B6275">
        <w:rPr>
          <w:spacing w:val="-1"/>
        </w:rPr>
        <w:t xml:space="preserve"> </w:t>
      </w:r>
      <w:r w:rsidRPr="000B6275">
        <w:t>common</w:t>
      </w:r>
      <w:r w:rsidRPr="000B6275">
        <w:rPr>
          <w:spacing w:val="-3"/>
        </w:rPr>
        <w:t xml:space="preserve"> </w:t>
      </w:r>
      <w:r w:rsidRPr="000B6275">
        <w:t>questions</w:t>
      </w:r>
      <w:r w:rsidRPr="000B6275">
        <w:rPr>
          <w:spacing w:val="-4"/>
        </w:rPr>
        <w:t xml:space="preserve"> </w:t>
      </w:r>
      <w:r w:rsidRPr="000B6275">
        <w:t>about</w:t>
      </w:r>
      <w:r w:rsidRPr="000B6275">
        <w:rPr>
          <w:spacing w:val="-4"/>
        </w:rPr>
        <w:t xml:space="preserve"> </w:t>
      </w:r>
      <w:r w:rsidRPr="000B6275">
        <w:t>the role and responsibilities of treating physicians in prescribing LSDP medicines for eligible patients.</w:t>
      </w:r>
    </w:p>
    <w:p w14:paraId="184D48AD" w14:textId="5E7BD996" w:rsidR="00342261" w:rsidRPr="00FC0A24" w:rsidRDefault="00342261" w:rsidP="00FC0A24">
      <w:pPr>
        <w:pStyle w:val="Heading2"/>
        <w:rPr>
          <w:iCs w:val="0"/>
          <w:color w:val="3F4A75"/>
          <w:kern w:val="28"/>
          <w:sz w:val="36"/>
          <w:szCs w:val="36"/>
        </w:rPr>
      </w:pPr>
      <w:r w:rsidRPr="00FC0A24">
        <w:rPr>
          <w:iCs w:val="0"/>
          <w:color w:val="3F4A75"/>
          <w:kern w:val="28"/>
          <w:sz w:val="36"/>
          <w:szCs w:val="36"/>
        </w:rPr>
        <w:t>What is the LSDP</w:t>
      </w:r>
    </w:p>
    <w:p w14:paraId="610D222B" w14:textId="77777777" w:rsidR="00342261" w:rsidRPr="000412DC" w:rsidRDefault="00342261" w:rsidP="008C7D42">
      <w:pPr>
        <w:pStyle w:val="BodyText"/>
        <w:rPr>
          <w:sz w:val="21"/>
          <w:szCs w:val="21"/>
        </w:rPr>
      </w:pPr>
      <w:r w:rsidRPr="000412DC">
        <w:rPr>
          <w:sz w:val="21"/>
          <w:szCs w:val="21"/>
        </w:rPr>
        <w:t>The</w:t>
      </w:r>
      <w:r w:rsidRPr="000412DC">
        <w:rPr>
          <w:spacing w:val="-1"/>
          <w:sz w:val="21"/>
          <w:szCs w:val="21"/>
        </w:rPr>
        <w:t xml:space="preserve"> </w:t>
      </w:r>
      <w:r w:rsidRPr="000412DC">
        <w:rPr>
          <w:sz w:val="21"/>
          <w:szCs w:val="21"/>
        </w:rPr>
        <w:t>Australian</w:t>
      </w:r>
      <w:r w:rsidRPr="000412DC">
        <w:rPr>
          <w:spacing w:val="-3"/>
          <w:sz w:val="21"/>
          <w:szCs w:val="21"/>
        </w:rPr>
        <w:t xml:space="preserve"> </w:t>
      </w:r>
      <w:r w:rsidRPr="000412DC">
        <w:rPr>
          <w:sz w:val="21"/>
          <w:szCs w:val="21"/>
        </w:rPr>
        <w:t>Government</w:t>
      </w:r>
      <w:r w:rsidRPr="000412DC">
        <w:rPr>
          <w:spacing w:val="-1"/>
          <w:sz w:val="21"/>
          <w:szCs w:val="21"/>
        </w:rPr>
        <w:t xml:space="preserve"> </w:t>
      </w:r>
      <w:r w:rsidRPr="000412DC">
        <w:rPr>
          <w:sz w:val="21"/>
          <w:szCs w:val="21"/>
        </w:rPr>
        <w:t>provides</w:t>
      </w:r>
      <w:r w:rsidRPr="000412DC">
        <w:rPr>
          <w:spacing w:val="-2"/>
          <w:sz w:val="21"/>
          <w:szCs w:val="21"/>
        </w:rPr>
        <w:t xml:space="preserve"> </w:t>
      </w:r>
      <w:r w:rsidRPr="000412DC">
        <w:rPr>
          <w:sz w:val="21"/>
          <w:szCs w:val="21"/>
        </w:rPr>
        <w:t>fully</w:t>
      </w:r>
      <w:r w:rsidRPr="000412DC">
        <w:rPr>
          <w:spacing w:val="-1"/>
          <w:sz w:val="21"/>
          <w:szCs w:val="21"/>
        </w:rPr>
        <w:t xml:space="preserve"> </w:t>
      </w:r>
      <w:r w:rsidRPr="000412DC">
        <w:rPr>
          <w:sz w:val="21"/>
          <w:szCs w:val="21"/>
        </w:rPr>
        <w:t>subsidised</w:t>
      </w:r>
      <w:r w:rsidRPr="000412DC">
        <w:rPr>
          <w:spacing w:val="-5"/>
          <w:sz w:val="21"/>
          <w:szCs w:val="21"/>
        </w:rPr>
        <w:t xml:space="preserve"> </w:t>
      </w:r>
      <w:r w:rsidRPr="000412DC">
        <w:rPr>
          <w:sz w:val="21"/>
          <w:szCs w:val="21"/>
        </w:rPr>
        <w:t>access</w:t>
      </w:r>
      <w:r w:rsidRPr="000412DC">
        <w:rPr>
          <w:spacing w:val="-4"/>
          <w:sz w:val="21"/>
          <w:szCs w:val="21"/>
        </w:rPr>
        <w:t xml:space="preserve"> </w:t>
      </w:r>
      <w:r w:rsidRPr="000412DC">
        <w:rPr>
          <w:sz w:val="21"/>
          <w:szCs w:val="21"/>
        </w:rPr>
        <w:t>for</w:t>
      </w:r>
      <w:r w:rsidRPr="000412DC">
        <w:rPr>
          <w:spacing w:val="-4"/>
          <w:sz w:val="21"/>
          <w:szCs w:val="21"/>
        </w:rPr>
        <w:t xml:space="preserve"> </w:t>
      </w:r>
      <w:r w:rsidRPr="000412DC">
        <w:rPr>
          <w:sz w:val="21"/>
          <w:szCs w:val="21"/>
        </w:rPr>
        <w:t>eligible</w:t>
      </w:r>
      <w:r w:rsidRPr="000412DC">
        <w:rPr>
          <w:spacing w:val="-2"/>
          <w:sz w:val="21"/>
          <w:szCs w:val="21"/>
        </w:rPr>
        <w:t xml:space="preserve"> </w:t>
      </w:r>
      <w:r w:rsidRPr="000412DC">
        <w:rPr>
          <w:sz w:val="21"/>
          <w:szCs w:val="21"/>
        </w:rPr>
        <w:t>patients</w:t>
      </w:r>
      <w:r w:rsidRPr="000412DC">
        <w:rPr>
          <w:spacing w:val="-4"/>
          <w:sz w:val="21"/>
          <w:szCs w:val="21"/>
        </w:rPr>
        <w:t xml:space="preserve"> </w:t>
      </w:r>
      <w:r w:rsidRPr="000412DC">
        <w:rPr>
          <w:sz w:val="21"/>
          <w:szCs w:val="21"/>
        </w:rPr>
        <w:t>with</w:t>
      </w:r>
      <w:r w:rsidRPr="000412DC">
        <w:rPr>
          <w:spacing w:val="-3"/>
          <w:sz w:val="21"/>
          <w:szCs w:val="21"/>
        </w:rPr>
        <w:t xml:space="preserve"> ultra</w:t>
      </w:r>
      <w:r w:rsidRPr="000412DC">
        <w:rPr>
          <w:spacing w:val="-3"/>
          <w:sz w:val="21"/>
          <w:szCs w:val="21"/>
        </w:rPr>
        <w:noBreakHyphen/>
      </w:r>
      <w:r w:rsidRPr="000412DC">
        <w:rPr>
          <w:sz w:val="21"/>
          <w:szCs w:val="21"/>
        </w:rPr>
        <w:t>rare life</w:t>
      </w:r>
      <w:r w:rsidRPr="000412DC">
        <w:rPr>
          <w:sz w:val="21"/>
          <w:szCs w:val="21"/>
        </w:rPr>
        <w:noBreakHyphen/>
        <w:t xml:space="preserve">threatening diseases to essential medicines through the LSDP. </w:t>
      </w:r>
    </w:p>
    <w:p w14:paraId="4FE4C082" w14:textId="0C7DBC38" w:rsidR="00342261" w:rsidRPr="000412DC" w:rsidRDefault="00342261" w:rsidP="008C7D42">
      <w:pPr>
        <w:pStyle w:val="BodyText"/>
        <w:rPr>
          <w:sz w:val="21"/>
          <w:szCs w:val="21"/>
        </w:rPr>
      </w:pPr>
      <w:r w:rsidRPr="000412DC">
        <w:rPr>
          <w:sz w:val="21"/>
          <w:szCs w:val="21"/>
        </w:rPr>
        <w:t>The LSDP Expert Panel assesses applications to include new medicines on the L</w:t>
      </w:r>
      <w:r w:rsidR="00632078">
        <w:rPr>
          <w:sz w:val="21"/>
          <w:szCs w:val="21"/>
        </w:rPr>
        <w:t>SD</w:t>
      </w:r>
      <w:r w:rsidRPr="000412DC">
        <w:rPr>
          <w:sz w:val="21"/>
          <w:szCs w:val="21"/>
        </w:rPr>
        <w:t>P. It provides advice to the Australian Government Chief Medical Officer (CMO), including on reviews of</w:t>
      </w:r>
      <w:r w:rsidRPr="000412DC">
        <w:rPr>
          <w:spacing w:val="-1"/>
          <w:sz w:val="21"/>
          <w:szCs w:val="21"/>
        </w:rPr>
        <w:t xml:space="preserve"> existing LSDP </w:t>
      </w:r>
      <w:r w:rsidRPr="000412DC">
        <w:rPr>
          <w:sz w:val="21"/>
          <w:szCs w:val="21"/>
        </w:rPr>
        <w:t>medicines. The</w:t>
      </w:r>
      <w:r w:rsidRPr="000412DC">
        <w:rPr>
          <w:spacing w:val="-2"/>
          <w:sz w:val="21"/>
          <w:szCs w:val="21"/>
        </w:rPr>
        <w:t xml:space="preserve"> </w:t>
      </w:r>
      <w:r w:rsidRPr="000412DC">
        <w:rPr>
          <w:sz w:val="21"/>
          <w:szCs w:val="21"/>
        </w:rPr>
        <w:t>CMO advises the Minister for Health and Aged Care (the Minister) on medicines suitable for listing.</w:t>
      </w:r>
    </w:p>
    <w:p w14:paraId="15BA22DB" w14:textId="77777777" w:rsidR="00342261" w:rsidRPr="000412DC" w:rsidRDefault="00342261" w:rsidP="008C7D42">
      <w:pPr>
        <w:pStyle w:val="BodyText"/>
        <w:rPr>
          <w:sz w:val="21"/>
          <w:szCs w:val="21"/>
        </w:rPr>
      </w:pPr>
      <w:r w:rsidRPr="000412DC">
        <w:rPr>
          <w:sz w:val="21"/>
          <w:szCs w:val="21"/>
        </w:rPr>
        <w:t>The Department</w:t>
      </w:r>
      <w:r w:rsidRPr="000412DC">
        <w:rPr>
          <w:spacing w:val="-3"/>
          <w:sz w:val="21"/>
          <w:szCs w:val="21"/>
        </w:rPr>
        <w:t xml:space="preserve"> </w:t>
      </w:r>
      <w:r w:rsidRPr="000412DC">
        <w:rPr>
          <w:sz w:val="21"/>
          <w:szCs w:val="21"/>
        </w:rPr>
        <w:t>of</w:t>
      </w:r>
      <w:r w:rsidRPr="000412DC">
        <w:rPr>
          <w:spacing w:val="-3"/>
          <w:sz w:val="21"/>
          <w:szCs w:val="21"/>
        </w:rPr>
        <w:t xml:space="preserve"> </w:t>
      </w:r>
      <w:r w:rsidRPr="000412DC">
        <w:rPr>
          <w:sz w:val="21"/>
          <w:szCs w:val="21"/>
        </w:rPr>
        <w:t>Health</w:t>
      </w:r>
      <w:r w:rsidRPr="000412DC">
        <w:rPr>
          <w:spacing w:val="-4"/>
          <w:sz w:val="21"/>
          <w:szCs w:val="21"/>
        </w:rPr>
        <w:t xml:space="preserve"> </w:t>
      </w:r>
      <w:r w:rsidRPr="000412DC">
        <w:rPr>
          <w:sz w:val="21"/>
          <w:szCs w:val="21"/>
        </w:rPr>
        <w:t>and</w:t>
      </w:r>
      <w:r w:rsidRPr="000412DC">
        <w:rPr>
          <w:spacing w:val="-2"/>
          <w:sz w:val="21"/>
          <w:szCs w:val="21"/>
        </w:rPr>
        <w:t xml:space="preserve"> </w:t>
      </w:r>
      <w:r w:rsidRPr="000412DC">
        <w:rPr>
          <w:sz w:val="21"/>
          <w:szCs w:val="21"/>
        </w:rPr>
        <w:t>Aged</w:t>
      </w:r>
      <w:r w:rsidRPr="000412DC">
        <w:rPr>
          <w:spacing w:val="-2"/>
          <w:sz w:val="21"/>
          <w:szCs w:val="21"/>
        </w:rPr>
        <w:t xml:space="preserve"> </w:t>
      </w:r>
      <w:r w:rsidRPr="000412DC">
        <w:rPr>
          <w:sz w:val="21"/>
          <w:szCs w:val="21"/>
        </w:rPr>
        <w:t>Care (the</w:t>
      </w:r>
      <w:r w:rsidRPr="000412DC">
        <w:rPr>
          <w:spacing w:val="-3"/>
          <w:sz w:val="21"/>
          <w:szCs w:val="21"/>
        </w:rPr>
        <w:t xml:space="preserve"> </w:t>
      </w:r>
      <w:r w:rsidRPr="000412DC">
        <w:rPr>
          <w:sz w:val="21"/>
          <w:szCs w:val="21"/>
        </w:rPr>
        <w:t>Department)</w:t>
      </w:r>
      <w:r w:rsidRPr="000412DC">
        <w:rPr>
          <w:spacing w:val="-3"/>
          <w:sz w:val="21"/>
          <w:szCs w:val="21"/>
        </w:rPr>
        <w:t xml:space="preserve"> </w:t>
      </w:r>
      <w:r w:rsidRPr="000412DC">
        <w:rPr>
          <w:sz w:val="21"/>
          <w:szCs w:val="21"/>
        </w:rPr>
        <w:t>orders</w:t>
      </w:r>
      <w:r w:rsidRPr="000412DC">
        <w:rPr>
          <w:spacing w:val="-3"/>
          <w:sz w:val="21"/>
          <w:szCs w:val="21"/>
        </w:rPr>
        <w:t xml:space="preserve"> </w:t>
      </w:r>
      <w:r w:rsidRPr="000412DC">
        <w:rPr>
          <w:sz w:val="21"/>
          <w:szCs w:val="21"/>
        </w:rPr>
        <w:t>medicines</w:t>
      </w:r>
      <w:r w:rsidRPr="000412DC">
        <w:rPr>
          <w:spacing w:val="-1"/>
          <w:sz w:val="21"/>
          <w:szCs w:val="21"/>
        </w:rPr>
        <w:t xml:space="preserve"> </w:t>
      </w:r>
      <w:r w:rsidRPr="000412DC">
        <w:rPr>
          <w:sz w:val="21"/>
          <w:szCs w:val="21"/>
        </w:rPr>
        <w:t>for</w:t>
      </w:r>
      <w:r w:rsidRPr="000412DC">
        <w:rPr>
          <w:spacing w:val="-3"/>
          <w:sz w:val="21"/>
          <w:szCs w:val="21"/>
        </w:rPr>
        <w:t xml:space="preserve"> </w:t>
      </w:r>
      <w:r w:rsidRPr="000412DC">
        <w:rPr>
          <w:sz w:val="21"/>
          <w:szCs w:val="21"/>
        </w:rPr>
        <w:t>delivery</w:t>
      </w:r>
      <w:r w:rsidRPr="000412DC">
        <w:rPr>
          <w:spacing w:val="-2"/>
          <w:sz w:val="21"/>
          <w:szCs w:val="21"/>
        </w:rPr>
        <w:t xml:space="preserve"> </w:t>
      </w:r>
      <w:r w:rsidRPr="000412DC">
        <w:rPr>
          <w:sz w:val="21"/>
          <w:szCs w:val="21"/>
        </w:rPr>
        <w:t>to</w:t>
      </w:r>
      <w:r w:rsidRPr="000412DC">
        <w:rPr>
          <w:spacing w:val="-2"/>
          <w:sz w:val="21"/>
          <w:szCs w:val="21"/>
        </w:rPr>
        <w:t xml:space="preserve"> </w:t>
      </w:r>
      <w:r w:rsidRPr="000412DC">
        <w:rPr>
          <w:sz w:val="21"/>
          <w:szCs w:val="21"/>
        </w:rPr>
        <w:t>a nominated</w:t>
      </w:r>
      <w:r w:rsidRPr="000412DC">
        <w:rPr>
          <w:spacing w:val="-3"/>
          <w:sz w:val="21"/>
          <w:szCs w:val="21"/>
        </w:rPr>
        <w:t xml:space="preserve"> </w:t>
      </w:r>
      <w:r w:rsidRPr="000412DC">
        <w:rPr>
          <w:sz w:val="21"/>
          <w:szCs w:val="21"/>
        </w:rPr>
        <w:t>pharmacy</w:t>
      </w:r>
      <w:r w:rsidRPr="000412DC">
        <w:rPr>
          <w:spacing w:val="-3"/>
          <w:sz w:val="21"/>
          <w:szCs w:val="21"/>
        </w:rPr>
        <w:t xml:space="preserve"> </w:t>
      </w:r>
      <w:r w:rsidRPr="000412DC">
        <w:rPr>
          <w:sz w:val="21"/>
          <w:szCs w:val="21"/>
        </w:rPr>
        <w:t>on</w:t>
      </w:r>
      <w:r w:rsidRPr="000412DC">
        <w:rPr>
          <w:spacing w:val="-3"/>
          <w:sz w:val="21"/>
          <w:szCs w:val="21"/>
        </w:rPr>
        <w:t xml:space="preserve"> </w:t>
      </w:r>
      <w:r w:rsidRPr="000412DC">
        <w:rPr>
          <w:sz w:val="21"/>
          <w:szCs w:val="21"/>
        </w:rPr>
        <w:t>behalf</w:t>
      </w:r>
      <w:r w:rsidRPr="000412DC">
        <w:rPr>
          <w:spacing w:val="-2"/>
          <w:sz w:val="21"/>
          <w:szCs w:val="21"/>
        </w:rPr>
        <w:t xml:space="preserve"> </w:t>
      </w:r>
      <w:r w:rsidRPr="000412DC">
        <w:rPr>
          <w:sz w:val="21"/>
          <w:szCs w:val="21"/>
        </w:rPr>
        <w:t>of</w:t>
      </w:r>
      <w:r w:rsidRPr="000412DC">
        <w:rPr>
          <w:spacing w:val="-4"/>
          <w:sz w:val="21"/>
          <w:szCs w:val="21"/>
        </w:rPr>
        <w:t xml:space="preserve"> </w:t>
      </w:r>
      <w:r w:rsidRPr="000412DC">
        <w:rPr>
          <w:sz w:val="21"/>
          <w:szCs w:val="21"/>
        </w:rPr>
        <w:t>patients.</w:t>
      </w:r>
      <w:r w:rsidRPr="000412DC">
        <w:rPr>
          <w:spacing w:val="-5"/>
          <w:sz w:val="21"/>
          <w:szCs w:val="21"/>
        </w:rPr>
        <w:t xml:space="preserve"> </w:t>
      </w:r>
      <w:r w:rsidRPr="000412DC">
        <w:rPr>
          <w:sz w:val="21"/>
          <w:szCs w:val="21"/>
        </w:rPr>
        <w:t>The</w:t>
      </w:r>
      <w:r w:rsidRPr="000412DC">
        <w:rPr>
          <w:spacing w:val="-1"/>
          <w:sz w:val="21"/>
          <w:szCs w:val="21"/>
        </w:rPr>
        <w:t xml:space="preserve"> </w:t>
      </w:r>
      <w:r w:rsidRPr="000412DC">
        <w:rPr>
          <w:sz w:val="21"/>
          <w:szCs w:val="21"/>
        </w:rPr>
        <w:t>sponsor</w:t>
      </w:r>
      <w:r w:rsidRPr="000412DC">
        <w:rPr>
          <w:spacing w:val="-2"/>
          <w:sz w:val="21"/>
          <w:szCs w:val="21"/>
        </w:rPr>
        <w:t xml:space="preserve"> </w:t>
      </w:r>
      <w:r w:rsidRPr="000412DC">
        <w:rPr>
          <w:sz w:val="21"/>
          <w:szCs w:val="21"/>
        </w:rPr>
        <w:t>delivers</w:t>
      </w:r>
      <w:r w:rsidRPr="000412DC">
        <w:rPr>
          <w:spacing w:val="-2"/>
          <w:sz w:val="21"/>
          <w:szCs w:val="21"/>
        </w:rPr>
        <w:t xml:space="preserve"> </w:t>
      </w:r>
      <w:r w:rsidRPr="000412DC">
        <w:rPr>
          <w:sz w:val="21"/>
          <w:szCs w:val="21"/>
        </w:rPr>
        <w:t>the</w:t>
      </w:r>
      <w:r w:rsidRPr="000412DC">
        <w:rPr>
          <w:spacing w:val="-4"/>
          <w:sz w:val="21"/>
          <w:szCs w:val="21"/>
        </w:rPr>
        <w:t xml:space="preserve"> </w:t>
      </w:r>
      <w:r w:rsidRPr="000412DC">
        <w:rPr>
          <w:sz w:val="21"/>
          <w:szCs w:val="21"/>
        </w:rPr>
        <w:t>medicines</w:t>
      </w:r>
      <w:r w:rsidRPr="000412DC">
        <w:rPr>
          <w:spacing w:val="-2"/>
          <w:sz w:val="21"/>
          <w:szCs w:val="21"/>
        </w:rPr>
        <w:t xml:space="preserve"> </w:t>
      </w:r>
      <w:r w:rsidRPr="000412DC">
        <w:rPr>
          <w:sz w:val="21"/>
          <w:szCs w:val="21"/>
        </w:rPr>
        <w:t>directly</w:t>
      </w:r>
      <w:r w:rsidRPr="000412DC">
        <w:rPr>
          <w:spacing w:val="-3"/>
          <w:sz w:val="21"/>
          <w:szCs w:val="21"/>
        </w:rPr>
        <w:t xml:space="preserve"> </w:t>
      </w:r>
      <w:r w:rsidRPr="000412DC">
        <w:rPr>
          <w:sz w:val="21"/>
          <w:szCs w:val="21"/>
        </w:rPr>
        <w:t xml:space="preserve">to pharmacies to store and dispense to LSDP patients for treatment in a hospital or at home (if </w:t>
      </w:r>
      <w:r w:rsidRPr="000412DC">
        <w:rPr>
          <w:spacing w:val="-2"/>
          <w:sz w:val="21"/>
          <w:szCs w:val="21"/>
        </w:rPr>
        <w:t>appropriate).</w:t>
      </w:r>
    </w:p>
    <w:p w14:paraId="72DEA4DE" w14:textId="77777777" w:rsidR="000B6275" w:rsidRPr="00FC0A24" w:rsidRDefault="000B6275" w:rsidP="00FC0A24">
      <w:pPr>
        <w:pStyle w:val="Heading2"/>
        <w:rPr>
          <w:iCs w:val="0"/>
          <w:color w:val="3F4A75"/>
          <w:kern w:val="28"/>
          <w:sz w:val="36"/>
          <w:szCs w:val="36"/>
        </w:rPr>
      </w:pPr>
      <w:r w:rsidRPr="00FC0A24">
        <w:rPr>
          <w:iCs w:val="0"/>
          <w:color w:val="3F4A75"/>
          <w:kern w:val="28"/>
          <w:sz w:val="36"/>
          <w:szCs w:val="36"/>
        </w:rPr>
        <w:t>What are the contact details for the LSDP?</w:t>
      </w:r>
    </w:p>
    <w:p w14:paraId="6267D6C0" w14:textId="77777777" w:rsidR="000B6275" w:rsidRPr="000412DC" w:rsidRDefault="000B6275" w:rsidP="001A1BE2">
      <w:pPr>
        <w:pStyle w:val="BodyText"/>
        <w:rPr>
          <w:sz w:val="21"/>
          <w:szCs w:val="21"/>
        </w:rPr>
      </w:pPr>
      <w:r w:rsidRPr="000412DC">
        <w:rPr>
          <w:sz w:val="21"/>
          <w:szCs w:val="21"/>
        </w:rPr>
        <w:t>The</w:t>
      </w:r>
      <w:r w:rsidRPr="000412DC">
        <w:rPr>
          <w:spacing w:val="-2"/>
          <w:sz w:val="21"/>
          <w:szCs w:val="21"/>
        </w:rPr>
        <w:t xml:space="preserve"> </w:t>
      </w:r>
      <w:r w:rsidRPr="000412DC">
        <w:rPr>
          <w:sz w:val="21"/>
          <w:szCs w:val="21"/>
        </w:rPr>
        <w:t>LSDP</w:t>
      </w:r>
      <w:r w:rsidRPr="000412DC">
        <w:rPr>
          <w:spacing w:val="-4"/>
          <w:sz w:val="21"/>
          <w:szCs w:val="21"/>
        </w:rPr>
        <w:t xml:space="preserve"> </w:t>
      </w:r>
      <w:r w:rsidRPr="000412DC">
        <w:rPr>
          <w:sz w:val="21"/>
          <w:szCs w:val="21"/>
        </w:rPr>
        <w:t>can</w:t>
      </w:r>
      <w:r w:rsidRPr="000412DC">
        <w:rPr>
          <w:spacing w:val="-3"/>
          <w:sz w:val="21"/>
          <w:szCs w:val="21"/>
        </w:rPr>
        <w:t xml:space="preserve"> </w:t>
      </w:r>
      <w:r w:rsidRPr="000412DC">
        <w:rPr>
          <w:sz w:val="21"/>
          <w:szCs w:val="21"/>
        </w:rPr>
        <w:t>be</w:t>
      </w:r>
      <w:r w:rsidRPr="000412DC">
        <w:rPr>
          <w:spacing w:val="-5"/>
          <w:sz w:val="21"/>
          <w:szCs w:val="21"/>
        </w:rPr>
        <w:t xml:space="preserve"> </w:t>
      </w:r>
      <w:r w:rsidRPr="000412DC">
        <w:rPr>
          <w:sz w:val="21"/>
          <w:szCs w:val="21"/>
        </w:rPr>
        <w:t>contacted</w:t>
      </w:r>
      <w:r w:rsidRPr="000412DC">
        <w:rPr>
          <w:spacing w:val="-3"/>
          <w:sz w:val="21"/>
          <w:szCs w:val="21"/>
        </w:rPr>
        <w:t xml:space="preserve"> </w:t>
      </w:r>
      <w:r w:rsidRPr="000412DC">
        <w:rPr>
          <w:spacing w:val="-4"/>
          <w:sz w:val="21"/>
          <w:szCs w:val="21"/>
        </w:rPr>
        <w:t>via:</w:t>
      </w:r>
    </w:p>
    <w:p w14:paraId="44A67890" w14:textId="77777777" w:rsidR="000B6275" w:rsidRPr="000412DC" w:rsidRDefault="000B6275" w:rsidP="000B6275">
      <w:pPr>
        <w:pStyle w:val="ListParagraph"/>
        <w:widowControl w:val="0"/>
        <w:numPr>
          <w:ilvl w:val="0"/>
          <w:numId w:val="42"/>
        </w:numPr>
        <w:tabs>
          <w:tab w:val="left" w:pos="839"/>
        </w:tabs>
        <w:autoSpaceDE w:val="0"/>
        <w:autoSpaceDN w:val="0"/>
        <w:spacing w:before="100" w:beforeAutospacing="1" w:after="100" w:afterAutospacing="1"/>
        <w:ind w:left="720"/>
        <w:contextualSpacing w:val="0"/>
        <w:rPr>
          <w:rFonts w:ascii="Courier New" w:hAnsi="Courier New"/>
          <w:sz w:val="21"/>
          <w:szCs w:val="21"/>
        </w:rPr>
      </w:pPr>
      <w:r w:rsidRPr="000412DC">
        <w:rPr>
          <w:sz w:val="21"/>
          <w:szCs w:val="21"/>
        </w:rPr>
        <w:t>Telephone:</w:t>
      </w:r>
      <w:r w:rsidRPr="000412DC">
        <w:rPr>
          <w:spacing w:val="-5"/>
          <w:sz w:val="21"/>
          <w:szCs w:val="21"/>
        </w:rPr>
        <w:t xml:space="preserve"> </w:t>
      </w:r>
      <w:r w:rsidRPr="000412DC">
        <w:rPr>
          <w:sz w:val="21"/>
          <w:szCs w:val="21"/>
        </w:rPr>
        <w:t>(02)</w:t>
      </w:r>
      <w:r w:rsidRPr="000412DC">
        <w:rPr>
          <w:spacing w:val="-6"/>
          <w:sz w:val="21"/>
          <w:szCs w:val="21"/>
        </w:rPr>
        <w:t xml:space="preserve"> </w:t>
      </w:r>
      <w:r w:rsidRPr="000412DC">
        <w:rPr>
          <w:sz w:val="21"/>
          <w:szCs w:val="21"/>
        </w:rPr>
        <w:t>6289</w:t>
      </w:r>
      <w:r w:rsidRPr="000412DC">
        <w:rPr>
          <w:spacing w:val="-4"/>
          <w:sz w:val="21"/>
          <w:szCs w:val="21"/>
        </w:rPr>
        <w:t xml:space="preserve"> 2336</w:t>
      </w:r>
    </w:p>
    <w:p w14:paraId="416C0CF8" w14:textId="77777777" w:rsidR="000B6275" w:rsidRPr="000412DC" w:rsidRDefault="000B6275" w:rsidP="000B6275">
      <w:pPr>
        <w:pStyle w:val="ListParagraph"/>
        <w:widowControl w:val="0"/>
        <w:numPr>
          <w:ilvl w:val="0"/>
          <w:numId w:val="42"/>
        </w:numPr>
        <w:tabs>
          <w:tab w:val="left" w:pos="839"/>
        </w:tabs>
        <w:autoSpaceDE w:val="0"/>
        <w:autoSpaceDN w:val="0"/>
        <w:spacing w:before="100" w:beforeAutospacing="1" w:after="100" w:afterAutospacing="1"/>
        <w:ind w:left="720"/>
        <w:contextualSpacing w:val="0"/>
        <w:rPr>
          <w:rFonts w:ascii="Courier New" w:hAnsi="Courier New"/>
          <w:sz w:val="21"/>
          <w:szCs w:val="21"/>
        </w:rPr>
      </w:pPr>
      <w:r w:rsidRPr="000412DC">
        <w:rPr>
          <w:sz w:val="21"/>
          <w:szCs w:val="21"/>
        </w:rPr>
        <w:t>Email:</w:t>
      </w:r>
      <w:r w:rsidRPr="000412DC">
        <w:rPr>
          <w:spacing w:val="-3"/>
          <w:sz w:val="21"/>
          <w:szCs w:val="21"/>
        </w:rPr>
        <w:t xml:space="preserve"> </w:t>
      </w:r>
      <w:hyperlink r:id="rId11">
        <w:r w:rsidRPr="00D76BB9">
          <w:rPr>
            <w:color w:val="0562C1"/>
            <w:spacing w:val="-2"/>
            <w:sz w:val="21"/>
            <w:szCs w:val="21"/>
            <w:u w:val="single" w:color="0562C1"/>
          </w:rPr>
          <w:t>LSDP@health.gov.au</w:t>
        </w:r>
      </w:hyperlink>
    </w:p>
    <w:p w14:paraId="693A6C12" w14:textId="77777777" w:rsidR="000B6275" w:rsidRPr="000412DC" w:rsidRDefault="000B6275" w:rsidP="000B6275">
      <w:pPr>
        <w:pStyle w:val="ListParagraph"/>
        <w:widowControl w:val="0"/>
        <w:numPr>
          <w:ilvl w:val="0"/>
          <w:numId w:val="42"/>
        </w:numPr>
        <w:tabs>
          <w:tab w:val="left" w:pos="839"/>
        </w:tabs>
        <w:autoSpaceDE w:val="0"/>
        <w:autoSpaceDN w:val="0"/>
        <w:spacing w:before="100" w:beforeAutospacing="1" w:after="100" w:afterAutospacing="1"/>
        <w:ind w:left="720"/>
        <w:contextualSpacing w:val="0"/>
        <w:rPr>
          <w:rFonts w:ascii="Courier New" w:hAnsi="Courier New"/>
          <w:sz w:val="21"/>
          <w:szCs w:val="21"/>
        </w:rPr>
      </w:pPr>
      <w:r w:rsidRPr="000412DC">
        <w:rPr>
          <w:sz w:val="21"/>
          <w:szCs w:val="21"/>
        </w:rPr>
        <w:t>Fax:</w:t>
      </w:r>
      <w:r w:rsidRPr="000412DC">
        <w:rPr>
          <w:spacing w:val="-5"/>
          <w:sz w:val="21"/>
          <w:szCs w:val="21"/>
        </w:rPr>
        <w:t xml:space="preserve"> </w:t>
      </w:r>
      <w:r w:rsidRPr="000412DC">
        <w:rPr>
          <w:sz w:val="21"/>
          <w:szCs w:val="21"/>
        </w:rPr>
        <w:t>(02)</w:t>
      </w:r>
      <w:r w:rsidRPr="000412DC">
        <w:rPr>
          <w:spacing w:val="-5"/>
          <w:sz w:val="21"/>
          <w:szCs w:val="21"/>
        </w:rPr>
        <w:t xml:space="preserve"> </w:t>
      </w:r>
      <w:r w:rsidRPr="000412DC">
        <w:rPr>
          <w:sz w:val="21"/>
          <w:szCs w:val="21"/>
        </w:rPr>
        <w:t>6289</w:t>
      </w:r>
      <w:r w:rsidRPr="000412DC">
        <w:rPr>
          <w:spacing w:val="-3"/>
          <w:sz w:val="21"/>
          <w:szCs w:val="21"/>
        </w:rPr>
        <w:t xml:space="preserve"> </w:t>
      </w:r>
      <w:r w:rsidRPr="000412DC">
        <w:rPr>
          <w:spacing w:val="-4"/>
          <w:sz w:val="21"/>
          <w:szCs w:val="21"/>
        </w:rPr>
        <w:t>8537</w:t>
      </w:r>
    </w:p>
    <w:p w14:paraId="46FBF172" w14:textId="77777777" w:rsidR="000B6275" w:rsidRPr="00FC0A24" w:rsidRDefault="000B6275" w:rsidP="00FC0A24">
      <w:pPr>
        <w:pStyle w:val="Heading2"/>
        <w:rPr>
          <w:iCs w:val="0"/>
          <w:color w:val="3F4A75"/>
          <w:kern w:val="28"/>
          <w:sz w:val="36"/>
          <w:szCs w:val="36"/>
        </w:rPr>
      </w:pPr>
      <w:r w:rsidRPr="00FC0A24">
        <w:rPr>
          <w:iCs w:val="0"/>
          <w:color w:val="3F4A75"/>
          <w:kern w:val="28"/>
          <w:sz w:val="36"/>
          <w:szCs w:val="36"/>
        </w:rPr>
        <w:t>Medicines currently funded through the LSDP</w:t>
      </w:r>
    </w:p>
    <w:p w14:paraId="4A6A823F" w14:textId="77777777" w:rsidR="000B6275" w:rsidRDefault="000B6275" w:rsidP="000412DC">
      <w:pPr>
        <w:pStyle w:val="Paragraphtext"/>
      </w:pPr>
      <w:r>
        <w:rPr>
          <w:color w:val="212121"/>
        </w:rPr>
        <w:t xml:space="preserve">A list of the LSDP conditions and the medicines currently available for eligible patients can be found on the </w:t>
      </w:r>
      <w:hyperlink r:id="rId12" w:history="1">
        <w:r w:rsidRPr="00D76BB9">
          <w:rPr>
            <w:rStyle w:val="Hyperlink"/>
            <w:color w:val="0562C1"/>
          </w:rPr>
          <w:t>About the LSDP</w:t>
        </w:r>
      </w:hyperlink>
      <w:r>
        <w:t xml:space="preserve"> web page.</w:t>
      </w:r>
    </w:p>
    <w:p w14:paraId="274FCA15" w14:textId="77777777" w:rsidR="00103FBB" w:rsidRPr="00FC0A24" w:rsidRDefault="00103FBB" w:rsidP="00FC0A24">
      <w:pPr>
        <w:pStyle w:val="Heading2"/>
        <w:rPr>
          <w:iCs w:val="0"/>
          <w:color w:val="3F4A75"/>
          <w:kern w:val="28"/>
          <w:sz w:val="36"/>
          <w:szCs w:val="36"/>
        </w:rPr>
      </w:pPr>
      <w:r w:rsidRPr="00FC0A24">
        <w:rPr>
          <w:iCs w:val="0"/>
          <w:color w:val="3F4A75"/>
          <w:kern w:val="28"/>
          <w:sz w:val="36"/>
          <w:szCs w:val="36"/>
        </w:rPr>
        <w:t>Common questions</w:t>
      </w:r>
    </w:p>
    <w:p w14:paraId="588172E1" w14:textId="7F9F8F77" w:rsidR="000B6275" w:rsidRPr="000B6275" w:rsidRDefault="000B6275" w:rsidP="00FC0A24">
      <w:pPr>
        <w:pStyle w:val="Heading3"/>
      </w:pPr>
      <w:r w:rsidRPr="000B6275">
        <w:t xml:space="preserve">Is my patient eligible to </w:t>
      </w:r>
      <w:r w:rsidRPr="00FC0A24">
        <w:t>receive</w:t>
      </w:r>
      <w:r w:rsidRPr="000B6275">
        <w:t xml:space="preserve"> an LSDP medicine?</w:t>
      </w:r>
    </w:p>
    <w:p w14:paraId="79210025" w14:textId="77777777" w:rsidR="000B6275" w:rsidRDefault="000B6275" w:rsidP="000412DC">
      <w:pPr>
        <w:pStyle w:val="Paragraphtext"/>
      </w:pPr>
      <w:r>
        <w:t>A</w:t>
      </w:r>
      <w:r>
        <w:rPr>
          <w:spacing w:val="-6"/>
        </w:rPr>
        <w:t xml:space="preserve"> </w:t>
      </w:r>
      <w:r>
        <w:t>patient</w:t>
      </w:r>
      <w:r>
        <w:rPr>
          <w:spacing w:val="-5"/>
        </w:rPr>
        <w:t xml:space="preserve"> </w:t>
      </w:r>
      <w:r>
        <w:t>must</w:t>
      </w:r>
      <w:r>
        <w:rPr>
          <w:spacing w:val="-6"/>
        </w:rPr>
        <w:t xml:space="preserve"> </w:t>
      </w:r>
      <w:r>
        <w:t>meet</w:t>
      </w:r>
      <w:r>
        <w:rPr>
          <w:spacing w:val="-5"/>
        </w:rPr>
        <w:t xml:space="preserve"> </w:t>
      </w:r>
      <w:r>
        <w:t>the</w:t>
      </w:r>
      <w:r>
        <w:rPr>
          <w:spacing w:val="-3"/>
        </w:rPr>
        <w:t xml:space="preserve"> </w:t>
      </w:r>
      <w:r>
        <w:t>following</w:t>
      </w:r>
      <w:r>
        <w:rPr>
          <w:spacing w:val="-4"/>
        </w:rPr>
        <w:t xml:space="preserve"> </w:t>
      </w:r>
      <w:r>
        <w:t>conditions</w:t>
      </w:r>
      <w:r>
        <w:rPr>
          <w:spacing w:val="-6"/>
        </w:rPr>
        <w:t xml:space="preserve"> </w:t>
      </w:r>
      <w:r>
        <w:t>to</w:t>
      </w:r>
      <w:r>
        <w:rPr>
          <w:spacing w:val="-2"/>
        </w:rPr>
        <w:t xml:space="preserve"> </w:t>
      </w:r>
      <w:r>
        <w:t>receive</w:t>
      </w:r>
      <w:r>
        <w:rPr>
          <w:spacing w:val="-3"/>
        </w:rPr>
        <w:t xml:space="preserve"> </w:t>
      </w:r>
      <w:r>
        <w:t>subsidised</w:t>
      </w:r>
      <w:r>
        <w:rPr>
          <w:spacing w:val="-6"/>
        </w:rPr>
        <w:t xml:space="preserve"> </w:t>
      </w:r>
      <w:r>
        <w:t>medicines</w:t>
      </w:r>
      <w:r>
        <w:rPr>
          <w:spacing w:val="-4"/>
        </w:rPr>
        <w:t xml:space="preserve"> </w:t>
      </w:r>
      <w:r>
        <w:t>through</w:t>
      </w:r>
      <w:r>
        <w:rPr>
          <w:spacing w:val="-4"/>
        </w:rPr>
        <w:t xml:space="preserve"> </w:t>
      </w:r>
      <w:r>
        <w:t>the</w:t>
      </w:r>
      <w:r>
        <w:rPr>
          <w:spacing w:val="-5"/>
        </w:rPr>
        <w:t xml:space="preserve"> </w:t>
      </w:r>
      <w:r>
        <w:rPr>
          <w:spacing w:val="-2"/>
        </w:rPr>
        <w:t>LSDP:</w:t>
      </w:r>
    </w:p>
    <w:p w14:paraId="020F868D" w14:textId="77777777" w:rsidR="000B6275" w:rsidRPr="000412DC" w:rsidRDefault="000B6275" w:rsidP="000B6275">
      <w:pPr>
        <w:pStyle w:val="ListParagraph"/>
        <w:widowControl w:val="0"/>
        <w:numPr>
          <w:ilvl w:val="0"/>
          <w:numId w:val="42"/>
        </w:numPr>
        <w:tabs>
          <w:tab w:val="left" w:pos="839"/>
        </w:tabs>
        <w:autoSpaceDE w:val="0"/>
        <w:autoSpaceDN w:val="0"/>
        <w:spacing w:before="100" w:beforeAutospacing="1" w:after="100" w:afterAutospacing="1"/>
        <w:ind w:left="720" w:right="689"/>
        <w:contextualSpacing w:val="0"/>
        <w:rPr>
          <w:rFonts w:ascii="Courier New" w:hAnsi="Courier New"/>
          <w:sz w:val="21"/>
          <w:szCs w:val="21"/>
        </w:rPr>
      </w:pPr>
      <w:r w:rsidRPr="000412DC">
        <w:rPr>
          <w:sz w:val="21"/>
          <w:szCs w:val="21"/>
        </w:rPr>
        <w:t>Satisfy</w:t>
      </w:r>
      <w:r w:rsidRPr="000412DC">
        <w:rPr>
          <w:spacing w:val="-2"/>
          <w:sz w:val="21"/>
          <w:szCs w:val="21"/>
        </w:rPr>
        <w:t xml:space="preserve"> </w:t>
      </w:r>
      <w:r w:rsidRPr="000412DC">
        <w:rPr>
          <w:sz w:val="21"/>
          <w:szCs w:val="21"/>
        </w:rPr>
        <w:t>the</w:t>
      </w:r>
      <w:r w:rsidRPr="000412DC">
        <w:rPr>
          <w:spacing w:val="-2"/>
          <w:sz w:val="21"/>
          <w:szCs w:val="21"/>
        </w:rPr>
        <w:t xml:space="preserve"> </w:t>
      </w:r>
      <w:r w:rsidRPr="000412DC">
        <w:rPr>
          <w:sz w:val="21"/>
          <w:szCs w:val="21"/>
        </w:rPr>
        <w:t>relevant</w:t>
      </w:r>
      <w:r w:rsidRPr="000412DC">
        <w:rPr>
          <w:spacing w:val="-2"/>
          <w:sz w:val="21"/>
          <w:szCs w:val="21"/>
        </w:rPr>
        <w:t xml:space="preserve"> </w:t>
      </w:r>
      <w:r w:rsidRPr="000412DC">
        <w:rPr>
          <w:sz w:val="21"/>
          <w:szCs w:val="21"/>
        </w:rPr>
        <w:t>criteria</w:t>
      </w:r>
      <w:r w:rsidRPr="000412DC">
        <w:rPr>
          <w:spacing w:val="-4"/>
          <w:sz w:val="21"/>
          <w:szCs w:val="21"/>
        </w:rPr>
        <w:t xml:space="preserve"> </w:t>
      </w:r>
      <w:r w:rsidRPr="000412DC">
        <w:rPr>
          <w:sz w:val="21"/>
          <w:szCs w:val="21"/>
        </w:rPr>
        <w:t>for</w:t>
      </w:r>
      <w:r w:rsidRPr="000412DC">
        <w:rPr>
          <w:spacing w:val="-4"/>
          <w:sz w:val="21"/>
          <w:szCs w:val="21"/>
        </w:rPr>
        <w:t xml:space="preserve"> </w:t>
      </w:r>
      <w:r w:rsidRPr="000412DC">
        <w:rPr>
          <w:sz w:val="21"/>
          <w:szCs w:val="21"/>
        </w:rPr>
        <w:t>treatment</w:t>
      </w:r>
      <w:r w:rsidRPr="000412DC">
        <w:rPr>
          <w:spacing w:val="-2"/>
          <w:sz w:val="21"/>
          <w:szCs w:val="21"/>
        </w:rPr>
        <w:t xml:space="preserve"> </w:t>
      </w:r>
      <w:r w:rsidRPr="000412DC">
        <w:rPr>
          <w:sz w:val="21"/>
          <w:szCs w:val="21"/>
        </w:rPr>
        <w:t>with</w:t>
      </w:r>
      <w:r w:rsidRPr="000412DC">
        <w:rPr>
          <w:spacing w:val="-3"/>
          <w:sz w:val="21"/>
          <w:szCs w:val="21"/>
        </w:rPr>
        <w:t xml:space="preserve"> </w:t>
      </w:r>
      <w:r w:rsidRPr="000412DC">
        <w:rPr>
          <w:sz w:val="21"/>
          <w:szCs w:val="21"/>
        </w:rPr>
        <w:t>the</w:t>
      </w:r>
      <w:r w:rsidRPr="000412DC">
        <w:rPr>
          <w:spacing w:val="-4"/>
          <w:sz w:val="21"/>
          <w:szCs w:val="21"/>
        </w:rPr>
        <w:t xml:space="preserve"> </w:t>
      </w:r>
      <w:r w:rsidRPr="000412DC">
        <w:rPr>
          <w:sz w:val="21"/>
          <w:szCs w:val="21"/>
        </w:rPr>
        <w:t>medicine,</w:t>
      </w:r>
      <w:r w:rsidRPr="000412DC">
        <w:rPr>
          <w:spacing w:val="-3"/>
          <w:sz w:val="21"/>
          <w:szCs w:val="21"/>
        </w:rPr>
        <w:t xml:space="preserve"> </w:t>
      </w:r>
      <w:r w:rsidRPr="000412DC">
        <w:rPr>
          <w:sz w:val="21"/>
          <w:szCs w:val="21"/>
        </w:rPr>
        <w:t>as</w:t>
      </w:r>
      <w:r w:rsidRPr="000412DC">
        <w:rPr>
          <w:spacing w:val="-3"/>
          <w:sz w:val="21"/>
          <w:szCs w:val="21"/>
        </w:rPr>
        <w:t xml:space="preserve"> </w:t>
      </w:r>
      <w:r w:rsidRPr="000412DC">
        <w:rPr>
          <w:sz w:val="21"/>
          <w:szCs w:val="21"/>
        </w:rPr>
        <w:t>detailed</w:t>
      </w:r>
      <w:r w:rsidRPr="000412DC">
        <w:rPr>
          <w:spacing w:val="-3"/>
          <w:sz w:val="21"/>
          <w:szCs w:val="21"/>
        </w:rPr>
        <w:t xml:space="preserve"> </w:t>
      </w:r>
      <w:r w:rsidRPr="000412DC">
        <w:rPr>
          <w:sz w:val="21"/>
          <w:szCs w:val="21"/>
        </w:rPr>
        <w:t>in</w:t>
      </w:r>
      <w:r w:rsidRPr="000412DC">
        <w:rPr>
          <w:spacing w:val="-5"/>
          <w:sz w:val="21"/>
          <w:szCs w:val="21"/>
        </w:rPr>
        <w:t xml:space="preserve"> </w:t>
      </w:r>
      <w:r w:rsidRPr="000412DC">
        <w:rPr>
          <w:sz w:val="21"/>
          <w:szCs w:val="21"/>
        </w:rPr>
        <w:t>the</w:t>
      </w:r>
      <w:r w:rsidRPr="000412DC">
        <w:rPr>
          <w:spacing w:val="-2"/>
          <w:sz w:val="21"/>
          <w:szCs w:val="21"/>
        </w:rPr>
        <w:t xml:space="preserve"> </w:t>
      </w:r>
      <w:r w:rsidRPr="000412DC">
        <w:rPr>
          <w:sz w:val="21"/>
          <w:szCs w:val="21"/>
        </w:rPr>
        <w:t xml:space="preserve">relevant medicine/condition </w:t>
      </w:r>
      <w:hyperlink r:id="rId13">
        <w:r w:rsidRPr="000412DC">
          <w:rPr>
            <w:color w:val="0562C1"/>
            <w:sz w:val="21"/>
            <w:szCs w:val="21"/>
            <w:u w:val="single" w:color="0562C1"/>
          </w:rPr>
          <w:t>LSDP Guidelines</w:t>
        </w:r>
      </w:hyperlink>
      <w:r w:rsidRPr="000412DC">
        <w:rPr>
          <w:color w:val="0562C1"/>
          <w:sz w:val="21"/>
          <w:szCs w:val="21"/>
        </w:rPr>
        <w:t xml:space="preserve"> </w:t>
      </w:r>
      <w:r w:rsidRPr="000412DC">
        <w:rPr>
          <w:sz w:val="21"/>
          <w:szCs w:val="21"/>
        </w:rPr>
        <w:t>(with evidence provided as required)</w:t>
      </w:r>
    </w:p>
    <w:p w14:paraId="28A9937C" w14:textId="77777777" w:rsidR="000B6275" w:rsidRPr="000412DC" w:rsidRDefault="000B6275" w:rsidP="000B6275">
      <w:pPr>
        <w:pStyle w:val="ListParagraph"/>
        <w:widowControl w:val="0"/>
        <w:numPr>
          <w:ilvl w:val="0"/>
          <w:numId w:val="42"/>
        </w:numPr>
        <w:tabs>
          <w:tab w:val="left" w:pos="839"/>
        </w:tabs>
        <w:autoSpaceDE w:val="0"/>
        <w:autoSpaceDN w:val="0"/>
        <w:spacing w:before="100" w:beforeAutospacing="1" w:after="100" w:afterAutospacing="1"/>
        <w:ind w:left="720" w:right="227"/>
        <w:contextualSpacing w:val="0"/>
        <w:rPr>
          <w:rFonts w:ascii="Courier New" w:hAnsi="Courier New"/>
          <w:sz w:val="21"/>
          <w:szCs w:val="21"/>
        </w:rPr>
      </w:pPr>
      <w:r w:rsidRPr="000412DC">
        <w:rPr>
          <w:sz w:val="21"/>
          <w:szCs w:val="21"/>
        </w:rPr>
        <w:t>Participate</w:t>
      </w:r>
      <w:r w:rsidRPr="000412DC">
        <w:rPr>
          <w:spacing w:val="-2"/>
          <w:sz w:val="21"/>
          <w:szCs w:val="21"/>
        </w:rPr>
        <w:t xml:space="preserve"> </w:t>
      </w:r>
      <w:r w:rsidRPr="000412DC">
        <w:rPr>
          <w:sz w:val="21"/>
          <w:szCs w:val="21"/>
        </w:rPr>
        <w:t>in</w:t>
      </w:r>
      <w:r w:rsidRPr="000412DC">
        <w:rPr>
          <w:spacing w:val="-4"/>
          <w:sz w:val="21"/>
          <w:szCs w:val="21"/>
        </w:rPr>
        <w:t xml:space="preserve"> </w:t>
      </w:r>
      <w:r w:rsidRPr="000412DC">
        <w:rPr>
          <w:sz w:val="21"/>
          <w:szCs w:val="21"/>
        </w:rPr>
        <w:t>the</w:t>
      </w:r>
      <w:r w:rsidRPr="000412DC">
        <w:rPr>
          <w:spacing w:val="-2"/>
          <w:sz w:val="21"/>
          <w:szCs w:val="21"/>
        </w:rPr>
        <w:t xml:space="preserve"> </w:t>
      </w:r>
      <w:r w:rsidRPr="000412DC">
        <w:rPr>
          <w:sz w:val="21"/>
          <w:szCs w:val="21"/>
        </w:rPr>
        <w:t>evaluation</w:t>
      </w:r>
      <w:r w:rsidRPr="000412DC">
        <w:rPr>
          <w:spacing w:val="-4"/>
          <w:sz w:val="21"/>
          <w:szCs w:val="21"/>
        </w:rPr>
        <w:t xml:space="preserve"> </w:t>
      </w:r>
      <w:r w:rsidRPr="000412DC">
        <w:rPr>
          <w:sz w:val="21"/>
          <w:szCs w:val="21"/>
        </w:rPr>
        <w:t>of</w:t>
      </w:r>
      <w:r w:rsidRPr="000412DC">
        <w:rPr>
          <w:spacing w:val="-3"/>
          <w:sz w:val="21"/>
          <w:szCs w:val="21"/>
        </w:rPr>
        <w:t xml:space="preserve"> </w:t>
      </w:r>
      <w:r w:rsidRPr="000412DC">
        <w:rPr>
          <w:sz w:val="21"/>
          <w:szCs w:val="21"/>
        </w:rPr>
        <w:t>effectiveness</w:t>
      </w:r>
      <w:r w:rsidRPr="000412DC">
        <w:rPr>
          <w:spacing w:val="-4"/>
          <w:sz w:val="21"/>
          <w:szCs w:val="21"/>
        </w:rPr>
        <w:t xml:space="preserve"> </w:t>
      </w:r>
      <w:r w:rsidRPr="000412DC">
        <w:rPr>
          <w:sz w:val="21"/>
          <w:szCs w:val="21"/>
        </w:rPr>
        <w:t>of</w:t>
      </w:r>
      <w:r w:rsidRPr="000412DC">
        <w:rPr>
          <w:spacing w:val="-3"/>
          <w:sz w:val="21"/>
          <w:szCs w:val="21"/>
        </w:rPr>
        <w:t xml:space="preserve"> </w:t>
      </w:r>
      <w:r w:rsidRPr="000412DC">
        <w:rPr>
          <w:sz w:val="21"/>
          <w:szCs w:val="21"/>
        </w:rPr>
        <w:t>the</w:t>
      </w:r>
      <w:r w:rsidRPr="000412DC">
        <w:rPr>
          <w:spacing w:val="-2"/>
          <w:sz w:val="21"/>
          <w:szCs w:val="21"/>
        </w:rPr>
        <w:t xml:space="preserve"> </w:t>
      </w:r>
      <w:r w:rsidRPr="000412DC">
        <w:rPr>
          <w:sz w:val="21"/>
          <w:szCs w:val="21"/>
        </w:rPr>
        <w:t>medicine</w:t>
      </w:r>
      <w:r w:rsidRPr="000412DC">
        <w:rPr>
          <w:spacing w:val="-4"/>
          <w:sz w:val="21"/>
          <w:szCs w:val="21"/>
        </w:rPr>
        <w:t xml:space="preserve"> </w:t>
      </w:r>
      <w:r w:rsidRPr="000412DC">
        <w:rPr>
          <w:sz w:val="21"/>
          <w:szCs w:val="21"/>
        </w:rPr>
        <w:t>by</w:t>
      </w:r>
      <w:r w:rsidRPr="000412DC">
        <w:rPr>
          <w:spacing w:val="-2"/>
          <w:sz w:val="21"/>
          <w:szCs w:val="21"/>
        </w:rPr>
        <w:t xml:space="preserve"> </w:t>
      </w:r>
      <w:r w:rsidRPr="000412DC">
        <w:rPr>
          <w:sz w:val="21"/>
          <w:szCs w:val="21"/>
        </w:rPr>
        <w:t>periodic</w:t>
      </w:r>
      <w:r w:rsidRPr="000412DC">
        <w:rPr>
          <w:spacing w:val="-4"/>
          <w:sz w:val="21"/>
          <w:szCs w:val="21"/>
        </w:rPr>
        <w:t xml:space="preserve"> </w:t>
      </w:r>
      <w:r w:rsidRPr="000412DC">
        <w:rPr>
          <w:sz w:val="21"/>
          <w:szCs w:val="21"/>
        </w:rPr>
        <w:t>assessment,</w:t>
      </w:r>
      <w:r w:rsidRPr="000412DC">
        <w:rPr>
          <w:spacing w:val="-7"/>
          <w:sz w:val="21"/>
          <w:szCs w:val="21"/>
        </w:rPr>
        <w:t xml:space="preserve"> </w:t>
      </w:r>
      <w:r w:rsidRPr="000412DC">
        <w:rPr>
          <w:sz w:val="21"/>
          <w:szCs w:val="21"/>
        </w:rPr>
        <w:t>as</w:t>
      </w:r>
      <w:r w:rsidRPr="000412DC">
        <w:rPr>
          <w:spacing w:val="-3"/>
          <w:sz w:val="21"/>
          <w:szCs w:val="21"/>
        </w:rPr>
        <w:t xml:space="preserve"> </w:t>
      </w:r>
      <w:r w:rsidRPr="000412DC">
        <w:rPr>
          <w:sz w:val="21"/>
          <w:szCs w:val="21"/>
        </w:rPr>
        <w:t>detailed in the relevant LSDP condition Guidelines</w:t>
      </w:r>
    </w:p>
    <w:p w14:paraId="0C8BC1BC" w14:textId="77777777" w:rsidR="000B6275" w:rsidRPr="000412DC" w:rsidRDefault="000B6275" w:rsidP="000B6275">
      <w:pPr>
        <w:pStyle w:val="ListParagraph"/>
        <w:numPr>
          <w:ilvl w:val="0"/>
          <w:numId w:val="42"/>
        </w:numPr>
        <w:tabs>
          <w:tab w:val="left" w:pos="839"/>
        </w:tabs>
        <w:autoSpaceDE w:val="0"/>
        <w:autoSpaceDN w:val="0"/>
        <w:spacing w:before="100" w:beforeAutospacing="1" w:after="100" w:afterAutospacing="1"/>
        <w:ind w:left="720" w:right="323" w:hanging="363"/>
        <w:contextualSpacing w:val="0"/>
        <w:rPr>
          <w:rFonts w:ascii="Courier New" w:hAnsi="Courier New"/>
          <w:sz w:val="21"/>
          <w:szCs w:val="21"/>
        </w:rPr>
      </w:pPr>
      <w:r w:rsidRPr="000412DC">
        <w:rPr>
          <w:sz w:val="21"/>
          <w:szCs w:val="21"/>
        </w:rPr>
        <w:t>Not be suffering from any other medical condition, including complications or sequelae of the</w:t>
      </w:r>
      <w:r w:rsidRPr="000412DC">
        <w:rPr>
          <w:spacing w:val="-1"/>
          <w:sz w:val="21"/>
          <w:szCs w:val="21"/>
        </w:rPr>
        <w:t xml:space="preserve"> </w:t>
      </w:r>
      <w:r w:rsidRPr="000412DC">
        <w:rPr>
          <w:sz w:val="21"/>
          <w:szCs w:val="21"/>
        </w:rPr>
        <w:t>primary</w:t>
      </w:r>
      <w:r w:rsidRPr="000412DC">
        <w:rPr>
          <w:spacing w:val="-3"/>
          <w:sz w:val="21"/>
          <w:szCs w:val="21"/>
        </w:rPr>
        <w:t xml:space="preserve"> </w:t>
      </w:r>
      <w:r w:rsidRPr="000412DC">
        <w:rPr>
          <w:sz w:val="21"/>
          <w:szCs w:val="21"/>
        </w:rPr>
        <w:t>condition</w:t>
      </w:r>
      <w:r w:rsidRPr="000412DC">
        <w:rPr>
          <w:spacing w:val="-3"/>
          <w:sz w:val="21"/>
          <w:szCs w:val="21"/>
        </w:rPr>
        <w:t xml:space="preserve"> </w:t>
      </w:r>
      <w:r w:rsidRPr="000412DC">
        <w:rPr>
          <w:sz w:val="21"/>
          <w:szCs w:val="21"/>
        </w:rPr>
        <w:t>that</w:t>
      </w:r>
      <w:r w:rsidRPr="000412DC">
        <w:rPr>
          <w:spacing w:val="-6"/>
          <w:sz w:val="21"/>
          <w:szCs w:val="21"/>
        </w:rPr>
        <w:t xml:space="preserve"> </w:t>
      </w:r>
      <w:r w:rsidRPr="000412DC">
        <w:rPr>
          <w:sz w:val="21"/>
          <w:szCs w:val="21"/>
        </w:rPr>
        <w:t>might</w:t>
      </w:r>
      <w:r w:rsidRPr="000412DC">
        <w:rPr>
          <w:spacing w:val="-1"/>
          <w:sz w:val="21"/>
          <w:szCs w:val="21"/>
        </w:rPr>
        <w:t xml:space="preserve"> </w:t>
      </w:r>
      <w:r w:rsidRPr="000412DC">
        <w:rPr>
          <w:sz w:val="21"/>
          <w:szCs w:val="21"/>
        </w:rPr>
        <w:t>compromise</w:t>
      </w:r>
      <w:r w:rsidRPr="000412DC">
        <w:rPr>
          <w:spacing w:val="-4"/>
          <w:sz w:val="21"/>
          <w:szCs w:val="21"/>
        </w:rPr>
        <w:t xml:space="preserve"> </w:t>
      </w:r>
      <w:r w:rsidRPr="000412DC">
        <w:rPr>
          <w:sz w:val="21"/>
          <w:szCs w:val="21"/>
        </w:rPr>
        <w:t>the</w:t>
      </w:r>
      <w:r w:rsidRPr="000412DC">
        <w:rPr>
          <w:spacing w:val="-4"/>
          <w:sz w:val="21"/>
          <w:szCs w:val="21"/>
        </w:rPr>
        <w:t xml:space="preserve"> </w:t>
      </w:r>
      <w:r w:rsidRPr="000412DC">
        <w:rPr>
          <w:sz w:val="21"/>
          <w:szCs w:val="21"/>
        </w:rPr>
        <w:t>effectiveness</w:t>
      </w:r>
      <w:r w:rsidRPr="000412DC">
        <w:rPr>
          <w:spacing w:val="-4"/>
          <w:sz w:val="21"/>
          <w:szCs w:val="21"/>
        </w:rPr>
        <w:t xml:space="preserve"> </w:t>
      </w:r>
      <w:r w:rsidRPr="000412DC">
        <w:rPr>
          <w:sz w:val="21"/>
          <w:szCs w:val="21"/>
        </w:rPr>
        <w:t>of</w:t>
      </w:r>
      <w:r w:rsidRPr="000412DC">
        <w:rPr>
          <w:spacing w:val="-5"/>
          <w:sz w:val="21"/>
          <w:szCs w:val="21"/>
        </w:rPr>
        <w:t xml:space="preserve"> </w:t>
      </w:r>
      <w:r w:rsidRPr="000412DC">
        <w:rPr>
          <w:sz w:val="21"/>
          <w:szCs w:val="21"/>
        </w:rPr>
        <w:t>the</w:t>
      </w:r>
      <w:r w:rsidRPr="000412DC">
        <w:rPr>
          <w:spacing w:val="-4"/>
          <w:sz w:val="21"/>
          <w:szCs w:val="21"/>
        </w:rPr>
        <w:t xml:space="preserve"> </w:t>
      </w:r>
      <w:r w:rsidRPr="000412DC">
        <w:rPr>
          <w:sz w:val="21"/>
          <w:szCs w:val="21"/>
        </w:rPr>
        <w:t>medicine</w:t>
      </w:r>
      <w:r w:rsidRPr="000412DC">
        <w:rPr>
          <w:spacing w:val="-4"/>
          <w:sz w:val="21"/>
          <w:szCs w:val="21"/>
        </w:rPr>
        <w:t xml:space="preserve"> </w:t>
      </w:r>
      <w:r w:rsidRPr="000412DC">
        <w:rPr>
          <w:sz w:val="21"/>
          <w:szCs w:val="21"/>
        </w:rPr>
        <w:t>treatment, and</w:t>
      </w:r>
    </w:p>
    <w:p w14:paraId="689410ED" w14:textId="77777777" w:rsidR="000B6275" w:rsidRPr="000412DC" w:rsidRDefault="000B6275" w:rsidP="000B6275">
      <w:pPr>
        <w:pStyle w:val="ListParagraph"/>
        <w:numPr>
          <w:ilvl w:val="0"/>
          <w:numId w:val="42"/>
        </w:numPr>
        <w:tabs>
          <w:tab w:val="left" w:pos="839"/>
        </w:tabs>
        <w:autoSpaceDE w:val="0"/>
        <w:autoSpaceDN w:val="0"/>
        <w:spacing w:before="100" w:beforeAutospacing="1" w:after="100" w:afterAutospacing="1"/>
        <w:ind w:left="720" w:hanging="363"/>
        <w:contextualSpacing w:val="0"/>
        <w:rPr>
          <w:rFonts w:ascii="Courier New" w:hAnsi="Courier New"/>
          <w:sz w:val="21"/>
          <w:szCs w:val="21"/>
        </w:rPr>
      </w:pPr>
      <w:r w:rsidRPr="000412DC">
        <w:rPr>
          <w:sz w:val="21"/>
          <w:szCs w:val="21"/>
        </w:rPr>
        <w:t>Be</w:t>
      </w:r>
      <w:r w:rsidRPr="000412DC">
        <w:rPr>
          <w:spacing w:val="-5"/>
          <w:sz w:val="21"/>
          <w:szCs w:val="21"/>
        </w:rPr>
        <w:t xml:space="preserve"> </w:t>
      </w:r>
      <w:r w:rsidRPr="000412DC">
        <w:rPr>
          <w:sz w:val="21"/>
          <w:szCs w:val="21"/>
        </w:rPr>
        <w:t>an</w:t>
      </w:r>
      <w:r w:rsidRPr="000412DC">
        <w:rPr>
          <w:spacing w:val="-5"/>
          <w:sz w:val="21"/>
          <w:szCs w:val="21"/>
        </w:rPr>
        <w:t xml:space="preserve"> </w:t>
      </w:r>
      <w:r w:rsidRPr="000412DC">
        <w:rPr>
          <w:sz w:val="21"/>
          <w:szCs w:val="21"/>
        </w:rPr>
        <w:t>Australian</w:t>
      </w:r>
      <w:r w:rsidRPr="000412DC">
        <w:rPr>
          <w:spacing w:val="-7"/>
          <w:sz w:val="21"/>
          <w:szCs w:val="21"/>
        </w:rPr>
        <w:t xml:space="preserve"> </w:t>
      </w:r>
      <w:r w:rsidRPr="000412DC">
        <w:rPr>
          <w:sz w:val="21"/>
          <w:szCs w:val="21"/>
        </w:rPr>
        <w:t>citizen</w:t>
      </w:r>
      <w:r w:rsidRPr="000412DC">
        <w:rPr>
          <w:spacing w:val="-7"/>
          <w:sz w:val="21"/>
          <w:szCs w:val="21"/>
        </w:rPr>
        <w:t xml:space="preserve"> </w:t>
      </w:r>
      <w:r w:rsidRPr="000412DC">
        <w:rPr>
          <w:sz w:val="21"/>
          <w:szCs w:val="21"/>
        </w:rPr>
        <w:t>or</w:t>
      </w:r>
      <w:r w:rsidRPr="000412DC">
        <w:rPr>
          <w:spacing w:val="-5"/>
          <w:sz w:val="21"/>
          <w:szCs w:val="21"/>
        </w:rPr>
        <w:t xml:space="preserve"> </w:t>
      </w:r>
      <w:r w:rsidRPr="000412DC">
        <w:rPr>
          <w:sz w:val="21"/>
          <w:szCs w:val="21"/>
        </w:rPr>
        <w:t>permanent</w:t>
      </w:r>
      <w:r w:rsidRPr="000412DC">
        <w:rPr>
          <w:spacing w:val="-6"/>
          <w:sz w:val="21"/>
          <w:szCs w:val="21"/>
        </w:rPr>
        <w:t xml:space="preserve"> </w:t>
      </w:r>
      <w:r w:rsidRPr="000412DC">
        <w:rPr>
          <w:sz w:val="21"/>
          <w:szCs w:val="21"/>
        </w:rPr>
        <w:t>Australian</w:t>
      </w:r>
      <w:r w:rsidRPr="000412DC">
        <w:rPr>
          <w:spacing w:val="-5"/>
          <w:sz w:val="21"/>
          <w:szCs w:val="21"/>
        </w:rPr>
        <w:t xml:space="preserve"> </w:t>
      </w:r>
      <w:r w:rsidRPr="000412DC">
        <w:rPr>
          <w:sz w:val="21"/>
          <w:szCs w:val="21"/>
        </w:rPr>
        <w:t>resident</w:t>
      </w:r>
      <w:r w:rsidRPr="000412DC">
        <w:rPr>
          <w:spacing w:val="-3"/>
          <w:sz w:val="21"/>
          <w:szCs w:val="21"/>
        </w:rPr>
        <w:t xml:space="preserve"> </w:t>
      </w:r>
      <w:r w:rsidRPr="000412DC">
        <w:rPr>
          <w:sz w:val="21"/>
          <w:szCs w:val="21"/>
        </w:rPr>
        <w:t>who</w:t>
      </w:r>
      <w:r w:rsidRPr="000412DC">
        <w:rPr>
          <w:spacing w:val="-3"/>
          <w:sz w:val="21"/>
          <w:szCs w:val="21"/>
        </w:rPr>
        <w:t xml:space="preserve"> </w:t>
      </w:r>
      <w:r w:rsidRPr="000412DC">
        <w:rPr>
          <w:sz w:val="21"/>
          <w:szCs w:val="21"/>
        </w:rPr>
        <w:t>qualifies</w:t>
      </w:r>
      <w:r w:rsidRPr="000412DC">
        <w:rPr>
          <w:spacing w:val="-6"/>
          <w:sz w:val="21"/>
          <w:szCs w:val="21"/>
        </w:rPr>
        <w:t xml:space="preserve"> </w:t>
      </w:r>
      <w:r w:rsidRPr="000412DC">
        <w:rPr>
          <w:sz w:val="21"/>
          <w:szCs w:val="21"/>
        </w:rPr>
        <w:t>for</w:t>
      </w:r>
      <w:r w:rsidRPr="000412DC">
        <w:rPr>
          <w:spacing w:val="-5"/>
          <w:sz w:val="21"/>
          <w:szCs w:val="21"/>
        </w:rPr>
        <w:t xml:space="preserve"> </w:t>
      </w:r>
      <w:r w:rsidRPr="000412DC">
        <w:rPr>
          <w:spacing w:val="-2"/>
          <w:sz w:val="21"/>
          <w:szCs w:val="21"/>
        </w:rPr>
        <w:t>Medicare.</w:t>
      </w:r>
    </w:p>
    <w:p w14:paraId="135A46D1" w14:textId="77777777" w:rsidR="000B6275" w:rsidRPr="000412DC" w:rsidRDefault="000B6275" w:rsidP="008C7D42">
      <w:pPr>
        <w:pStyle w:val="BodyText"/>
        <w:rPr>
          <w:sz w:val="21"/>
          <w:szCs w:val="21"/>
        </w:rPr>
      </w:pPr>
      <w:r w:rsidRPr="000412DC">
        <w:rPr>
          <w:sz w:val="21"/>
          <w:szCs w:val="21"/>
        </w:rPr>
        <w:t>The</w:t>
      </w:r>
      <w:r w:rsidRPr="000412DC">
        <w:rPr>
          <w:spacing w:val="-4"/>
          <w:sz w:val="21"/>
          <w:szCs w:val="21"/>
        </w:rPr>
        <w:t xml:space="preserve"> </w:t>
      </w:r>
      <w:r w:rsidRPr="000412DC">
        <w:rPr>
          <w:sz w:val="21"/>
          <w:szCs w:val="21"/>
        </w:rPr>
        <w:t>treating</w:t>
      </w:r>
      <w:r w:rsidRPr="000412DC">
        <w:rPr>
          <w:spacing w:val="-3"/>
          <w:sz w:val="21"/>
          <w:szCs w:val="21"/>
        </w:rPr>
        <w:t xml:space="preserve"> </w:t>
      </w:r>
      <w:r w:rsidRPr="000412DC">
        <w:rPr>
          <w:sz w:val="21"/>
          <w:szCs w:val="21"/>
        </w:rPr>
        <w:t>physician</w:t>
      </w:r>
      <w:r w:rsidRPr="000412DC">
        <w:rPr>
          <w:spacing w:val="-3"/>
          <w:sz w:val="21"/>
          <w:szCs w:val="21"/>
        </w:rPr>
        <w:t xml:space="preserve"> must </w:t>
      </w:r>
      <w:r w:rsidRPr="000412DC">
        <w:rPr>
          <w:sz w:val="21"/>
          <w:szCs w:val="21"/>
        </w:rPr>
        <w:t>provide</w:t>
      </w:r>
      <w:r w:rsidRPr="000412DC">
        <w:rPr>
          <w:spacing w:val="-3"/>
          <w:sz w:val="21"/>
          <w:szCs w:val="21"/>
        </w:rPr>
        <w:t xml:space="preserve"> </w:t>
      </w:r>
      <w:r w:rsidRPr="000412DC">
        <w:rPr>
          <w:sz w:val="21"/>
          <w:szCs w:val="21"/>
        </w:rPr>
        <w:t>a</w:t>
      </w:r>
      <w:r w:rsidRPr="000412DC">
        <w:rPr>
          <w:spacing w:val="-2"/>
          <w:sz w:val="21"/>
          <w:szCs w:val="21"/>
        </w:rPr>
        <w:t xml:space="preserve"> </w:t>
      </w:r>
      <w:r w:rsidRPr="000412DC">
        <w:rPr>
          <w:sz w:val="21"/>
          <w:szCs w:val="21"/>
        </w:rPr>
        <w:t>completed and signed application form to the Department on behalf of the patient. As</w:t>
      </w:r>
      <w:r w:rsidRPr="000412DC">
        <w:rPr>
          <w:spacing w:val="-2"/>
          <w:sz w:val="21"/>
          <w:szCs w:val="21"/>
        </w:rPr>
        <w:t xml:space="preserve"> </w:t>
      </w:r>
      <w:r w:rsidRPr="000412DC">
        <w:rPr>
          <w:sz w:val="21"/>
          <w:szCs w:val="21"/>
        </w:rPr>
        <w:t>per</w:t>
      </w:r>
      <w:r w:rsidRPr="000412DC">
        <w:rPr>
          <w:spacing w:val="-2"/>
          <w:sz w:val="21"/>
          <w:szCs w:val="21"/>
        </w:rPr>
        <w:t xml:space="preserve"> </w:t>
      </w:r>
      <w:r w:rsidRPr="000412DC">
        <w:rPr>
          <w:sz w:val="21"/>
          <w:szCs w:val="21"/>
        </w:rPr>
        <w:t>the</w:t>
      </w:r>
      <w:r w:rsidRPr="000412DC">
        <w:rPr>
          <w:spacing w:val="-4"/>
          <w:sz w:val="21"/>
          <w:szCs w:val="21"/>
        </w:rPr>
        <w:t xml:space="preserve"> </w:t>
      </w:r>
      <w:r w:rsidRPr="000412DC">
        <w:rPr>
          <w:sz w:val="21"/>
          <w:szCs w:val="21"/>
        </w:rPr>
        <w:t>declaration</w:t>
      </w:r>
      <w:r w:rsidRPr="000412DC">
        <w:rPr>
          <w:spacing w:val="-5"/>
          <w:sz w:val="21"/>
          <w:szCs w:val="21"/>
        </w:rPr>
        <w:t xml:space="preserve"> </w:t>
      </w:r>
      <w:r w:rsidRPr="000412DC">
        <w:rPr>
          <w:sz w:val="21"/>
          <w:szCs w:val="21"/>
        </w:rPr>
        <w:t>on</w:t>
      </w:r>
      <w:r w:rsidRPr="000412DC">
        <w:rPr>
          <w:spacing w:val="-3"/>
          <w:sz w:val="21"/>
          <w:szCs w:val="21"/>
        </w:rPr>
        <w:t xml:space="preserve"> </w:t>
      </w:r>
      <w:r w:rsidRPr="000412DC">
        <w:rPr>
          <w:sz w:val="21"/>
          <w:szCs w:val="21"/>
        </w:rPr>
        <w:t>the</w:t>
      </w:r>
      <w:r w:rsidRPr="000412DC">
        <w:rPr>
          <w:spacing w:val="-1"/>
          <w:sz w:val="21"/>
          <w:szCs w:val="21"/>
        </w:rPr>
        <w:t xml:space="preserve"> </w:t>
      </w:r>
      <w:r w:rsidRPr="000412DC">
        <w:rPr>
          <w:sz w:val="21"/>
          <w:szCs w:val="21"/>
        </w:rPr>
        <w:t>application</w:t>
      </w:r>
      <w:r w:rsidRPr="000412DC">
        <w:rPr>
          <w:spacing w:val="-3"/>
          <w:sz w:val="21"/>
          <w:szCs w:val="21"/>
        </w:rPr>
        <w:t xml:space="preserve"> </w:t>
      </w:r>
      <w:r w:rsidRPr="000412DC">
        <w:rPr>
          <w:sz w:val="21"/>
          <w:szCs w:val="21"/>
        </w:rPr>
        <w:t>form,</w:t>
      </w:r>
      <w:r w:rsidRPr="000412DC">
        <w:rPr>
          <w:spacing w:val="-2"/>
          <w:sz w:val="21"/>
          <w:szCs w:val="21"/>
        </w:rPr>
        <w:t xml:space="preserve"> </w:t>
      </w:r>
      <w:r w:rsidRPr="000412DC">
        <w:rPr>
          <w:sz w:val="21"/>
          <w:szCs w:val="21"/>
        </w:rPr>
        <w:t>where</w:t>
      </w:r>
      <w:r w:rsidRPr="000412DC">
        <w:rPr>
          <w:spacing w:val="-1"/>
          <w:sz w:val="21"/>
          <w:szCs w:val="21"/>
        </w:rPr>
        <w:t xml:space="preserve"> </w:t>
      </w:r>
      <w:r w:rsidRPr="000412DC">
        <w:rPr>
          <w:sz w:val="21"/>
          <w:szCs w:val="21"/>
        </w:rPr>
        <w:t>a</w:t>
      </w:r>
      <w:r w:rsidRPr="000412DC">
        <w:rPr>
          <w:spacing w:val="-4"/>
          <w:sz w:val="21"/>
          <w:szCs w:val="21"/>
        </w:rPr>
        <w:t xml:space="preserve"> </w:t>
      </w:r>
      <w:r w:rsidRPr="000412DC">
        <w:rPr>
          <w:sz w:val="21"/>
          <w:szCs w:val="21"/>
        </w:rPr>
        <w:t>change</w:t>
      </w:r>
      <w:r w:rsidRPr="000412DC">
        <w:rPr>
          <w:spacing w:val="-4"/>
          <w:sz w:val="21"/>
          <w:szCs w:val="21"/>
        </w:rPr>
        <w:t xml:space="preserve"> </w:t>
      </w:r>
      <w:r w:rsidRPr="000412DC">
        <w:rPr>
          <w:sz w:val="21"/>
          <w:szCs w:val="21"/>
        </w:rPr>
        <w:t>to</w:t>
      </w:r>
      <w:r w:rsidRPr="000412DC">
        <w:rPr>
          <w:spacing w:val="-3"/>
          <w:sz w:val="21"/>
          <w:szCs w:val="21"/>
        </w:rPr>
        <w:t xml:space="preserve"> </w:t>
      </w:r>
      <w:r w:rsidRPr="000412DC">
        <w:rPr>
          <w:sz w:val="21"/>
          <w:szCs w:val="21"/>
        </w:rPr>
        <w:t>a</w:t>
      </w:r>
      <w:r w:rsidRPr="000412DC">
        <w:rPr>
          <w:spacing w:val="-2"/>
          <w:sz w:val="21"/>
          <w:szCs w:val="21"/>
        </w:rPr>
        <w:t xml:space="preserve"> </w:t>
      </w:r>
      <w:r w:rsidRPr="000412DC">
        <w:rPr>
          <w:sz w:val="21"/>
          <w:szCs w:val="21"/>
        </w:rPr>
        <w:t>patient’s</w:t>
      </w:r>
      <w:r w:rsidRPr="000412DC">
        <w:rPr>
          <w:spacing w:val="-4"/>
          <w:sz w:val="21"/>
          <w:szCs w:val="21"/>
        </w:rPr>
        <w:t xml:space="preserve"> </w:t>
      </w:r>
      <w:r w:rsidRPr="000412DC">
        <w:rPr>
          <w:sz w:val="21"/>
          <w:szCs w:val="21"/>
        </w:rPr>
        <w:t xml:space="preserve">eligibility occurs at any time during treatment, the treating physician must inform the Department immediately. </w:t>
      </w:r>
    </w:p>
    <w:p w14:paraId="17F9900C" w14:textId="77777777" w:rsidR="001B4965" w:rsidRPr="009470D1" w:rsidRDefault="001B4965" w:rsidP="00FC0A24">
      <w:pPr>
        <w:pStyle w:val="Heading3"/>
      </w:pPr>
      <w:r>
        <w:t>How</w:t>
      </w:r>
      <w:r>
        <w:rPr>
          <w:spacing w:val="-5"/>
        </w:rPr>
        <w:t xml:space="preserve"> </w:t>
      </w:r>
      <w:r>
        <w:t>can a</w:t>
      </w:r>
      <w:r>
        <w:rPr>
          <w:spacing w:val="-4"/>
        </w:rPr>
        <w:t xml:space="preserve"> </w:t>
      </w:r>
      <w:r w:rsidRPr="001B4965">
        <w:t>patient</w:t>
      </w:r>
      <w:r>
        <w:rPr>
          <w:spacing w:val="-4"/>
        </w:rPr>
        <w:t xml:space="preserve"> </w:t>
      </w:r>
      <w:r>
        <w:t>access</w:t>
      </w:r>
      <w:r>
        <w:rPr>
          <w:spacing w:val="-2"/>
        </w:rPr>
        <w:t xml:space="preserve"> </w:t>
      </w:r>
      <w:r w:rsidRPr="00FC0A24">
        <w:t>subsidised</w:t>
      </w:r>
      <w:r>
        <w:rPr>
          <w:spacing w:val="-1"/>
        </w:rPr>
        <w:t xml:space="preserve"> </w:t>
      </w:r>
      <w:r>
        <w:rPr>
          <w:spacing w:val="-2"/>
        </w:rPr>
        <w:t>treatment?</w:t>
      </w:r>
    </w:p>
    <w:p w14:paraId="68A86F05" w14:textId="77777777" w:rsidR="001B4965" w:rsidRPr="000412DC" w:rsidRDefault="001B4965" w:rsidP="008C7D42">
      <w:pPr>
        <w:pStyle w:val="BodyText"/>
        <w:rPr>
          <w:sz w:val="21"/>
          <w:szCs w:val="21"/>
        </w:rPr>
      </w:pPr>
      <w:r w:rsidRPr="000412DC">
        <w:rPr>
          <w:sz w:val="21"/>
          <w:szCs w:val="21"/>
        </w:rPr>
        <w:t>To</w:t>
      </w:r>
      <w:r w:rsidRPr="000412DC">
        <w:rPr>
          <w:spacing w:val="-1"/>
          <w:sz w:val="21"/>
          <w:szCs w:val="21"/>
        </w:rPr>
        <w:t xml:space="preserve"> </w:t>
      </w:r>
      <w:r w:rsidRPr="000412DC">
        <w:rPr>
          <w:sz w:val="21"/>
          <w:szCs w:val="21"/>
        </w:rPr>
        <w:t>apply</w:t>
      </w:r>
      <w:r w:rsidRPr="000412DC">
        <w:rPr>
          <w:spacing w:val="-4"/>
          <w:sz w:val="21"/>
          <w:szCs w:val="21"/>
        </w:rPr>
        <w:t xml:space="preserve"> </w:t>
      </w:r>
      <w:r w:rsidRPr="000412DC">
        <w:rPr>
          <w:sz w:val="21"/>
          <w:szCs w:val="21"/>
        </w:rPr>
        <w:t>for</w:t>
      </w:r>
      <w:r w:rsidRPr="000412DC">
        <w:rPr>
          <w:spacing w:val="-4"/>
          <w:sz w:val="21"/>
          <w:szCs w:val="21"/>
        </w:rPr>
        <w:t xml:space="preserve"> </w:t>
      </w:r>
      <w:r w:rsidRPr="000412DC">
        <w:rPr>
          <w:sz w:val="21"/>
          <w:szCs w:val="21"/>
        </w:rPr>
        <w:t>a</w:t>
      </w:r>
      <w:r w:rsidRPr="000412DC">
        <w:rPr>
          <w:spacing w:val="-2"/>
          <w:sz w:val="21"/>
          <w:szCs w:val="21"/>
        </w:rPr>
        <w:t xml:space="preserve"> </w:t>
      </w:r>
      <w:r w:rsidRPr="000412DC">
        <w:rPr>
          <w:sz w:val="21"/>
          <w:szCs w:val="21"/>
        </w:rPr>
        <w:t>patient</w:t>
      </w:r>
      <w:r w:rsidRPr="000412DC">
        <w:rPr>
          <w:spacing w:val="-1"/>
          <w:sz w:val="21"/>
          <w:szCs w:val="21"/>
        </w:rPr>
        <w:t xml:space="preserve"> </w:t>
      </w:r>
      <w:r w:rsidRPr="000412DC">
        <w:rPr>
          <w:sz w:val="21"/>
          <w:szCs w:val="21"/>
        </w:rPr>
        <w:t>to</w:t>
      </w:r>
      <w:r w:rsidRPr="000412DC">
        <w:rPr>
          <w:spacing w:val="-1"/>
          <w:sz w:val="21"/>
          <w:szCs w:val="21"/>
        </w:rPr>
        <w:t xml:space="preserve"> </w:t>
      </w:r>
      <w:r w:rsidRPr="000412DC">
        <w:rPr>
          <w:sz w:val="21"/>
          <w:szCs w:val="21"/>
        </w:rPr>
        <w:t>access</w:t>
      </w:r>
      <w:r w:rsidRPr="000412DC">
        <w:rPr>
          <w:spacing w:val="-2"/>
          <w:sz w:val="21"/>
          <w:szCs w:val="21"/>
        </w:rPr>
        <w:t xml:space="preserve"> </w:t>
      </w:r>
      <w:r w:rsidRPr="000412DC">
        <w:rPr>
          <w:sz w:val="21"/>
          <w:szCs w:val="21"/>
        </w:rPr>
        <w:t>an</w:t>
      </w:r>
      <w:r w:rsidRPr="000412DC">
        <w:rPr>
          <w:spacing w:val="-5"/>
          <w:sz w:val="21"/>
          <w:szCs w:val="21"/>
        </w:rPr>
        <w:t xml:space="preserve"> </w:t>
      </w:r>
      <w:r w:rsidRPr="000412DC">
        <w:rPr>
          <w:sz w:val="21"/>
          <w:szCs w:val="21"/>
        </w:rPr>
        <w:t>LSDP</w:t>
      </w:r>
      <w:r w:rsidRPr="000412DC">
        <w:rPr>
          <w:spacing w:val="-3"/>
          <w:sz w:val="21"/>
          <w:szCs w:val="21"/>
        </w:rPr>
        <w:t xml:space="preserve"> </w:t>
      </w:r>
      <w:r w:rsidRPr="000412DC">
        <w:rPr>
          <w:sz w:val="21"/>
          <w:szCs w:val="21"/>
        </w:rPr>
        <w:t>medicine,</w:t>
      </w:r>
      <w:r w:rsidRPr="000412DC">
        <w:rPr>
          <w:spacing w:val="-2"/>
          <w:sz w:val="21"/>
          <w:szCs w:val="21"/>
        </w:rPr>
        <w:t xml:space="preserve"> </w:t>
      </w:r>
      <w:r w:rsidRPr="000412DC">
        <w:rPr>
          <w:sz w:val="21"/>
          <w:szCs w:val="21"/>
        </w:rPr>
        <w:t>the</w:t>
      </w:r>
      <w:r w:rsidRPr="000412DC">
        <w:rPr>
          <w:spacing w:val="-4"/>
          <w:sz w:val="21"/>
          <w:szCs w:val="21"/>
        </w:rPr>
        <w:t xml:space="preserve"> </w:t>
      </w:r>
      <w:r w:rsidRPr="000412DC">
        <w:rPr>
          <w:sz w:val="21"/>
          <w:szCs w:val="21"/>
        </w:rPr>
        <w:t>treating</w:t>
      </w:r>
      <w:r w:rsidRPr="000412DC">
        <w:rPr>
          <w:spacing w:val="-3"/>
          <w:sz w:val="21"/>
          <w:szCs w:val="21"/>
        </w:rPr>
        <w:t xml:space="preserve"> </w:t>
      </w:r>
      <w:r w:rsidRPr="000412DC">
        <w:rPr>
          <w:sz w:val="21"/>
          <w:szCs w:val="21"/>
        </w:rPr>
        <w:t>physician</w:t>
      </w:r>
      <w:r w:rsidRPr="000412DC">
        <w:rPr>
          <w:spacing w:val="-5"/>
          <w:sz w:val="21"/>
          <w:szCs w:val="21"/>
        </w:rPr>
        <w:t xml:space="preserve"> </w:t>
      </w:r>
      <w:r w:rsidRPr="000412DC">
        <w:rPr>
          <w:sz w:val="21"/>
          <w:szCs w:val="21"/>
        </w:rPr>
        <w:t>must</w:t>
      </w:r>
      <w:r w:rsidRPr="000412DC">
        <w:rPr>
          <w:spacing w:val="-1"/>
          <w:sz w:val="21"/>
          <w:szCs w:val="21"/>
        </w:rPr>
        <w:t xml:space="preserve"> </w:t>
      </w:r>
      <w:r w:rsidRPr="000412DC">
        <w:rPr>
          <w:sz w:val="21"/>
          <w:szCs w:val="21"/>
        </w:rPr>
        <w:t>provide</w:t>
      </w:r>
      <w:r w:rsidRPr="000412DC">
        <w:rPr>
          <w:spacing w:val="-4"/>
          <w:sz w:val="21"/>
          <w:szCs w:val="21"/>
        </w:rPr>
        <w:t xml:space="preserve"> </w:t>
      </w:r>
      <w:r w:rsidRPr="000412DC">
        <w:rPr>
          <w:sz w:val="21"/>
          <w:szCs w:val="21"/>
        </w:rPr>
        <w:t>the</w:t>
      </w:r>
      <w:r w:rsidRPr="000412DC">
        <w:rPr>
          <w:spacing w:val="-4"/>
          <w:sz w:val="21"/>
          <w:szCs w:val="21"/>
        </w:rPr>
        <w:t xml:space="preserve"> </w:t>
      </w:r>
      <w:r w:rsidRPr="000412DC">
        <w:rPr>
          <w:sz w:val="21"/>
          <w:szCs w:val="21"/>
        </w:rPr>
        <w:t>following information to the Department via the LSDP inbox:</w:t>
      </w:r>
      <w:r w:rsidRPr="000412DC">
        <w:rPr>
          <w:spacing w:val="40"/>
          <w:sz w:val="21"/>
          <w:szCs w:val="21"/>
        </w:rPr>
        <w:t xml:space="preserve"> </w:t>
      </w:r>
      <w:hyperlink r:id="rId14">
        <w:r w:rsidRPr="000412DC">
          <w:rPr>
            <w:color w:val="0562C1"/>
            <w:sz w:val="21"/>
            <w:szCs w:val="21"/>
            <w:u w:val="single" w:color="0562C1"/>
          </w:rPr>
          <w:t>lsdp@health.gov.au</w:t>
        </w:r>
      </w:hyperlink>
    </w:p>
    <w:p w14:paraId="20B807A2" w14:textId="77777777" w:rsidR="001B4965" w:rsidRPr="000412DC" w:rsidRDefault="001B4965" w:rsidP="001B4965">
      <w:pPr>
        <w:pStyle w:val="ListParagraph"/>
        <w:widowControl w:val="0"/>
        <w:numPr>
          <w:ilvl w:val="0"/>
          <w:numId w:val="42"/>
        </w:numPr>
        <w:tabs>
          <w:tab w:val="left" w:pos="839"/>
        </w:tabs>
        <w:autoSpaceDE w:val="0"/>
        <w:autoSpaceDN w:val="0"/>
        <w:spacing w:before="100" w:beforeAutospacing="1" w:after="100" w:afterAutospacing="1"/>
        <w:ind w:left="720" w:right="968" w:hanging="360"/>
        <w:contextualSpacing w:val="0"/>
        <w:rPr>
          <w:rFonts w:ascii="Courier New" w:hAnsi="Courier New"/>
          <w:sz w:val="21"/>
          <w:szCs w:val="21"/>
        </w:rPr>
      </w:pPr>
      <w:r w:rsidRPr="000412DC">
        <w:rPr>
          <w:sz w:val="21"/>
          <w:szCs w:val="21"/>
        </w:rPr>
        <w:t>A</w:t>
      </w:r>
      <w:r w:rsidRPr="000412DC">
        <w:rPr>
          <w:spacing w:val="-3"/>
          <w:sz w:val="21"/>
          <w:szCs w:val="21"/>
        </w:rPr>
        <w:t xml:space="preserve"> </w:t>
      </w:r>
      <w:r w:rsidRPr="000412DC">
        <w:rPr>
          <w:sz w:val="21"/>
          <w:szCs w:val="21"/>
        </w:rPr>
        <w:t>fully</w:t>
      </w:r>
      <w:r w:rsidRPr="000412DC">
        <w:rPr>
          <w:spacing w:val="-2"/>
          <w:sz w:val="21"/>
          <w:szCs w:val="21"/>
        </w:rPr>
        <w:t xml:space="preserve"> </w:t>
      </w:r>
      <w:r w:rsidRPr="000412DC">
        <w:rPr>
          <w:sz w:val="21"/>
          <w:szCs w:val="21"/>
        </w:rPr>
        <w:t>completed</w:t>
      </w:r>
      <w:r w:rsidRPr="000412DC">
        <w:rPr>
          <w:spacing w:val="-4"/>
          <w:sz w:val="21"/>
          <w:szCs w:val="21"/>
        </w:rPr>
        <w:t xml:space="preserve"> </w:t>
      </w:r>
      <w:r w:rsidRPr="000412DC">
        <w:rPr>
          <w:sz w:val="21"/>
          <w:szCs w:val="21"/>
        </w:rPr>
        <w:t>initial</w:t>
      </w:r>
      <w:r w:rsidRPr="000412DC">
        <w:rPr>
          <w:spacing w:val="-3"/>
          <w:sz w:val="21"/>
          <w:szCs w:val="21"/>
        </w:rPr>
        <w:t xml:space="preserve"> </w:t>
      </w:r>
      <w:r w:rsidRPr="000412DC">
        <w:rPr>
          <w:sz w:val="21"/>
          <w:szCs w:val="21"/>
        </w:rPr>
        <w:t>application</w:t>
      </w:r>
      <w:r w:rsidRPr="000412DC">
        <w:rPr>
          <w:spacing w:val="-4"/>
          <w:sz w:val="21"/>
          <w:szCs w:val="21"/>
        </w:rPr>
        <w:t xml:space="preserve"> </w:t>
      </w:r>
      <w:r w:rsidRPr="000412DC">
        <w:rPr>
          <w:sz w:val="21"/>
          <w:szCs w:val="21"/>
        </w:rPr>
        <w:t>form</w:t>
      </w:r>
      <w:r w:rsidRPr="000412DC">
        <w:rPr>
          <w:spacing w:val="-2"/>
          <w:sz w:val="21"/>
          <w:szCs w:val="21"/>
        </w:rPr>
        <w:t xml:space="preserve"> </w:t>
      </w:r>
      <w:r w:rsidRPr="000412DC">
        <w:rPr>
          <w:sz w:val="21"/>
          <w:szCs w:val="21"/>
        </w:rPr>
        <w:t>for</w:t>
      </w:r>
      <w:r w:rsidRPr="000412DC">
        <w:rPr>
          <w:spacing w:val="-3"/>
          <w:sz w:val="21"/>
          <w:szCs w:val="21"/>
        </w:rPr>
        <w:t xml:space="preserve"> </w:t>
      </w:r>
      <w:r w:rsidRPr="000412DC">
        <w:rPr>
          <w:sz w:val="21"/>
          <w:szCs w:val="21"/>
        </w:rPr>
        <w:t>the</w:t>
      </w:r>
      <w:r w:rsidRPr="000412DC">
        <w:rPr>
          <w:spacing w:val="-5"/>
          <w:sz w:val="21"/>
          <w:szCs w:val="21"/>
        </w:rPr>
        <w:t xml:space="preserve"> </w:t>
      </w:r>
      <w:r w:rsidRPr="000412DC">
        <w:rPr>
          <w:sz w:val="21"/>
          <w:szCs w:val="21"/>
        </w:rPr>
        <w:t>specific</w:t>
      </w:r>
      <w:r w:rsidRPr="000412DC">
        <w:rPr>
          <w:spacing w:val="-3"/>
          <w:sz w:val="21"/>
          <w:szCs w:val="21"/>
        </w:rPr>
        <w:t xml:space="preserve"> </w:t>
      </w:r>
      <w:r w:rsidRPr="000412DC">
        <w:rPr>
          <w:sz w:val="21"/>
          <w:szCs w:val="21"/>
        </w:rPr>
        <w:t>disease</w:t>
      </w:r>
      <w:r w:rsidRPr="000412DC">
        <w:rPr>
          <w:spacing w:val="-5"/>
          <w:sz w:val="21"/>
          <w:szCs w:val="21"/>
        </w:rPr>
        <w:t xml:space="preserve"> </w:t>
      </w:r>
      <w:r w:rsidRPr="000412DC">
        <w:rPr>
          <w:sz w:val="21"/>
          <w:szCs w:val="21"/>
        </w:rPr>
        <w:t>(available</w:t>
      </w:r>
      <w:r w:rsidRPr="000412DC">
        <w:rPr>
          <w:spacing w:val="-4"/>
          <w:sz w:val="21"/>
          <w:szCs w:val="21"/>
        </w:rPr>
        <w:t xml:space="preserve"> </w:t>
      </w:r>
      <w:r w:rsidRPr="000412DC">
        <w:rPr>
          <w:sz w:val="21"/>
          <w:szCs w:val="21"/>
        </w:rPr>
        <w:t>on</w:t>
      </w:r>
      <w:r w:rsidRPr="000412DC">
        <w:rPr>
          <w:spacing w:val="-4"/>
          <w:sz w:val="21"/>
          <w:szCs w:val="21"/>
        </w:rPr>
        <w:t xml:space="preserve"> </w:t>
      </w:r>
      <w:r w:rsidRPr="000412DC">
        <w:rPr>
          <w:sz w:val="21"/>
          <w:szCs w:val="21"/>
        </w:rPr>
        <w:t xml:space="preserve">the </w:t>
      </w:r>
      <w:hyperlink r:id="rId15" w:history="1">
        <w:r w:rsidRPr="00D76BB9">
          <w:rPr>
            <w:rStyle w:val="Hyperlink"/>
            <w:color w:val="0562C1"/>
            <w:sz w:val="21"/>
            <w:szCs w:val="21"/>
          </w:rPr>
          <w:t>LSDP website</w:t>
        </w:r>
      </w:hyperlink>
      <w:r w:rsidRPr="00D76BB9">
        <w:rPr>
          <w:rStyle w:val="Hyperlink"/>
          <w:color w:val="0562C1"/>
          <w:sz w:val="21"/>
          <w:szCs w:val="21"/>
        </w:rPr>
        <w:t>)</w:t>
      </w:r>
      <w:r w:rsidRPr="00D76BB9">
        <w:rPr>
          <w:color w:val="0562C1"/>
          <w:sz w:val="21"/>
          <w:szCs w:val="21"/>
        </w:rPr>
        <w:t xml:space="preserve"> </w:t>
      </w:r>
    </w:p>
    <w:p w14:paraId="4F098C25" w14:textId="77777777" w:rsidR="001B4965" w:rsidRPr="000412DC" w:rsidRDefault="001B4965" w:rsidP="001B4965">
      <w:pPr>
        <w:pStyle w:val="ListParagraph"/>
        <w:widowControl w:val="0"/>
        <w:numPr>
          <w:ilvl w:val="0"/>
          <w:numId w:val="42"/>
        </w:numPr>
        <w:tabs>
          <w:tab w:val="left" w:pos="839"/>
        </w:tabs>
        <w:autoSpaceDE w:val="0"/>
        <w:autoSpaceDN w:val="0"/>
        <w:spacing w:before="100" w:beforeAutospacing="1" w:after="100" w:afterAutospacing="1"/>
        <w:ind w:left="720"/>
        <w:contextualSpacing w:val="0"/>
        <w:rPr>
          <w:rFonts w:ascii="Courier New" w:hAnsi="Courier New"/>
          <w:sz w:val="21"/>
          <w:szCs w:val="21"/>
        </w:rPr>
      </w:pPr>
      <w:r w:rsidRPr="000412DC">
        <w:rPr>
          <w:sz w:val="21"/>
          <w:szCs w:val="21"/>
        </w:rPr>
        <w:t>Copies</w:t>
      </w:r>
      <w:r w:rsidRPr="000412DC">
        <w:rPr>
          <w:spacing w:val="-7"/>
          <w:sz w:val="21"/>
          <w:szCs w:val="21"/>
        </w:rPr>
        <w:t xml:space="preserve"> </w:t>
      </w:r>
      <w:r w:rsidRPr="000412DC">
        <w:rPr>
          <w:sz w:val="21"/>
          <w:szCs w:val="21"/>
        </w:rPr>
        <w:t>of</w:t>
      </w:r>
      <w:r w:rsidRPr="000412DC">
        <w:rPr>
          <w:spacing w:val="-2"/>
          <w:sz w:val="21"/>
          <w:szCs w:val="21"/>
        </w:rPr>
        <w:t xml:space="preserve"> </w:t>
      </w:r>
      <w:r w:rsidRPr="000412DC">
        <w:rPr>
          <w:sz w:val="21"/>
          <w:szCs w:val="21"/>
        </w:rPr>
        <w:t>all</w:t>
      </w:r>
      <w:r w:rsidRPr="000412DC">
        <w:rPr>
          <w:spacing w:val="-4"/>
          <w:sz w:val="21"/>
          <w:szCs w:val="21"/>
        </w:rPr>
        <w:t xml:space="preserve"> </w:t>
      </w:r>
      <w:r w:rsidRPr="000412DC">
        <w:rPr>
          <w:sz w:val="21"/>
          <w:szCs w:val="21"/>
        </w:rPr>
        <w:t>required</w:t>
      </w:r>
      <w:r w:rsidRPr="000412DC">
        <w:rPr>
          <w:spacing w:val="-5"/>
          <w:sz w:val="21"/>
          <w:szCs w:val="21"/>
        </w:rPr>
        <w:t xml:space="preserve"> </w:t>
      </w:r>
      <w:r w:rsidRPr="000412DC">
        <w:rPr>
          <w:sz w:val="21"/>
          <w:szCs w:val="21"/>
        </w:rPr>
        <w:t>test</w:t>
      </w:r>
      <w:r w:rsidRPr="000412DC">
        <w:rPr>
          <w:spacing w:val="-4"/>
          <w:sz w:val="21"/>
          <w:szCs w:val="21"/>
        </w:rPr>
        <w:t xml:space="preserve"> </w:t>
      </w:r>
      <w:r w:rsidRPr="000412DC">
        <w:rPr>
          <w:sz w:val="21"/>
          <w:szCs w:val="21"/>
        </w:rPr>
        <w:t>results</w:t>
      </w:r>
      <w:r w:rsidRPr="000412DC">
        <w:rPr>
          <w:spacing w:val="-3"/>
          <w:sz w:val="21"/>
          <w:szCs w:val="21"/>
        </w:rPr>
        <w:t xml:space="preserve"> </w:t>
      </w:r>
      <w:r w:rsidRPr="000412DC">
        <w:rPr>
          <w:sz w:val="21"/>
          <w:szCs w:val="21"/>
        </w:rPr>
        <w:t>as</w:t>
      </w:r>
      <w:r w:rsidRPr="000412DC">
        <w:rPr>
          <w:spacing w:val="-4"/>
          <w:sz w:val="21"/>
          <w:szCs w:val="21"/>
        </w:rPr>
        <w:t xml:space="preserve"> </w:t>
      </w:r>
      <w:r w:rsidRPr="000412DC">
        <w:rPr>
          <w:sz w:val="21"/>
          <w:szCs w:val="21"/>
        </w:rPr>
        <w:t>evidence</w:t>
      </w:r>
      <w:r w:rsidRPr="000412DC">
        <w:rPr>
          <w:spacing w:val="-4"/>
          <w:sz w:val="21"/>
          <w:szCs w:val="21"/>
        </w:rPr>
        <w:t xml:space="preserve"> </w:t>
      </w:r>
      <w:r w:rsidRPr="000412DC">
        <w:rPr>
          <w:sz w:val="21"/>
          <w:szCs w:val="21"/>
        </w:rPr>
        <w:t>(results</w:t>
      </w:r>
      <w:r w:rsidRPr="000412DC">
        <w:rPr>
          <w:spacing w:val="-7"/>
          <w:sz w:val="21"/>
          <w:szCs w:val="21"/>
        </w:rPr>
        <w:t xml:space="preserve"> </w:t>
      </w:r>
      <w:r w:rsidRPr="000412DC">
        <w:rPr>
          <w:sz w:val="21"/>
          <w:szCs w:val="21"/>
        </w:rPr>
        <w:t>must</w:t>
      </w:r>
      <w:r w:rsidRPr="000412DC">
        <w:rPr>
          <w:spacing w:val="-1"/>
          <w:sz w:val="21"/>
          <w:szCs w:val="21"/>
        </w:rPr>
        <w:t xml:space="preserve"> </w:t>
      </w:r>
      <w:r w:rsidRPr="000412DC">
        <w:rPr>
          <w:sz w:val="21"/>
          <w:szCs w:val="21"/>
        </w:rPr>
        <w:t>be</w:t>
      </w:r>
      <w:r w:rsidRPr="000412DC">
        <w:rPr>
          <w:spacing w:val="-2"/>
          <w:sz w:val="21"/>
          <w:szCs w:val="21"/>
        </w:rPr>
        <w:t xml:space="preserve"> </w:t>
      </w:r>
      <w:r w:rsidRPr="000412DC">
        <w:rPr>
          <w:sz w:val="21"/>
          <w:szCs w:val="21"/>
        </w:rPr>
        <w:t>less</w:t>
      </w:r>
      <w:r w:rsidRPr="000412DC">
        <w:rPr>
          <w:spacing w:val="-4"/>
          <w:sz w:val="21"/>
          <w:szCs w:val="21"/>
        </w:rPr>
        <w:t xml:space="preserve"> </w:t>
      </w:r>
      <w:r w:rsidRPr="000412DC">
        <w:rPr>
          <w:sz w:val="21"/>
          <w:szCs w:val="21"/>
        </w:rPr>
        <w:t>than</w:t>
      </w:r>
      <w:r w:rsidRPr="000412DC">
        <w:rPr>
          <w:spacing w:val="-5"/>
          <w:sz w:val="21"/>
          <w:szCs w:val="21"/>
        </w:rPr>
        <w:t xml:space="preserve"> </w:t>
      </w:r>
      <w:r w:rsidRPr="000412DC">
        <w:rPr>
          <w:sz w:val="21"/>
          <w:szCs w:val="21"/>
        </w:rPr>
        <w:t>12</w:t>
      </w:r>
      <w:r w:rsidRPr="000412DC">
        <w:rPr>
          <w:spacing w:val="-3"/>
          <w:sz w:val="21"/>
          <w:szCs w:val="21"/>
        </w:rPr>
        <w:t xml:space="preserve"> </w:t>
      </w:r>
      <w:r w:rsidRPr="000412DC">
        <w:rPr>
          <w:sz w:val="21"/>
          <w:szCs w:val="21"/>
        </w:rPr>
        <w:t>months</w:t>
      </w:r>
      <w:r w:rsidRPr="000412DC">
        <w:rPr>
          <w:spacing w:val="-2"/>
          <w:sz w:val="21"/>
          <w:szCs w:val="21"/>
        </w:rPr>
        <w:t xml:space="preserve"> old)</w:t>
      </w:r>
    </w:p>
    <w:p w14:paraId="3C524D6B" w14:textId="6B1D08AF" w:rsidR="001B4965" w:rsidRPr="00632078" w:rsidRDefault="001B4965" w:rsidP="001B4965">
      <w:pPr>
        <w:pStyle w:val="ListParagraph"/>
        <w:widowControl w:val="0"/>
        <w:numPr>
          <w:ilvl w:val="0"/>
          <w:numId w:val="42"/>
        </w:numPr>
        <w:tabs>
          <w:tab w:val="left" w:pos="839"/>
        </w:tabs>
        <w:autoSpaceDE w:val="0"/>
        <w:autoSpaceDN w:val="0"/>
        <w:spacing w:before="100" w:beforeAutospacing="1" w:after="100" w:afterAutospacing="1"/>
        <w:ind w:left="720" w:right="808"/>
        <w:contextualSpacing w:val="0"/>
        <w:rPr>
          <w:rFonts w:ascii="Courier New" w:hAnsi="Courier New"/>
          <w:sz w:val="21"/>
          <w:szCs w:val="21"/>
        </w:rPr>
      </w:pPr>
      <w:r w:rsidRPr="000412DC">
        <w:rPr>
          <w:sz w:val="21"/>
          <w:szCs w:val="21"/>
        </w:rPr>
        <w:t>A</w:t>
      </w:r>
      <w:r w:rsidRPr="000412DC">
        <w:rPr>
          <w:spacing w:val="-2"/>
          <w:sz w:val="21"/>
          <w:szCs w:val="21"/>
        </w:rPr>
        <w:t xml:space="preserve"> </w:t>
      </w:r>
      <w:r w:rsidRPr="000412DC">
        <w:rPr>
          <w:sz w:val="21"/>
          <w:szCs w:val="21"/>
        </w:rPr>
        <w:t>clinic</w:t>
      </w:r>
      <w:r w:rsidRPr="000412DC">
        <w:rPr>
          <w:spacing w:val="-2"/>
          <w:sz w:val="21"/>
          <w:szCs w:val="21"/>
        </w:rPr>
        <w:t xml:space="preserve"> </w:t>
      </w:r>
      <w:r w:rsidRPr="000412DC">
        <w:rPr>
          <w:sz w:val="21"/>
          <w:szCs w:val="21"/>
        </w:rPr>
        <w:t>letter (less than 12 months old)</w:t>
      </w:r>
      <w:r w:rsidRPr="000412DC">
        <w:rPr>
          <w:spacing w:val="-4"/>
          <w:sz w:val="21"/>
          <w:szCs w:val="21"/>
        </w:rPr>
        <w:t xml:space="preserve"> </w:t>
      </w:r>
      <w:r w:rsidRPr="000412DC">
        <w:rPr>
          <w:sz w:val="21"/>
          <w:szCs w:val="21"/>
        </w:rPr>
        <w:t>to</w:t>
      </w:r>
      <w:r w:rsidRPr="000412DC">
        <w:rPr>
          <w:spacing w:val="-3"/>
          <w:sz w:val="21"/>
          <w:szCs w:val="21"/>
        </w:rPr>
        <w:t xml:space="preserve"> </w:t>
      </w:r>
      <w:r w:rsidRPr="000412DC">
        <w:rPr>
          <w:sz w:val="21"/>
          <w:szCs w:val="21"/>
        </w:rPr>
        <w:t>outline</w:t>
      </w:r>
      <w:r w:rsidRPr="000412DC">
        <w:rPr>
          <w:spacing w:val="-4"/>
          <w:sz w:val="21"/>
          <w:szCs w:val="21"/>
        </w:rPr>
        <w:t xml:space="preserve"> </w:t>
      </w:r>
      <w:r w:rsidRPr="000412DC">
        <w:rPr>
          <w:sz w:val="21"/>
          <w:szCs w:val="21"/>
        </w:rPr>
        <w:t>your</w:t>
      </w:r>
      <w:r w:rsidRPr="000412DC">
        <w:rPr>
          <w:spacing w:val="-2"/>
          <w:sz w:val="21"/>
          <w:szCs w:val="21"/>
        </w:rPr>
        <w:t xml:space="preserve"> </w:t>
      </w:r>
      <w:r w:rsidRPr="000412DC">
        <w:rPr>
          <w:sz w:val="21"/>
          <w:szCs w:val="21"/>
        </w:rPr>
        <w:t>patient’s</w:t>
      </w:r>
      <w:r w:rsidRPr="000412DC">
        <w:rPr>
          <w:spacing w:val="-2"/>
          <w:sz w:val="21"/>
          <w:szCs w:val="21"/>
        </w:rPr>
        <w:t xml:space="preserve"> </w:t>
      </w:r>
      <w:r w:rsidRPr="000412DC">
        <w:rPr>
          <w:sz w:val="21"/>
          <w:szCs w:val="21"/>
        </w:rPr>
        <w:t>recent</w:t>
      </w:r>
      <w:r w:rsidRPr="000412DC">
        <w:rPr>
          <w:spacing w:val="-4"/>
          <w:sz w:val="21"/>
          <w:szCs w:val="21"/>
        </w:rPr>
        <w:t xml:space="preserve"> </w:t>
      </w:r>
      <w:r w:rsidRPr="000412DC">
        <w:rPr>
          <w:sz w:val="21"/>
          <w:szCs w:val="21"/>
        </w:rPr>
        <w:t>medical</w:t>
      </w:r>
      <w:r w:rsidRPr="000412DC">
        <w:rPr>
          <w:spacing w:val="-4"/>
          <w:sz w:val="21"/>
          <w:szCs w:val="21"/>
        </w:rPr>
        <w:t xml:space="preserve"> </w:t>
      </w:r>
      <w:r w:rsidRPr="000412DC">
        <w:rPr>
          <w:sz w:val="21"/>
          <w:szCs w:val="21"/>
        </w:rPr>
        <w:t>and</w:t>
      </w:r>
      <w:r w:rsidRPr="000412DC">
        <w:rPr>
          <w:spacing w:val="-3"/>
          <w:sz w:val="21"/>
          <w:szCs w:val="21"/>
        </w:rPr>
        <w:t xml:space="preserve"> </w:t>
      </w:r>
      <w:r w:rsidRPr="000412DC">
        <w:rPr>
          <w:sz w:val="21"/>
          <w:szCs w:val="21"/>
        </w:rPr>
        <w:t>surgical</w:t>
      </w:r>
      <w:r w:rsidRPr="000412DC">
        <w:rPr>
          <w:spacing w:val="-2"/>
          <w:sz w:val="21"/>
          <w:szCs w:val="21"/>
        </w:rPr>
        <w:t xml:space="preserve"> </w:t>
      </w:r>
      <w:r w:rsidRPr="000412DC">
        <w:rPr>
          <w:sz w:val="21"/>
          <w:szCs w:val="21"/>
        </w:rPr>
        <w:t>history</w:t>
      </w:r>
      <w:r w:rsidRPr="000412DC">
        <w:rPr>
          <w:spacing w:val="-1"/>
          <w:sz w:val="21"/>
          <w:szCs w:val="21"/>
        </w:rPr>
        <w:t xml:space="preserve"> </w:t>
      </w:r>
      <w:r w:rsidRPr="000412DC">
        <w:rPr>
          <w:sz w:val="21"/>
          <w:szCs w:val="21"/>
        </w:rPr>
        <w:t>and</w:t>
      </w:r>
      <w:r w:rsidRPr="000412DC">
        <w:rPr>
          <w:spacing w:val="-3"/>
          <w:sz w:val="21"/>
          <w:szCs w:val="21"/>
        </w:rPr>
        <w:t xml:space="preserve"> </w:t>
      </w:r>
      <w:r w:rsidRPr="000412DC">
        <w:rPr>
          <w:sz w:val="21"/>
          <w:szCs w:val="21"/>
        </w:rPr>
        <w:t>general description of their health status</w:t>
      </w:r>
    </w:p>
    <w:p w14:paraId="53E2FF29" w14:textId="248644AC" w:rsidR="00632078" w:rsidRPr="000412DC" w:rsidRDefault="00632078" w:rsidP="001B4965">
      <w:pPr>
        <w:pStyle w:val="ListParagraph"/>
        <w:widowControl w:val="0"/>
        <w:numPr>
          <w:ilvl w:val="0"/>
          <w:numId w:val="42"/>
        </w:numPr>
        <w:tabs>
          <w:tab w:val="left" w:pos="839"/>
        </w:tabs>
        <w:autoSpaceDE w:val="0"/>
        <w:autoSpaceDN w:val="0"/>
        <w:spacing w:before="100" w:beforeAutospacing="1" w:after="100" w:afterAutospacing="1"/>
        <w:ind w:left="720" w:right="808"/>
        <w:contextualSpacing w:val="0"/>
        <w:rPr>
          <w:rFonts w:ascii="Courier New" w:hAnsi="Courier New"/>
          <w:sz w:val="21"/>
          <w:szCs w:val="21"/>
        </w:rPr>
      </w:pPr>
      <w:r>
        <w:rPr>
          <w:sz w:val="21"/>
          <w:szCs w:val="21"/>
        </w:rPr>
        <w:t>A completed excel spreadsheet for the specific disease (in excel format).</w:t>
      </w:r>
    </w:p>
    <w:p w14:paraId="12AD3F5F" w14:textId="77777777" w:rsidR="001B4965" w:rsidRPr="001B4965" w:rsidRDefault="001B4965" w:rsidP="00FC0A24">
      <w:pPr>
        <w:pStyle w:val="Heading3"/>
      </w:pPr>
      <w:r w:rsidRPr="001B4965">
        <w:t xml:space="preserve">How long does </w:t>
      </w:r>
      <w:r w:rsidRPr="00FC0A24">
        <w:t>approval</w:t>
      </w:r>
      <w:r w:rsidRPr="001B4965">
        <w:t xml:space="preserve"> take?</w:t>
      </w:r>
    </w:p>
    <w:p w14:paraId="65F8E071" w14:textId="77777777" w:rsidR="001B4965" w:rsidRPr="000412DC" w:rsidRDefault="001B4965" w:rsidP="001A1BE2">
      <w:pPr>
        <w:pStyle w:val="BodyText"/>
        <w:rPr>
          <w:sz w:val="21"/>
          <w:szCs w:val="21"/>
        </w:rPr>
      </w:pPr>
      <w:r w:rsidRPr="000412DC">
        <w:rPr>
          <w:sz w:val="21"/>
          <w:szCs w:val="21"/>
        </w:rPr>
        <w:t>The</w:t>
      </w:r>
      <w:r w:rsidRPr="000412DC">
        <w:rPr>
          <w:spacing w:val="-2"/>
          <w:sz w:val="21"/>
          <w:szCs w:val="21"/>
        </w:rPr>
        <w:t xml:space="preserve"> </w:t>
      </w:r>
      <w:r w:rsidRPr="000412DC">
        <w:rPr>
          <w:sz w:val="21"/>
          <w:szCs w:val="21"/>
        </w:rPr>
        <w:t>Department</w:t>
      </w:r>
      <w:r w:rsidRPr="000412DC">
        <w:rPr>
          <w:spacing w:val="-5"/>
          <w:sz w:val="21"/>
          <w:szCs w:val="21"/>
        </w:rPr>
        <w:t xml:space="preserve"> </w:t>
      </w:r>
      <w:r w:rsidRPr="000412DC">
        <w:rPr>
          <w:sz w:val="21"/>
          <w:szCs w:val="21"/>
        </w:rPr>
        <w:t>must</w:t>
      </w:r>
      <w:r w:rsidRPr="000412DC">
        <w:rPr>
          <w:spacing w:val="-2"/>
          <w:sz w:val="21"/>
          <w:szCs w:val="21"/>
        </w:rPr>
        <w:t xml:space="preserve"> </w:t>
      </w:r>
      <w:r w:rsidRPr="000412DC">
        <w:rPr>
          <w:sz w:val="21"/>
          <w:szCs w:val="21"/>
        </w:rPr>
        <w:t>receive</w:t>
      </w:r>
      <w:r w:rsidRPr="000412DC">
        <w:rPr>
          <w:spacing w:val="-2"/>
          <w:sz w:val="21"/>
          <w:szCs w:val="21"/>
        </w:rPr>
        <w:t xml:space="preserve"> </w:t>
      </w:r>
      <w:r w:rsidRPr="000412DC">
        <w:rPr>
          <w:sz w:val="21"/>
          <w:szCs w:val="21"/>
        </w:rPr>
        <w:t>all</w:t>
      </w:r>
      <w:r w:rsidRPr="000412DC">
        <w:rPr>
          <w:spacing w:val="-6"/>
          <w:sz w:val="21"/>
          <w:szCs w:val="21"/>
        </w:rPr>
        <w:t xml:space="preserve"> </w:t>
      </w:r>
      <w:r w:rsidRPr="000412DC">
        <w:rPr>
          <w:sz w:val="21"/>
          <w:szCs w:val="21"/>
        </w:rPr>
        <w:t>the</w:t>
      </w:r>
      <w:r w:rsidRPr="000412DC">
        <w:rPr>
          <w:spacing w:val="-2"/>
          <w:sz w:val="21"/>
          <w:szCs w:val="21"/>
        </w:rPr>
        <w:t xml:space="preserve"> </w:t>
      </w:r>
      <w:r w:rsidRPr="000412DC">
        <w:rPr>
          <w:sz w:val="21"/>
          <w:szCs w:val="21"/>
        </w:rPr>
        <w:t>relevant</w:t>
      </w:r>
      <w:r w:rsidRPr="000412DC">
        <w:rPr>
          <w:spacing w:val="-2"/>
          <w:sz w:val="21"/>
          <w:szCs w:val="21"/>
        </w:rPr>
        <w:t xml:space="preserve"> </w:t>
      </w:r>
      <w:r w:rsidRPr="000412DC">
        <w:rPr>
          <w:sz w:val="21"/>
          <w:szCs w:val="21"/>
        </w:rPr>
        <w:t>documentation</w:t>
      </w:r>
      <w:r w:rsidRPr="000412DC">
        <w:rPr>
          <w:spacing w:val="-4"/>
          <w:sz w:val="21"/>
          <w:szCs w:val="21"/>
        </w:rPr>
        <w:t xml:space="preserve"> </w:t>
      </w:r>
      <w:r w:rsidRPr="000412DC">
        <w:rPr>
          <w:sz w:val="21"/>
          <w:szCs w:val="21"/>
        </w:rPr>
        <w:t>from</w:t>
      </w:r>
      <w:r w:rsidRPr="000412DC">
        <w:rPr>
          <w:spacing w:val="-2"/>
          <w:sz w:val="21"/>
          <w:szCs w:val="21"/>
        </w:rPr>
        <w:t xml:space="preserve"> </w:t>
      </w:r>
      <w:r w:rsidRPr="000412DC">
        <w:rPr>
          <w:sz w:val="21"/>
          <w:szCs w:val="21"/>
        </w:rPr>
        <w:t>the</w:t>
      </w:r>
      <w:r w:rsidRPr="000412DC">
        <w:rPr>
          <w:spacing w:val="-2"/>
          <w:sz w:val="21"/>
          <w:szCs w:val="21"/>
        </w:rPr>
        <w:t xml:space="preserve"> </w:t>
      </w:r>
      <w:r w:rsidRPr="000412DC">
        <w:rPr>
          <w:sz w:val="21"/>
          <w:szCs w:val="21"/>
        </w:rPr>
        <w:t>treating</w:t>
      </w:r>
      <w:r w:rsidRPr="000412DC">
        <w:rPr>
          <w:spacing w:val="-4"/>
          <w:sz w:val="21"/>
          <w:szCs w:val="21"/>
        </w:rPr>
        <w:t xml:space="preserve"> </w:t>
      </w:r>
      <w:r w:rsidRPr="000412DC">
        <w:rPr>
          <w:sz w:val="21"/>
          <w:szCs w:val="21"/>
        </w:rPr>
        <w:t>physician</w:t>
      </w:r>
      <w:r w:rsidRPr="000412DC">
        <w:rPr>
          <w:spacing w:val="-4"/>
          <w:sz w:val="21"/>
          <w:szCs w:val="21"/>
        </w:rPr>
        <w:t xml:space="preserve"> </w:t>
      </w:r>
      <w:r w:rsidRPr="000412DC">
        <w:rPr>
          <w:sz w:val="21"/>
          <w:szCs w:val="21"/>
        </w:rPr>
        <w:t>before</w:t>
      </w:r>
      <w:r w:rsidRPr="000412DC">
        <w:rPr>
          <w:spacing w:val="-5"/>
          <w:sz w:val="21"/>
          <w:szCs w:val="21"/>
        </w:rPr>
        <w:t xml:space="preserve"> </w:t>
      </w:r>
      <w:r w:rsidRPr="000412DC">
        <w:rPr>
          <w:sz w:val="21"/>
          <w:szCs w:val="21"/>
        </w:rPr>
        <w:t>an application can be processed.</w:t>
      </w:r>
    </w:p>
    <w:p w14:paraId="17C74597" w14:textId="77777777" w:rsidR="001B4965" w:rsidRPr="000412DC" w:rsidRDefault="001B4965" w:rsidP="008C7D42">
      <w:pPr>
        <w:pStyle w:val="BodyText"/>
        <w:rPr>
          <w:sz w:val="21"/>
          <w:szCs w:val="21"/>
        </w:rPr>
      </w:pPr>
      <w:r w:rsidRPr="000412DC">
        <w:rPr>
          <w:sz w:val="21"/>
          <w:szCs w:val="21"/>
        </w:rPr>
        <w:t>New</w:t>
      </w:r>
      <w:r w:rsidRPr="000412DC">
        <w:rPr>
          <w:spacing w:val="-4"/>
          <w:sz w:val="21"/>
          <w:szCs w:val="21"/>
        </w:rPr>
        <w:t xml:space="preserve"> applications </w:t>
      </w:r>
      <w:r w:rsidRPr="000412DC">
        <w:rPr>
          <w:sz w:val="21"/>
          <w:szCs w:val="21"/>
        </w:rPr>
        <w:t>are</w:t>
      </w:r>
      <w:r w:rsidRPr="000412DC">
        <w:rPr>
          <w:spacing w:val="-1"/>
          <w:sz w:val="21"/>
          <w:szCs w:val="21"/>
        </w:rPr>
        <w:t xml:space="preserve"> </w:t>
      </w:r>
      <w:r w:rsidRPr="000412DC">
        <w:rPr>
          <w:sz w:val="21"/>
          <w:szCs w:val="21"/>
        </w:rPr>
        <w:t>prioritised</w:t>
      </w:r>
      <w:r w:rsidRPr="000412DC">
        <w:rPr>
          <w:spacing w:val="-3"/>
          <w:sz w:val="21"/>
          <w:szCs w:val="21"/>
        </w:rPr>
        <w:t xml:space="preserve"> </w:t>
      </w:r>
      <w:r w:rsidRPr="000412DC">
        <w:rPr>
          <w:sz w:val="21"/>
          <w:szCs w:val="21"/>
        </w:rPr>
        <w:t>by</w:t>
      </w:r>
      <w:r w:rsidRPr="000412DC">
        <w:rPr>
          <w:spacing w:val="-1"/>
          <w:sz w:val="21"/>
          <w:szCs w:val="21"/>
        </w:rPr>
        <w:t xml:space="preserve"> </w:t>
      </w:r>
      <w:r w:rsidRPr="000412DC">
        <w:rPr>
          <w:sz w:val="21"/>
          <w:szCs w:val="21"/>
        </w:rPr>
        <w:t>program</w:t>
      </w:r>
      <w:r w:rsidRPr="000412DC">
        <w:rPr>
          <w:spacing w:val="-1"/>
          <w:sz w:val="21"/>
          <w:szCs w:val="21"/>
        </w:rPr>
        <w:t xml:space="preserve"> </w:t>
      </w:r>
      <w:r w:rsidRPr="000412DC">
        <w:rPr>
          <w:sz w:val="21"/>
          <w:szCs w:val="21"/>
        </w:rPr>
        <w:t>staff</w:t>
      </w:r>
      <w:r w:rsidRPr="000412DC">
        <w:rPr>
          <w:spacing w:val="-2"/>
          <w:sz w:val="21"/>
          <w:szCs w:val="21"/>
        </w:rPr>
        <w:t xml:space="preserve"> </w:t>
      </w:r>
      <w:r w:rsidRPr="000412DC">
        <w:rPr>
          <w:sz w:val="21"/>
          <w:szCs w:val="21"/>
        </w:rPr>
        <w:t>and</w:t>
      </w:r>
      <w:r w:rsidRPr="000412DC">
        <w:rPr>
          <w:spacing w:val="-3"/>
          <w:sz w:val="21"/>
          <w:szCs w:val="21"/>
        </w:rPr>
        <w:t xml:space="preserve"> </w:t>
      </w:r>
      <w:r w:rsidRPr="000412DC">
        <w:rPr>
          <w:sz w:val="21"/>
          <w:szCs w:val="21"/>
        </w:rPr>
        <w:t>are</w:t>
      </w:r>
      <w:r w:rsidRPr="000412DC">
        <w:rPr>
          <w:spacing w:val="-1"/>
          <w:sz w:val="21"/>
          <w:szCs w:val="21"/>
        </w:rPr>
        <w:t xml:space="preserve"> </w:t>
      </w:r>
      <w:r w:rsidRPr="000412DC">
        <w:rPr>
          <w:sz w:val="21"/>
          <w:szCs w:val="21"/>
        </w:rPr>
        <w:t>actioned</w:t>
      </w:r>
      <w:r w:rsidRPr="000412DC">
        <w:rPr>
          <w:spacing w:val="-5"/>
          <w:sz w:val="21"/>
          <w:szCs w:val="21"/>
        </w:rPr>
        <w:t xml:space="preserve"> </w:t>
      </w:r>
      <w:r w:rsidRPr="000412DC">
        <w:rPr>
          <w:sz w:val="21"/>
          <w:szCs w:val="21"/>
        </w:rPr>
        <w:t>as</w:t>
      </w:r>
      <w:r w:rsidRPr="000412DC">
        <w:rPr>
          <w:spacing w:val="-2"/>
          <w:sz w:val="21"/>
          <w:szCs w:val="21"/>
        </w:rPr>
        <w:t xml:space="preserve"> </w:t>
      </w:r>
      <w:r w:rsidRPr="000412DC">
        <w:rPr>
          <w:sz w:val="21"/>
          <w:szCs w:val="21"/>
        </w:rPr>
        <w:t>soon</w:t>
      </w:r>
      <w:r w:rsidRPr="000412DC">
        <w:rPr>
          <w:spacing w:val="-3"/>
          <w:sz w:val="21"/>
          <w:szCs w:val="21"/>
        </w:rPr>
        <w:t xml:space="preserve"> </w:t>
      </w:r>
      <w:r w:rsidRPr="000412DC">
        <w:rPr>
          <w:sz w:val="21"/>
          <w:szCs w:val="21"/>
        </w:rPr>
        <w:t>as</w:t>
      </w:r>
      <w:r w:rsidRPr="000412DC">
        <w:rPr>
          <w:spacing w:val="-4"/>
          <w:sz w:val="21"/>
          <w:szCs w:val="21"/>
        </w:rPr>
        <w:t xml:space="preserve"> </w:t>
      </w:r>
      <w:r w:rsidRPr="000412DC">
        <w:rPr>
          <w:sz w:val="21"/>
          <w:szCs w:val="21"/>
        </w:rPr>
        <w:t>possible. If the application is urgent, please mark it ‘urgent’ and provide the reason in the covering letter or email.</w:t>
      </w:r>
    </w:p>
    <w:p w14:paraId="52C572F8" w14:textId="77777777" w:rsidR="001B4965" w:rsidRPr="000412DC" w:rsidRDefault="001B4965" w:rsidP="001A1BE2">
      <w:pPr>
        <w:pStyle w:val="BodyText"/>
        <w:rPr>
          <w:sz w:val="21"/>
          <w:szCs w:val="21"/>
        </w:rPr>
      </w:pPr>
      <w:r w:rsidRPr="000412DC">
        <w:rPr>
          <w:sz w:val="21"/>
          <w:szCs w:val="21"/>
        </w:rPr>
        <w:t xml:space="preserve">Program staff must follow several steps to confirm patient eligibility: </w:t>
      </w:r>
    </w:p>
    <w:p w14:paraId="7BD86803" w14:textId="77777777" w:rsidR="001B4965" w:rsidRPr="000412DC" w:rsidRDefault="001B4965" w:rsidP="001B4965">
      <w:pPr>
        <w:pStyle w:val="ListParagraph"/>
        <w:widowControl w:val="0"/>
        <w:numPr>
          <w:ilvl w:val="0"/>
          <w:numId w:val="42"/>
        </w:numPr>
        <w:tabs>
          <w:tab w:val="left" w:pos="839"/>
        </w:tabs>
        <w:autoSpaceDE w:val="0"/>
        <w:autoSpaceDN w:val="0"/>
        <w:spacing w:before="100" w:beforeAutospacing="1" w:after="100" w:afterAutospacing="1"/>
        <w:ind w:left="720" w:right="211"/>
        <w:contextualSpacing w:val="0"/>
        <w:rPr>
          <w:rFonts w:ascii="Courier New" w:hAnsi="Courier New"/>
          <w:sz w:val="21"/>
          <w:szCs w:val="21"/>
        </w:rPr>
      </w:pPr>
      <w:r w:rsidRPr="000412DC">
        <w:rPr>
          <w:sz w:val="21"/>
          <w:szCs w:val="21"/>
        </w:rPr>
        <w:t>The</w:t>
      </w:r>
      <w:r w:rsidRPr="000412DC">
        <w:rPr>
          <w:spacing w:val="-1"/>
          <w:sz w:val="21"/>
          <w:szCs w:val="21"/>
        </w:rPr>
        <w:t xml:space="preserve"> </w:t>
      </w:r>
      <w:r w:rsidRPr="000412DC">
        <w:rPr>
          <w:sz w:val="21"/>
          <w:szCs w:val="21"/>
        </w:rPr>
        <w:t>application</w:t>
      </w:r>
      <w:r w:rsidRPr="000412DC">
        <w:rPr>
          <w:spacing w:val="-3"/>
          <w:sz w:val="21"/>
          <w:szCs w:val="21"/>
        </w:rPr>
        <w:t xml:space="preserve"> </w:t>
      </w:r>
      <w:r w:rsidRPr="000412DC">
        <w:rPr>
          <w:sz w:val="21"/>
          <w:szCs w:val="21"/>
        </w:rPr>
        <w:t>is</w:t>
      </w:r>
      <w:r w:rsidRPr="000412DC">
        <w:rPr>
          <w:spacing w:val="-2"/>
          <w:sz w:val="21"/>
          <w:szCs w:val="21"/>
        </w:rPr>
        <w:t xml:space="preserve"> </w:t>
      </w:r>
      <w:r w:rsidRPr="000412DC">
        <w:rPr>
          <w:sz w:val="21"/>
          <w:szCs w:val="21"/>
        </w:rPr>
        <w:t>assessed</w:t>
      </w:r>
      <w:r w:rsidRPr="000412DC">
        <w:rPr>
          <w:spacing w:val="-5"/>
          <w:sz w:val="21"/>
          <w:szCs w:val="21"/>
        </w:rPr>
        <w:t xml:space="preserve"> </w:t>
      </w:r>
      <w:r w:rsidRPr="000412DC">
        <w:rPr>
          <w:sz w:val="21"/>
          <w:szCs w:val="21"/>
        </w:rPr>
        <w:t>to</w:t>
      </w:r>
      <w:r w:rsidRPr="000412DC">
        <w:rPr>
          <w:spacing w:val="-1"/>
          <w:sz w:val="21"/>
          <w:szCs w:val="21"/>
        </w:rPr>
        <w:t xml:space="preserve"> </w:t>
      </w:r>
      <w:r w:rsidRPr="000412DC">
        <w:rPr>
          <w:sz w:val="21"/>
          <w:szCs w:val="21"/>
        </w:rPr>
        <w:t>see</w:t>
      </w:r>
      <w:r w:rsidRPr="000412DC">
        <w:rPr>
          <w:spacing w:val="-1"/>
          <w:sz w:val="21"/>
          <w:szCs w:val="21"/>
        </w:rPr>
        <w:t xml:space="preserve"> </w:t>
      </w:r>
      <w:r w:rsidRPr="000412DC">
        <w:rPr>
          <w:sz w:val="21"/>
          <w:szCs w:val="21"/>
        </w:rPr>
        <w:t>if</w:t>
      </w:r>
      <w:r w:rsidRPr="000412DC">
        <w:rPr>
          <w:spacing w:val="-5"/>
          <w:sz w:val="21"/>
          <w:szCs w:val="21"/>
        </w:rPr>
        <w:t xml:space="preserve"> </w:t>
      </w:r>
      <w:r w:rsidRPr="000412DC">
        <w:rPr>
          <w:sz w:val="21"/>
          <w:szCs w:val="21"/>
        </w:rPr>
        <w:t>it</w:t>
      </w:r>
      <w:r w:rsidRPr="000412DC">
        <w:rPr>
          <w:spacing w:val="-2"/>
          <w:sz w:val="21"/>
          <w:szCs w:val="21"/>
        </w:rPr>
        <w:t xml:space="preserve"> </w:t>
      </w:r>
      <w:r w:rsidRPr="000412DC">
        <w:rPr>
          <w:sz w:val="21"/>
          <w:szCs w:val="21"/>
        </w:rPr>
        <w:t>is</w:t>
      </w:r>
      <w:r w:rsidRPr="000412DC">
        <w:rPr>
          <w:spacing w:val="-4"/>
          <w:sz w:val="21"/>
          <w:szCs w:val="21"/>
        </w:rPr>
        <w:t xml:space="preserve"> </w:t>
      </w:r>
      <w:r w:rsidRPr="000412DC">
        <w:rPr>
          <w:sz w:val="21"/>
          <w:szCs w:val="21"/>
        </w:rPr>
        <w:t>completed</w:t>
      </w:r>
      <w:r w:rsidRPr="000412DC">
        <w:rPr>
          <w:spacing w:val="-3"/>
          <w:sz w:val="21"/>
          <w:szCs w:val="21"/>
        </w:rPr>
        <w:t xml:space="preserve"> </w:t>
      </w:r>
      <w:r w:rsidRPr="000412DC">
        <w:rPr>
          <w:sz w:val="21"/>
          <w:szCs w:val="21"/>
        </w:rPr>
        <w:t>correctly,</w:t>
      </w:r>
      <w:r w:rsidRPr="000412DC">
        <w:rPr>
          <w:spacing w:val="-4"/>
          <w:sz w:val="21"/>
          <w:szCs w:val="21"/>
        </w:rPr>
        <w:t xml:space="preserve"> </w:t>
      </w:r>
      <w:r w:rsidRPr="000412DC">
        <w:rPr>
          <w:sz w:val="21"/>
          <w:szCs w:val="21"/>
        </w:rPr>
        <w:t>and</w:t>
      </w:r>
      <w:r w:rsidRPr="000412DC">
        <w:rPr>
          <w:spacing w:val="-3"/>
          <w:sz w:val="21"/>
          <w:szCs w:val="21"/>
        </w:rPr>
        <w:t xml:space="preserve"> </w:t>
      </w:r>
      <w:r w:rsidRPr="000412DC">
        <w:rPr>
          <w:sz w:val="21"/>
          <w:szCs w:val="21"/>
        </w:rPr>
        <w:t>all</w:t>
      </w:r>
      <w:r w:rsidRPr="000412DC">
        <w:rPr>
          <w:spacing w:val="-2"/>
          <w:sz w:val="21"/>
          <w:szCs w:val="21"/>
        </w:rPr>
        <w:t xml:space="preserve"> </w:t>
      </w:r>
      <w:r w:rsidRPr="000412DC">
        <w:rPr>
          <w:sz w:val="21"/>
          <w:szCs w:val="21"/>
        </w:rPr>
        <w:t>the</w:t>
      </w:r>
      <w:r w:rsidRPr="000412DC">
        <w:rPr>
          <w:spacing w:val="-1"/>
          <w:sz w:val="21"/>
          <w:szCs w:val="21"/>
        </w:rPr>
        <w:t xml:space="preserve"> </w:t>
      </w:r>
      <w:r w:rsidRPr="000412DC">
        <w:rPr>
          <w:sz w:val="21"/>
          <w:szCs w:val="21"/>
        </w:rPr>
        <w:t>required</w:t>
      </w:r>
      <w:r w:rsidRPr="000412DC">
        <w:rPr>
          <w:spacing w:val="-3"/>
          <w:sz w:val="21"/>
          <w:szCs w:val="21"/>
        </w:rPr>
        <w:t xml:space="preserve"> </w:t>
      </w:r>
      <w:r w:rsidRPr="000412DC">
        <w:rPr>
          <w:sz w:val="21"/>
          <w:szCs w:val="21"/>
        </w:rPr>
        <w:t xml:space="preserve">information </w:t>
      </w:r>
      <w:r w:rsidRPr="000412DC">
        <w:rPr>
          <w:spacing w:val="-2"/>
          <w:sz w:val="21"/>
          <w:szCs w:val="21"/>
        </w:rPr>
        <w:t>submitted.</w:t>
      </w:r>
    </w:p>
    <w:p w14:paraId="381B25B7" w14:textId="77777777" w:rsidR="001B4965" w:rsidRPr="000412DC" w:rsidRDefault="001B4965" w:rsidP="001B4965">
      <w:pPr>
        <w:pStyle w:val="ListParagraph"/>
        <w:widowControl w:val="0"/>
        <w:numPr>
          <w:ilvl w:val="0"/>
          <w:numId w:val="42"/>
        </w:numPr>
        <w:tabs>
          <w:tab w:val="left" w:pos="839"/>
        </w:tabs>
        <w:autoSpaceDE w:val="0"/>
        <w:autoSpaceDN w:val="0"/>
        <w:spacing w:before="100" w:beforeAutospacing="1" w:after="100" w:afterAutospacing="1"/>
        <w:ind w:left="720"/>
        <w:contextualSpacing w:val="0"/>
        <w:rPr>
          <w:rFonts w:ascii="Courier New" w:hAnsi="Courier New"/>
          <w:sz w:val="21"/>
          <w:szCs w:val="21"/>
        </w:rPr>
      </w:pPr>
      <w:r w:rsidRPr="000412DC">
        <w:rPr>
          <w:sz w:val="21"/>
          <w:szCs w:val="21"/>
        </w:rPr>
        <w:t>Confirmation</w:t>
      </w:r>
      <w:r w:rsidRPr="000412DC">
        <w:rPr>
          <w:spacing w:val="-8"/>
          <w:sz w:val="21"/>
          <w:szCs w:val="21"/>
        </w:rPr>
        <w:t xml:space="preserve"> </w:t>
      </w:r>
      <w:r w:rsidRPr="000412DC">
        <w:rPr>
          <w:sz w:val="21"/>
          <w:szCs w:val="21"/>
        </w:rPr>
        <w:t>of</w:t>
      </w:r>
      <w:r w:rsidRPr="000412DC">
        <w:rPr>
          <w:spacing w:val="-7"/>
          <w:sz w:val="21"/>
          <w:szCs w:val="21"/>
        </w:rPr>
        <w:t xml:space="preserve"> </w:t>
      </w:r>
      <w:r w:rsidRPr="000412DC">
        <w:rPr>
          <w:sz w:val="21"/>
          <w:szCs w:val="21"/>
        </w:rPr>
        <w:t>Medicare</w:t>
      </w:r>
      <w:r w:rsidRPr="000412DC">
        <w:rPr>
          <w:spacing w:val="-7"/>
          <w:sz w:val="21"/>
          <w:szCs w:val="21"/>
        </w:rPr>
        <w:t xml:space="preserve"> </w:t>
      </w:r>
      <w:r w:rsidRPr="000412DC">
        <w:rPr>
          <w:sz w:val="21"/>
          <w:szCs w:val="21"/>
        </w:rPr>
        <w:t>eligibility</w:t>
      </w:r>
      <w:r w:rsidRPr="000412DC">
        <w:rPr>
          <w:spacing w:val="-4"/>
          <w:sz w:val="21"/>
          <w:szCs w:val="21"/>
        </w:rPr>
        <w:t xml:space="preserve"> </w:t>
      </w:r>
      <w:r w:rsidRPr="000412DC">
        <w:rPr>
          <w:sz w:val="21"/>
          <w:szCs w:val="21"/>
        </w:rPr>
        <w:t>must</w:t>
      </w:r>
      <w:r w:rsidRPr="000412DC">
        <w:rPr>
          <w:spacing w:val="-4"/>
          <w:sz w:val="21"/>
          <w:szCs w:val="21"/>
        </w:rPr>
        <w:t xml:space="preserve"> </w:t>
      </w:r>
      <w:r w:rsidRPr="000412DC">
        <w:rPr>
          <w:sz w:val="21"/>
          <w:szCs w:val="21"/>
        </w:rPr>
        <w:t>be</w:t>
      </w:r>
      <w:r w:rsidRPr="000412DC">
        <w:rPr>
          <w:spacing w:val="-4"/>
          <w:sz w:val="21"/>
          <w:szCs w:val="21"/>
        </w:rPr>
        <w:t xml:space="preserve"> </w:t>
      </w:r>
      <w:r w:rsidRPr="000412DC">
        <w:rPr>
          <w:sz w:val="21"/>
          <w:szCs w:val="21"/>
        </w:rPr>
        <w:t>sought</w:t>
      </w:r>
      <w:r w:rsidRPr="000412DC">
        <w:rPr>
          <w:spacing w:val="-4"/>
          <w:sz w:val="21"/>
          <w:szCs w:val="21"/>
        </w:rPr>
        <w:t xml:space="preserve"> </w:t>
      </w:r>
      <w:r w:rsidRPr="000412DC">
        <w:rPr>
          <w:sz w:val="21"/>
          <w:szCs w:val="21"/>
        </w:rPr>
        <w:t>from</w:t>
      </w:r>
      <w:r w:rsidRPr="000412DC">
        <w:rPr>
          <w:spacing w:val="-4"/>
          <w:sz w:val="21"/>
          <w:szCs w:val="21"/>
        </w:rPr>
        <w:t xml:space="preserve"> </w:t>
      </w:r>
      <w:r w:rsidRPr="000412DC">
        <w:rPr>
          <w:sz w:val="21"/>
          <w:szCs w:val="21"/>
        </w:rPr>
        <w:t>Services</w:t>
      </w:r>
      <w:r w:rsidRPr="000412DC">
        <w:rPr>
          <w:spacing w:val="-4"/>
          <w:sz w:val="21"/>
          <w:szCs w:val="21"/>
        </w:rPr>
        <w:t xml:space="preserve"> </w:t>
      </w:r>
      <w:r w:rsidRPr="000412DC">
        <w:rPr>
          <w:spacing w:val="-2"/>
          <w:sz w:val="21"/>
          <w:szCs w:val="21"/>
        </w:rPr>
        <w:t>Australia.</w:t>
      </w:r>
    </w:p>
    <w:p w14:paraId="0482A33E" w14:textId="77777777" w:rsidR="001B4965" w:rsidRPr="000412DC" w:rsidRDefault="001B4965" w:rsidP="001B4965">
      <w:pPr>
        <w:pStyle w:val="ListParagraph"/>
        <w:widowControl w:val="0"/>
        <w:numPr>
          <w:ilvl w:val="0"/>
          <w:numId w:val="42"/>
        </w:numPr>
        <w:tabs>
          <w:tab w:val="left" w:pos="839"/>
        </w:tabs>
        <w:autoSpaceDE w:val="0"/>
        <w:autoSpaceDN w:val="0"/>
        <w:spacing w:before="100" w:beforeAutospacing="1" w:after="100" w:afterAutospacing="1"/>
        <w:ind w:left="720" w:right="1108"/>
        <w:contextualSpacing w:val="0"/>
        <w:rPr>
          <w:rFonts w:ascii="Courier New" w:hAnsi="Courier New"/>
          <w:sz w:val="21"/>
          <w:szCs w:val="21"/>
        </w:rPr>
      </w:pPr>
      <w:r w:rsidRPr="000412DC">
        <w:rPr>
          <w:sz w:val="21"/>
          <w:szCs w:val="21"/>
        </w:rPr>
        <w:t>Individual</w:t>
      </w:r>
      <w:r w:rsidRPr="000412DC">
        <w:rPr>
          <w:spacing w:val="-3"/>
          <w:sz w:val="21"/>
          <w:szCs w:val="21"/>
        </w:rPr>
        <w:t xml:space="preserve"> </w:t>
      </w:r>
      <w:r w:rsidRPr="000412DC">
        <w:rPr>
          <w:sz w:val="21"/>
          <w:szCs w:val="21"/>
        </w:rPr>
        <w:t>test</w:t>
      </w:r>
      <w:r w:rsidRPr="000412DC">
        <w:rPr>
          <w:spacing w:val="-2"/>
          <w:sz w:val="21"/>
          <w:szCs w:val="21"/>
        </w:rPr>
        <w:t xml:space="preserve"> </w:t>
      </w:r>
      <w:r w:rsidRPr="000412DC">
        <w:rPr>
          <w:sz w:val="21"/>
          <w:szCs w:val="21"/>
        </w:rPr>
        <w:t>results</w:t>
      </w:r>
      <w:r w:rsidRPr="000412DC">
        <w:rPr>
          <w:spacing w:val="-3"/>
          <w:sz w:val="21"/>
          <w:szCs w:val="21"/>
        </w:rPr>
        <w:t xml:space="preserve"> </w:t>
      </w:r>
      <w:r w:rsidRPr="000412DC">
        <w:rPr>
          <w:sz w:val="21"/>
          <w:szCs w:val="21"/>
        </w:rPr>
        <w:t>need</w:t>
      </w:r>
      <w:r w:rsidRPr="000412DC">
        <w:rPr>
          <w:spacing w:val="-4"/>
          <w:sz w:val="21"/>
          <w:szCs w:val="21"/>
        </w:rPr>
        <w:t xml:space="preserve"> </w:t>
      </w:r>
      <w:r w:rsidRPr="000412DC">
        <w:rPr>
          <w:sz w:val="21"/>
          <w:szCs w:val="21"/>
        </w:rPr>
        <w:t>to</w:t>
      </w:r>
      <w:r w:rsidRPr="000412DC">
        <w:rPr>
          <w:spacing w:val="-2"/>
          <w:sz w:val="21"/>
          <w:szCs w:val="21"/>
        </w:rPr>
        <w:t xml:space="preserve"> </w:t>
      </w:r>
      <w:r w:rsidRPr="000412DC">
        <w:rPr>
          <w:sz w:val="21"/>
          <w:szCs w:val="21"/>
        </w:rPr>
        <w:t>be</w:t>
      </w:r>
      <w:r w:rsidRPr="000412DC">
        <w:rPr>
          <w:spacing w:val="-5"/>
          <w:sz w:val="21"/>
          <w:szCs w:val="21"/>
        </w:rPr>
        <w:t xml:space="preserve"> </w:t>
      </w:r>
      <w:r w:rsidRPr="000412DC">
        <w:rPr>
          <w:sz w:val="21"/>
          <w:szCs w:val="21"/>
        </w:rPr>
        <w:t>compared</w:t>
      </w:r>
      <w:r w:rsidRPr="000412DC">
        <w:rPr>
          <w:spacing w:val="-4"/>
          <w:sz w:val="21"/>
          <w:szCs w:val="21"/>
        </w:rPr>
        <w:t xml:space="preserve"> </w:t>
      </w:r>
      <w:r w:rsidRPr="000412DC">
        <w:rPr>
          <w:sz w:val="21"/>
          <w:szCs w:val="21"/>
        </w:rPr>
        <w:t>to</w:t>
      </w:r>
      <w:r w:rsidRPr="000412DC">
        <w:rPr>
          <w:spacing w:val="-2"/>
          <w:sz w:val="21"/>
          <w:szCs w:val="21"/>
        </w:rPr>
        <w:t xml:space="preserve"> </w:t>
      </w:r>
      <w:r w:rsidRPr="000412DC">
        <w:rPr>
          <w:sz w:val="21"/>
          <w:szCs w:val="21"/>
        </w:rPr>
        <w:t>the</w:t>
      </w:r>
      <w:r w:rsidRPr="000412DC">
        <w:rPr>
          <w:spacing w:val="-6"/>
          <w:sz w:val="21"/>
          <w:szCs w:val="21"/>
        </w:rPr>
        <w:t xml:space="preserve"> </w:t>
      </w:r>
      <w:r w:rsidRPr="000412DC">
        <w:rPr>
          <w:sz w:val="21"/>
          <w:szCs w:val="21"/>
        </w:rPr>
        <w:t>requirements</w:t>
      </w:r>
      <w:r w:rsidRPr="000412DC">
        <w:rPr>
          <w:spacing w:val="-3"/>
          <w:sz w:val="21"/>
          <w:szCs w:val="21"/>
        </w:rPr>
        <w:t xml:space="preserve"> </w:t>
      </w:r>
      <w:r w:rsidRPr="000412DC">
        <w:rPr>
          <w:sz w:val="21"/>
          <w:szCs w:val="21"/>
        </w:rPr>
        <w:t>in</w:t>
      </w:r>
      <w:r w:rsidRPr="000412DC">
        <w:rPr>
          <w:spacing w:val="-4"/>
          <w:sz w:val="21"/>
          <w:szCs w:val="21"/>
        </w:rPr>
        <w:t xml:space="preserve"> </w:t>
      </w:r>
      <w:r w:rsidRPr="000412DC">
        <w:rPr>
          <w:sz w:val="21"/>
          <w:szCs w:val="21"/>
        </w:rPr>
        <w:t>the</w:t>
      </w:r>
      <w:r w:rsidRPr="000412DC">
        <w:rPr>
          <w:spacing w:val="-2"/>
          <w:sz w:val="21"/>
          <w:szCs w:val="21"/>
        </w:rPr>
        <w:t xml:space="preserve"> </w:t>
      </w:r>
      <w:r w:rsidRPr="000412DC">
        <w:rPr>
          <w:sz w:val="21"/>
          <w:szCs w:val="21"/>
        </w:rPr>
        <w:t xml:space="preserve">disease </w:t>
      </w:r>
      <w:r w:rsidRPr="000412DC">
        <w:rPr>
          <w:spacing w:val="-2"/>
          <w:sz w:val="21"/>
          <w:szCs w:val="21"/>
        </w:rPr>
        <w:t>guidelines.</w:t>
      </w:r>
    </w:p>
    <w:p w14:paraId="22BD391F" w14:textId="77777777" w:rsidR="001B4965" w:rsidRPr="000412DC" w:rsidRDefault="001B4965" w:rsidP="001B4965">
      <w:pPr>
        <w:pStyle w:val="ListParagraph"/>
        <w:widowControl w:val="0"/>
        <w:numPr>
          <w:ilvl w:val="0"/>
          <w:numId w:val="42"/>
        </w:numPr>
        <w:tabs>
          <w:tab w:val="left" w:pos="839"/>
        </w:tabs>
        <w:autoSpaceDE w:val="0"/>
        <w:autoSpaceDN w:val="0"/>
        <w:spacing w:before="100" w:beforeAutospacing="1" w:after="100" w:afterAutospacing="1"/>
        <w:ind w:left="720" w:right="278"/>
        <w:contextualSpacing w:val="0"/>
        <w:rPr>
          <w:rFonts w:ascii="Courier New" w:hAnsi="Courier New"/>
          <w:sz w:val="21"/>
          <w:szCs w:val="21"/>
        </w:rPr>
      </w:pPr>
      <w:r w:rsidRPr="000412DC">
        <w:rPr>
          <w:sz w:val="21"/>
          <w:szCs w:val="21"/>
        </w:rPr>
        <w:t>Documentation</w:t>
      </w:r>
      <w:r w:rsidRPr="000412DC">
        <w:rPr>
          <w:spacing w:val="-6"/>
          <w:sz w:val="21"/>
          <w:szCs w:val="21"/>
        </w:rPr>
        <w:t xml:space="preserve"> </w:t>
      </w:r>
      <w:r w:rsidRPr="000412DC">
        <w:rPr>
          <w:sz w:val="21"/>
          <w:szCs w:val="21"/>
        </w:rPr>
        <w:t>must</w:t>
      </w:r>
      <w:r w:rsidRPr="000412DC">
        <w:rPr>
          <w:spacing w:val="-2"/>
          <w:sz w:val="21"/>
          <w:szCs w:val="21"/>
        </w:rPr>
        <w:t xml:space="preserve"> </w:t>
      </w:r>
      <w:r w:rsidRPr="000412DC">
        <w:rPr>
          <w:sz w:val="21"/>
          <w:szCs w:val="21"/>
        </w:rPr>
        <w:t>be</w:t>
      </w:r>
      <w:r w:rsidRPr="000412DC">
        <w:rPr>
          <w:spacing w:val="-2"/>
          <w:sz w:val="21"/>
          <w:szCs w:val="21"/>
        </w:rPr>
        <w:t xml:space="preserve"> </w:t>
      </w:r>
      <w:r w:rsidRPr="000412DC">
        <w:rPr>
          <w:sz w:val="21"/>
          <w:szCs w:val="21"/>
        </w:rPr>
        <w:t>assessed</w:t>
      </w:r>
      <w:r w:rsidRPr="000412DC">
        <w:rPr>
          <w:spacing w:val="-6"/>
          <w:sz w:val="21"/>
          <w:szCs w:val="21"/>
        </w:rPr>
        <w:t xml:space="preserve"> </w:t>
      </w:r>
      <w:r w:rsidRPr="000412DC">
        <w:rPr>
          <w:sz w:val="21"/>
          <w:szCs w:val="21"/>
        </w:rPr>
        <w:t>to</w:t>
      </w:r>
      <w:r w:rsidRPr="000412DC">
        <w:rPr>
          <w:spacing w:val="-2"/>
          <w:sz w:val="21"/>
          <w:szCs w:val="21"/>
        </w:rPr>
        <w:t xml:space="preserve"> </w:t>
      </w:r>
      <w:r w:rsidRPr="000412DC">
        <w:rPr>
          <w:sz w:val="21"/>
          <w:szCs w:val="21"/>
        </w:rPr>
        <w:t>determine</w:t>
      </w:r>
      <w:r w:rsidRPr="000412DC">
        <w:rPr>
          <w:spacing w:val="-5"/>
          <w:sz w:val="21"/>
          <w:szCs w:val="21"/>
        </w:rPr>
        <w:t xml:space="preserve"> </w:t>
      </w:r>
      <w:r w:rsidRPr="000412DC">
        <w:rPr>
          <w:sz w:val="21"/>
          <w:szCs w:val="21"/>
        </w:rPr>
        <w:t>that</w:t>
      </w:r>
      <w:r w:rsidRPr="000412DC">
        <w:rPr>
          <w:spacing w:val="-2"/>
          <w:sz w:val="21"/>
          <w:szCs w:val="21"/>
        </w:rPr>
        <w:t xml:space="preserve"> </w:t>
      </w:r>
      <w:r w:rsidRPr="000412DC">
        <w:rPr>
          <w:sz w:val="21"/>
          <w:szCs w:val="21"/>
        </w:rPr>
        <w:t>all</w:t>
      </w:r>
      <w:r w:rsidRPr="000412DC">
        <w:rPr>
          <w:spacing w:val="-3"/>
          <w:sz w:val="21"/>
          <w:szCs w:val="21"/>
        </w:rPr>
        <w:t xml:space="preserve"> </w:t>
      </w:r>
      <w:r w:rsidRPr="000412DC">
        <w:rPr>
          <w:sz w:val="21"/>
          <w:szCs w:val="21"/>
        </w:rPr>
        <w:t>eligibility</w:t>
      </w:r>
      <w:r w:rsidRPr="000412DC">
        <w:rPr>
          <w:spacing w:val="-2"/>
          <w:sz w:val="21"/>
          <w:szCs w:val="21"/>
        </w:rPr>
        <w:t xml:space="preserve"> </w:t>
      </w:r>
      <w:r w:rsidRPr="000412DC">
        <w:rPr>
          <w:sz w:val="21"/>
          <w:szCs w:val="21"/>
        </w:rPr>
        <w:t>criteria</w:t>
      </w:r>
      <w:r w:rsidRPr="000412DC">
        <w:rPr>
          <w:spacing w:val="-3"/>
          <w:sz w:val="21"/>
          <w:szCs w:val="21"/>
        </w:rPr>
        <w:t xml:space="preserve"> </w:t>
      </w:r>
      <w:r w:rsidRPr="000412DC">
        <w:rPr>
          <w:sz w:val="21"/>
          <w:szCs w:val="21"/>
        </w:rPr>
        <w:t>have been met.</w:t>
      </w:r>
    </w:p>
    <w:p w14:paraId="50452B8F" w14:textId="77777777" w:rsidR="001B4965" w:rsidRPr="000412DC" w:rsidRDefault="001B4965" w:rsidP="001B4965">
      <w:pPr>
        <w:pStyle w:val="ListParagraph"/>
        <w:widowControl w:val="0"/>
        <w:numPr>
          <w:ilvl w:val="0"/>
          <w:numId w:val="42"/>
        </w:numPr>
        <w:tabs>
          <w:tab w:val="left" w:pos="839"/>
        </w:tabs>
        <w:autoSpaceDE w:val="0"/>
        <w:autoSpaceDN w:val="0"/>
        <w:spacing w:before="100" w:beforeAutospacing="1" w:after="100" w:afterAutospacing="1"/>
        <w:ind w:left="720" w:right="442"/>
        <w:contextualSpacing w:val="0"/>
        <w:rPr>
          <w:rFonts w:ascii="Courier New" w:hAnsi="Courier New"/>
          <w:sz w:val="21"/>
          <w:szCs w:val="21"/>
        </w:rPr>
      </w:pPr>
      <w:r w:rsidRPr="000412DC">
        <w:rPr>
          <w:sz w:val="21"/>
          <w:szCs w:val="21"/>
        </w:rPr>
        <w:t>The</w:t>
      </w:r>
      <w:r w:rsidRPr="000412DC">
        <w:rPr>
          <w:spacing w:val="-1"/>
          <w:sz w:val="21"/>
          <w:szCs w:val="21"/>
        </w:rPr>
        <w:t xml:space="preserve"> prescribed </w:t>
      </w:r>
      <w:r w:rsidRPr="000412DC">
        <w:rPr>
          <w:sz w:val="21"/>
          <w:szCs w:val="21"/>
        </w:rPr>
        <w:t>dose</w:t>
      </w:r>
      <w:r w:rsidRPr="000412DC">
        <w:rPr>
          <w:spacing w:val="-1"/>
          <w:sz w:val="21"/>
          <w:szCs w:val="21"/>
        </w:rPr>
        <w:t xml:space="preserve"> </w:t>
      </w:r>
      <w:r w:rsidRPr="000412DC">
        <w:rPr>
          <w:sz w:val="21"/>
          <w:szCs w:val="21"/>
        </w:rPr>
        <w:t>needs</w:t>
      </w:r>
      <w:r w:rsidRPr="000412DC">
        <w:rPr>
          <w:spacing w:val="-4"/>
          <w:sz w:val="21"/>
          <w:szCs w:val="21"/>
        </w:rPr>
        <w:t xml:space="preserve"> </w:t>
      </w:r>
      <w:r w:rsidRPr="000412DC">
        <w:rPr>
          <w:sz w:val="21"/>
          <w:szCs w:val="21"/>
        </w:rPr>
        <w:t>to</w:t>
      </w:r>
      <w:r w:rsidRPr="000412DC">
        <w:rPr>
          <w:spacing w:val="-3"/>
          <w:sz w:val="21"/>
          <w:szCs w:val="21"/>
        </w:rPr>
        <w:t xml:space="preserve"> </w:t>
      </w:r>
      <w:r w:rsidRPr="000412DC">
        <w:rPr>
          <w:sz w:val="21"/>
          <w:szCs w:val="21"/>
        </w:rPr>
        <w:t>be</w:t>
      </w:r>
      <w:r w:rsidRPr="000412DC">
        <w:rPr>
          <w:spacing w:val="-1"/>
          <w:sz w:val="21"/>
          <w:szCs w:val="21"/>
        </w:rPr>
        <w:t xml:space="preserve"> </w:t>
      </w:r>
      <w:r w:rsidRPr="000412DC">
        <w:rPr>
          <w:sz w:val="21"/>
          <w:szCs w:val="21"/>
        </w:rPr>
        <w:t>confirmed</w:t>
      </w:r>
      <w:r w:rsidRPr="000412DC">
        <w:rPr>
          <w:spacing w:val="-3"/>
          <w:sz w:val="21"/>
          <w:szCs w:val="21"/>
        </w:rPr>
        <w:t xml:space="preserve"> </w:t>
      </w:r>
      <w:r w:rsidRPr="000412DC">
        <w:rPr>
          <w:sz w:val="21"/>
          <w:szCs w:val="21"/>
        </w:rPr>
        <w:t>for</w:t>
      </w:r>
      <w:r w:rsidRPr="000412DC">
        <w:rPr>
          <w:spacing w:val="-2"/>
          <w:sz w:val="21"/>
          <w:szCs w:val="21"/>
        </w:rPr>
        <w:t xml:space="preserve"> </w:t>
      </w:r>
      <w:r w:rsidRPr="000412DC">
        <w:rPr>
          <w:sz w:val="21"/>
          <w:szCs w:val="21"/>
        </w:rPr>
        <w:t>appropriateness</w:t>
      </w:r>
      <w:r w:rsidRPr="000412DC">
        <w:rPr>
          <w:spacing w:val="-4"/>
          <w:sz w:val="21"/>
          <w:szCs w:val="21"/>
        </w:rPr>
        <w:t xml:space="preserve"> </w:t>
      </w:r>
      <w:r w:rsidRPr="000412DC">
        <w:rPr>
          <w:sz w:val="21"/>
          <w:szCs w:val="21"/>
        </w:rPr>
        <w:t>based</w:t>
      </w:r>
      <w:r w:rsidRPr="000412DC">
        <w:rPr>
          <w:spacing w:val="-3"/>
          <w:sz w:val="21"/>
          <w:szCs w:val="21"/>
        </w:rPr>
        <w:t xml:space="preserve"> </w:t>
      </w:r>
      <w:r w:rsidRPr="000412DC">
        <w:rPr>
          <w:sz w:val="21"/>
          <w:szCs w:val="21"/>
        </w:rPr>
        <w:t>on the patient characteristics (for example age or weight).</w:t>
      </w:r>
    </w:p>
    <w:p w14:paraId="08A4E9DD" w14:textId="77777777" w:rsidR="001B4965" w:rsidRPr="000412DC" w:rsidRDefault="001B4965" w:rsidP="001B4965">
      <w:pPr>
        <w:pStyle w:val="ListParagraph"/>
        <w:widowControl w:val="0"/>
        <w:numPr>
          <w:ilvl w:val="0"/>
          <w:numId w:val="42"/>
        </w:numPr>
        <w:tabs>
          <w:tab w:val="left" w:pos="840"/>
        </w:tabs>
        <w:autoSpaceDE w:val="0"/>
        <w:autoSpaceDN w:val="0"/>
        <w:spacing w:before="100" w:beforeAutospacing="1" w:after="100" w:afterAutospacing="1"/>
        <w:ind w:left="721" w:right="314"/>
        <w:contextualSpacing w:val="0"/>
        <w:rPr>
          <w:rFonts w:ascii="Courier New" w:hAnsi="Courier New"/>
          <w:sz w:val="21"/>
          <w:szCs w:val="21"/>
        </w:rPr>
      </w:pPr>
      <w:r w:rsidRPr="000412DC">
        <w:rPr>
          <w:sz w:val="21"/>
          <w:szCs w:val="21"/>
        </w:rPr>
        <w:t>The</w:t>
      </w:r>
      <w:r w:rsidRPr="000412DC">
        <w:rPr>
          <w:spacing w:val="-1"/>
          <w:sz w:val="21"/>
          <w:szCs w:val="21"/>
        </w:rPr>
        <w:t xml:space="preserve"> </w:t>
      </w:r>
      <w:r w:rsidRPr="000412DC">
        <w:rPr>
          <w:sz w:val="21"/>
          <w:szCs w:val="21"/>
        </w:rPr>
        <w:t>number</w:t>
      </w:r>
      <w:r w:rsidRPr="000412DC">
        <w:rPr>
          <w:spacing w:val="-4"/>
          <w:sz w:val="21"/>
          <w:szCs w:val="21"/>
        </w:rPr>
        <w:t xml:space="preserve"> </w:t>
      </w:r>
      <w:r w:rsidRPr="000412DC">
        <w:rPr>
          <w:sz w:val="21"/>
          <w:szCs w:val="21"/>
        </w:rPr>
        <w:t>of</w:t>
      </w:r>
      <w:r w:rsidRPr="000412DC">
        <w:rPr>
          <w:spacing w:val="-4"/>
          <w:sz w:val="21"/>
          <w:szCs w:val="21"/>
        </w:rPr>
        <w:t xml:space="preserve"> </w:t>
      </w:r>
      <w:r w:rsidRPr="000412DC">
        <w:rPr>
          <w:sz w:val="21"/>
          <w:szCs w:val="21"/>
        </w:rPr>
        <w:t>vials/tablets</w:t>
      </w:r>
      <w:r w:rsidRPr="000412DC">
        <w:rPr>
          <w:spacing w:val="-4"/>
          <w:sz w:val="21"/>
          <w:szCs w:val="21"/>
        </w:rPr>
        <w:t xml:space="preserve"> </w:t>
      </w:r>
      <w:r w:rsidRPr="000412DC">
        <w:rPr>
          <w:sz w:val="21"/>
          <w:szCs w:val="21"/>
        </w:rPr>
        <w:t>required</w:t>
      </w:r>
      <w:r w:rsidRPr="000412DC">
        <w:rPr>
          <w:spacing w:val="-3"/>
          <w:sz w:val="21"/>
          <w:szCs w:val="21"/>
        </w:rPr>
        <w:t xml:space="preserve"> </w:t>
      </w:r>
      <w:r w:rsidRPr="000412DC">
        <w:rPr>
          <w:sz w:val="21"/>
          <w:szCs w:val="21"/>
        </w:rPr>
        <w:t>for</w:t>
      </w:r>
      <w:r w:rsidRPr="000412DC">
        <w:rPr>
          <w:spacing w:val="-2"/>
          <w:sz w:val="21"/>
          <w:szCs w:val="21"/>
        </w:rPr>
        <w:t xml:space="preserve"> </w:t>
      </w:r>
      <w:r w:rsidRPr="000412DC">
        <w:rPr>
          <w:sz w:val="21"/>
          <w:szCs w:val="21"/>
        </w:rPr>
        <w:t>each</w:t>
      </w:r>
      <w:r w:rsidRPr="000412DC">
        <w:rPr>
          <w:spacing w:val="-3"/>
          <w:sz w:val="21"/>
          <w:szCs w:val="21"/>
        </w:rPr>
        <w:t xml:space="preserve"> </w:t>
      </w:r>
      <w:r w:rsidRPr="000412DC">
        <w:rPr>
          <w:sz w:val="21"/>
          <w:szCs w:val="21"/>
        </w:rPr>
        <w:t>dose</w:t>
      </w:r>
      <w:r w:rsidRPr="000412DC">
        <w:rPr>
          <w:spacing w:val="-1"/>
          <w:sz w:val="21"/>
          <w:szCs w:val="21"/>
        </w:rPr>
        <w:t xml:space="preserve"> </w:t>
      </w:r>
      <w:r w:rsidRPr="000412DC">
        <w:rPr>
          <w:sz w:val="21"/>
          <w:szCs w:val="21"/>
        </w:rPr>
        <w:t>needs</w:t>
      </w:r>
      <w:r w:rsidRPr="000412DC">
        <w:rPr>
          <w:spacing w:val="-2"/>
          <w:sz w:val="21"/>
          <w:szCs w:val="21"/>
        </w:rPr>
        <w:t xml:space="preserve"> </w:t>
      </w:r>
      <w:r w:rsidRPr="000412DC">
        <w:rPr>
          <w:sz w:val="21"/>
          <w:szCs w:val="21"/>
        </w:rPr>
        <w:t>to</w:t>
      </w:r>
      <w:r w:rsidRPr="000412DC">
        <w:rPr>
          <w:spacing w:val="-1"/>
          <w:sz w:val="21"/>
          <w:szCs w:val="21"/>
        </w:rPr>
        <w:t xml:space="preserve"> </w:t>
      </w:r>
      <w:r w:rsidRPr="000412DC">
        <w:rPr>
          <w:sz w:val="21"/>
          <w:szCs w:val="21"/>
        </w:rPr>
        <w:t>be</w:t>
      </w:r>
      <w:r w:rsidRPr="000412DC">
        <w:rPr>
          <w:spacing w:val="-4"/>
          <w:sz w:val="21"/>
          <w:szCs w:val="21"/>
        </w:rPr>
        <w:t xml:space="preserve"> </w:t>
      </w:r>
      <w:r w:rsidRPr="000412DC">
        <w:rPr>
          <w:sz w:val="21"/>
          <w:szCs w:val="21"/>
        </w:rPr>
        <w:t>calculated</w:t>
      </w:r>
      <w:r w:rsidRPr="000412DC">
        <w:rPr>
          <w:spacing w:val="-5"/>
          <w:sz w:val="21"/>
          <w:szCs w:val="21"/>
        </w:rPr>
        <w:t xml:space="preserve"> </w:t>
      </w:r>
      <w:r w:rsidRPr="000412DC">
        <w:rPr>
          <w:sz w:val="21"/>
          <w:szCs w:val="21"/>
        </w:rPr>
        <w:t>to</w:t>
      </w:r>
      <w:r w:rsidRPr="000412DC">
        <w:rPr>
          <w:spacing w:val="-1"/>
          <w:sz w:val="21"/>
          <w:szCs w:val="21"/>
        </w:rPr>
        <w:t xml:space="preserve"> </w:t>
      </w:r>
      <w:r w:rsidRPr="000412DC">
        <w:rPr>
          <w:sz w:val="21"/>
          <w:szCs w:val="21"/>
        </w:rPr>
        <w:t>determine</w:t>
      </w:r>
      <w:r w:rsidRPr="000412DC">
        <w:rPr>
          <w:spacing w:val="-4"/>
          <w:sz w:val="21"/>
          <w:szCs w:val="21"/>
        </w:rPr>
        <w:t xml:space="preserve"> </w:t>
      </w:r>
      <w:r w:rsidRPr="000412DC">
        <w:rPr>
          <w:sz w:val="21"/>
          <w:szCs w:val="21"/>
        </w:rPr>
        <w:t>the annual cost of treating the patient.</w:t>
      </w:r>
    </w:p>
    <w:p w14:paraId="39AC7FC1" w14:textId="77777777" w:rsidR="001B4965" w:rsidRPr="000412DC" w:rsidRDefault="001B4965" w:rsidP="001B4965">
      <w:pPr>
        <w:pStyle w:val="ListParagraph"/>
        <w:widowControl w:val="0"/>
        <w:numPr>
          <w:ilvl w:val="0"/>
          <w:numId w:val="42"/>
        </w:numPr>
        <w:tabs>
          <w:tab w:val="left" w:pos="840"/>
        </w:tabs>
        <w:autoSpaceDE w:val="0"/>
        <w:autoSpaceDN w:val="0"/>
        <w:spacing w:before="100" w:beforeAutospacing="1" w:after="100" w:afterAutospacing="1"/>
        <w:ind w:left="721" w:right="1115"/>
        <w:contextualSpacing w:val="0"/>
        <w:rPr>
          <w:rFonts w:ascii="Courier New" w:hAnsi="Courier New"/>
          <w:sz w:val="21"/>
          <w:szCs w:val="21"/>
        </w:rPr>
      </w:pPr>
      <w:r w:rsidRPr="000412DC">
        <w:rPr>
          <w:sz w:val="21"/>
          <w:szCs w:val="21"/>
        </w:rPr>
        <w:t>For</w:t>
      </w:r>
      <w:r w:rsidRPr="000412DC">
        <w:rPr>
          <w:spacing w:val="-3"/>
          <w:sz w:val="21"/>
          <w:szCs w:val="21"/>
        </w:rPr>
        <w:t xml:space="preserve"> </w:t>
      </w:r>
      <w:r w:rsidRPr="000412DC">
        <w:rPr>
          <w:sz w:val="21"/>
          <w:szCs w:val="21"/>
        </w:rPr>
        <w:t>complex</w:t>
      </w:r>
      <w:r w:rsidRPr="000412DC">
        <w:rPr>
          <w:spacing w:val="-3"/>
          <w:sz w:val="21"/>
          <w:szCs w:val="21"/>
        </w:rPr>
        <w:t xml:space="preserve"> </w:t>
      </w:r>
      <w:r w:rsidRPr="000412DC">
        <w:rPr>
          <w:sz w:val="21"/>
          <w:szCs w:val="21"/>
        </w:rPr>
        <w:t>applications,</w:t>
      </w:r>
      <w:r w:rsidRPr="000412DC">
        <w:rPr>
          <w:spacing w:val="-5"/>
          <w:sz w:val="21"/>
          <w:szCs w:val="21"/>
        </w:rPr>
        <w:t xml:space="preserve"> </w:t>
      </w:r>
      <w:r w:rsidRPr="000412DC">
        <w:rPr>
          <w:sz w:val="21"/>
          <w:szCs w:val="21"/>
        </w:rPr>
        <w:t>additional</w:t>
      </w:r>
      <w:r w:rsidRPr="000412DC">
        <w:rPr>
          <w:spacing w:val="-3"/>
          <w:sz w:val="21"/>
          <w:szCs w:val="21"/>
        </w:rPr>
        <w:t xml:space="preserve"> </w:t>
      </w:r>
      <w:r w:rsidRPr="000412DC">
        <w:rPr>
          <w:sz w:val="21"/>
          <w:szCs w:val="21"/>
        </w:rPr>
        <w:t>expert</w:t>
      </w:r>
      <w:r w:rsidRPr="000412DC">
        <w:rPr>
          <w:spacing w:val="-2"/>
          <w:sz w:val="21"/>
          <w:szCs w:val="21"/>
        </w:rPr>
        <w:t xml:space="preserve"> </w:t>
      </w:r>
      <w:r w:rsidRPr="000412DC">
        <w:rPr>
          <w:sz w:val="21"/>
          <w:szCs w:val="21"/>
        </w:rPr>
        <w:t>advice</w:t>
      </w:r>
      <w:r w:rsidRPr="000412DC">
        <w:rPr>
          <w:spacing w:val="-5"/>
          <w:sz w:val="21"/>
          <w:szCs w:val="21"/>
        </w:rPr>
        <w:t xml:space="preserve"> </w:t>
      </w:r>
      <w:r w:rsidRPr="000412DC">
        <w:rPr>
          <w:sz w:val="21"/>
          <w:szCs w:val="21"/>
        </w:rPr>
        <w:t>may</w:t>
      </w:r>
      <w:r w:rsidRPr="000412DC">
        <w:rPr>
          <w:spacing w:val="-2"/>
          <w:sz w:val="21"/>
          <w:szCs w:val="21"/>
        </w:rPr>
        <w:t xml:space="preserve"> </w:t>
      </w:r>
      <w:r w:rsidRPr="000412DC">
        <w:rPr>
          <w:sz w:val="21"/>
          <w:szCs w:val="21"/>
        </w:rPr>
        <w:t>be</w:t>
      </w:r>
      <w:r w:rsidRPr="000412DC">
        <w:rPr>
          <w:spacing w:val="-5"/>
          <w:sz w:val="21"/>
          <w:szCs w:val="21"/>
        </w:rPr>
        <w:t xml:space="preserve"> </w:t>
      </w:r>
      <w:r w:rsidRPr="000412DC">
        <w:rPr>
          <w:sz w:val="21"/>
          <w:szCs w:val="21"/>
        </w:rPr>
        <w:t>needed</w:t>
      </w:r>
      <w:r w:rsidRPr="000412DC">
        <w:rPr>
          <w:spacing w:val="-6"/>
          <w:sz w:val="21"/>
          <w:szCs w:val="21"/>
        </w:rPr>
        <w:t xml:space="preserve"> </w:t>
      </w:r>
      <w:r w:rsidRPr="000412DC">
        <w:rPr>
          <w:sz w:val="21"/>
          <w:szCs w:val="21"/>
        </w:rPr>
        <w:t>prior</w:t>
      </w:r>
      <w:r w:rsidRPr="000412DC">
        <w:rPr>
          <w:spacing w:val="-5"/>
          <w:sz w:val="21"/>
          <w:szCs w:val="21"/>
        </w:rPr>
        <w:t xml:space="preserve"> </w:t>
      </w:r>
      <w:r w:rsidRPr="000412DC">
        <w:rPr>
          <w:sz w:val="21"/>
          <w:szCs w:val="21"/>
        </w:rPr>
        <w:t xml:space="preserve">to processing or </w:t>
      </w:r>
      <w:proofErr w:type="gramStart"/>
      <w:r w:rsidRPr="000412DC">
        <w:rPr>
          <w:sz w:val="21"/>
          <w:szCs w:val="21"/>
        </w:rPr>
        <w:t>making a decision</w:t>
      </w:r>
      <w:proofErr w:type="gramEnd"/>
      <w:r w:rsidRPr="000412DC">
        <w:rPr>
          <w:sz w:val="21"/>
          <w:szCs w:val="21"/>
        </w:rPr>
        <w:t xml:space="preserve"> on the application.</w:t>
      </w:r>
    </w:p>
    <w:p w14:paraId="29ADD8FF" w14:textId="77777777" w:rsidR="001B4965" w:rsidRPr="000412DC" w:rsidRDefault="001B4965" w:rsidP="001B4965">
      <w:pPr>
        <w:pStyle w:val="ListParagraph"/>
        <w:widowControl w:val="0"/>
        <w:numPr>
          <w:ilvl w:val="0"/>
          <w:numId w:val="42"/>
        </w:numPr>
        <w:tabs>
          <w:tab w:val="left" w:pos="840"/>
        </w:tabs>
        <w:autoSpaceDE w:val="0"/>
        <w:autoSpaceDN w:val="0"/>
        <w:spacing w:before="100" w:beforeAutospacing="1" w:after="100" w:afterAutospacing="1"/>
        <w:ind w:left="721"/>
        <w:contextualSpacing w:val="0"/>
        <w:rPr>
          <w:rFonts w:ascii="Courier New" w:hAnsi="Courier New"/>
          <w:sz w:val="21"/>
          <w:szCs w:val="21"/>
        </w:rPr>
      </w:pPr>
      <w:r w:rsidRPr="000412DC">
        <w:rPr>
          <w:sz w:val="21"/>
          <w:szCs w:val="21"/>
        </w:rPr>
        <w:t>The</w:t>
      </w:r>
      <w:r w:rsidRPr="000412DC">
        <w:rPr>
          <w:spacing w:val="-5"/>
          <w:sz w:val="21"/>
          <w:szCs w:val="21"/>
        </w:rPr>
        <w:t xml:space="preserve"> </w:t>
      </w:r>
      <w:r w:rsidRPr="000412DC">
        <w:rPr>
          <w:sz w:val="21"/>
          <w:szCs w:val="21"/>
        </w:rPr>
        <w:t>information</w:t>
      </w:r>
      <w:r w:rsidRPr="000412DC">
        <w:rPr>
          <w:spacing w:val="-5"/>
          <w:sz w:val="21"/>
          <w:szCs w:val="21"/>
        </w:rPr>
        <w:t xml:space="preserve"> </w:t>
      </w:r>
      <w:r w:rsidRPr="000412DC">
        <w:rPr>
          <w:sz w:val="21"/>
          <w:szCs w:val="21"/>
        </w:rPr>
        <w:t>is</w:t>
      </w:r>
      <w:r w:rsidRPr="000412DC">
        <w:rPr>
          <w:spacing w:val="-5"/>
          <w:sz w:val="21"/>
          <w:szCs w:val="21"/>
        </w:rPr>
        <w:t xml:space="preserve"> </w:t>
      </w:r>
      <w:r w:rsidRPr="000412DC">
        <w:rPr>
          <w:sz w:val="21"/>
          <w:szCs w:val="21"/>
        </w:rPr>
        <w:t>collated,</w:t>
      </w:r>
      <w:r w:rsidRPr="000412DC">
        <w:rPr>
          <w:spacing w:val="-7"/>
          <w:sz w:val="21"/>
          <w:szCs w:val="21"/>
        </w:rPr>
        <w:t xml:space="preserve"> </w:t>
      </w:r>
      <w:r w:rsidRPr="000412DC">
        <w:rPr>
          <w:sz w:val="21"/>
          <w:szCs w:val="21"/>
        </w:rPr>
        <w:t>and</w:t>
      </w:r>
      <w:r w:rsidRPr="000412DC">
        <w:rPr>
          <w:spacing w:val="-4"/>
          <w:sz w:val="21"/>
          <w:szCs w:val="21"/>
        </w:rPr>
        <w:t xml:space="preserve"> </w:t>
      </w:r>
      <w:r w:rsidRPr="000412DC">
        <w:rPr>
          <w:sz w:val="21"/>
          <w:szCs w:val="21"/>
        </w:rPr>
        <w:t>approval</w:t>
      </w:r>
      <w:r w:rsidRPr="000412DC">
        <w:rPr>
          <w:spacing w:val="-6"/>
          <w:sz w:val="21"/>
          <w:szCs w:val="21"/>
        </w:rPr>
        <w:t xml:space="preserve"> </w:t>
      </w:r>
      <w:r w:rsidRPr="000412DC">
        <w:rPr>
          <w:sz w:val="21"/>
          <w:szCs w:val="21"/>
        </w:rPr>
        <w:t>sought</w:t>
      </w:r>
      <w:r w:rsidRPr="000412DC">
        <w:rPr>
          <w:spacing w:val="-3"/>
          <w:sz w:val="21"/>
          <w:szCs w:val="21"/>
        </w:rPr>
        <w:t xml:space="preserve"> </w:t>
      </w:r>
      <w:r w:rsidRPr="000412DC">
        <w:rPr>
          <w:sz w:val="21"/>
          <w:szCs w:val="21"/>
        </w:rPr>
        <w:t>from</w:t>
      </w:r>
      <w:r w:rsidRPr="000412DC">
        <w:rPr>
          <w:spacing w:val="-3"/>
          <w:sz w:val="21"/>
          <w:szCs w:val="21"/>
        </w:rPr>
        <w:t xml:space="preserve"> </w:t>
      </w:r>
      <w:r w:rsidRPr="000412DC">
        <w:rPr>
          <w:sz w:val="21"/>
          <w:szCs w:val="21"/>
        </w:rPr>
        <w:t>the</w:t>
      </w:r>
      <w:r w:rsidRPr="000412DC">
        <w:rPr>
          <w:spacing w:val="-2"/>
          <w:sz w:val="21"/>
          <w:szCs w:val="21"/>
        </w:rPr>
        <w:t xml:space="preserve"> </w:t>
      </w:r>
      <w:r w:rsidRPr="000412DC">
        <w:rPr>
          <w:sz w:val="21"/>
          <w:szCs w:val="21"/>
        </w:rPr>
        <w:t>LSDP</w:t>
      </w:r>
      <w:r w:rsidRPr="000412DC">
        <w:rPr>
          <w:spacing w:val="-3"/>
          <w:sz w:val="21"/>
          <w:szCs w:val="21"/>
        </w:rPr>
        <w:t xml:space="preserve"> </w:t>
      </w:r>
      <w:r w:rsidRPr="000412DC">
        <w:rPr>
          <w:sz w:val="21"/>
          <w:szCs w:val="21"/>
        </w:rPr>
        <w:t>approval</w:t>
      </w:r>
      <w:r w:rsidRPr="000412DC">
        <w:rPr>
          <w:spacing w:val="-5"/>
          <w:sz w:val="21"/>
          <w:szCs w:val="21"/>
        </w:rPr>
        <w:t xml:space="preserve"> </w:t>
      </w:r>
      <w:r w:rsidRPr="000412DC">
        <w:rPr>
          <w:spacing w:val="-2"/>
          <w:sz w:val="21"/>
          <w:szCs w:val="21"/>
        </w:rPr>
        <w:t>delegate.</w:t>
      </w:r>
    </w:p>
    <w:p w14:paraId="0D6A65DD" w14:textId="77777777" w:rsidR="001B4965" w:rsidRPr="000412DC" w:rsidRDefault="001B4965" w:rsidP="000412DC">
      <w:pPr>
        <w:pStyle w:val="Paragraphtext"/>
      </w:pPr>
      <w:r w:rsidRPr="000412DC">
        <w:t>If</w:t>
      </w:r>
      <w:r w:rsidRPr="000412DC">
        <w:rPr>
          <w:spacing w:val="-2"/>
        </w:rPr>
        <w:t xml:space="preserve"> </w:t>
      </w:r>
      <w:r w:rsidRPr="000412DC">
        <w:t>an</w:t>
      </w:r>
      <w:r w:rsidRPr="000412DC">
        <w:rPr>
          <w:spacing w:val="-3"/>
        </w:rPr>
        <w:t xml:space="preserve"> </w:t>
      </w:r>
      <w:r w:rsidRPr="000412DC">
        <w:t>application</w:t>
      </w:r>
      <w:r w:rsidRPr="000412DC">
        <w:rPr>
          <w:spacing w:val="-3"/>
        </w:rPr>
        <w:t xml:space="preserve"> </w:t>
      </w:r>
      <w:r w:rsidRPr="000412DC">
        <w:t>is</w:t>
      </w:r>
      <w:r w:rsidRPr="000412DC">
        <w:rPr>
          <w:spacing w:val="-2"/>
        </w:rPr>
        <w:t xml:space="preserve"> </w:t>
      </w:r>
      <w:r w:rsidRPr="000412DC">
        <w:t>incomplete,</w:t>
      </w:r>
      <w:r w:rsidRPr="000412DC">
        <w:rPr>
          <w:spacing w:val="-4"/>
        </w:rPr>
        <w:t xml:space="preserve"> </w:t>
      </w:r>
      <w:r w:rsidRPr="000412DC">
        <w:t>the</w:t>
      </w:r>
      <w:r w:rsidRPr="000412DC">
        <w:rPr>
          <w:spacing w:val="-4"/>
        </w:rPr>
        <w:t xml:space="preserve"> </w:t>
      </w:r>
      <w:r w:rsidRPr="000412DC">
        <w:t>treating</w:t>
      </w:r>
      <w:r w:rsidRPr="000412DC">
        <w:rPr>
          <w:spacing w:val="-3"/>
        </w:rPr>
        <w:t xml:space="preserve"> </w:t>
      </w:r>
      <w:r w:rsidRPr="000412DC">
        <w:t>physician</w:t>
      </w:r>
      <w:r w:rsidRPr="000412DC">
        <w:rPr>
          <w:spacing w:val="-5"/>
        </w:rPr>
        <w:t xml:space="preserve"> </w:t>
      </w:r>
      <w:r w:rsidRPr="000412DC">
        <w:t>will</w:t>
      </w:r>
      <w:r w:rsidRPr="000412DC">
        <w:rPr>
          <w:spacing w:val="-2"/>
        </w:rPr>
        <w:t xml:space="preserve"> </w:t>
      </w:r>
      <w:r w:rsidRPr="000412DC">
        <w:t>be</w:t>
      </w:r>
      <w:r w:rsidRPr="000412DC">
        <w:rPr>
          <w:spacing w:val="-1"/>
        </w:rPr>
        <w:t xml:space="preserve"> </w:t>
      </w:r>
      <w:r w:rsidRPr="000412DC">
        <w:t>notified,</w:t>
      </w:r>
      <w:r w:rsidRPr="000412DC">
        <w:rPr>
          <w:spacing w:val="-3"/>
        </w:rPr>
        <w:t xml:space="preserve"> </w:t>
      </w:r>
      <w:r w:rsidRPr="000412DC">
        <w:t>and</w:t>
      </w:r>
      <w:r w:rsidRPr="000412DC">
        <w:rPr>
          <w:spacing w:val="-5"/>
        </w:rPr>
        <w:t xml:space="preserve"> </w:t>
      </w:r>
      <w:r w:rsidRPr="000412DC">
        <w:t>the</w:t>
      </w:r>
      <w:r w:rsidRPr="000412DC">
        <w:rPr>
          <w:spacing w:val="-1"/>
        </w:rPr>
        <w:t xml:space="preserve"> </w:t>
      </w:r>
      <w:r w:rsidRPr="000412DC">
        <w:t>application</w:t>
      </w:r>
      <w:r w:rsidRPr="000412DC">
        <w:rPr>
          <w:spacing w:val="-5"/>
        </w:rPr>
        <w:t xml:space="preserve"> </w:t>
      </w:r>
      <w:r w:rsidRPr="000412DC">
        <w:t>will</w:t>
      </w:r>
      <w:r w:rsidRPr="000412DC">
        <w:rPr>
          <w:spacing w:val="-2"/>
        </w:rPr>
        <w:t xml:space="preserve"> </w:t>
      </w:r>
      <w:r w:rsidRPr="000412DC">
        <w:t>be</w:t>
      </w:r>
      <w:r w:rsidRPr="000412DC">
        <w:rPr>
          <w:spacing w:val="-1"/>
        </w:rPr>
        <w:t xml:space="preserve"> </w:t>
      </w:r>
      <w:r w:rsidRPr="000412DC">
        <w:t>put on</w:t>
      </w:r>
      <w:r w:rsidRPr="000412DC">
        <w:rPr>
          <w:spacing w:val="-1"/>
        </w:rPr>
        <w:t xml:space="preserve"> </w:t>
      </w:r>
      <w:r w:rsidRPr="000412DC">
        <w:t>hold</w:t>
      </w:r>
      <w:r w:rsidRPr="000412DC">
        <w:rPr>
          <w:spacing w:val="-1"/>
        </w:rPr>
        <w:t xml:space="preserve"> </w:t>
      </w:r>
      <w:r w:rsidRPr="000412DC">
        <w:t>pending</w:t>
      </w:r>
      <w:r w:rsidRPr="000412DC">
        <w:rPr>
          <w:spacing w:val="-1"/>
        </w:rPr>
        <w:t xml:space="preserve"> </w:t>
      </w:r>
      <w:r w:rsidRPr="000412DC">
        <w:t>a response. Where an</w:t>
      </w:r>
      <w:r w:rsidRPr="000412DC">
        <w:rPr>
          <w:spacing w:val="-1"/>
        </w:rPr>
        <w:t xml:space="preserve"> </w:t>
      </w:r>
      <w:r w:rsidRPr="000412DC">
        <w:t>application</w:t>
      </w:r>
      <w:r w:rsidRPr="000412DC">
        <w:rPr>
          <w:spacing w:val="-1"/>
        </w:rPr>
        <w:t xml:space="preserve"> </w:t>
      </w:r>
      <w:r w:rsidRPr="000412DC">
        <w:t>is</w:t>
      </w:r>
      <w:r w:rsidRPr="000412DC">
        <w:rPr>
          <w:spacing w:val="-2"/>
        </w:rPr>
        <w:t xml:space="preserve"> </w:t>
      </w:r>
      <w:r w:rsidRPr="000412DC">
        <w:t>complete a decision</w:t>
      </w:r>
      <w:r w:rsidRPr="000412DC">
        <w:rPr>
          <w:spacing w:val="-1"/>
        </w:rPr>
        <w:t xml:space="preserve"> </w:t>
      </w:r>
      <w:r w:rsidRPr="000412DC">
        <w:t>is provided</w:t>
      </w:r>
      <w:r w:rsidRPr="000412DC">
        <w:rPr>
          <w:spacing w:val="-3"/>
        </w:rPr>
        <w:t xml:space="preserve"> </w:t>
      </w:r>
      <w:r w:rsidRPr="000412DC">
        <w:t xml:space="preserve">within 30 days. </w:t>
      </w:r>
      <w:proofErr w:type="gramStart"/>
      <w:r w:rsidRPr="000412DC">
        <w:t>The majority of</w:t>
      </w:r>
      <w:proofErr w:type="gramEnd"/>
      <w:r w:rsidRPr="000412DC">
        <w:t xml:space="preserve"> applications are processed within 8 days, and most urgent applications will be processed within 48 hours. </w:t>
      </w:r>
    </w:p>
    <w:p w14:paraId="0A957C3A" w14:textId="77777777" w:rsidR="001B4965" w:rsidRPr="001B4965" w:rsidRDefault="001B4965" w:rsidP="00FC0A24">
      <w:pPr>
        <w:pStyle w:val="Heading3"/>
      </w:pPr>
      <w:r w:rsidRPr="001B4965">
        <w:t>What do I have to provide as part of the annual reapplication process?</w:t>
      </w:r>
    </w:p>
    <w:p w14:paraId="23CB6921" w14:textId="77777777" w:rsidR="001B4965" w:rsidRPr="000412DC" w:rsidRDefault="001B4965" w:rsidP="000412DC">
      <w:pPr>
        <w:pStyle w:val="Paragraphtext"/>
      </w:pPr>
      <w:r w:rsidRPr="000412DC">
        <w:t>By 1 May each year, every patient on the LSDP must be reassessed to confirm they remain eligible for and compliant with the requirements of ongoing treatment. This process also ensures that LSDP patients are reviewed by their treating physician (at least) annually.</w:t>
      </w:r>
    </w:p>
    <w:p w14:paraId="4D8CE955" w14:textId="77777777" w:rsidR="001B4965" w:rsidRPr="000412DC" w:rsidRDefault="001B4965" w:rsidP="000412DC">
      <w:pPr>
        <w:pStyle w:val="Paragraphtext"/>
      </w:pPr>
      <w:r w:rsidRPr="000412DC">
        <w:t>Where it is not possible for a patient to complete a test required for the reapplication process, their treating physician should advise the LSDP. Tests may be done at any point in the 12</w:t>
      </w:r>
      <w:r w:rsidRPr="000412DC">
        <w:noBreakHyphen/>
        <w:t>month period (where appropriate).</w:t>
      </w:r>
    </w:p>
    <w:p w14:paraId="31E0539F" w14:textId="77777777" w:rsidR="001B4965" w:rsidRPr="000412DC" w:rsidRDefault="001B4965" w:rsidP="000412DC">
      <w:pPr>
        <w:pStyle w:val="Paragraphtext"/>
      </w:pPr>
      <w:r w:rsidRPr="000412DC">
        <w:t>Please note that the patient will need to sign the consent form each year to consent to ongoing data collection for the purposes of the reviews.</w:t>
      </w:r>
    </w:p>
    <w:p w14:paraId="05F4CA44" w14:textId="304D06EE" w:rsidR="001B4965" w:rsidRPr="000412DC" w:rsidRDefault="001B4965" w:rsidP="000412DC">
      <w:pPr>
        <w:pStyle w:val="Paragraphtext"/>
      </w:pPr>
      <w:r w:rsidRPr="000412DC">
        <w:t xml:space="preserve">Documentation is to be supplied to </w:t>
      </w:r>
      <w:hyperlink r:id="rId16">
        <w:r w:rsidRPr="00B61FA2">
          <w:rPr>
            <w:color w:val="0562C1"/>
            <w:spacing w:val="-2"/>
            <w:u w:val="single" w:color="0562C1"/>
          </w:rPr>
          <w:t>lsdp@health.gov.au</w:t>
        </w:r>
      </w:hyperlink>
      <w:r w:rsidRPr="000412DC">
        <w:t>.</w:t>
      </w:r>
    </w:p>
    <w:p w14:paraId="198A44A6" w14:textId="77777777" w:rsidR="001B4965" w:rsidRPr="001B4965" w:rsidRDefault="001B4965" w:rsidP="00FC0A24">
      <w:pPr>
        <w:pStyle w:val="Heading3"/>
      </w:pPr>
      <w:r w:rsidRPr="001B4965">
        <w:t xml:space="preserve">Can my patient participate in a clinical trial while receiving LSDP funded </w:t>
      </w:r>
      <w:r w:rsidRPr="00FC0A24">
        <w:t>medicine</w:t>
      </w:r>
      <w:r w:rsidRPr="001B4965">
        <w:t>?</w:t>
      </w:r>
    </w:p>
    <w:p w14:paraId="6878412F" w14:textId="77777777" w:rsidR="001B4965" w:rsidRPr="001A1BE2" w:rsidRDefault="001B4965" w:rsidP="000412DC">
      <w:pPr>
        <w:pStyle w:val="Paragraphtext"/>
      </w:pPr>
      <w:r w:rsidRPr="001A1BE2">
        <w:t>In most cases, participation in a clinical trial will not affect a patient’s eligibility to access LSDP medicines. However, treating physicians are required to advise the LSDP if their patient is participating in a clinical trial.</w:t>
      </w:r>
    </w:p>
    <w:p w14:paraId="6869A0B5" w14:textId="77777777" w:rsidR="001B4965" w:rsidRPr="001A1BE2" w:rsidRDefault="001B4965" w:rsidP="000412DC">
      <w:pPr>
        <w:pStyle w:val="Paragraphtext"/>
      </w:pPr>
      <w:r w:rsidRPr="001A1BE2">
        <w:t>Previous</w:t>
      </w:r>
      <w:r w:rsidRPr="001A1BE2">
        <w:rPr>
          <w:spacing w:val="-4"/>
        </w:rPr>
        <w:t xml:space="preserve"> </w:t>
      </w:r>
      <w:r w:rsidRPr="001A1BE2">
        <w:t>involvement</w:t>
      </w:r>
      <w:r w:rsidRPr="001A1BE2">
        <w:rPr>
          <w:spacing w:val="-2"/>
        </w:rPr>
        <w:t xml:space="preserve"> </w:t>
      </w:r>
      <w:r w:rsidRPr="001A1BE2">
        <w:t>in</w:t>
      </w:r>
      <w:r w:rsidRPr="001A1BE2">
        <w:rPr>
          <w:spacing w:val="-4"/>
        </w:rPr>
        <w:t xml:space="preserve"> </w:t>
      </w:r>
      <w:r w:rsidRPr="001A1BE2">
        <w:t>a</w:t>
      </w:r>
      <w:r w:rsidRPr="001A1BE2">
        <w:rPr>
          <w:spacing w:val="-4"/>
        </w:rPr>
        <w:t xml:space="preserve"> </w:t>
      </w:r>
      <w:r w:rsidRPr="001A1BE2">
        <w:t>clinical</w:t>
      </w:r>
      <w:r w:rsidRPr="001A1BE2">
        <w:rPr>
          <w:spacing w:val="-3"/>
        </w:rPr>
        <w:t xml:space="preserve"> </w:t>
      </w:r>
      <w:r w:rsidRPr="001A1BE2">
        <w:t>trial</w:t>
      </w:r>
      <w:r w:rsidRPr="001A1BE2">
        <w:rPr>
          <w:spacing w:val="-3"/>
        </w:rPr>
        <w:t xml:space="preserve"> </w:t>
      </w:r>
      <w:r w:rsidRPr="001A1BE2">
        <w:t>does</w:t>
      </w:r>
      <w:r w:rsidRPr="001A1BE2">
        <w:rPr>
          <w:spacing w:val="-3"/>
        </w:rPr>
        <w:t xml:space="preserve"> </w:t>
      </w:r>
      <w:r w:rsidRPr="001A1BE2">
        <w:t>not</w:t>
      </w:r>
      <w:r w:rsidRPr="001A1BE2">
        <w:rPr>
          <w:spacing w:val="-2"/>
        </w:rPr>
        <w:t xml:space="preserve"> </w:t>
      </w:r>
      <w:r w:rsidRPr="001A1BE2">
        <w:t>affect</w:t>
      </w:r>
      <w:r w:rsidRPr="001A1BE2">
        <w:rPr>
          <w:spacing w:val="-2"/>
        </w:rPr>
        <w:t xml:space="preserve"> </w:t>
      </w:r>
      <w:r w:rsidRPr="001A1BE2">
        <w:t>eligibility</w:t>
      </w:r>
      <w:r w:rsidRPr="001A1BE2">
        <w:rPr>
          <w:spacing w:val="-4"/>
        </w:rPr>
        <w:t xml:space="preserve"> </w:t>
      </w:r>
      <w:r w:rsidRPr="001A1BE2">
        <w:t>for</w:t>
      </w:r>
      <w:r w:rsidRPr="001A1BE2">
        <w:rPr>
          <w:spacing w:val="-4"/>
        </w:rPr>
        <w:t xml:space="preserve"> </w:t>
      </w:r>
      <w:r w:rsidRPr="001A1BE2">
        <w:t>the LSDP.</w:t>
      </w:r>
    </w:p>
    <w:p w14:paraId="0FA28D40" w14:textId="77777777" w:rsidR="001B4965" w:rsidRPr="001B4965" w:rsidRDefault="001B4965" w:rsidP="00FC0A24">
      <w:pPr>
        <w:pStyle w:val="Heading3"/>
      </w:pPr>
      <w:r w:rsidRPr="001B4965">
        <w:t xml:space="preserve">My patient has returned from a break or clinical trial. Can I reapply on behalf of my </w:t>
      </w:r>
      <w:r w:rsidRPr="00FC0A24">
        <w:t>patient</w:t>
      </w:r>
      <w:r w:rsidRPr="001B4965">
        <w:t xml:space="preserve"> to the LSDP?</w:t>
      </w:r>
    </w:p>
    <w:p w14:paraId="6A11948B" w14:textId="77777777" w:rsidR="001B4965" w:rsidRPr="001B4965" w:rsidRDefault="001B4965" w:rsidP="000412DC">
      <w:pPr>
        <w:pStyle w:val="Paragraphtext"/>
      </w:pPr>
      <w:r w:rsidRPr="001B4965">
        <w:t>If</w:t>
      </w:r>
      <w:r w:rsidRPr="001B4965">
        <w:rPr>
          <w:spacing w:val="-1"/>
        </w:rPr>
        <w:t xml:space="preserve"> </w:t>
      </w:r>
      <w:r w:rsidRPr="001B4965">
        <w:t>your</w:t>
      </w:r>
      <w:r w:rsidRPr="001B4965">
        <w:rPr>
          <w:spacing w:val="-3"/>
        </w:rPr>
        <w:t xml:space="preserve"> </w:t>
      </w:r>
      <w:r w:rsidRPr="001B4965">
        <w:t>patient</w:t>
      </w:r>
      <w:r w:rsidRPr="001B4965">
        <w:rPr>
          <w:spacing w:val="-3"/>
        </w:rPr>
        <w:t xml:space="preserve"> </w:t>
      </w:r>
      <w:r w:rsidRPr="001B4965">
        <w:t>wishes</w:t>
      </w:r>
      <w:r w:rsidRPr="001B4965">
        <w:rPr>
          <w:spacing w:val="-3"/>
        </w:rPr>
        <w:t xml:space="preserve"> </w:t>
      </w:r>
      <w:r w:rsidRPr="001B4965">
        <w:t>to reapply to</w:t>
      </w:r>
      <w:r w:rsidRPr="001B4965">
        <w:rPr>
          <w:spacing w:val="-2"/>
        </w:rPr>
        <w:t xml:space="preserve"> </w:t>
      </w:r>
      <w:r w:rsidRPr="001B4965">
        <w:t>the</w:t>
      </w:r>
      <w:r w:rsidRPr="001B4965">
        <w:rPr>
          <w:spacing w:val="-3"/>
        </w:rPr>
        <w:t xml:space="preserve"> </w:t>
      </w:r>
      <w:r w:rsidRPr="001B4965">
        <w:t>LSDP following</w:t>
      </w:r>
      <w:r w:rsidRPr="001B4965">
        <w:rPr>
          <w:spacing w:val="-4"/>
        </w:rPr>
        <w:t xml:space="preserve"> </w:t>
      </w:r>
      <w:r w:rsidRPr="001B4965">
        <w:t>a</w:t>
      </w:r>
      <w:r w:rsidRPr="001B4965">
        <w:rPr>
          <w:spacing w:val="-1"/>
        </w:rPr>
        <w:t xml:space="preserve"> </w:t>
      </w:r>
      <w:r w:rsidRPr="001B4965">
        <w:t>break</w:t>
      </w:r>
      <w:r w:rsidRPr="001B4965">
        <w:rPr>
          <w:spacing w:val="-3"/>
        </w:rPr>
        <w:t xml:space="preserve"> </w:t>
      </w:r>
      <w:r w:rsidRPr="001B4965">
        <w:t>due to participation</w:t>
      </w:r>
      <w:r w:rsidRPr="001B4965">
        <w:rPr>
          <w:spacing w:val="-2"/>
        </w:rPr>
        <w:t xml:space="preserve"> </w:t>
      </w:r>
      <w:r w:rsidRPr="001B4965">
        <w:t>in</w:t>
      </w:r>
      <w:r w:rsidRPr="001B4965">
        <w:rPr>
          <w:spacing w:val="-2"/>
        </w:rPr>
        <w:t xml:space="preserve"> </w:t>
      </w:r>
      <w:r w:rsidRPr="001B4965">
        <w:t>a</w:t>
      </w:r>
      <w:r w:rsidRPr="001B4965">
        <w:rPr>
          <w:spacing w:val="-1"/>
        </w:rPr>
        <w:t xml:space="preserve"> </w:t>
      </w:r>
      <w:r w:rsidRPr="001B4965">
        <w:t>clinical</w:t>
      </w:r>
      <w:r w:rsidRPr="001B4965">
        <w:rPr>
          <w:spacing w:val="-1"/>
        </w:rPr>
        <w:t xml:space="preserve"> </w:t>
      </w:r>
      <w:r w:rsidRPr="001B4965">
        <w:t>trial</w:t>
      </w:r>
      <w:r w:rsidRPr="001B4965">
        <w:rPr>
          <w:spacing w:val="-3"/>
        </w:rPr>
        <w:t xml:space="preserve"> </w:t>
      </w:r>
      <w:r w:rsidRPr="001B4965">
        <w:t>or any other reason, the reapplication form for the relevant condition must be used.</w:t>
      </w:r>
    </w:p>
    <w:p w14:paraId="3F7C9B35" w14:textId="77777777" w:rsidR="001B4965" w:rsidRPr="001B4965" w:rsidRDefault="001B4965" w:rsidP="000412DC">
      <w:pPr>
        <w:pStyle w:val="Paragraphtext"/>
      </w:pPr>
      <w:r w:rsidRPr="001B4965">
        <w:t>Please</w:t>
      </w:r>
      <w:r w:rsidRPr="001B4965">
        <w:rPr>
          <w:spacing w:val="-6"/>
        </w:rPr>
        <w:t xml:space="preserve"> </w:t>
      </w:r>
      <w:r w:rsidRPr="001B4965">
        <w:t>check</w:t>
      </w:r>
      <w:r w:rsidRPr="001B4965">
        <w:rPr>
          <w:spacing w:val="-4"/>
        </w:rPr>
        <w:t xml:space="preserve"> </w:t>
      </w:r>
      <w:r w:rsidRPr="001B4965">
        <w:t>the</w:t>
      </w:r>
      <w:r w:rsidRPr="001B4965">
        <w:rPr>
          <w:spacing w:val="-3"/>
        </w:rPr>
        <w:t xml:space="preserve"> </w:t>
      </w:r>
      <w:r w:rsidRPr="001B4965">
        <w:t>relevant</w:t>
      </w:r>
      <w:r w:rsidRPr="001B4965">
        <w:rPr>
          <w:spacing w:val="-4"/>
        </w:rPr>
        <w:t xml:space="preserve"> </w:t>
      </w:r>
      <w:r w:rsidRPr="001B4965">
        <w:t>guidelines</w:t>
      </w:r>
      <w:r w:rsidRPr="001B4965">
        <w:rPr>
          <w:spacing w:val="-5"/>
        </w:rPr>
        <w:t xml:space="preserve"> </w:t>
      </w:r>
      <w:r w:rsidRPr="001B4965">
        <w:t>and</w:t>
      </w:r>
      <w:r w:rsidRPr="001B4965">
        <w:rPr>
          <w:spacing w:val="-5"/>
        </w:rPr>
        <w:t xml:space="preserve"> </w:t>
      </w:r>
      <w:r w:rsidRPr="001B4965">
        <w:t>if</w:t>
      </w:r>
      <w:r w:rsidRPr="001B4965">
        <w:rPr>
          <w:spacing w:val="-5"/>
        </w:rPr>
        <w:t xml:space="preserve"> </w:t>
      </w:r>
      <w:r w:rsidRPr="001B4965">
        <w:t>unsure,</w:t>
      </w:r>
      <w:r w:rsidRPr="001B4965">
        <w:rPr>
          <w:spacing w:val="-4"/>
        </w:rPr>
        <w:t xml:space="preserve"> </w:t>
      </w:r>
      <w:r w:rsidRPr="001B4965">
        <w:t>please</w:t>
      </w:r>
      <w:r w:rsidRPr="001B4965">
        <w:rPr>
          <w:spacing w:val="-4"/>
        </w:rPr>
        <w:t xml:space="preserve"> </w:t>
      </w:r>
      <w:r w:rsidRPr="001B4965">
        <w:t>email</w:t>
      </w:r>
      <w:r w:rsidRPr="001B4965">
        <w:rPr>
          <w:spacing w:val="-4"/>
        </w:rPr>
        <w:t xml:space="preserve"> </w:t>
      </w:r>
      <w:hyperlink r:id="rId17">
        <w:r w:rsidRPr="001B4965">
          <w:rPr>
            <w:color w:val="0562C1"/>
            <w:spacing w:val="-2"/>
            <w:u w:val="single" w:color="0562C1"/>
          </w:rPr>
          <w:t>lsdp@health.gov.au</w:t>
        </w:r>
        <w:r w:rsidRPr="001B4965">
          <w:t>.</w:t>
        </w:r>
      </w:hyperlink>
    </w:p>
    <w:p w14:paraId="2A5B2868" w14:textId="77777777" w:rsidR="001B4965" w:rsidRPr="001A1BE2" w:rsidRDefault="001B4965" w:rsidP="00FC0A24">
      <w:pPr>
        <w:pStyle w:val="Heading3"/>
      </w:pPr>
      <w:bookmarkStart w:id="0" w:name="What_do_I_do_if_my_patient_wants_to_chan"/>
      <w:bookmarkEnd w:id="0"/>
      <w:r w:rsidRPr="001A1BE2">
        <w:t xml:space="preserve">What do I do if my patient </w:t>
      </w:r>
      <w:r w:rsidRPr="00FC0A24">
        <w:t>wants</w:t>
      </w:r>
      <w:r w:rsidRPr="001A1BE2">
        <w:t xml:space="preserve"> to change or cease treatment?</w:t>
      </w:r>
    </w:p>
    <w:p w14:paraId="0629E3B1" w14:textId="77777777" w:rsidR="001B4965" w:rsidRPr="000412DC" w:rsidRDefault="001B4965" w:rsidP="001A1BE2">
      <w:pPr>
        <w:pStyle w:val="BodyText"/>
        <w:rPr>
          <w:sz w:val="21"/>
          <w:szCs w:val="21"/>
        </w:rPr>
      </w:pPr>
      <w:r w:rsidRPr="000412DC">
        <w:rPr>
          <w:sz w:val="21"/>
          <w:szCs w:val="21"/>
        </w:rPr>
        <w:t>A</w:t>
      </w:r>
      <w:r w:rsidRPr="000412DC">
        <w:rPr>
          <w:spacing w:val="-1"/>
          <w:sz w:val="21"/>
          <w:szCs w:val="21"/>
        </w:rPr>
        <w:t xml:space="preserve"> </w:t>
      </w:r>
      <w:r w:rsidRPr="000412DC">
        <w:rPr>
          <w:sz w:val="21"/>
          <w:szCs w:val="21"/>
        </w:rPr>
        <w:t>patient</w:t>
      </w:r>
      <w:r w:rsidRPr="000412DC">
        <w:rPr>
          <w:spacing w:val="-3"/>
          <w:sz w:val="21"/>
          <w:szCs w:val="21"/>
        </w:rPr>
        <w:t xml:space="preserve"> </w:t>
      </w:r>
      <w:r w:rsidRPr="000412DC">
        <w:rPr>
          <w:sz w:val="21"/>
          <w:szCs w:val="21"/>
        </w:rPr>
        <w:t>must</w:t>
      </w:r>
      <w:r w:rsidRPr="000412DC">
        <w:rPr>
          <w:spacing w:val="-3"/>
          <w:sz w:val="21"/>
          <w:szCs w:val="21"/>
        </w:rPr>
        <w:t xml:space="preserve"> </w:t>
      </w:r>
      <w:r w:rsidRPr="000412DC">
        <w:rPr>
          <w:sz w:val="21"/>
          <w:szCs w:val="21"/>
        </w:rPr>
        <w:t>adhere</w:t>
      </w:r>
      <w:r w:rsidRPr="000412DC">
        <w:rPr>
          <w:spacing w:val="-2"/>
          <w:sz w:val="21"/>
          <w:szCs w:val="21"/>
        </w:rPr>
        <w:t xml:space="preserve"> </w:t>
      </w:r>
      <w:r w:rsidRPr="000412DC">
        <w:rPr>
          <w:sz w:val="21"/>
          <w:szCs w:val="21"/>
        </w:rPr>
        <w:t>to</w:t>
      </w:r>
      <w:r w:rsidRPr="000412DC">
        <w:rPr>
          <w:spacing w:val="-2"/>
          <w:sz w:val="21"/>
          <w:szCs w:val="21"/>
        </w:rPr>
        <w:t xml:space="preserve"> </w:t>
      </w:r>
      <w:r w:rsidRPr="000412DC">
        <w:rPr>
          <w:sz w:val="21"/>
          <w:szCs w:val="21"/>
        </w:rPr>
        <w:t>the</w:t>
      </w:r>
      <w:r w:rsidRPr="000412DC">
        <w:rPr>
          <w:spacing w:val="-3"/>
          <w:sz w:val="21"/>
          <w:szCs w:val="21"/>
        </w:rPr>
        <w:t xml:space="preserve"> </w:t>
      </w:r>
      <w:r w:rsidRPr="000412DC">
        <w:rPr>
          <w:sz w:val="21"/>
          <w:szCs w:val="21"/>
        </w:rPr>
        <w:t>treatment regime</w:t>
      </w:r>
      <w:r w:rsidRPr="000412DC">
        <w:rPr>
          <w:spacing w:val="-3"/>
          <w:sz w:val="21"/>
          <w:szCs w:val="21"/>
        </w:rPr>
        <w:t xml:space="preserve"> </w:t>
      </w:r>
      <w:r w:rsidRPr="000412DC">
        <w:rPr>
          <w:sz w:val="21"/>
          <w:szCs w:val="21"/>
        </w:rPr>
        <w:t>as</w:t>
      </w:r>
      <w:r w:rsidRPr="000412DC">
        <w:rPr>
          <w:spacing w:val="-1"/>
          <w:sz w:val="21"/>
          <w:szCs w:val="21"/>
        </w:rPr>
        <w:t xml:space="preserve"> </w:t>
      </w:r>
      <w:r w:rsidRPr="000412DC">
        <w:rPr>
          <w:sz w:val="21"/>
          <w:szCs w:val="21"/>
        </w:rPr>
        <w:t>well</w:t>
      </w:r>
      <w:r w:rsidRPr="000412DC">
        <w:rPr>
          <w:spacing w:val="-3"/>
          <w:sz w:val="21"/>
          <w:szCs w:val="21"/>
        </w:rPr>
        <w:t xml:space="preserve"> </w:t>
      </w:r>
      <w:r w:rsidRPr="000412DC">
        <w:rPr>
          <w:sz w:val="21"/>
          <w:szCs w:val="21"/>
        </w:rPr>
        <w:t>as</w:t>
      </w:r>
      <w:r w:rsidRPr="000412DC">
        <w:rPr>
          <w:spacing w:val="-1"/>
          <w:sz w:val="21"/>
          <w:szCs w:val="21"/>
        </w:rPr>
        <w:t xml:space="preserve"> </w:t>
      </w:r>
      <w:r w:rsidRPr="000412DC">
        <w:rPr>
          <w:sz w:val="21"/>
          <w:szCs w:val="21"/>
        </w:rPr>
        <w:t>continue</w:t>
      </w:r>
      <w:r w:rsidRPr="000412DC">
        <w:rPr>
          <w:spacing w:val="-3"/>
          <w:sz w:val="21"/>
          <w:szCs w:val="21"/>
        </w:rPr>
        <w:t xml:space="preserve"> </w:t>
      </w:r>
      <w:r w:rsidRPr="000412DC">
        <w:rPr>
          <w:sz w:val="21"/>
          <w:szCs w:val="21"/>
        </w:rPr>
        <w:t>to</w:t>
      </w:r>
      <w:r w:rsidRPr="000412DC">
        <w:rPr>
          <w:spacing w:val="-2"/>
          <w:sz w:val="21"/>
          <w:szCs w:val="21"/>
        </w:rPr>
        <w:t xml:space="preserve"> </w:t>
      </w:r>
      <w:r w:rsidRPr="000412DC">
        <w:rPr>
          <w:sz w:val="21"/>
          <w:szCs w:val="21"/>
        </w:rPr>
        <w:t>meet</w:t>
      </w:r>
      <w:r w:rsidRPr="000412DC">
        <w:rPr>
          <w:spacing w:val="-5"/>
          <w:sz w:val="21"/>
          <w:szCs w:val="21"/>
        </w:rPr>
        <w:t xml:space="preserve"> </w:t>
      </w:r>
      <w:r w:rsidRPr="000412DC">
        <w:rPr>
          <w:sz w:val="21"/>
          <w:szCs w:val="21"/>
        </w:rPr>
        <w:t>the relevant eligibility criteria to ensure they remain eligible for ongoing subsidised treatment.</w:t>
      </w:r>
    </w:p>
    <w:p w14:paraId="1010C2D6" w14:textId="77777777" w:rsidR="001B4965" w:rsidRPr="001A1BE2" w:rsidRDefault="001B4965" w:rsidP="00B61FA2">
      <w:pPr>
        <w:pStyle w:val="Paragraphtext"/>
      </w:pPr>
      <w:r w:rsidRPr="000412DC">
        <w:rPr>
          <w:szCs w:val="21"/>
        </w:rPr>
        <w:t>If</w:t>
      </w:r>
      <w:r w:rsidRPr="000412DC">
        <w:rPr>
          <w:spacing w:val="-2"/>
          <w:szCs w:val="21"/>
        </w:rPr>
        <w:t xml:space="preserve"> </w:t>
      </w:r>
      <w:r w:rsidRPr="000412DC">
        <w:rPr>
          <w:szCs w:val="21"/>
        </w:rPr>
        <w:t>you</w:t>
      </w:r>
      <w:r w:rsidRPr="000412DC">
        <w:rPr>
          <w:spacing w:val="-3"/>
          <w:szCs w:val="21"/>
        </w:rPr>
        <w:t xml:space="preserve"> </w:t>
      </w:r>
      <w:r w:rsidRPr="000412DC">
        <w:rPr>
          <w:szCs w:val="21"/>
        </w:rPr>
        <w:t>become</w:t>
      </w:r>
      <w:r w:rsidRPr="000412DC">
        <w:rPr>
          <w:spacing w:val="-1"/>
          <w:szCs w:val="21"/>
        </w:rPr>
        <w:t xml:space="preserve"> </w:t>
      </w:r>
      <w:r w:rsidRPr="000412DC">
        <w:rPr>
          <w:szCs w:val="21"/>
        </w:rPr>
        <w:t>aware</w:t>
      </w:r>
      <w:r w:rsidRPr="000412DC">
        <w:rPr>
          <w:spacing w:val="-4"/>
          <w:szCs w:val="21"/>
        </w:rPr>
        <w:t xml:space="preserve"> </w:t>
      </w:r>
      <w:r w:rsidRPr="000412DC">
        <w:rPr>
          <w:szCs w:val="21"/>
        </w:rPr>
        <w:t>that</w:t>
      </w:r>
      <w:r w:rsidRPr="000412DC">
        <w:rPr>
          <w:spacing w:val="-4"/>
          <w:szCs w:val="21"/>
        </w:rPr>
        <w:t xml:space="preserve"> </w:t>
      </w:r>
      <w:r w:rsidRPr="000412DC">
        <w:rPr>
          <w:szCs w:val="21"/>
        </w:rPr>
        <w:t>your</w:t>
      </w:r>
      <w:r w:rsidRPr="000412DC">
        <w:rPr>
          <w:spacing w:val="-2"/>
          <w:szCs w:val="21"/>
        </w:rPr>
        <w:t xml:space="preserve"> </w:t>
      </w:r>
      <w:r w:rsidRPr="000412DC">
        <w:rPr>
          <w:szCs w:val="21"/>
        </w:rPr>
        <w:t>patient</w:t>
      </w:r>
      <w:r w:rsidRPr="000412DC">
        <w:rPr>
          <w:spacing w:val="-4"/>
          <w:szCs w:val="21"/>
        </w:rPr>
        <w:t xml:space="preserve"> </w:t>
      </w:r>
      <w:r w:rsidRPr="000412DC">
        <w:rPr>
          <w:szCs w:val="21"/>
        </w:rPr>
        <w:t>wishes</w:t>
      </w:r>
      <w:r w:rsidRPr="000412DC">
        <w:rPr>
          <w:spacing w:val="-2"/>
          <w:szCs w:val="21"/>
        </w:rPr>
        <w:t xml:space="preserve"> </w:t>
      </w:r>
      <w:r w:rsidRPr="000412DC">
        <w:rPr>
          <w:szCs w:val="21"/>
        </w:rPr>
        <w:t>to</w:t>
      </w:r>
      <w:r w:rsidRPr="000412DC">
        <w:rPr>
          <w:spacing w:val="-1"/>
          <w:szCs w:val="21"/>
        </w:rPr>
        <w:t xml:space="preserve"> </w:t>
      </w:r>
      <w:r w:rsidRPr="000412DC">
        <w:rPr>
          <w:szCs w:val="21"/>
        </w:rPr>
        <w:t>change</w:t>
      </w:r>
      <w:r w:rsidRPr="000412DC">
        <w:rPr>
          <w:spacing w:val="-1"/>
          <w:szCs w:val="21"/>
        </w:rPr>
        <w:t xml:space="preserve"> </w:t>
      </w:r>
      <w:r w:rsidRPr="000412DC">
        <w:rPr>
          <w:szCs w:val="21"/>
        </w:rPr>
        <w:t>or</w:t>
      </w:r>
      <w:r w:rsidRPr="000412DC">
        <w:rPr>
          <w:spacing w:val="-4"/>
          <w:szCs w:val="21"/>
        </w:rPr>
        <w:t xml:space="preserve"> </w:t>
      </w:r>
      <w:r w:rsidRPr="000412DC">
        <w:rPr>
          <w:szCs w:val="21"/>
        </w:rPr>
        <w:t>cease</w:t>
      </w:r>
      <w:r w:rsidRPr="000412DC">
        <w:rPr>
          <w:spacing w:val="-1"/>
          <w:szCs w:val="21"/>
        </w:rPr>
        <w:t xml:space="preserve"> </w:t>
      </w:r>
      <w:r w:rsidRPr="000412DC">
        <w:rPr>
          <w:szCs w:val="21"/>
        </w:rPr>
        <w:t>treatment,</w:t>
      </w:r>
      <w:r w:rsidRPr="000412DC">
        <w:rPr>
          <w:spacing w:val="-2"/>
          <w:szCs w:val="21"/>
        </w:rPr>
        <w:t xml:space="preserve"> </w:t>
      </w:r>
      <w:r w:rsidRPr="000412DC">
        <w:rPr>
          <w:szCs w:val="21"/>
        </w:rPr>
        <w:t>you</w:t>
      </w:r>
      <w:r w:rsidRPr="000412DC">
        <w:rPr>
          <w:spacing w:val="-5"/>
          <w:szCs w:val="21"/>
        </w:rPr>
        <w:t xml:space="preserve"> </w:t>
      </w:r>
      <w:r w:rsidRPr="000412DC">
        <w:rPr>
          <w:szCs w:val="21"/>
        </w:rPr>
        <w:t>must</w:t>
      </w:r>
      <w:r w:rsidRPr="000412DC">
        <w:rPr>
          <w:spacing w:val="-4"/>
          <w:szCs w:val="21"/>
        </w:rPr>
        <w:t xml:space="preserve"> </w:t>
      </w:r>
      <w:r w:rsidRPr="000412DC">
        <w:rPr>
          <w:szCs w:val="21"/>
        </w:rPr>
        <w:t>notify</w:t>
      </w:r>
      <w:r w:rsidRPr="000412DC">
        <w:rPr>
          <w:spacing w:val="-1"/>
          <w:szCs w:val="21"/>
        </w:rPr>
        <w:t xml:space="preserve"> </w:t>
      </w:r>
      <w:r w:rsidRPr="000412DC">
        <w:rPr>
          <w:szCs w:val="21"/>
        </w:rPr>
        <w:t xml:space="preserve">the LSDP team immediately. Please email </w:t>
      </w:r>
      <w:hyperlink r:id="rId18">
        <w:r w:rsidRPr="000412DC">
          <w:rPr>
            <w:szCs w:val="21"/>
            <w:u w:color="0562C1"/>
          </w:rPr>
          <w:t>lsdp@health.gov.au</w:t>
        </w:r>
      </w:hyperlink>
      <w:r w:rsidRPr="001A1BE2">
        <w:rPr>
          <w:u w:color="0562C1"/>
        </w:rPr>
        <w:t>.</w:t>
      </w:r>
      <w:bookmarkStart w:id="1" w:name="How_do_I_request_a_dose_increase?"/>
      <w:bookmarkEnd w:id="1"/>
    </w:p>
    <w:p w14:paraId="6E0F54CB" w14:textId="77777777" w:rsidR="001B4965" w:rsidRPr="001A1BE2" w:rsidRDefault="001B4965" w:rsidP="00FC0A24">
      <w:pPr>
        <w:pStyle w:val="Heading3"/>
      </w:pPr>
      <w:r w:rsidRPr="001A1BE2">
        <w:t xml:space="preserve">How do I request a dose </w:t>
      </w:r>
      <w:r w:rsidRPr="00FC0A24">
        <w:t>increase</w:t>
      </w:r>
      <w:r w:rsidRPr="001A1BE2">
        <w:t>?</w:t>
      </w:r>
    </w:p>
    <w:p w14:paraId="5D34F3C5" w14:textId="77777777" w:rsidR="001B4965" w:rsidRPr="009470D1" w:rsidRDefault="001B4965" w:rsidP="008C7D42">
      <w:pPr>
        <w:pStyle w:val="BodyText"/>
      </w:pPr>
      <w:r>
        <w:t xml:space="preserve">To request a </w:t>
      </w:r>
      <w:proofErr w:type="gramStart"/>
      <w:r>
        <w:t>dose</w:t>
      </w:r>
      <w:proofErr w:type="gramEnd"/>
      <w:r>
        <w:t xml:space="preserve"> increase within the LSDP Guidelines,</w:t>
      </w:r>
      <w:r>
        <w:rPr>
          <w:spacing w:val="-2"/>
        </w:rPr>
        <w:t xml:space="preserve"> </w:t>
      </w:r>
      <w:r>
        <w:t>please</w:t>
      </w:r>
      <w:r>
        <w:rPr>
          <w:spacing w:val="-1"/>
        </w:rPr>
        <w:t xml:space="preserve"> </w:t>
      </w:r>
      <w:r>
        <w:t>email</w:t>
      </w:r>
      <w:r>
        <w:rPr>
          <w:spacing w:val="-5"/>
        </w:rPr>
        <w:t xml:space="preserve"> </w:t>
      </w:r>
      <w:hyperlink r:id="rId19">
        <w:r w:rsidRPr="005010EE">
          <w:rPr>
            <w:color w:val="0562C1"/>
            <w:u w:val="single" w:color="0562C1"/>
          </w:rPr>
          <w:t>lsdp@health.gov.au</w:t>
        </w:r>
      </w:hyperlink>
      <w:r>
        <w:rPr>
          <w:color w:val="0562C1"/>
          <w:sz w:val="21"/>
        </w:rPr>
        <w:t xml:space="preserve"> </w:t>
      </w:r>
      <w:r>
        <w:t>outlining</w:t>
      </w:r>
      <w:r>
        <w:rPr>
          <w:spacing w:val="-3"/>
        </w:rPr>
        <w:t xml:space="preserve"> </w:t>
      </w:r>
      <w:r>
        <w:t>your</w:t>
      </w:r>
      <w:r>
        <w:rPr>
          <w:spacing w:val="-2"/>
        </w:rPr>
        <w:t xml:space="preserve"> </w:t>
      </w:r>
      <w:r>
        <w:t>request,</w:t>
      </w:r>
      <w:r>
        <w:rPr>
          <w:spacing w:val="-2"/>
        </w:rPr>
        <w:t xml:space="preserve"> </w:t>
      </w:r>
      <w:r>
        <w:t>along</w:t>
      </w:r>
      <w:r>
        <w:rPr>
          <w:spacing w:val="-3"/>
        </w:rPr>
        <w:t xml:space="preserve"> </w:t>
      </w:r>
      <w:r>
        <w:t>with</w:t>
      </w:r>
      <w:r>
        <w:rPr>
          <w:spacing w:val="-5"/>
        </w:rPr>
        <w:t xml:space="preserve"> </w:t>
      </w:r>
      <w:r>
        <w:t>the</w:t>
      </w:r>
      <w:r>
        <w:rPr>
          <w:spacing w:val="-1"/>
        </w:rPr>
        <w:t xml:space="preserve"> </w:t>
      </w:r>
      <w:r>
        <w:t xml:space="preserve">clinical </w:t>
      </w:r>
      <w:r>
        <w:rPr>
          <w:spacing w:val="-2"/>
        </w:rPr>
        <w:t>justification.</w:t>
      </w:r>
    </w:p>
    <w:p w14:paraId="3645D1C0" w14:textId="77777777" w:rsidR="001A1BE2" w:rsidRPr="001A1BE2" w:rsidRDefault="001A1BE2" w:rsidP="00FC0A24">
      <w:pPr>
        <w:pStyle w:val="Heading3"/>
      </w:pPr>
      <w:r w:rsidRPr="001A1BE2">
        <w:t xml:space="preserve">What do I need to do if my </w:t>
      </w:r>
      <w:r w:rsidRPr="00FC0A24">
        <w:t>patient</w:t>
      </w:r>
      <w:r w:rsidRPr="001A1BE2">
        <w:t xml:space="preserve"> wishes to travel?</w:t>
      </w:r>
    </w:p>
    <w:p w14:paraId="2F8C8326" w14:textId="77777777" w:rsidR="001A1BE2" w:rsidRPr="000412DC" w:rsidRDefault="001A1BE2" w:rsidP="008C7D42">
      <w:pPr>
        <w:pStyle w:val="BodyText"/>
        <w:rPr>
          <w:sz w:val="21"/>
          <w:szCs w:val="21"/>
        </w:rPr>
      </w:pPr>
      <w:r w:rsidRPr="000412DC">
        <w:rPr>
          <w:sz w:val="21"/>
          <w:szCs w:val="21"/>
        </w:rPr>
        <w:t>The</w:t>
      </w:r>
      <w:r w:rsidRPr="000412DC">
        <w:rPr>
          <w:spacing w:val="-1"/>
          <w:sz w:val="21"/>
          <w:szCs w:val="21"/>
        </w:rPr>
        <w:t xml:space="preserve"> </w:t>
      </w:r>
      <w:r w:rsidRPr="000412DC">
        <w:rPr>
          <w:sz w:val="21"/>
          <w:szCs w:val="21"/>
        </w:rPr>
        <w:t>patient</w:t>
      </w:r>
      <w:r w:rsidRPr="000412DC">
        <w:rPr>
          <w:spacing w:val="-4"/>
          <w:sz w:val="21"/>
          <w:szCs w:val="21"/>
        </w:rPr>
        <w:t xml:space="preserve"> </w:t>
      </w:r>
      <w:r w:rsidRPr="000412DC">
        <w:rPr>
          <w:sz w:val="21"/>
          <w:szCs w:val="21"/>
        </w:rPr>
        <w:t>must</w:t>
      </w:r>
      <w:r w:rsidRPr="000412DC">
        <w:rPr>
          <w:spacing w:val="-1"/>
          <w:sz w:val="21"/>
          <w:szCs w:val="21"/>
        </w:rPr>
        <w:t xml:space="preserve"> </w:t>
      </w:r>
      <w:r w:rsidRPr="000412DC">
        <w:rPr>
          <w:sz w:val="21"/>
          <w:szCs w:val="21"/>
        </w:rPr>
        <w:t>notify</w:t>
      </w:r>
      <w:r w:rsidRPr="000412DC">
        <w:rPr>
          <w:spacing w:val="-3"/>
          <w:sz w:val="21"/>
          <w:szCs w:val="21"/>
        </w:rPr>
        <w:t xml:space="preserve"> </w:t>
      </w:r>
      <w:r w:rsidRPr="000412DC">
        <w:rPr>
          <w:sz w:val="21"/>
          <w:szCs w:val="21"/>
        </w:rPr>
        <w:t>you,</w:t>
      </w:r>
      <w:r w:rsidRPr="000412DC">
        <w:rPr>
          <w:spacing w:val="-3"/>
          <w:sz w:val="21"/>
          <w:szCs w:val="21"/>
        </w:rPr>
        <w:t xml:space="preserve"> </w:t>
      </w:r>
      <w:r w:rsidRPr="000412DC">
        <w:rPr>
          <w:sz w:val="21"/>
          <w:szCs w:val="21"/>
        </w:rPr>
        <w:t>as</w:t>
      </w:r>
      <w:r w:rsidRPr="000412DC">
        <w:rPr>
          <w:spacing w:val="-2"/>
          <w:sz w:val="21"/>
          <w:szCs w:val="21"/>
        </w:rPr>
        <w:t xml:space="preserve"> </w:t>
      </w:r>
      <w:r w:rsidRPr="000412DC">
        <w:rPr>
          <w:sz w:val="21"/>
          <w:szCs w:val="21"/>
        </w:rPr>
        <w:t>their</w:t>
      </w:r>
      <w:r w:rsidRPr="000412DC">
        <w:rPr>
          <w:spacing w:val="-4"/>
          <w:sz w:val="21"/>
          <w:szCs w:val="21"/>
        </w:rPr>
        <w:t xml:space="preserve"> </w:t>
      </w:r>
      <w:r w:rsidRPr="000412DC">
        <w:rPr>
          <w:sz w:val="21"/>
          <w:szCs w:val="21"/>
        </w:rPr>
        <w:t>treating</w:t>
      </w:r>
      <w:r w:rsidRPr="000412DC">
        <w:rPr>
          <w:spacing w:val="-3"/>
          <w:sz w:val="21"/>
          <w:szCs w:val="21"/>
        </w:rPr>
        <w:t xml:space="preserve"> </w:t>
      </w:r>
      <w:r w:rsidRPr="000412DC">
        <w:rPr>
          <w:sz w:val="21"/>
          <w:szCs w:val="21"/>
        </w:rPr>
        <w:t>physician,</w:t>
      </w:r>
      <w:r w:rsidRPr="000412DC">
        <w:rPr>
          <w:spacing w:val="-3"/>
          <w:sz w:val="21"/>
          <w:szCs w:val="21"/>
        </w:rPr>
        <w:t xml:space="preserve"> </w:t>
      </w:r>
      <w:r w:rsidRPr="000412DC">
        <w:rPr>
          <w:sz w:val="21"/>
          <w:szCs w:val="21"/>
        </w:rPr>
        <w:t>of</w:t>
      </w:r>
      <w:r w:rsidRPr="000412DC">
        <w:rPr>
          <w:spacing w:val="-2"/>
          <w:sz w:val="21"/>
          <w:szCs w:val="21"/>
        </w:rPr>
        <w:t xml:space="preserve"> </w:t>
      </w:r>
      <w:r w:rsidRPr="000412DC">
        <w:rPr>
          <w:sz w:val="21"/>
          <w:szCs w:val="21"/>
        </w:rPr>
        <w:t>the</w:t>
      </w:r>
      <w:r w:rsidRPr="000412DC">
        <w:rPr>
          <w:spacing w:val="-1"/>
          <w:sz w:val="21"/>
          <w:szCs w:val="21"/>
        </w:rPr>
        <w:t xml:space="preserve"> </w:t>
      </w:r>
      <w:r w:rsidRPr="000412DC">
        <w:rPr>
          <w:sz w:val="21"/>
          <w:szCs w:val="21"/>
        </w:rPr>
        <w:t>dates</w:t>
      </w:r>
      <w:r w:rsidRPr="000412DC">
        <w:rPr>
          <w:spacing w:val="-4"/>
          <w:sz w:val="21"/>
          <w:szCs w:val="21"/>
        </w:rPr>
        <w:t xml:space="preserve"> </w:t>
      </w:r>
      <w:r w:rsidRPr="000412DC">
        <w:rPr>
          <w:sz w:val="21"/>
          <w:szCs w:val="21"/>
        </w:rPr>
        <w:t>of</w:t>
      </w:r>
      <w:r w:rsidRPr="000412DC">
        <w:rPr>
          <w:spacing w:val="-2"/>
          <w:sz w:val="21"/>
          <w:szCs w:val="21"/>
        </w:rPr>
        <w:t xml:space="preserve"> </w:t>
      </w:r>
      <w:r w:rsidRPr="000412DC">
        <w:rPr>
          <w:sz w:val="21"/>
          <w:szCs w:val="21"/>
        </w:rPr>
        <w:t>travel.</w:t>
      </w:r>
      <w:r w:rsidRPr="000412DC">
        <w:rPr>
          <w:spacing w:val="40"/>
          <w:sz w:val="21"/>
          <w:szCs w:val="21"/>
        </w:rPr>
        <w:t xml:space="preserve"> </w:t>
      </w:r>
      <w:r w:rsidRPr="000412DC">
        <w:rPr>
          <w:sz w:val="21"/>
          <w:szCs w:val="21"/>
        </w:rPr>
        <w:t>It</w:t>
      </w:r>
      <w:r w:rsidRPr="000412DC">
        <w:rPr>
          <w:spacing w:val="-1"/>
          <w:sz w:val="21"/>
          <w:szCs w:val="21"/>
        </w:rPr>
        <w:t xml:space="preserve"> </w:t>
      </w:r>
      <w:r w:rsidRPr="000412DC">
        <w:rPr>
          <w:sz w:val="21"/>
          <w:szCs w:val="21"/>
        </w:rPr>
        <w:t>is</w:t>
      </w:r>
      <w:r w:rsidRPr="000412DC">
        <w:rPr>
          <w:spacing w:val="-2"/>
          <w:sz w:val="21"/>
          <w:szCs w:val="21"/>
        </w:rPr>
        <w:t xml:space="preserve"> </w:t>
      </w:r>
      <w:r w:rsidRPr="000412DC">
        <w:rPr>
          <w:sz w:val="21"/>
          <w:szCs w:val="21"/>
        </w:rPr>
        <w:t>the</w:t>
      </w:r>
      <w:r w:rsidRPr="000412DC">
        <w:rPr>
          <w:spacing w:val="-4"/>
          <w:sz w:val="21"/>
          <w:szCs w:val="21"/>
        </w:rPr>
        <w:t xml:space="preserve"> </w:t>
      </w:r>
      <w:r w:rsidRPr="000412DC">
        <w:rPr>
          <w:sz w:val="21"/>
          <w:szCs w:val="21"/>
        </w:rPr>
        <w:t>treating physician’s responsibility to:</w:t>
      </w:r>
    </w:p>
    <w:p w14:paraId="3C901ED3" w14:textId="77777777" w:rsidR="001A1BE2" w:rsidRPr="000412DC" w:rsidRDefault="001A1BE2" w:rsidP="008C7D42">
      <w:pPr>
        <w:pStyle w:val="BodyText"/>
        <w:rPr>
          <w:rFonts w:ascii="Courier New" w:hAnsi="Courier New"/>
          <w:sz w:val="21"/>
          <w:szCs w:val="21"/>
        </w:rPr>
      </w:pPr>
      <w:r w:rsidRPr="000412DC">
        <w:rPr>
          <w:sz w:val="21"/>
          <w:szCs w:val="21"/>
        </w:rPr>
        <w:t>Ensure</w:t>
      </w:r>
      <w:r w:rsidRPr="000412DC">
        <w:rPr>
          <w:spacing w:val="-2"/>
          <w:sz w:val="21"/>
          <w:szCs w:val="21"/>
        </w:rPr>
        <w:t xml:space="preserve"> </w:t>
      </w:r>
      <w:r w:rsidRPr="000412DC">
        <w:rPr>
          <w:sz w:val="21"/>
          <w:szCs w:val="21"/>
        </w:rPr>
        <w:t>that</w:t>
      </w:r>
      <w:r w:rsidRPr="000412DC">
        <w:rPr>
          <w:spacing w:val="-5"/>
          <w:sz w:val="21"/>
          <w:szCs w:val="21"/>
        </w:rPr>
        <w:t xml:space="preserve"> </w:t>
      </w:r>
      <w:r w:rsidRPr="000412DC">
        <w:rPr>
          <w:sz w:val="21"/>
          <w:szCs w:val="21"/>
        </w:rPr>
        <w:t>the</w:t>
      </w:r>
      <w:r w:rsidRPr="000412DC">
        <w:rPr>
          <w:spacing w:val="-2"/>
          <w:sz w:val="21"/>
          <w:szCs w:val="21"/>
        </w:rPr>
        <w:t xml:space="preserve"> </w:t>
      </w:r>
      <w:r w:rsidRPr="000412DC">
        <w:rPr>
          <w:sz w:val="21"/>
          <w:szCs w:val="21"/>
        </w:rPr>
        <w:t>patient</w:t>
      </w:r>
      <w:r w:rsidRPr="000412DC">
        <w:rPr>
          <w:spacing w:val="-2"/>
          <w:sz w:val="21"/>
          <w:szCs w:val="21"/>
        </w:rPr>
        <w:t xml:space="preserve"> </w:t>
      </w:r>
      <w:r w:rsidRPr="000412DC">
        <w:rPr>
          <w:sz w:val="21"/>
          <w:szCs w:val="21"/>
        </w:rPr>
        <w:t>is</w:t>
      </w:r>
      <w:r w:rsidRPr="000412DC">
        <w:rPr>
          <w:spacing w:val="-3"/>
          <w:sz w:val="21"/>
          <w:szCs w:val="21"/>
        </w:rPr>
        <w:t xml:space="preserve"> </w:t>
      </w:r>
      <w:r w:rsidRPr="000412DC">
        <w:rPr>
          <w:sz w:val="21"/>
          <w:szCs w:val="21"/>
        </w:rPr>
        <w:t>fit</w:t>
      </w:r>
      <w:r w:rsidRPr="000412DC">
        <w:rPr>
          <w:spacing w:val="-2"/>
          <w:sz w:val="21"/>
          <w:szCs w:val="21"/>
        </w:rPr>
        <w:t xml:space="preserve"> </w:t>
      </w:r>
      <w:r w:rsidRPr="000412DC">
        <w:rPr>
          <w:sz w:val="21"/>
          <w:szCs w:val="21"/>
        </w:rPr>
        <w:t>to</w:t>
      </w:r>
      <w:r w:rsidRPr="000412DC">
        <w:rPr>
          <w:spacing w:val="-2"/>
          <w:sz w:val="21"/>
          <w:szCs w:val="21"/>
        </w:rPr>
        <w:t xml:space="preserve"> </w:t>
      </w:r>
      <w:r w:rsidRPr="000412DC">
        <w:rPr>
          <w:sz w:val="21"/>
          <w:szCs w:val="21"/>
        </w:rPr>
        <w:t>travel</w:t>
      </w:r>
      <w:r w:rsidRPr="000412DC">
        <w:rPr>
          <w:spacing w:val="-5"/>
          <w:sz w:val="21"/>
          <w:szCs w:val="21"/>
        </w:rPr>
        <w:t xml:space="preserve"> </w:t>
      </w:r>
      <w:r w:rsidRPr="000412DC">
        <w:rPr>
          <w:sz w:val="21"/>
          <w:szCs w:val="21"/>
        </w:rPr>
        <w:t>and</w:t>
      </w:r>
      <w:r w:rsidRPr="000412DC">
        <w:rPr>
          <w:spacing w:val="-4"/>
          <w:sz w:val="21"/>
          <w:szCs w:val="21"/>
        </w:rPr>
        <w:t xml:space="preserve"> </w:t>
      </w:r>
      <w:r w:rsidRPr="000412DC">
        <w:rPr>
          <w:sz w:val="21"/>
          <w:szCs w:val="21"/>
        </w:rPr>
        <w:t>will</w:t>
      </w:r>
      <w:r w:rsidRPr="000412DC">
        <w:rPr>
          <w:spacing w:val="-3"/>
          <w:sz w:val="21"/>
          <w:szCs w:val="21"/>
        </w:rPr>
        <w:t xml:space="preserve"> </w:t>
      </w:r>
      <w:r w:rsidRPr="000412DC">
        <w:rPr>
          <w:sz w:val="21"/>
          <w:szCs w:val="21"/>
        </w:rPr>
        <w:t>continue</w:t>
      </w:r>
      <w:r w:rsidRPr="000412DC">
        <w:rPr>
          <w:spacing w:val="-2"/>
          <w:sz w:val="21"/>
          <w:szCs w:val="21"/>
        </w:rPr>
        <w:t xml:space="preserve"> </w:t>
      </w:r>
      <w:r w:rsidRPr="000412DC">
        <w:rPr>
          <w:sz w:val="21"/>
          <w:szCs w:val="21"/>
        </w:rPr>
        <w:t>to</w:t>
      </w:r>
      <w:r w:rsidRPr="000412DC">
        <w:rPr>
          <w:spacing w:val="-4"/>
          <w:sz w:val="21"/>
          <w:szCs w:val="21"/>
        </w:rPr>
        <w:t xml:space="preserve"> </w:t>
      </w:r>
      <w:r w:rsidRPr="000412DC">
        <w:rPr>
          <w:sz w:val="21"/>
          <w:szCs w:val="21"/>
        </w:rPr>
        <w:t>meet</w:t>
      </w:r>
      <w:r w:rsidRPr="000412DC">
        <w:rPr>
          <w:spacing w:val="-2"/>
          <w:sz w:val="21"/>
          <w:szCs w:val="21"/>
        </w:rPr>
        <w:t xml:space="preserve"> </w:t>
      </w:r>
      <w:r w:rsidRPr="000412DC">
        <w:rPr>
          <w:sz w:val="21"/>
          <w:szCs w:val="21"/>
        </w:rPr>
        <w:t>the</w:t>
      </w:r>
      <w:r w:rsidRPr="000412DC">
        <w:rPr>
          <w:spacing w:val="-2"/>
          <w:sz w:val="21"/>
          <w:szCs w:val="21"/>
        </w:rPr>
        <w:t xml:space="preserve"> </w:t>
      </w:r>
      <w:r w:rsidRPr="000412DC">
        <w:rPr>
          <w:sz w:val="21"/>
          <w:szCs w:val="21"/>
        </w:rPr>
        <w:t>ongoing</w:t>
      </w:r>
      <w:r w:rsidRPr="000412DC">
        <w:rPr>
          <w:spacing w:val="-4"/>
          <w:sz w:val="21"/>
          <w:szCs w:val="21"/>
        </w:rPr>
        <w:t xml:space="preserve"> </w:t>
      </w:r>
      <w:r w:rsidRPr="000412DC">
        <w:rPr>
          <w:sz w:val="21"/>
          <w:szCs w:val="21"/>
        </w:rPr>
        <w:t>eligibility requirements of the LSDP.</w:t>
      </w:r>
    </w:p>
    <w:p w14:paraId="7FFB4C35" w14:textId="77777777" w:rsidR="001A1BE2" w:rsidRPr="000412DC" w:rsidRDefault="001A1BE2" w:rsidP="008C7D42">
      <w:pPr>
        <w:pStyle w:val="BodyText"/>
        <w:rPr>
          <w:rFonts w:ascii="Courier New" w:hAnsi="Courier New"/>
          <w:sz w:val="21"/>
          <w:szCs w:val="21"/>
        </w:rPr>
      </w:pPr>
      <w:r w:rsidRPr="000412DC">
        <w:rPr>
          <w:sz w:val="21"/>
          <w:szCs w:val="21"/>
        </w:rPr>
        <w:t>Advise</w:t>
      </w:r>
      <w:r w:rsidRPr="000412DC">
        <w:rPr>
          <w:spacing w:val="-3"/>
          <w:sz w:val="21"/>
          <w:szCs w:val="21"/>
        </w:rPr>
        <w:t xml:space="preserve"> </w:t>
      </w:r>
      <w:r w:rsidRPr="000412DC">
        <w:rPr>
          <w:sz w:val="21"/>
          <w:szCs w:val="21"/>
        </w:rPr>
        <w:t>the</w:t>
      </w:r>
      <w:r w:rsidRPr="000412DC">
        <w:rPr>
          <w:spacing w:val="-5"/>
          <w:sz w:val="21"/>
          <w:szCs w:val="21"/>
        </w:rPr>
        <w:t xml:space="preserve"> </w:t>
      </w:r>
      <w:r w:rsidRPr="000412DC">
        <w:rPr>
          <w:sz w:val="21"/>
          <w:szCs w:val="21"/>
        </w:rPr>
        <w:t>LSDP by emailing</w:t>
      </w:r>
      <w:r w:rsidRPr="000412DC">
        <w:rPr>
          <w:spacing w:val="-3"/>
          <w:sz w:val="21"/>
          <w:szCs w:val="21"/>
        </w:rPr>
        <w:t xml:space="preserve"> </w:t>
      </w:r>
      <w:hyperlink r:id="rId20" w:history="1">
        <w:r w:rsidRPr="00D76BB9">
          <w:rPr>
            <w:rStyle w:val="Hyperlink"/>
            <w:color w:val="0562C1"/>
            <w:spacing w:val="-2"/>
            <w:sz w:val="21"/>
            <w:szCs w:val="21"/>
          </w:rPr>
          <w:t>lsdp@health.gov.au</w:t>
        </w:r>
      </w:hyperlink>
      <w:r w:rsidRPr="000412DC">
        <w:rPr>
          <w:spacing w:val="-2"/>
          <w:sz w:val="21"/>
          <w:szCs w:val="21"/>
        </w:rPr>
        <w:t>.</w:t>
      </w:r>
    </w:p>
    <w:p w14:paraId="66A77900" w14:textId="77777777" w:rsidR="001A1BE2" w:rsidRPr="000412DC" w:rsidRDefault="001A1BE2" w:rsidP="008C7D42">
      <w:pPr>
        <w:pStyle w:val="BodyText"/>
        <w:rPr>
          <w:rFonts w:ascii="Courier New" w:hAnsi="Courier New"/>
          <w:sz w:val="21"/>
          <w:szCs w:val="21"/>
        </w:rPr>
      </w:pPr>
      <w:r w:rsidRPr="000412DC">
        <w:rPr>
          <w:sz w:val="21"/>
          <w:szCs w:val="21"/>
        </w:rPr>
        <w:t>Arrange</w:t>
      </w:r>
      <w:r w:rsidRPr="000412DC">
        <w:rPr>
          <w:spacing w:val="-2"/>
          <w:sz w:val="21"/>
          <w:szCs w:val="21"/>
        </w:rPr>
        <w:t xml:space="preserve"> </w:t>
      </w:r>
      <w:r w:rsidRPr="000412DC">
        <w:rPr>
          <w:sz w:val="21"/>
          <w:szCs w:val="21"/>
        </w:rPr>
        <w:t>for</w:t>
      </w:r>
      <w:r w:rsidRPr="000412DC">
        <w:rPr>
          <w:spacing w:val="-5"/>
          <w:sz w:val="21"/>
          <w:szCs w:val="21"/>
        </w:rPr>
        <w:t xml:space="preserve"> </w:t>
      </w:r>
      <w:r w:rsidRPr="000412DC">
        <w:rPr>
          <w:sz w:val="21"/>
          <w:szCs w:val="21"/>
        </w:rPr>
        <w:t>a</w:t>
      </w:r>
      <w:r w:rsidRPr="000412DC">
        <w:rPr>
          <w:spacing w:val="-3"/>
          <w:sz w:val="21"/>
          <w:szCs w:val="21"/>
        </w:rPr>
        <w:t xml:space="preserve"> </w:t>
      </w:r>
      <w:r w:rsidRPr="000412DC">
        <w:rPr>
          <w:sz w:val="21"/>
          <w:szCs w:val="21"/>
        </w:rPr>
        <w:t>treating</w:t>
      </w:r>
      <w:r w:rsidRPr="000412DC">
        <w:rPr>
          <w:spacing w:val="-4"/>
          <w:sz w:val="21"/>
          <w:szCs w:val="21"/>
        </w:rPr>
        <w:t xml:space="preserve"> </w:t>
      </w:r>
      <w:r w:rsidRPr="000412DC">
        <w:rPr>
          <w:sz w:val="21"/>
          <w:szCs w:val="21"/>
        </w:rPr>
        <w:t>physician</w:t>
      </w:r>
      <w:r w:rsidRPr="000412DC">
        <w:rPr>
          <w:spacing w:val="-4"/>
          <w:sz w:val="21"/>
          <w:szCs w:val="21"/>
        </w:rPr>
        <w:t xml:space="preserve"> </w:t>
      </w:r>
      <w:r w:rsidRPr="000412DC">
        <w:rPr>
          <w:sz w:val="21"/>
          <w:szCs w:val="21"/>
        </w:rPr>
        <w:t>at</w:t>
      </w:r>
      <w:r w:rsidRPr="000412DC">
        <w:rPr>
          <w:spacing w:val="-2"/>
          <w:sz w:val="21"/>
          <w:szCs w:val="21"/>
        </w:rPr>
        <w:t xml:space="preserve"> </w:t>
      </w:r>
      <w:r w:rsidRPr="000412DC">
        <w:rPr>
          <w:sz w:val="21"/>
          <w:szCs w:val="21"/>
        </w:rPr>
        <w:t>the</w:t>
      </w:r>
      <w:r w:rsidRPr="000412DC">
        <w:rPr>
          <w:spacing w:val="-2"/>
          <w:sz w:val="21"/>
          <w:szCs w:val="21"/>
        </w:rPr>
        <w:t xml:space="preserve"> </w:t>
      </w:r>
      <w:r w:rsidRPr="000412DC">
        <w:rPr>
          <w:sz w:val="21"/>
          <w:szCs w:val="21"/>
        </w:rPr>
        <w:t>new</w:t>
      </w:r>
      <w:r w:rsidRPr="000412DC">
        <w:rPr>
          <w:spacing w:val="-2"/>
          <w:sz w:val="21"/>
          <w:szCs w:val="21"/>
        </w:rPr>
        <w:t xml:space="preserve"> </w:t>
      </w:r>
      <w:r w:rsidRPr="000412DC">
        <w:rPr>
          <w:sz w:val="21"/>
          <w:szCs w:val="21"/>
        </w:rPr>
        <w:t>location</w:t>
      </w:r>
      <w:r w:rsidRPr="000412DC">
        <w:rPr>
          <w:spacing w:val="-3"/>
          <w:sz w:val="21"/>
          <w:szCs w:val="21"/>
        </w:rPr>
        <w:t xml:space="preserve"> (</w:t>
      </w:r>
      <w:r w:rsidRPr="000412DC">
        <w:rPr>
          <w:sz w:val="21"/>
          <w:szCs w:val="21"/>
        </w:rPr>
        <w:t>this</w:t>
      </w:r>
      <w:r w:rsidRPr="000412DC">
        <w:rPr>
          <w:spacing w:val="-3"/>
          <w:sz w:val="21"/>
          <w:szCs w:val="21"/>
        </w:rPr>
        <w:t xml:space="preserve"> </w:t>
      </w:r>
      <w:r w:rsidRPr="000412DC">
        <w:rPr>
          <w:sz w:val="21"/>
          <w:szCs w:val="21"/>
        </w:rPr>
        <w:t>includes</w:t>
      </w:r>
      <w:r w:rsidRPr="000412DC">
        <w:rPr>
          <w:spacing w:val="-3"/>
          <w:sz w:val="21"/>
          <w:szCs w:val="21"/>
        </w:rPr>
        <w:t xml:space="preserve"> </w:t>
      </w:r>
      <w:r w:rsidRPr="000412DC">
        <w:rPr>
          <w:sz w:val="21"/>
          <w:szCs w:val="21"/>
        </w:rPr>
        <w:t>domestic</w:t>
      </w:r>
      <w:r w:rsidRPr="000412DC">
        <w:rPr>
          <w:spacing w:val="-3"/>
          <w:sz w:val="21"/>
          <w:szCs w:val="21"/>
        </w:rPr>
        <w:t xml:space="preserve"> </w:t>
      </w:r>
      <w:r w:rsidRPr="000412DC">
        <w:rPr>
          <w:sz w:val="21"/>
          <w:szCs w:val="21"/>
        </w:rPr>
        <w:t>and</w:t>
      </w:r>
      <w:r w:rsidRPr="000412DC">
        <w:rPr>
          <w:spacing w:val="-6"/>
          <w:sz w:val="21"/>
          <w:szCs w:val="21"/>
        </w:rPr>
        <w:t xml:space="preserve"> </w:t>
      </w:r>
      <w:r w:rsidRPr="000412DC">
        <w:rPr>
          <w:sz w:val="21"/>
          <w:szCs w:val="21"/>
        </w:rPr>
        <w:t>overseas travel), and</w:t>
      </w:r>
    </w:p>
    <w:p w14:paraId="41D9D6A2" w14:textId="77777777" w:rsidR="001A1BE2" w:rsidRPr="000412DC" w:rsidRDefault="001A1BE2" w:rsidP="008C7D42">
      <w:pPr>
        <w:pStyle w:val="BodyText"/>
        <w:rPr>
          <w:rFonts w:ascii="Courier New" w:hAnsi="Courier New"/>
          <w:sz w:val="21"/>
          <w:szCs w:val="21"/>
        </w:rPr>
      </w:pPr>
      <w:r w:rsidRPr="000412DC">
        <w:rPr>
          <w:sz w:val="21"/>
          <w:szCs w:val="21"/>
        </w:rPr>
        <w:t>Ensure</w:t>
      </w:r>
      <w:r w:rsidRPr="000412DC">
        <w:rPr>
          <w:spacing w:val="-1"/>
          <w:sz w:val="21"/>
          <w:szCs w:val="21"/>
        </w:rPr>
        <w:t xml:space="preserve"> </w:t>
      </w:r>
      <w:r w:rsidRPr="000412DC">
        <w:rPr>
          <w:sz w:val="21"/>
          <w:szCs w:val="21"/>
        </w:rPr>
        <w:t>that</w:t>
      </w:r>
      <w:r w:rsidRPr="000412DC">
        <w:rPr>
          <w:spacing w:val="-4"/>
          <w:sz w:val="21"/>
          <w:szCs w:val="21"/>
        </w:rPr>
        <w:t xml:space="preserve"> </w:t>
      </w:r>
      <w:r w:rsidRPr="000412DC">
        <w:rPr>
          <w:sz w:val="21"/>
          <w:szCs w:val="21"/>
        </w:rPr>
        <w:t>the</w:t>
      </w:r>
      <w:r w:rsidRPr="000412DC">
        <w:rPr>
          <w:spacing w:val="-1"/>
          <w:sz w:val="21"/>
          <w:szCs w:val="21"/>
        </w:rPr>
        <w:t xml:space="preserve"> </w:t>
      </w:r>
      <w:r w:rsidRPr="000412DC">
        <w:rPr>
          <w:sz w:val="21"/>
          <w:szCs w:val="21"/>
        </w:rPr>
        <w:t>patient</w:t>
      </w:r>
      <w:r w:rsidRPr="000412DC">
        <w:rPr>
          <w:spacing w:val="-1"/>
          <w:sz w:val="21"/>
          <w:szCs w:val="21"/>
        </w:rPr>
        <w:t xml:space="preserve"> </w:t>
      </w:r>
      <w:r w:rsidRPr="000412DC">
        <w:rPr>
          <w:sz w:val="21"/>
          <w:szCs w:val="21"/>
        </w:rPr>
        <w:t>is</w:t>
      </w:r>
      <w:r w:rsidRPr="000412DC">
        <w:rPr>
          <w:spacing w:val="-2"/>
          <w:sz w:val="21"/>
          <w:szCs w:val="21"/>
        </w:rPr>
        <w:t xml:space="preserve"> </w:t>
      </w:r>
      <w:r w:rsidRPr="000412DC">
        <w:rPr>
          <w:sz w:val="21"/>
          <w:szCs w:val="21"/>
        </w:rPr>
        <w:t>aware</w:t>
      </w:r>
      <w:r w:rsidRPr="000412DC">
        <w:rPr>
          <w:spacing w:val="-4"/>
          <w:sz w:val="21"/>
          <w:szCs w:val="21"/>
        </w:rPr>
        <w:t xml:space="preserve"> </w:t>
      </w:r>
      <w:r w:rsidRPr="000412DC">
        <w:rPr>
          <w:sz w:val="21"/>
          <w:szCs w:val="21"/>
        </w:rPr>
        <w:t>that</w:t>
      </w:r>
      <w:r w:rsidRPr="000412DC">
        <w:rPr>
          <w:spacing w:val="-4"/>
          <w:sz w:val="21"/>
          <w:szCs w:val="21"/>
        </w:rPr>
        <w:t xml:space="preserve"> </w:t>
      </w:r>
      <w:r w:rsidRPr="000412DC">
        <w:rPr>
          <w:sz w:val="21"/>
          <w:szCs w:val="21"/>
        </w:rPr>
        <w:t>out-of-pocket</w:t>
      </w:r>
      <w:r w:rsidRPr="000412DC">
        <w:rPr>
          <w:spacing w:val="-4"/>
          <w:sz w:val="21"/>
          <w:szCs w:val="21"/>
        </w:rPr>
        <w:t xml:space="preserve"> </w:t>
      </w:r>
      <w:r w:rsidRPr="000412DC">
        <w:rPr>
          <w:sz w:val="21"/>
          <w:szCs w:val="21"/>
        </w:rPr>
        <w:t>costs</w:t>
      </w:r>
      <w:r w:rsidRPr="000412DC">
        <w:rPr>
          <w:spacing w:val="-4"/>
          <w:sz w:val="21"/>
          <w:szCs w:val="21"/>
        </w:rPr>
        <w:t xml:space="preserve"> </w:t>
      </w:r>
      <w:r w:rsidRPr="000412DC">
        <w:rPr>
          <w:sz w:val="21"/>
          <w:szCs w:val="21"/>
        </w:rPr>
        <w:t>may</w:t>
      </w:r>
      <w:r w:rsidRPr="000412DC">
        <w:rPr>
          <w:spacing w:val="-1"/>
          <w:sz w:val="21"/>
          <w:szCs w:val="21"/>
        </w:rPr>
        <w:t xml:space="preserve"> </w:t>
      </w:r>
      <w:r w:rsidRPr="000412DC">
        <w:rPr>
          <w:sz w:val="21"/>
          <w:szCs w:val="21"/>
        </w:rPr>
        <w:t>be</w:t>
      </w:r>
      <w:r w:rsidRPr="000412DC">
        <w:rPr>
          <w:spacing w:val="-1"/>
          <w:sz w:val="21"/>
          <w:szCs w:val="21"/>
        </w:rPr>
        <w:t xml:space="preserve"> </w:t>
      </w:r>
      <w:r w:rsidRPr="000412DC">
        <w:rPr>
          <w:sz w:val="21"/>
          <w:szCs w:val="21"/>
        </w:rPr>
        <w:t>incurred</w:t>
      </w:r>
      <w:r w:rsidRPr="000412DC">
        <w:rPr>
          <w:spacing w:val="-5"/>
          <w:sz w:val="21"/>
          <w:szCs w:val="21"/>
        </w:rPr>
        <w:t xml:space="preserve"> for their treatment </w:t>
      </w:r>
      <w:r w:rsidRPr="000412DC">
        <w:rPr>
          <w:sz w:val="21"/>
          <w:szCs w:val="21"/>
        </w:rPr>
        <w:t>when</w:t>
      </w:r>
      <w:r w:rsidRPr="000412DC">
        <w:rPr>
          <w:spacing w:val="-5"/>
          <w:sz w:val="21"/>
          <w:szCs w:val="21"/>
        </w:rPr>
        <w:t xml:space="preserve"> </w:t>
      </w:r>
      <w:r w:rsidRPr="000412DC">
        <w:rPr>
          <w:sz w:val="21"/>
          <w:szCs w:val="21"/>
        </w:rPr>
        <w:t>travelling outside Australia.</w:t>
      </w:r>
    </w:p>
    <w:p w14:paraId="5D0BD253" w14:textId="77777777" w:rsidR="001A1BE2" w:rsidRPr="001A1BE2" w:rsidRDefault="001A1BE2" w:rsidP="00FC0A24">
      <w:pPr>
        <w:pStyle w:val="Heading3"/>
      </w:pPr>
      <w:bookmarkStart w:id="2" w:name="Will_patients_pay_for_the_supply_of_thei"/>
      <w:bookmarkEnd w:id="2"/>
      <w:r w:rsidRPr="001A1BE2">
        <w:t xml:space="preserve">Do patients pay for LSDP </w:t>
      </w:r>
      <w:r w:rsidRPr="00FC0A24">
        <w:t>medicines</w:t>
      </w:r>
      <w:r w:rsidRPr="001A1BE2">
        <w:t>?</w:t>
      </w:r>
    </w:p>
    <w:p w14:paraId="2990B350" w14:textId="77777777" w:rsidR="001A1BE2" w:rsidRPr="000412DC" w:rsidRDefault="001A1BE2" w:rsidP="000412DC">
      <w:pPr>
        <w:pStyle w:val="Paragraphtext"/>
        <w:rPr>
          <w:szCs w:val="21"/>
        </w:rPr>
      </w:pPr>
      <w:r w:rsidRPr="000412DC">
        <w:rPr>
          <w:szCs w:val="21"/>
        </w:rPr>
        <w:t>LSDP</w:t>
      </w:r>
      <w:r w:rsidRPr="000412DC">
        <w:rPr>
          <w:spacing w:val="-2"/>
          <w:szCs w:val="21"/>
        </w:rPr>
        <w:t xml:space="preserve"> </w:t>
      </w:r>
      <w:r w:rsidRPr="000412DC">
        <w:rPr>
          <w:szCs w:val="21"/>
        </w:rPr>
        <w:t>medicines</w:t>
      </w:r>
      <w:r w:rsidRPr="000412DC">
        <w:rPr>
          <w:spacing w:val="-3"/>
          <w:szCs w:val="21"/>
        </w:rPr>
        <w:t xml:space="preserve"> </w:t>
      </w:r>
      <w:r w:rsidRPr="000412DC">
        <w:rPr>
          <w:szCs w:val="21"/>
        </w:rPr>
        <w:t>are not part of</w:t>
      </w:r>
      <w:r w:rsidRPr="000412DC">
        <w:rPr>
          <w:spacing w:val="-3"/>
          <w:szCs w:val="21"/>
        </w:rPr>
        <w:t xml:space="preserve"> </w:t>
      </w:r>
      <w:r w:rsidRPr="000412DC">
        <w:rPr>
          <w:szCs w:val="21"/>
        </w:rPr>
        <w:t>the</w:t>
      </w:r>
      <w:r w:rsidRPr="000412DC">
        <w:rPr>
          <w:spacing w:val="-3"/>
          <w:szCs w:val="21"/>
        </w:rPr>
        <w:t xml:space="preserve"> </w:t>
      </w:r>
      <w:r w:rsidRPr="000412DC">
        <w:rPr>
          <w:szCs w:val="21"/>
        </w:rPr>
        <w:t>PBS</w:t>
      </w:r>
      <w:r w:rsidRPr="000412DC">
        <w:rPr>
          <w:spacing w:val="-4"/>
          <w:szCs w:val="21"/>
        </w:rPr>
        <w:t xml:space="preserve"> </w:t>
      </w:r>
      <w:r w:rsidRPr="000412DC">
        <w:rPr>
          <w:szCs w:val="21"/>
        </w:rPr>
        <w:t>and</w:t>
      </w:r>
      <w:r w:rsidRPr="000412DC">
        <w:rPr>
          <w:spacing w:val="-2"/>
          <w:szCs w:val="21"/>
        </w:rPr>
        <w:t xml:space="preserve"> </w:t>
      </w:r>
      <w:r w:rsidRPr="000412DC">
        <w:rPr>
          <w:szCs w:val="21"/>
        </w:rPr>
        <w:t>therefore</w:t>
      </w:r>
      <w:r w:rsidRPr="000412DC">
        <w:rPr>
          <w:spacing w:val="-3"/>
          <w:szCs w:val="21"/>
        </w:rPr>
        <w:t xml:space="preserve"> </w:t>
      </w:r>
      <w:r w:rsidRPr="000412DC">
        <w:rPr>
          <w:szCs w:val="21"/>
        </w:rPr>
        <w:t>are not subject</w:t>
      </w:r>
      <w:r w:rsidRPr="000412DC">
        <w:rPr>
          <w:spacing w:val="-3"/>
          <w:szCs w:val="21"/>
        </w:rPr>
        <w:t xml:space="preserve"> </w:t>
      </w:r>
      <w:r w:rsidRPr="000412DC">
        <w:rPr>
          <w:szCs w:val="21"/>
        </w:rPr>
        <w:t>to</w:t>
      </w:r>
      <w:r w:rsidRPr="000412DC">
        <w:rPr>
          <w:spacing w:val="-2"/>
          <w:szCs w:val="21"/>
        </w:rPr>
        <w:t xml:space="preserve"> </w:t>
      </w:r>
      <w:r w:rsidRPr="000412DC">
        <w:rPr>
          <w:szCs w:val="21"/>
        </w:rPr>
        <w:t>PBS</w:t>
      </w:r>
      <w:r w:rsidRPr="000412DC">
        <w:rPr>
          <w:spacing w:val="-2"/>
          <w:szCs w:val="21"/>
        </w:rPr>
        <w:t xml:space="preserve"> </w:t>
      </w:r>
      <w:r w:rsidRPr="000412DC">
        <w:rPr>
          <w:szCs w:val="21"/>
        </w:rPr>
        <w:t>patient</w:t>
      </w:r>
      <w:r w:rsidRPr="000412DC">
        <w:rPr>
          <w:spacing w:val="-3"/>
          <w:szCs w:val="21"/>
        </w:rPr>
        <w:t xml:space="preserve"> </w:t>
      </w:r>
      <w:r w:rsidRPr="000412DC">
        <w:rPr>
          <w:szCs w:val="21"/>
        </w:rPr>
        <w:t>co</w:t>
      </w:r>
      <w:r w:rsidRPr="000412DC">
        <w:rPr>
          <w:szCs w:val="21"/>
        </w:rPr>
        <w:noBreakHyphen/>
        <w:t>payments.</w:t>
      </w:r>
    </w:p>
    <w:p w14:paraId="2F3BD2E3" w14:textId="77777777" w:rsidR="001A1BE2" w:rsidRPr="000412DC" w:rsidRDefault="001A1BE2" w:rsidP="000412DC">
      <w:pPr>
        <w:pStyle w:val="Paragraphtext"/>
        <w:rPr>
          <w:szCs w:val="21"/>
        </w:rPr>
      </w:pPr>
      <w:r w:rsidRPr="000412DC">
        <w:rPr>
          <w:szCs w:val="21"/>
        </w:rPr>
        <w:t>Where</w:t>
      </w:r>
      <w:r w:rsidRPr="000412DC">
        <w:rPr>
          <w:spacing w:val="-1"/>
          <w:szCs w:val="21"/>
        </w:rPr>
        <w:t xml:space="preserve"> </w:t>
      </w:r>
      <w:r w:rsidRPr="000412DC">
        <w:rPr>
          <w:szCs w:val="21"/>
        </w:rPr>
        <w:t>a</w:t>
      </w:r>
      <w:r w:rsidRPr="000412DC">
        <w:rPr>
          <w:spacing w:val="-4"/>
          <w:szCs w:val="21"/>
        </w:rPr>
        <w:t xml:space="preserve"> </w:t>
      </w:r>
      <w:r w:rsidRPr="000412DC">
        <w:rPr>
          <w:szCs w:val="21"/>
        </w:rPr>
        <w:t>pharmacy</w:t>
      </w:r>
      <w:r w:rsidRPr="000412DC">
        <w:rPr>
          <w:spacing w:val="-3"/>
          <w:szCs w:val="21"/>
        </w:rPr>
        <w:t xml:space="preserve"> </w:t>
      </w:r>
      <w:r w:rsidRPr="000412DC">
        <w:rPr>
          <w:szCs w:val="21"/>
        </w:rPr>
        <w:t>(public</w:t>
      </w:r>
      <w:r w:rsidRPr="000412DC">
        <w:rPr>
          <w:spacing w:val="-4"/>
          <w:szCs w:val="21"/>
        </w:rPr>
        <w:t xml:space="preserve"> </w:t>
      </w:r>
      <w:r w:rsidRPr="000412DC">
        <w:rPr>
          <w:szCs w:val="21"/>
        </w:rPr>
        <w:t>or</w:t>
      </w:r>
      <w:r w:rsidRPr="000412DC">
        <w:rPr>
          <w:spacing w:val="-2"/>
          <w:szCs w:val="21"/>
        </w:rPr>
        <w:t xml:space="preserve"> </w:t>
      </w:r>
      <w:r w:rsidRPr="000412DC">
        <w:rPr>
          <w:szCs w:val="21"/>
        </w:rPr>
        <w:t>private)</w:t>
      </w:r>
      <w:r w:rsidRPr="000412DC">
        <w:rPr>
          <w:spacing w:val="-4"/>
          <w:szCs w:val="21"/>
        </w:rPr>
        <w:t xml:space="preserve"> </w:t>
      </w:r>
      <w:r w:rsidRPr="000412DC">
        <w:rPr>
          <w:szCs w:val="21"/>
        </w:rPr>
        <w:t>agrees</w:t>
      </w:r>
      <w:r w:rsidRPr="000412DC">
        <w:rPr>
          <w:spacing w:val="-4"/>
          <w:szCs w:val="21"/>
        </w:rPr>
        <w:t xml:space="preserve"> </w:t>
      </w:r>
      <w:r w:rsidRPr="000412DC">
        <w:rPr>
          <w:szCs w:val="21"/>
        </w:rPr>
        <w:t>to</w:t>
      </w:r>
      <w:r w:rsidRPr="000412DC">
        <w:rPr>
          <w:spacing w:val="-3"/>
          <w:szCs w:val="21"/>
        </w:rPr>
        <w:t xml:space="preserve"> </w:t>
      </w:r>
      <w:r w:rsidRPr="000412DC">
        <w:rPr>
          <w:szCs w:val="21"/>
        </w:rPr>
        <w:t>participate in</w:t>
      </w:r>
      <w:r w:rsidRPr="000412DC">
        <w:rPr>
          <w:spacing w:val="-3"/>
          <w:szCs w:val="21"/>
        </w:rPr>
        <w:t xml:space="preserve"> </w:t>
      </w:r>
      <w:r w:rsidRPr="000412DC">
        <w:rPr>
          <w:szCs w:val="21"/>
        </w:rPr>
        <w:t>the</w:t>
      </w:r>
      <w:r w:rsidRPr="000412DC">
        <w:rPr>
          <w:spacing w:val="-1"/>
          <w:szCs w:val="21"/>
        </w:rPr>
        <w:t xml:space="preserve"> </w:t>
      </w:r>
      <w:r w:rsidRPr="000412DC">
        <w:rPr>
          <w:szCs w:val="21"/>
        </w:rPr>
        <w:t>provision</w:t>
      </w:r>
      <w:r w:rsidRPr="000412DC">
        <w:rPr>
          <w:spacing w:val="-5"/>
          <w:szCs w:val="21"/>
        </w:rPr>
        <w:t xml:space="preserve"> </w:t>
      </w:r>
      <w:r w:rsidRPr="000412DC">
        <w:rPr>
          <w:szCs w:val="21"/>
        </w:rPr>
        <w:t>of</w:t>
      </w:r>
      <w:r w:rsidRPr="000412DC">
        <w:rPr>
          <w:spacing w:val="-5"/>
          <w:szCs w:val="21"/>
        </w:rPr>
        <w:t xml:space="preserve"> </w:t>
      </w:r>
      <w:r w:rsidRPr="000412DC">
        <w:rPr>
          <w:szCs w:val="21"/>
        </w:rPr>
        <w:t>LSDP medicines to patients under the program, the pharmacy must not charge patients a co-payment or similar fee for this service.</w:t>
      </w:r>
    </w:p>
    <w:p w14:paraId="25162B9A" w14:textId="77777777" w:rsidR="001A1BE2" w:rsidRPr="000412DC" w:rsidRDefault="001A1BE2" w:rsidP="000412DC">
      <w:pPr>
        <w:pStyle w:val="Paragraphtext"/>
        <w:rPr>
          <w:szCs w:val="21"/>
        </w:rPr>
      </w:pPr>
      <w:r w:rsidRPr="000412DC">
        <w:rPr>
          <w:szCs w:val="21"/>
        </w:rPr>
        <w:t>Pharmacies may charge a reasonable fee for the provision of a ‘cooler’ or similar transport and handling</w:t>
      </w:r>
      <w:r w:rsidRPr="000412DC">
        <w:rPr>
          <w:spacing w:val="-3"/>
          <w:szCs w:val="21"/>
        </w:rPr>
        <w:t xml:space="preserve"> </w:t>
      </w:r>
      <w:r w:rsidRPr="000412DC">
        <w:rPr>
          <w:szCs w:val="21"/>
        </w:rPr>
        <w:t>material</w:t>
      </w:r>
      <w:r w:rsidRPr="000412DC">
        <w:rPr>
          <w:spacing w:val="-2"/>
          <w:szCs w:val="21"/>
        </w:rPr>
        <w:t xml:space="preserve"> </w:t>
      </w:r>
      <w:r w:rsidRPr="000412DC">
        <w:rPr>
          <w:szCs w:val="21"/>
        </w:rPr>
        <w:t>as</w:t>
      </w:r>
      <w:r w:rsidRPr="000412DC">
        <w:rPr>
          <w:spacing w:val="-2"/>
          <w:szCs w:val="21"/>
        </w:rPr>
        <w:t xml:space="preserve"> </w:t>
      </w:r>
      <w:r w:rsidRPr="000412DC">
        <w:rPr>
          <w:szCs w:val="21"/>
        </w:rPr>
        <w:t>required</w:t>
      </w:r>
      <w:r w:rsidRPr="000412DC">
        <w:rPr>
          <w:spacing w:val="-3"/>
          <w:szCs w:val="21"/>
        </w:rPr>
        <w:t xml:space="preserve"> </w:t>
      </w:r>
      <w:r w:rsidRPr="000412DC">
        <w:rPr>
          <w:szCs w:val="21"/>
        </w:rPr>
        <w:t>provided</w:t>
      </w:r>
      <w:r w:rsidRPr="000412DC">
        <w:rPr>
          <w:spacing w:val="-3"/>
          <w:szCs w:val="21"/>
        </w:rPr>
        <w:t xml:space="preserve"> </w:t>
      </w:r>
      <w:r w:rsidRPr="000412DC">
        <w:rPr>
          <w:szCs w:val="21"/>
        </w:rPr>
        <w:t>the</w:t>
      </w:r>
      <w:r w:rsidRPr="000412DC">
        <w:rPr>
          <w:spacing w:val="-4"/>
          <w:szCs w:val="21"/>
        </w:rPr>
        <w:t xml:space="preserve"> </w:t>
      </w:r>
      <w:r w:rsidRPr="000412DC">
        <w:rPr>
          <w:szCs w:val="21"/>
        </w:rPr>
        <w:t>patient</w:t>
      </w:r>
      <w:r w:rsidRPr="000412DC">
        <w:rPr>
          <w:spacing w:val="-4"/>
          <w:szCs w:val="21"/>
        </w:rPr>
        <w:t xml:space="preserve"> </w:t>
      </w:r>
      <w:r w:rsidRPr="000412DC">
        <w:rPr>
          <w:szCs w:val="21"/>
        </w:rPr>
        <w:t>is</w:t>
      </w:r>
      <w:r w:rsidRPr="000412DC">
        <w:rPr>
          <w:spacing w:val="-4"/>
          <w:szCs w:val="21"/>
        </w:rPr>
        <w:t xml:space="preserve"> </w:t>
      </w:r>
      <w:r w:rsidRPr="000412DC">
        <w:rPr>
          <w:szCs w:val="21"/>
        </w:rPr>
        <w:t>advised</w:t>
      </w:r>
      <w:r w:rsidRPr="000412DC">
        <w:rPr>
          <w:spacing w:val="-5"/>
          <w:szCs w:val="21"/>
        </w:rPr>
        <w:t xml:space="preserve"> </w:t>
      </w:r>
      <w:r w:rsidRPr="000412DC">
        <w:rPr>
          <w:szCs w:val="21"/>
        </w:rPr>
        <w:t>of</w:t>
      </w:r>
      <w:r w:rsidRPr="000412DC">
        <w:rPr>
          <w:spacing w:val="-2"/>
          <w:szCs w:val="21"/>
        </w:rPr>
        <w:t xml:space="preserve"> </w:t>
      </w:r>
      <w:r w:rsidRPr="000412DC">
        <w:rPr>
          <w:szCs w:val="21"/>
        </w:rPr>
        <w:t>the</w:t>
      </w:r>
      <w:r w:rsidRPr="000412DC">
        <w:rPr>
          <w:spacing w:val="-1"/>
          <w:szCs w:val="21"/>
        </w:rPr>
        <w:t xml:space="preserve"> </w:t>
      </w:r>
      <w:r w:rsidRPr="000412DC">
        <w:rPr>
          <w:szCs w:val="21"/>
        </w:rPr>
        <w:t>cost</w:t>
      </w:r>
      <w:r w:rsidRPr="000412DC">
        <w:rPr>
          <w:spacing w:val="-4"/>
          <w:szCs w:val="21"/>
        </w:rPr>
        <w:t xml:space="preserve"> </w:t>
      </w:r>
      <w:r w:rsidRPr="000412DC">
        <w:rPr>
          <w:szCs w:val="21"/>
        </w:rPr>
        <w:t>and</w:t>
      </w:r>
      <w:r w:rsidRPr="000412DC">
        <w:rPr>
          <w:spacing w:val="-3"/>
          <w:szCs w:val="21"/>
        </w:rPr>
        <w:t xml:space="preserve"> </w:t>
      </w:r>
      <w:r w:rsidRPr="000412DC">
        <w:rPr>
          <w:szCs w:val="21"/>
        </w:rPr>
        <w:t>agrees</w:t>
      </w:r>
      <w:r w:rsidRPr="000412DC">
        <w:rPr>
          <w:spacing w:val="-2"/>
          <w:szCs w:val="21"/>
        </w:rPr>
        <w:t xml:space="preserve"> </w:t>
      </w:r>
      <w:r w:rsidRPr="000412DC">
        <w:rPr>
          <w:szCs w:val="21"/>
        </w:rPr>
        <w:t>prior</w:t>
      </w:r>
      <w:r w:rsidRPr="000412DC">
        <w:rPr>
          <w:spacing w:val="-2"/>
          <w:szCs w:val="21"/>
        </w:rPr>
        <w:t xml:space="preserve"> </w:t>
      </w:r>
      <w:r w:rsidRPr="000412DC">
        <w:rPr>
          <w:szCs w:val="21"/>
        </w:rPr>
        <w:t>to</w:t>
      </w:r>
      <w:r w:rsidRPr="000412DC">
        <w:rPr>
          <w:spacing w:val="-3"/>
          <w:szCs w:val="21"/>
        </w:rPr>
        <w:t xml:space="preserve"> </w:t>
      </w:r>
      <w:r w:rsidRPr="000412DC">
        <w:rPr>
          <w:szCs w:val="21"/>
        </w:rPr>
        <w:t>the</w:t>
      </w:r>
      <w:r w:rsidRPr="000412DC">
        <w:rPr>
          <w:spacing w:val="-1"/>
          <w:szCs w:val="21"/>
        </w:rPr>
        <w:t xml:space="preserve"> </w:t>
      </w:r>
      <w:r w:rsidRPr="000412DC">
        <w:rPr>
          <w:szCs w:val="21"/>
        </w:rPr>
        <w:t>LSDP medicine being provided.</w:t>
      </w:r>
    </w:p>
    <w:p w14:paraId="5E938451" w14:textId="77777777" w:rsidR="001A1BE2" w:rsidRPr="000412DC" w:rsidRDefault="001A1BE2" w:rsidP="000412DC">
      <w:pPr>
        <w:pStyle w:val="Paragraphtext"/>
        <w:rPr>
          <w:szCs w:val="21"/>
        </w:rPr>
      </w:pPr>
      <w:r w:rsidRPr="000412DC">
        <w:rPr>
          <w:szCs w:val="21"/>
        </w:rPr>
        <w:t>If</w:t>
      </w:r>
      <w:r w:rsidRPr="000412DC">
        <w:rPr>
          <w:spacing w:val="-5"/>
          <w:szCs w:val="21"/>
        </w:rPr>
        <w:t xml:space="preserve"> </w:t>
      </w:r>
      <w:r w:rsidRPr="000412DC">
        <w:rPr>
          <w:szCs w:val="21"/>
        </w:rPr>
        <w:t>you</w:t>
      </w:r>
      <w:r w:rsidRPr="000412DC">
        <w:rPr>
          <w:spacing w:val="-4"/>
          <w:szCs w:val="21"/>
        </w:rPr>
        <w:t xml:space="preserve"> </w:t>
      </w:r>
      <w:r w:rsidRPr="000412DC">
        <w:rPr>
          <w:szCs w:val="21"/>
        </w:rPr>
        <w:t>have</w:t>
      </w:r>
      <w:r w:rsidRPr="000412DC">
        <w:rPr>
          <w:spacing w:val="-4"/>
          <w:szCs w:val="21"/>
        </w:rPr>
        <w:t xml:space="preserve"> </w:t>
      </w:r>
      <w:r w:rsidRPr="000412DC">
        <w:rPr>
          <w:szCs w:val="21"/>
        </w:rPr>
        <w:t>concerns</w:t>
      </w:r>
      <w:r w:rsidRPr="000412DC">
        <w:rPr>
          <w:spacing w:val="-4"/>
          <w:szCs w:val="21"/>
        </w:rPr>
        <w:t xml:space="preserve"> </w:t>
      </w:r>
      <w:r w:rsidRPr="000412DC">
        <w:rPr>
          <w:szCs w:val="21"/>
        </w:rPr>
        <w:t>or</w:t>
      </w:r>
      <w:r w:rsidRPr="000412DC">
        <w:rPr>
          <w:spacing w:val="-3"/>
          <w:szCs w:val="21"/>
        </w:rPr>
        <w:t xml:space="preserve"> </w:t>
      </w:r>
      <w:r w:rsidRPr="000412DC">
        <w:rPr>
          <w:szCs w:val="21"/>
        </w:rPr>
        <w:t>questions</w:t>
      </w:r>
      <w:r w:rsidRPr="000412DC">
        <w:rPr>
          <w:spacing w:val="-4"/>
          <w:szCs w:val="21"/>
        </w:rPr>
        <w:t xml:space="preserve"> </w:t>
      </w:r>
      <w:r w:rsidRPr="000412DC">
        <w:rPr>
          <w:szCs w:val="21"/>
        </w:rPr>
        <w:t>around</w:t>
      </w:r>
      <w:r w:rsidRPr="000412DC">
        <w:rPr>
          <w:spacing w:val="-4"/>
          <w:szCs w:val="21"/>
        </w:rPr>
        <w:t xml:space="preserve"> </w:t>
      </w:r>
      <w:r w:rsidRPr="000412DC">
        <w:rPr>
          <w:szCs w:val="21"/>
        </w:rPr>
        <w:t>charging</w:t>
      </w:r>
      <w:r w:rsidRPr="000412DC">
        <w:rPr>
          <w:spacing w:val="-5"/>
          <w:szCs w:val="21"/>
        </w:rPr>
        <w:t xml:space="preserve"> </w:t>
      </w:r>
      <w:r w:rsidRPr="000412DC">
        <w:rPr>
          <w:szCs w:val="21"/>
        </w:rPr>
        <w:t>of</w:t>
      </w:r>
      <w:r w:rsidRPr="000412DC">
        <w:rPr>
          <w:spacing w:val="-5"/>
          <w:szCs w:val="21"/>
        </w:rPr>
        <w:t xml:space="preserve"> </w:t>
      </w:r>
      <w:r w:rsidRPr="000412DC">
        <w:rPr>
          <w:szCs w:val="21"/>
        </w:rPr>
        <w:t>fees,</w:t>
      </w:r>
      <w:r w:rsidRPr="000412DC">
        <w:rPr>
          <w:spacing w:val="-2"/>
          <w:szCs w:val="21"/>
        </w:rPr>
        <w:t xml:space="preserve"> </w:t>
      </w:r>
      <w:r w:rsidRPr="000412DC">
        <w:rPr>
          <w:szCs w:val="21"/>
        </w:rPr>
        <w:t>please</w:t>
      </w:r>
      <w:r w:rsidRPr="000412DC">
        <w:rPr>
          <w:spacing w:val="-5"/>
          <w:szCs w:val="21"/>
        </w:rPr>
        <w:t xml:space="preserve"> </w:t>
      </w:r>
      <w:r w:rsidRPr="000412DC">
        <w:rPr>
          <w:szCs w:val="21"/>
        </w:rPr>
        <w:t>contact</w:t>
      </w:r>
      <w:r w:rsidRPr="000412DC">
        <w:rPr>
          <w:spacing w:val="-1"/>
          <w:szCs w:val="21"/>
        </w:rPr>
        <w:t xml:space="preserve"> </w:t>
      </w:r>
      <w:hyperlink r:id="rId21">
        <w:r w:rsidRPr="000412DC">
          <w:rPr>
            <w:color w:val="0562C1"/>
            <w:spacing w:val="-2"/>
            <w:szCs w:val="21"/>
            <w:u w:val="single" w:color="0562C1"/>
          </w:rPr>
          <w:t>lsdp@health.gov.au</w:t>
        </w:r>
      </w:hyperlink>
      <w:r w:rsidRPr="000412DC">
        <w:rPr>
          <w:spacing w:val="-2"/>
          <w:szCs w:val="21"/>
        </w:rPr>
        <w:t>.</w:t>
      </w:r>
    </w:p>
    <w:p w14:paraId="5C47FB4E" w14:textId="77777777" w:rsidR="001A1BE2" w:rsidRPr="001A1BE2" w:rsidRDefault="001A1BE2" w:rsidP="00FC0A24">
      <w:pPr>
        <w:pStyle w:val="Heading3"/>
      </w:pPr>
      <w:bookmarkStart w:id="3" w:name="Can_patients_pick_up_their_LSDP_medicine"/>
      <w:bookmarkEnd w:id="3"/>
      <w:r w:rsidRPr="001A1BE2">
        <w:t>Can patients pick up their LSDP medicine from a community pharmacy?</w:t>
      </w:r>
    </w:p>
    <w:p w14:paraId="5080BE0B" w14:textId="77777777" w:rsidR="001A1BE2" w:rsidRPr="00B0576B" w:rsidRDefault="001A1BE2" w:rsidP="00B0576B">
      <w:pPr>
        <w:pStyle w:val="Paragraphtext"/>
      </w:pPr>
      <w:r w:rsidRPr="00B0576B">
        <w:t xml:space="preserve">Yes. If the community pharmacy agrees, the LSDP can deliver your patient’s LSDP medicine to a community pharmacy. The obligations of the pharmacy (public or private) are noted above and also available in the Information for Pharmacies leaflet on the </w:t>
      </w:r>
      <w:hyperlink r:id="rId22">
        <w:r w:rsidRPr="00B0576B">
          <w:t>LSDP website.</w:t>
        </w:r>
      </w:hyperlink>
    </w:p>
    <w:p w14:paraId="76079C9C" w14:textId="77777777" w:rsidR="001A1BE2" w:rsidRPr="001A1BE2" w:rsidRDefault="001A1BE2" w:rsidP="00FC0A24">
      <w:pPr>
        <w:pStyle w:val="Heading3"/>
      </w:pPr>
      <w:bookmarkStart w:id="4" w:name="Can_a_patient_collect_more_than_one_mont"/>
      <w:bookmarkEnd w:id="4"/>
      <w:r w:rsidRPr="001A1BE2">
        <w:t>Can a patient collect more than one month’s supply of LSDP medicine at a time?</w:t>
      </w:r>
    </w:p>
    <w:p w14:paraId="1D100D1A" w14:textId="77777777" w:rsidR="001A1BE2" w:rsidRPr="00B0576B" w:rsidRDefault="001A1BE2" w:rsidP="008C7D42">
      <w:pPr>
        <w:pStyle w:val="BodyText"/>
        <w:rPr>
          <w:sz w:val="21"/>
          <w:szCs w:val="21"/>
        </w:rPr>
      </w:pPr>
      <w:r w:rsidRPr="00B0576B">
        <w:rPr>
          <w:sz w:val="21"/>
          <w:szCs w:val="21"/>
        </w:rPr>
        <w:t>No.</w:t>
      </w:r>
      <w:r w:rsidRPr="00B0576B">
        <w:rPr>
          <w:spacing w:val="-1"/>
          <w:sz w:val="21"/>
          <w:szCs w:val="21"/>
        </w:rPr>
        <w:t xml:space="preserve"> </w:t>
      </w:r>
      <w:r w:rsidRPr="00B0576B">
        <w:rPr>
          <w:sz w:val="21"/>
          <w:szCs w:val="21"/>
        </w:rPr>
        <w:t>Due</w:t>
      </w:r>
      <w:r w:rsidRPr="00B0576B">
        <w:rPr>
          <w:spacing w:val="-3"/>
          <w:sz w:val="21"/>
          <w:szCs w:val="21"/>
        </w:rPr>
        <w:t xml:space="preserve"> </w:t>
      </w:r>
      <w:r w:rsidRPr="00B0576B">
        <w:rPr>
          <w:sz w:val="21"/>
          <w:szCs w:val="21"/>
        </w:rPr>
        <w:t>to the</w:t>
      </w:r>
      <w:r w:rsidRPr="00B0576B">
        <w:rPr>
          <w:spacing w:val="-3"/>
          <w:sz w:val="21"/>
          <w:szCs w:val="21"/>
        </w:rPr>
        <w:t xml:space="preserve"> </w:t>
      </w:r>
      <w:r w:rsidRPr="00B0576B">
        <w:rPr>
          <w:sz w:val="21"/>
          <w:szCs w:val="21"/>
        </w:rPr>
        <w:t>high</w:t>
      </w:r>
      <w:r w:rsidRPr="00B0576B">
        <w:rPr>
          <w:spacing w:val="-2"/>
          <w:sz w:val="21"/>
          <w:szCs w:val="21"/>
        </w:rPr>
        <w:t xml:space="preserve"> </w:t>
      </w:r>
      <w:r w:rsidRPr="00B0576B">
        <w:rPr>
          <w:sz w:val="21"/>
          <w:szCs w:val="21"/>
        </w:rPr>
        <w:t>cost</w:t>
      </w:r>
      <w:r w:rsidRPr="00B0576B">
        <w:rPr>
          <w:spacing w:val="-3"/>
          <w:sz w:val="21"/>
          <w:szCs w:val="21"/>
        </w:rPr>
        <w:t xml:space="preserve"> </w:t>
      </w:r>
      <w:r w:rsidRPr="00B0576B">
        <w:rPr>
          <w:sz w:val="21"/>
          <w:szCs w:val="21"/>
        </w:rPr>
        <w:t>of</w:t>
      </w:r>
      <w:r w:rsidRPr="00B0576B">
        <w:rPr>
          <w:spacing w:val="-3"/>
          <w:sz w:val="21"/>
          <w:szCs w:val="21"/>
        </w:rPr>
        <w:t xml:space="preserve"> </w:t>
      </w:r>
      <w:r w:rsidRPr="00B0576B">
        <w:rPr>
          <w:sz w:val="21"/>
          <w:szCs w:val="21"/>
        </w:rPr>
        <w:t>LSDP</w:t>
      </w:r>
      <w:r w:rsidRPr="00B0576B">
        <w:rPr>
          <w:spacing w:val="-2"/>
          <w:sz w:val="21"/>
          <w:szCs w:val="21"/>
        </w:rPr>
        <w:t xml:space="preserve"> </w:t>
      </w:r>
      <w:r w:rsidRPr="00B0576B">
        <w:rPr>
          <w:sz w:val="21"/>
          <w:szCs w:val="21"/>
        </w:rPr>
        <w:t>medicines,</w:t>
      </w:r>
      <w:r w:rsidRPr="00B0576B">
        <w:rPr>
          <w:spacing w:val="-3"/>
          <w:sz w:val="21"/>
          <w:szCs w:val="21"/>
        </w:rPr>
        <w:t xml:space="preserve"> </w:t>
      </w:r>
      <w:r w:rsidRPr="00B0576B">
        <w:rPr>
          <w:sz w:val="21"/>
          <w:szCs w:val="21"/>
        </w:rPr>
        <w:t>the</w:t>
      </w:r>
      <w:r w:rsidRPr="00B0576B">
        <w:rPr>
          <w:spacing w:val="-3"/>
          <w:sz w:val="21"/>
          <w:szCs w:val="21"/>
        </w:rPr>
        <w:t xml:space="preserve"> </w:t>
      </w:r>
      <w:r w:rsidRPr="00B0576B">
        <w:rPr>
          <w:sz w:val="21"/>
          <w:szCs w:val="21"/>
        </w:rPr>
        <w:t>LSDP</w:t>
      </w:r>
      <w:r w:rsidRPr="00B0576B">
        <w:rPr>
          <w:spacing w:val="-2"/>
          <w:sz w:val="21"/>
          <w:szCs w:val="21"/>
        </w:rPr>
        <w:t xml:space="preserve"> </w:t>
      </w:r>
      <w:r w:rsidRPr="00B0576B">
        <w:rPr>
          <w:sz w:val="21"/>
          <w:szCs w:val="21"/>
        </w:rPr>
        <w:t>only</w:t>
      </w:r>
      <w:r w:rsidRPr="00B0576B">
        <w:rPr>
          <w:spacing w:val="-2"/>
          <w:sz w:val="21"/>
          <w:szCs w:val="21"/>
        </w:rPr>
        <w:t xml:space="preserve"> </w:t>
      </w:r>
      <w:r w:rsidRPr="00B0576B">
        <w:rPr>
          <w:sz w:val="21"/>
          <w:szCs w:val="21"/>
        </w:rPr>
        <w:t>orders</w:t>
      </w:r>
      <w:r w:rsidRPr="00B0576B">
        <w:rPr>
          <w:spacing w:val="-3"/>
          <w:sz w:val="21"/>
          <w:szCs w:val="21"/>
        </w:rPr>
        <w:t xml:space="preserve"> </w:t>
      </w:r>
      <w:r w:rsidRPr="00B0576B">
        <w:rPr>
          <w:sz w:val="21"/>
          <w:szCs w:val="21"/>
        </w:rPr>
        <w:t>and</w:t>
      </w:r>
      <w:r w:rsidRPr="00B0576B">
        <w:rPr>
          <w:spacing w:val="-2"/>
          <w:sz w:val="21"/>
          <w:szCs w:val="21"/>
        </w:rPr>
        <w:t xml:space="preserve"> </w:t>
      </w:r>
      <w:r w:rsidRPr="00B0576B">
        <w:rPr>
          <w:sz w:val="21"/>
          <w:szCs w:val="21"/>
        </w:rPr>
        <w:t>provides</w:t>
      </w:r>
      <w:r w:rsidRPr="00B0576B">
        <w:rPr>
          <w:spacing w:val="-3"/>
          <w:sz w:val="21"/>
          <w:szCs w:val="21"/>
        </w:rPr>
        <w:t xml:space="preserve"> </w:t>
      </w:r>
      <w:r w:rsidRPr="00B0576B">
        <w:rPr>
          <w:sz w:val="21"/>
          <w:szCs w:val="21"/>
        </w:rPr>
        <w:t>one month’s</w:t>
      </w:r>
      <w:r w:rsidRPr="00B0576B">
        <w:rPr>
          <w:spacing w:val="-3"/>
          <w:sz w:val="21"/>
          <w:szCs w:val="21"/>
        </w:rPr>
        <w:t xml:space="preserve"> </w:t>
      </w:r>
      <w:r w:rsidRPr="00B0576B">
        <w:rPr>
          <w:sz w:val="21"/>
          <w:szCs w:val="21"/>
        </w:rPr>
        <w:t xml:space="preserve">supply of medicine for each patient. </w:t>
      </w:r>
    </w:p>
    <w:p w14:paraId="4AB58E18" w14:textId="77777777" w:rsidR="008C7D42" w:rsidRPr="008C7D42" w:rsidRDefault="008C7D42" w:rsidP="00FC0A24">
      <w:pPr>
        <w:pStyle w:val="Heading3"/>
      </w:pPr>
      <w:r w:rsidRPr="008C7D42">
        <w:t xml:space="preserve">Can a patient change </w:t>
      </w:r>
      <w:r w:rsidRPr="00FC0A24">
        <w:t>their</w:t>
      </w:r>
      <w:r w:rsidRPr="008C7D42">
        <w:t xml:space="preserve"> nominated hospital/pharmacy?</w:t>
      </w:r>
    </w:p>
    <w:p w14:paraId="32190F4D" w14:textId="77777777" w:rsidR="008C7D42" w:rsidRPr="00B0576B" w:rsidRDefault="008C7D42" w:rsidP="008C7D42">
      <w:pPr>
        <w:pStyle w:val="BodyText"/>
        <w:rPr>
          <w:sz w:val="21"/>
          <w:szCs w:val="21"/>
        </w:rPr>
      </w:pPr>
      <w:r w:rsidRPr="00B0576B">
        <w:rPr>
          <w:sz w:val="21"/>
          <w:szCs w:val="21"/>
        </w:rPr>
        <w:t>Yes.</w:t>
      </w:r>
      <w:r w:rsidRPr="00B0576B">
        <w:rPr>
          <w:spacing w:val="-5"/>
          <w:sz w:val="21"/>
          <w:szCs w:val="21"/>
        </w:rPr>
        <w:t xml:space="preserve"> </w:t>
      </w:r>
      <w:r w:rsidRPr="00B0576B">
        <w:rPr>
          <w:sz w:val="21"/>
          <w:szCs w:val="21"/>
        </w:rPr>
        <w:t>Patients</w:t>
      </w:r>
      <w:r w:rsidRPr="00B0576B">
        <w:rPr>
          <w:spacing w:val="-2"/>
          <w:sz w:val="21"/>
          <w:szCs w:val="21"/>
        </w:rPr>
        <w:t xml:space="preserve"> </w:t>
      </w:r>
      <w:r w:rsidRPr="00B0576B">
        <w:rPr>
          <w:sz w:val="21"/>
          <w:szCs w:val="21"/>
        </w:rPr>
        <w:t>wishing</w:t>
      </w:r>
      <w:r w:rsidRPr="00B0576B">
        <w:rPr>
          <w:spacing w:val="-5"/>
          <w:sz w:val="21"/>
          <w:szCs w:val="21"/>
        </w:rPr>
        <w:t xml:space="preserve"> </w:t>
      </w:r>
      <w:r w:rsidRPr="00B0576B">
        <w:rPr>
          <w:sz w:val="21"/>
          <w:szCs w:val="21"/>
        </w:rPr>
        <w:t>to</w:t>
      </w:r>
      <w:r w:rsidRPr="00B0576B">
        <w:rPr>
          <w:spacing w:val="-3"/>
          <w:sz w:val="21"/>
          <w:szCs w:val="21"/>
        </w:rPr>
        <w:t xml:space="preserve"> </w:t>
      </w:r>
      <w:r w:rsidRPr="00B0576B">
        <w:rPr>
          <w:sz w:val="21"/>
          <w:szCs w:val="21"/>
        </w:rPr>
        <w:t>change</w:t>
      </w:r>
      <w:r w:rsidRPr="00B0576B">
        <w:rPr>
          <w:spacing w:val="-1"/>
          <w:sz w:val="21"/>
          <w:szCs w:val="21"/>
        </w:rPr>
        <w:t xml:space="preserve"> </w:t>
      </w:r>
      <w:r w:rsidRPr="00B0576B">
        <w:rPr>
          <w:sz w:val="21"/>
          <w:szCs w:val="21"/>
        </w:rPr>
        <w:t>their</w:t>
      </w:r>
      <w:r w:rsidRPr="00B0576B">
        <w:rPr>
          <w:spacing w:val="-2"/>
          <w:sz w:val="21"/>
          <w:szCs w:val="21"/>
        </w:rPr>
        <w:t xml:space="preserve"> </w:t>
      </w:r>
      <w:r w:rsidRPr="00B0576B">
        <w:rPr>
          <w:sz w:val="21"/>
          <w:szCs w:val="21"/>
        </w:rPr>
        <w:t>hospital</w:t>
      </w:r>
      <w:r w:rsidRPr="00B0576B">
        <w:rPr>
          <w:spacing w:val="-4"/>
          <w:sz w:val="21"/>
          <w:szCs w:val="21"/>
        </w:rPr>
        <w:t xml:space="preserve"> </w:t>
      </w:r>
      <w:r w:rsidRPr="00B0576B">
        <w:rPr>
          <w:sz w:val="21"/>
          <w:szCs w:val="21"/>
        </w:rPr>
        <w:t>or</w:t>
      </w:r>
      <w:r w:rsidRPr="00B0576B">
        <w:rPr>
          <w:spacing w:val="-2"/>
          <w:sz w:val="21"/>
          <w:szCs w:val="21"/>
        </w:rPr>
        <w:t xml:space="preserve"> </w:t>
      </w:r>
      <w:r w:rsidRPr="00B0576B">
        <w:rPr>
          <w:sz w:val="21"/>
          <w:szCs w:val="21"/>
        </w:rPr>
        <w:t>pharmacy</w:t>
      </w:r>
      <w:r w:rsidRPr="00B0576B">
        <w:rPr>
          <w:spacing w:val="-3"/>
          <w:sz w:val="21"/>
          <w:szCs w:val="21"/>
        </w:rPr>
        <w:t xml:space="preserve"> </w:t>
      </w:r>
      <w:r w:rsidRPr="00B0576B">
        <w:rPr>
          <w:sz w:val="21"/>
          <w:szCs w:val="21"/>
        </w:rPr>
        <w:t>must</w:t>
      </w:r>
      <w:r w:rsidRPr="00B0576B">
        <w:rPr>
          <w:spacing w:val="-1"/>
          <w:sz w:val="21"/>
          <w:szCs w:val="21"/>
        </w:rPr>
        <w:t xml:space="preserve"> </w:t>
      </w:r>
      <w:r w:rsidRPr="00B0576B">
        <w:rPr>
          <w:sz w:val="21"/>
          <w:szCs w:val="21"/>
        </w:rPr>
        <w:t>first</w:t>
      </w:r>
      <w:r w:rsidRPr="00B0576B">
        <w:rPr>
          <w:spacing w:val="-1"/>
          <w:sz w:val="21"/>
          <w:szCs w:val="21"/>
        </w:rPr>
        <w:t xml:space="preserve"> </w:t>
      </w:r>
      <w:r w:rsidRPr="00B0576B">
        <w:rPr>
          <w:sz w:val="21"/>
          <w:szCs w:val="21"/>
        </w:rPr>
        <w:t>contact</w:t>
      </w:r>
      <w:r w:rsidRPr="00B0576B">
        <w:rPr>
          <w:spacing w:val="-1"/>
          <w:sz w:val="21"/>
          <w:szCs w:val="21"/>
        </w:rPr>
        <w:t xml:space="preserve"> </w:t>
      </w:r>
      <w:r w:rsidRPr="00B0576B">
        <w:rPr>
          <w:sz w:val="21"/>
          <w:szCs w:val="21"/>
        </w:rPr>
        <w:t>you</w:t>
      </w:r>
      <w:r w:rsidRPr="00B0576B">
        <w:rPr>
          <w:spacing w:val="-3"/>
          <w:sz w:val="21"/>
          <w:szCs w:val="21"/>
        </w:rPr>
        <w:t xml:space="preserve"> </w:t>
      </w:r>
      <w:r w:rsidRPr="00B0576B">
        <w:rPr>
          <w:sz w:val="21"/>
          <w:szCs w:val="21"/>
        </w:rPr>
        <w:t>as</w:t>
      </w:r>
      <w:r w:rsidRPr="00B0576B">
        <w:rPr>
          <w:spacing w:val="-2"/>
          <w:sz w:val="21"/>
          <w:szCs w:val="21"/>
        </w:rPr>
        <w:t xml:space="preserve"> </w:t>
      </w:r>
      <w:r w:rsidRPr="00B0576B">
        <w:rPr>
          <w:sz w:val="21"/>
          <w:szCs w:val="21"/>
        </w:rPr>
        <w:t>their</w:t>
      </w:r>
      <w:r w:rsidRPr="00B0576B">
        <w:rPr>
          <w:spacing w:val="-5"/>
          <w:sz w:val="21"/>
          <w:szCs w:val="21"/>
        </w:rPr>
        <w:t xml:space="preserve"> </w:t>
      </w:r>
      <w:r w:rsidRPr="00B0576B">
        <w:rPr>
          <w:sz w:val="21"/>
          <w:szCs w:val="21"/>
        </w:rPr>
        <w:t>treating physician to ensure that you have prescribing rights for that hospital and that the nominated pharmacy agrees to provide LSDP medicines.</w:t>
      </w:r>
    </w:p>
    <w:p w14:paraId="066CDBFC" w14:textId="77777777" w:rsidR="008C7D42" w:rsidRPr="00B0576B" w:rsidRDefault="008C7D42" w:rsidP="008C7D42">
      <w:pPr>
        <w:pStyle w:val="BodyText"/>
        <w:rPr>
          <w:sz w:val="21"/>
          <w:szCs w:val="21"/>
        </w:rPr>
      </w:pPr>
      <w:r w:rsidRPr="00B0576B">
        <w:rPr>
          <w:sz w:val="21"/>
          <w:szCs w:val="21"/>
        </w:rPr>
        <w:t>If</w:t>
      </w:r>
      <w:r w:rsidRPr="00B0576B">
        <w:rPr>
          <w:spacing w:val="-2"/>
          <w:sz w:val="21"/>
          <w:szCs w:val="21"/>
        </w:rPr>
        <w:t xml:space="preserve"> </w:t>
      </w:r>
      <w:r w:rsidRPr="00B0576B">
        <w:rPr>
          <w:sz w:val="21"/>
          <w:szCs w:val="21"/>
        </w:rPr>
        <w:t>you</w:t>
      </w:r>
      <w:r w:rsidRPr="00B0576B">
        <w:rPr>
          <w:spacing w:val="-3"/>
          <w:sz w:val="21"/>
          <w:szCs w:val="21"/>
        </w:rPr>
        <w:t xml:space="preserve"> </w:t>
      </w:r>
      <w:r w:rsidRPr="00B0576B">
        <w:rPr>
          <w:sz w:val="21"/>
          <w:szCs w:val="21"/>
        </w:rPr>
        <w:t>do</w:t>
      </w:r>
      <w:r w:rsidRPr="00B0576B">
        <w:rPr>
          <w:spacing w:val="-1"/>
          <w:sz w:val="21"/>
          <w:szCs w:val="21"/>
        </w:rPr>
        <w:t xml:space="preserve"> </w:t>
      </w:r>
      <w:r w:rsidRPr="00B0576B">
        <w:rPr>
          <w:sz w:val="21"/>
          <w:szCs w:val="21"/>
        </w:rPr>
        <w:t>not</w:t>
      </w:r>
      <w:r w:rsidRPr="00B0576B">
        <w:rPr>
          <w:spacing w:val="-1"/>
          <w:sz w:val="21"/>
          <w:szCs w:val="21"/>
        </w:rPr>
        <w:t xml:space="preserve"> </w:t>
      </w:r>
      <w:r w:rsidRPr="00B0576B">
        <w:rPr>
          <w:sz w:val="21"/>
          <w:szCs w:val="21"/>
        </w:rPr>
        <w:t>have</w:t>
      </w:r>
      <w:r w:rsidRPr="00B0576B">
        <w:rPr>
          <w:spacing w:val="-1"/>
          <w:sz w:val="21"/>
          <w:szCs w:val="21"/>
        </w:rPr>
        <w:t xml:space="preserve"> </w:t>
      </w:r>
      <w:r w:rsidRPr="00B0576B">
        <w:rPr>
          <w:sz w:val="21"/>
          <w:szCs w:val="21"/>
        </w:rPr>
        <w:t>prescribing</w:t>
      </w:r>
      <w:r w:rsidRPr="00B0576B">
        <w:rPr>
          <w:spacing w:val="-3"/>
          <w:sz w:val="21"/>
          <w:szCs w:val="21"/>
        </w:rPr>
        <w:t xml:space="preserve"> </w:t>
      </w:r>
      <w:r w:rsidRPr="00B0576B">
        <w:rPr>
          <w:sz w:val="21"/>
          <w:szCs w:val="21"/>
        </w:rPr>
        <w:t>rights</w:t>
      </w:r>
      <w:r w:rsidRPr="00B0576B">
        <w:rPr>
          <w:spacing w:val="-2"/>
          <w:sz w:val="21"/>
          <w:szCs w:val="21"/>
        </w:rPr>
        <w:t xml:space="preserve"> </w:t>
      </w:r>
      <w:r w:rsidRPr="00B0576B">
        <w:rPr>
          <w:sz w:val="21"/>
          <w:szCs w:val="21"/>
        </w:rPr>
        <w:t>at</w:t>
      </w:r>
      <w:r w:rsidRPr="00B0576B">
        <w:rPr>
          <w:spacing w:val="-1"/>
          <w:sz w:val="21"/>
          <w:szCs w:val="21"/>
        </w:rPr>
        <w:t xml:space="preserve"> </w:t>
      </w:r>
      <w:r w:rsidRPr="00B0576B">
        <w:rPr>
          <w:sz w:val="21"/>
          <w:szCs w:val="21"/>
        </w:rPr>
        <w:t>that</w:t>
      </w:r>
      <w:r w:rsidRPr="00B0576B">
        <w:rPr>
          <w:spacing w:val="-1"/>
          <w:sz w:val="21"/>
          <w:szCs w:val="21"/>
        </w:rPr>
        <w:t xml:space="preserve"> </w:t>
      </w:r>
      <w:r w:rsidRPr="00B0576B">
        <w:rPr>
          <w:sz w:val="21"/>
          <w:szCs w:val="21"/>
        </w:rPr>
        <w:t>hospital,</w:t>
      </w:r>
      <w:r w:rsidRPr="00B0576B">
        <w:rPr>
          <w:spacing w:val="-2"/>
          <w:sz w:val="21"/>
          <w:szCs w:val="21"/>
        </w:rPr>
        <w:t xml:space="preserve"> </w:t>
      </w:r>
      <w:r w:rsidRPr="00B0576B">
        <w:rPr>
          <w:sz w:val="21"/>
          <w:szCs w:val="21"/>
        </w:rPr>
        <w:t>you</w:t>
      </w:r>
      <w:r w:rsidRPr="00B0576B">
        <w:rPr>
          <w:spacing w:val="-5"/>
          <w:sz w:val="21"/>
          <w:szCs w:val="21"/>
        </w:rPr>
        <w:t xml:space="preserve"> </w:t>
      </w:r>
      <w:r w:rsidRPr="00B0576B">
        <w:rPr>
          <w:sz w:val="21"/>
          <w:szCs w:val="21"/>
        </w:rPr>
        <w:t>may</w:t>
      </w:r>
      <w:r w:rsidRPr="00B0576B">
        <w:rPr>
          <w:spacing w:val="-1"/>
          <w:sz w:val="21"/>
          <w:szCs w:val="21"/>
        </w:rPr>
        <w:t xml:space="preserve"> </w:t>
      </w:r>
      <w:r w:rsidRPr="00B0576B">
        <w:rPr>
          <w:sz w:val="21"/>
          <w:szCs w:val="21"/>
        </w:rPr>
        <w:t>need</w:t>
      </w:r>
      <w:r w:rsidRPr="00B0576B">
        <w:rPr>
          <w:spacing w:val="-3"/>
          <w:sz w:val="21"/>
          <w:szCs w:val="21"/>
        </w:rPr>
        <w:t xml:space="preserve"> </w:t>
      </w:r>
      <w:r w:rsidRPr="00B0576B">
        <w:rPr>
          <w:sz w:val="21"/>
          <w:szCs w:val="21"/>
        </w:rPr>
        <w:t>to</w:t>
      </w:r>
      <w:r w:rsidRPr="00B0576B">
        <w:rPr>
          <w:spacing w:val="-1"/>
          <w:sz w:val="21"/>
          <w:szCs w:val="21"/>
        </w:rPr>
        <w:t xml:space="preserve"> </w:t>
      </w:r>
      <w:r w:rsidRPr="00B0576B">
        <w:rPr>
          <w:sz w:val="21"/>
          <w:szCs w:val="21"/>
        </w:rPr>
        <w:t>arrange</w:t>
      </w:r>
      <w:r w:rsidRPr="00B0576B">
        <w:rPr>
          <w:spacing w:val="-1"/>
          <w:sz w:val="21"/>
          <w:szCs w:val="21"/>
        </w:rPr>
        <w:t xml:space="preserve"> </w:t>
      </w:r>
      <w:r w:rsidRPr="00B0576B">
        <w:rPr>
          <w:sz w:val="21"/>
          <w:szCs w:val="21"/>
        </w:rPr>
        <w:t>for</w:t>
      </w:r>
      <w:r w:rsidRPr="00B0576B">
        <w:rPr>
          <w:spacing w:val="-4"/>
          <w:sz w:val="21"/>
          <w:szCs w:val="21"/>
        </w:rPr>
        <w:t xml:space="preserve"> </w:t>
      </w:r>
      <w:r w:rsidRPr="00B0576B">
        <w:rPr>
          <w:sz w:val="21"/>
          <w:szCs w:val="21"/>
        </w:rPr>
        <w:t>a</w:t>
      </w:r>
      <w:r w:rsidRPr="00B0576B">
        <w:rPr>
          <w:spacing w:val="-2"/>
          <w:sz w:val="21"/>
          <w:szCs w:val="21"/>
        </w:rPr>
        <w:t xml:space="preserve"> </w:t>
      </w:r>
      <w:r w:rsidRPr="00B0576B">
        <w:rPr>
          <w:sz w:val="21"/>
          <w:szCs w:val="21"/>
        </w:rPr>
        <w:t>proxy</w:t>
      </w:r>
      <w:r w:rsidRPr="00B0576B">
        <w:rPr>
          <w:spacing w:val="-3"/>
          <w:sz w:val="21"/>
          <w:szCs w:val="21"/>
        </w:rPr>
        <w:t xml:space="preserve"> </w:t>
      </w:r>
      <w:r w:rsidRPr="00B0576B">
        <w:rPr>
          <w:sz w:val="21"/>
          <w:szCs w:val="21"/>
        </w:rPr>
        <w:t>to prescribe for them on your behalf.</w:t>
      </w:r>
    </w:p>
    <w:p w14:paraId="19401250" w14:textId="2FC767E6" w:rsidR="008C7D42" w:rsidRPr="00B0576B" w:rsidRDefault="008C7D42" w:rsidP="008C7D42">
      <w:pPr>
        <w:pStyle w:val="BodyText"/>
        <w:rPr>
          <w:sz w:val="21"/>
          <w:szCs w:val="21"/>
        </w:rPr>
      </w:pPr>
      <w:r w:rsidRPr="00B0576B">
        <w:rPr>
          <w:sz w:val="21"/>
          <w:szCs w:val="21"/>
        </w:rPr>
        <w:t>Any</w:t>
      </w:r>
      <w:r w:rsidRPr="00B0576B">
        <w:rPr>
          <w:spacing w:val="-1"/>
          <w:sz w:val="21"/>
          <w:szCs w:val="21"/>
        </w:rPr>
        <w:t xml:space="preserve"> </w:t>
      </w:r>
      <w:r w:rsidRPr="00B0576B">
        <w:rPr>
          <w:sz w:val="21"/>
          <w:szCs w:val="21"/>
        </w:rPr>
        <w:t>new</w:t>
      </w:r>
      <w:r w:rsidRPr="00B0576B">
        <w:rPr>
          <w:spacing w:val="-4"/>
          <w:sz w:val="21"/>
          <w:szCs w:val="21"/>
        </w:rPr>
        <w:t xml:space="preserve"> </w:t>
      </w:r>
      <w:r w:rsidRPr="00B0576B">
        <w:rPr>
          <w:sz w:val="21"/>
          <w:szCs w:val="21"/>
        </w:rPr>
        <w:t>nominated</w:t>
      </w:r>
      <w:r w:rsidRPr="00B0576B">
        <w:rPr>
          <w:spacing w:val="-3"/>
          <w:sz w:val="21"/>
          <w:szCs w:val="21"/>
        </w:rPr>
        <w:t xml:space="preserve"> </w:t>
      </w:r>
      <w:r w:rsidRPr="00B0576B">
        <w:rPr>
          <w:sz w:val="21"/>
          <w:szCs w:val="21"/>
        </w:rPr>
        <w:t>hospital</w:t>
      </w:r>
      <w:r w:rsidRPr="00B0576B">
        <w:rPr>
          <w:spacing w:val="-2"/>
          <w:sz w:val="21"/>
          <w:szCs w:val="21"/>
        </w:rPr>
        <w:t xml:space="preserve"> </w:t>
      </w:r>
      <w:r w:rsidRPr="00B0576B">
        <w:rPr>
          <w:sz w:val="21"/>
          <w:szCs w:val="21"/>
        </w:rPr>
        <w:t>or</w:t>
      </w:r>
      <w:r w:rsidRPr="00B0576B">
        <w:rPr>
          <w:spacing w:val="-4"/>
          <w:sz w:val="21"/>
          <w:szCs w:val="21"/>
        </w:rPr>
        <w:t xml:space="preserve"> </w:t>
      </w:r>
      <w:r w:rsidRPr="00B0576B">
        <w:rPr>
          <w:sz w:val="21"/>
          <w:szCs w:val="21"/>
        </w:rPr>
        <w:t>community</w:t>
      </w:r>
      <w:r w:rsidRPr="00B0576B">
        <w:rPr>
          <w:spacing w:val="-1"/>
          <w:sz w:val="21"/>
          <w:szCs w:val="21"/>
        </w:rPr>
        <w:t xml:space="preserve"> </w:t>
      </w:r>
      <w:r w:rsidRPr="00B0576B">
        <w:rPr>
          <w:sz w:val="21"/>
          <w:szCs w:val="21"/>
        </w:rPr>
        <w:t>pharmacy</w:t>
      </w:r>
      <w:r w:rsidRPr="00B0576B">
        <w:rPr>
          <w:spacing w:val="-3"/>
          <w:sz w:val="21"/>
          <w:szCs w:val="21"/>
        </w:rPr>
        <w:t xml:space="preserve"> </w:t>
      </w:r>
      <w:r w:rsidRPr="00B0576B">
        <w:rPr>
          <w:sz w:val="21"/>
          <w:szCs w:val="21"/>
        </w:rPr>
        <w:t>must</w:t>
      </w:r>
      <w:r w:rsidRPr="00B0576B">
        <w:rPr>
          <w:spacing w:val="-1"/>
          <w:sz w:val="21"/>
          <w:szCs w:val="21"/>
        </w:rPr>
        <w:t xml:space="preserve"> </w:t>
      </w:r>
      <w:r w:rsidRPr="00B0576B">
        <w:rPr>
          <w:sz w:val="21"/>
          <w:szCs w:val="21"/>
        </w:rPr>
        <w:t>also</w:t>
      </w:r>
      <w:r w:rsidRPr="00B0576B">
        <w:rPr>
          <w:spacing w:val="-3"/>
          <w:sz w:val="21"/>
          <w:szCs w:val="21"/>
        </w:rPr>
        <w:t xml:space="preserve"> </w:t>
      </w:r>
      <w:r w:rsidRPr="00B0576B">
        <w:rPr>
          <w:sz w:val="21"/>
          <w:szCs w:val="21"/>
        </w:rPr>
        <w:t>agree</w:t>
      </w:r>
      <w:r w:rsidRPr="00B0576B">
        <w:rPr>
          <w:spacing w:val="-4"/>
          <w:sz w:val="21"/>
          <w:szCs w:val="21"/>
        </w:rPr>
        <w:t xml:space="preserve"> </w:t>
      </w:r>
      <w:r w:rsidRPr="00B0576B">
        <w:rPr>
          <w:sz w:val="21"/>
          <w:szCs w:val="21"/>
        </w:rPr>
        <w:t>to</w:t>
      </w:r>
      <w:r w:rsidRPr="00B0576B">
        <w:rPr>
          <w:spacing w:val="-3"/>
          <w:sz w:val="21"/>
          <w:szCs w:val="21"/>
        </w:rPr>
        <w:t xml:space="preserve"> </w:t>
      </w:r>
      <w:r w:rsidRPr="00B0576B">
        <w:rPr>
          <w:sz w:val="21"/>
          <w:szCs w:val="21"/>
        </w:rPr>
        <w:t>participate</w:t>
      </w:r>
      <w:r w:rsidRPr="00B0576B">
        <w:rPr>
          <w:spacing w:val="-1"/>
          <w:sz w:val="21"/>
          <w:szCs w:val="21"/>
        </w:rPr>
        <w:t xml:space="preserve"> </w:t>
      </w:r>
      <w:r w:rsidRPr="00B0576B">
        <w:rPr>
          <w:sz w:val="21"/>
          <w:szCs w:val="21"/>
        </w:rPr>
        <w:t>in</w:t>
      </w:r>
      <w:r w:rsidRPr="00B0576B">
        <w:rPr>
          <w:spacing w:val="-3"/>
          <w:sz w:val="21"/>
          <w:szCs w:val="21"/>
        </w:rPr>
        <w:t xml:space="preserve"> </w:t>
      </w:r>
      <w:r w:rsidRPr="00B0576B">
        <w:rPr>
          <w:sz w:val="21"/>
          <w:szCs w:val="21"/>
        </w:rPr>
        <w:t>the</w:t>
      </w:r>
      <w:r w:rsidRPr="00B0576B">
        <w:rPr>
          <w:spacing w:val="-1"/>
          <w:sz w:val="21"/>
          <w:szCs w:val="21"/>
        </w:rPr>
        <w:t xml:space="preserve"> </w:t>
      </w:r>
      <w:r w:rsidRPr="00B0576B">
        <w:rPr>
          <w:sz w:val="21"/>
          <w:szCs w:val="21"/>
        </w:rPr>
        <w:t>LSDP.</w:t>
      </w:r>
      <w:r w:rsidRPr="00B0576B">
        <w:rPr>
          <w:spacing w:val="-5"/>
          <w:sz w:val="21"/>
          <w:szCs w:val="21"/>
        </w:rPr>
        <w:t xml:space="preserve"> </w:t>
      </w:r>
      <w:r w:rsidRPr="00B0576B">
        <w:rPr>
          <w:sz w:val="21"/>
          <w:szCs w:val="21"/>
        </w:rPr>
        <w:t xml:space="preserve">A leaflet is available on the </w:t>
      </w:r>
      <w:hyperlink r:id="rId23">
        <w:r w:rsidRPr="00B0576B">
          <w:rPr>
            <w:color w:val="0562C1"/>
            <w:sz w:val="21"/>
            <w:szCs w:val="21"/>
            <w:u w:val="single" w:color="0562C1"/>
          </w:rPr>
          <w:t>LSDP website</w:t>
        </w:r>
      </w:hyperlink>
      <w:r w:rsidR="000A106E">
        <w:rPr>
          <w:sz w:val="21"/>
          <w:szCs w:val="21"/>
        </w:rPr>
        <w:t xml:space="preserve"> t</w:t>
      </w:r>
      <w:r w:rsidRPr="00B0576B">
        <w:rPr>
          <w:sz w:val="21"/>
          <w:szCs w:val="21"/>
        </w:rPr>
        <w:t>hat outlines the obligations of a nominated pharmacy.</w:t>
      </w:r>
    </w:p>
    <w:p w14:paraId="4A0B50A4" w14:textId="77777777" w:rsidR="008C7D42" w:rsidRPr="00B0576B" w:rsidRDefault="008C7D42" w:rsidP="008C7D42">
      <w:pPr>
        <w:pStyle w:val="BodyText"/>
        <w:rPr>
          <w:sz w:val="21"/>
          <w:szCs w:val="21"/>
        </w:rPr>
      </w:pPr>
      <w:r w:rsidRPr="00B0576B">
        <w:rPr>
          <w:sz w:val="21"/>
          <w:szCs w:val="21"/>
        </w:rPr>
        <w:t>As</w:t>
      </w:r>
      <w:r w:rsidRPr="00B0576B">
        <w:rPr>
          <w:spacing w:val="-1"/>
          <w:sz w:val="21"/>
          <w:szCs w:val="21"/>
        </w:rPr>
        <w:t xml:space="preserve"> </w:t>
      </w:r>
      <w:r w:rsidRPr="00B0576B">
        <w:rPr>
          <w:sz w:val="21"/>
          <w:szCs w:val="21"/>
        </w:rPr>
        <w:t>the treating</w:t>
      </w:r>
      <w:r w:rsidRPr="00B0576B">
        <w:rPr>
          <w:spacing w:val="-2"/>
          <w:sz w:val="21"/>
          <w:szCs w:val="21"/>
        </w:rPr>
        <w:t xml:space="preserve"> </w:t>
      </w:r>
      <w:r w:rsidRPr="00B0576B">
        <w:rPr>
          <w:sz w:val="21"/>
          <w:szCs w:val="21"/>
        </w:rPr>
        <w:t>physician,</w:t>
      </w:r>
      <w:r w:rsidRPr="00B0576B">
        <w:rPr>
          <w:spacing w:val="-1"/>
          <w:sz w:val="21"/>
          <w:szCs w:val="21"/>
        </w:rPr>
        <w:t xml:space="preserve"> </w:t>
      </w:r>
      <w:r w:rsidRPr="00B0576B">
        <w:rPr>
          <w:sz w:val="21"/>
          <w:szCs w:val="21"/>
        </w:rPr>
        <w:t>you</w:t>
      </w:r>
      <w:r w:rsidRPr="00B0576B">
        <w:rPr>
          <w:spacing w:val="-4"/>
          <w:sz w:val="21"/>
          <w:szCs w:val="21"/>
        </w:rPr>
        <w:t xml:space="preserve"> </w:t>
      </w:r>
      <w:r w:rsidRPr="00B0576B">
        <w:rPr>
          <w:sz w:val="21"/>
          <w:szCs w:val="21"/>
        </w:rPr>
        <w:t>must then</w:t>
      </w:r>
      <w:r w:rsidRPr="00B0576B">
        <w:rPr>
          <w:spacing w:val="-2"/>
          <w:sz w:val="21"/>
          <w:szCs w:val="21"/>
        </w:rPr>
        <w:t xml:space="preserve"> </w:t>
      </w:r>
      <w:r w:rsidRPr="00B0576B">
        <w:rPr>
          <w:sz w:val="21"/>
          <w:szCs w:val="21"/>
        </w:rPr>
        <w:t>notify</w:t>
      </w:r>
      <w:r w:rsidRPr="00B0576B">
        <w:rPr>
          <w:spacing w:val="-2"/>
          <w:sz w:val="21"/>
          <w:szCs w:val="21"/>
        </w:rPr>
        <w:t xml:space="preserve"> </w:t>
      </w:r>
      <w:r w:rsidRPr="00B0576B">
        <w:rPr>
          <w:sz w:val="21"/>
          <w:szCs w:val="21"/>
        </w:rPr>
        <w:t>the</w:t>
      </w:r>
      <w:r w:rsidRPr="00B0576B">
        <w:rPr>
          <w:spacing w:val="-3"/>
          <w:sz w:val="21"/>
          <w:szCs w:val="21"/>
        </w:rPr>
        <w:t xml:space="preserve"> </w:t>
      </w:r>
      <w:r w:rsidRPr="00B0576B">
        <w:rPr>
          <w:sz w:val="21"/>
          <w:szCs w:val="21"/>
        </w:rPr>
        <w:t>LSDP,</w:t>
      </w:r>
      <w:r w:rsidRPr="00B0576B">
        <w:rPr>
          <w:spacing w:val="-3"/>
          <w:sz w:val="21"/>
          <w:szCs w:val="21"/>
        </w:rPr>
        <w:t xml:space="preserve"> </w:t>
      </w:r>
      <w:r w:rsidRPr="00B0576B">
        <w:rPr>
          <w:sz w:val="21"/>
          <w:szCs w:val="21"/>
        </w:rPr>
        <w:t>so</w:t>
      </w:r>
      <w:r w:rsidRPr="00B0576B">
        <w:rPr>
          <w:spacing w:val="-2"/>
          <w:sz w:val="21"/>
          <w:szCs w:val="21"/>
        </w:rPr>
        <w:t xml:space="preserve"> </w:t>
      </w:r>
      <w:r w:rsidRPr="00B0576B">
        <w:rPr>
          <w:sz w:val="21"/>
          <w:szCs w:val="21"/>
        </w:rPr>
        <w:t>that</w:t>
      </w:r>
      <w:r w:rsidRPr="00B0576B">
        <w:rPr>
          <w:spacing w:val="-3"/>
          <w:sz w:val="21"/>
          <w:szCs w:val="21"/>
        </w:rPr>
        <w:t xml:space="preserve"> </w:t>
      </w:r>
      <w:r w:rsidRPr="00B0576B">
        <w:rPr>
          <w:sz w:val="21"/>
          <w:szCs w:val="21"/>
        </w:rPr>
        <w:t>stock is</w:t>
      </w:r>
      <w:r w:rsidRPr="00B0576B">
        <w:rPr>
          <w:spacing w:val="-1"/>
          <w:sz w:val="21"/>
          <w:szCs w:val="21"/>
        </w:rPr>
        <w:t xml:space="preserve"> </w:t>
      </w:r>
      <w:r w:rsidRPr="00B0576B">
        <w:rPr>
          <w:sz w:val="21"/>
          <w:szCs w:val="21"/>
        </w:rPr>
        <w:t>delivered</w:t>
      </w:r>
      <w:r w:rsidRPr="00B0576B">
        <w:rPr>
          <w:spacing w:val="-2"/>
          <w:sz w:val="21"/>
          <w:szCs w:val="21"/>
        </w:rPr>
        <w:t xml:space="preserve"> </w:t>
      </w:r>
      <w:r w:rsidRPr="00B0576B">
        <w:rPr>
          <w:sz w:val="21"/>
          <w:szCs w:val="21"/>
        </w:rPr>
        <w:t>to</w:t>
      </w:r>
      <w:r w:rsidRPr="00B0576B">
        <w:rPr>
          <w:spacing w:val="-2"/>
          <w:sz w:val="21"/>
          <w:szCs w:val="21"/>
        </w:rPr>
        <w:t xml:space="preserve"> </w:t>
      </w:r>
      <w:r w:rsidRPr="00B0576B">
        <w:rPr>
          <w:sz w:val="21"/>
          <w:szCs w:val="21"/>
        </w:rPr>
        <w:t xml:space="preserve">the new </w:t>
      </w:r>
      <w:r w:rsidRPr="00B0576B">
        <w:rPr>
          <w:spacing w:val="-2"/>
          <w:sz w:val="21"/>
          <w:szCs w:val="21"/>
        </w:rPr>
        <w:t>location.</w:t>
      </w:r>
    </w:p>
    <w:p w14:paraId="2F218BA8" w14:textId="77777777" w:rsidR="008C7D42" w:rsidRPr="008C7D42" w:rsidRDefault="008C7D42" w:rsidP="00FC0A24">
      <w:pPr>
        <w:pStyle w:val="Heading3"/>
      </w:pPr>
      <w:bookmarkStart w:id="5" w:name="Can_my_patient_change_treating_physician"/>
      <w:bookmarkEnd w:id="5"/>
      <w:r w:rsidRPr="008C7D42">
        <w:t xml:space="preserve">Can my patient change </w:t>
      </w:r>
      <w:r w:rsidRPr="00FC0A24">
        <w:t>treating</w:t>
      </w:r>
      <w:r w:rsidRPr="008C7D42">
        <w:t xml:space="preserve"> physician?</w:t>
      </w:r>
    </w:p>
    <w:p w14:paraId="2FDDFF97" w14:textId="495D4740" w:rsidR="008C7D42" w:rsidRDefault="008C7D42" w:rsidP="008C7D42">
      <w:pPr>
        <w:pStyle w:val="Paragraphtext"/>
      </w:pPr>
      <w:r>
        <w:t>Yes.</w:t>
      </w:r>
      <w:r>
        <w:rPr>
          <w:spacing w:val="-5"/>
        </w:rPr>
        <w:t xml:space="preserve"> </w:t>
      </w:r>
      <w:r>
        <w:t>If</w:t>
      </w:r>
      <w:r>
        <w:rPr>
          <w:spacing w:val="-1"/>
        </w:rPr>
        <w:t xml:space="preserve"> </w:t>
      </w:r>
      <w:r>
        <w:t>a</w:t>
      </w:r>
      <w:r>
        <w:rPr>
          <w:spacing w:val="-1"/>
        </w:rPr>
        <w:t xml:space="preserve"> </w:t>
      </w:r>
      <w:r>
        <w:t>new</w:t>
      </w:r>
      <w:r>
        <w:rPr>
          <w:spacing w:val="-3"/>
        </w:rPr>
        <w:t xml:space="preserve"> </w:t>
      </w:r>
      <w:r>
        <w:t>treating</w:t>
      </w:r>
      <w:r>
        <w:rPr>
          <w:spacing w:val="-2"/>
        </w:rPr>
        <w:t xml:space="preserve"> </w:t>
      </w:r>
      <w:r>
        <w:t>physician</w:t>
      </w:r>
      <w:r>
        <w:rPr>
          <w:spacing w:val="-4"/>
        </w:rPr>
        <w:t xml:space="preserve"> </w:t>
      </w:r>
      <w:r>
        <w:t>takes</w:t>
      </w:r>
      <w:r>
        <w:rPr>
          <w:spacing w:val="-3"/>
        </w:rPr>
        <w:t xml:space="preserve"> </w:t>
      </w:r>
      <w:r>
        <w:t>over</w:t>
      </w:r>
      <w:r>
        <w:rPr>
          <w:spacing w:val="-3"/>
        </w:rPr>
        <w:t xml:space="preserve"> </w:t>
      </w:r>
      <w:r>
        <w:t>the care</w:t>
      </w:r>
      <w:r>
        <w:rPr>
          <w:spacing w:val="-3"/>
        </w:rPr>
        <w:t xml:space="preserve"> </w:t>
      </w:r>
      <w:r>
        <w:t>of</w:t>
      </w:r>
      <w:r>
        <w:rPr>
          <w:spacing w:val="-4"/>
        </w:rPr>
        <w:t xml:space="preserve"> </w:t>
      </w:r>
      <w:r>
        <w:t>the patient,</w:t>
      </w:r>
      <w:r>
        <w:rPr>
          <w:spacing w:val="-3"/>
        </w:rPr>
        <w:t xml:space="preserve"> </w:t>
      </w:r>
      <w:r>
        <w:t>a</w:t>
      </w:r>
      <w:r>
        <w:rPr>
          <w:spacing w:val="-1"/>
        </w:rPr>
        <w:t xml:space="preserve"> </w:t>
      </w:r>
      <w:hyperlink r:id="rId24" w:history="1">
        <w:r w:rsidRPr="00D76BB9">
          <w:rPr>
            <w:rStyle w:val="Hyperlink"/>
            <w:color w:val="0562C1"/>
          </w:rPr>
          <w:t>Change of Treating Physician</w:t>
        </w:r>
        <w:r w:rsidRPr="00D76BB9">
          <w:rPr>
            <w:rStyle w:val="Hyperlink"/>
            <w:color w:val="0562C1"/>
            <w:spacing w:val="-2"/>
          </w:rPr>
          <w:t xml:space="preserve"> </w:t>
        </w:r>
        <w:r w:rsidRPr="00D76BB9">
          <w:rPr>
            <w:rStyle w:val="Hyperlink"/>
            <w:color w:val="0562C1"/>
          </w:rPr>
          <w:t>form</w:t>
        </w:r>
      </w:hyperlink>
      <w:r>
        <w:rPr>
          <w:spacing w:val="-2"/>
        </w:rPr>
        <w:t xml:space="preserve"> </w:t>
      </w:r>
      <w:r>
        <w:t>must be submitted to the LSDP.</w:t>
      </w:r>
    </w:p>
    <w:p w14:paraId="34F76AF9" w14:textId="0236FC7D" w:rsidR="008C7D42" w:rsidRPr="00762E36" w:rsidRDefault="008C7D42" w:rsidP="00FC0A24">
      <w:pPr>
        <w:pStyle w:val="Heading3"/>
      </w:pPr>
      <w:bookmarkStart w:id="6" w:name="If_I_take_leave,_can_I_refer_my_patient_"/>
      <w:bookmarkEnd w:id="6"/>
      <w:r w:rsidRPr="00762E36">
        <w:t xml:space="preserve">If I take leave, can I refer </w:t>
      </w:r>
      <w:r w:rsidRPr="00FC0A24">
        <w:t>my</w:t>
      </w:r>
      <w:r w:rsidRPr="00762E36">
        <w:t xml:space="preserve"> patient to another treating physician?</w:t>
      </w:r>
    </w:p>
    <w:p w14:paraId="12CF9C1D" w14:textId="77777777" w:rsidR="008C7D42" w:rsidRPr="009470D1" w:rsidRDefault="008C7D42" w:rsidP="00B0576B">
      <w:pPr>
        <w:pStyle w:val="Paragraphtext"/>
      </w:pPr>
      <w:r>
        <w:t>Yes. When a primary physician is temporarily unavailable (for example,</w:t>
      </w:r>
      <w:r>
        <w:rPr>
          <w:spacing w:val="-2"/>
        </w:rPr>
        <w:t xml:space="preserve"> </w:t>
      </w:r>
      <w:r>
        <w:t>due</w:t>
      </w:r>
      <w:r>
        <w:rPr>
          <w:spacing w:val="-4"/>
        </w:rPr>
        <w:t xml:space="preserve"> </w:t>
      </w:r>
      <w:r>
        <w:t>to</w:t>
      </w:r>
      <w:r>
        <w:rPr>
          <w:spacing w:val="-3"/>
        </w:rPr>
        <w:t xml:space="preserve"> </w:t>
      </w:r>
      <w:r>
        <w:t>holidays</w:t>
      </w:r>
      <w:r>
        <w:rPr>
          <w:spacing w:val="-4"/>
        </w:rPr>
        <w:t xml:space="preserve"> </w:t>
      </w:r>
      <w:r>
        <w:t>or</w:t>
      </w:r>
      <w:r>
        <w:rPr>
          <w:spacing w:val="-2"/>
        </w:rPr>
        <w:t xml:space="preserve"> </w:t>
      </w:r>
      <w:r>
        <w:t>illness),</w:t>
      </w:r>
      <w:r>
        <w:rPr>
          <w:spacing w:val="-2"/>
        </w:rPr>
        <w:t xml:space="preserve"> </w:t>
      </w:r>
      <w:r>
        <w:t>they may</w:t>
      </w:r>
      <w:r>
        <w:rPr>
          <w:spacing w:val="-1"/>
        </w:rPr>
        <w:t xml:space="preserve"> </w:t>
      </w:r>
      <w:r>
        <w:t>transfer</w:t>
      </w:r>
      <w:r>
        <w:rPr>
          <w:spacing w:val="-2"/>
        </w:rPr>
        <w:t xml:space="preserve"> </w:t>
      </w:r>
      <w:r>
        <w:t>care</w:t>
      </w:r>
      <w:r>
        <w:rPr>
          <w:spacing w:val="-1"/>
        </w:rPr>
        <w:t xml:space="preserve"> </w:t>
      </w:r>
      <w:r>
        <w:t>temporarily</w:t>
      </w:r>
      <w:r>
        <w:rPr>
          <w:spacing w:val="-1"/>
        </w:rPr>
        <w:t xml:space="preserve"> </w:t>
      </w:r>
      <w:r>
        <w:t>or</w:t>
      </w:r>
      <w:r>
        <w:rPr>
          <w:spacing w:val="-2"/>
        </w:rPr>
        <w:t xml:space="preserve"> </w:t>
      </w:r>
      <w:r>
        <w:t>seek</w:t>
      </w:r>
      <w:r>
        <w:rPr>
          <w:spacing w:val="-1"/>
        </w:rPr>
        <w:t xml:space="preserve"> </w:t>
      </w:r>
      <w:r>
        <w:t>advice from colleagues in a shared-care manner.</w:t>
      </w:r>
    </w:p>
    <w:p w14:paraId="41A4CD37" w14:textId="77777777" w:rsidR="008C7D42" w:rsidRPr="009470D1" w:rsidRDefault="008C7D42" w:rsidP="00B0576B">
      <w:pPr>
        <w:pStyle w:val="Paragraphtext"/>
      </w:pPr>
      <w:r>
        <w:t>Any</w:t>
      </w:r>
      <w:r>
        <w:rPr>
          <w:spacing w:val="-2"/>
        </w:rPr>
        <w:t xml:space="preserve"> </w:t>
      </w:r>
      <w:r>
        <w:t>treatment</w:t>
      </w:r>
      <w:r>
        <w:rPr>
          <w:spacing w:val="-5"/>
        </w:rPr>
        <w:t xml:space="preserve"> </w:t>
      </w:r>
      <w:r>
        <w:t>of</w:t>
      </w:r>
      <w:r>
        <w:rPr>
          <w:spacing w:val="-3"/>
        </w:rPr>
        <w:t xml:space="preserve"> </w:t>
      </w:r>
      <w:r>
        <w:t>patients</w:t>
      </w:r>
      <w:r>
        <w:rPr>
          <w:spacing w:val="-3"/>
        </w:rPr>
        <w:t xml:space="preserve"> </w:t>
      </w:r>
      <w:r>
        <w:t>in</w:t>
      </w:r>
      <w:r>
        <w:rPr>
          <w:spacing w:val="-4"/>
        </w:rPr>
        <w:t xml:space="preserve"> </w:t>
      </w:r>
      <w:r>
        <w:t>a</w:t>
      </w:r>
      <w:r>
        <w:rPr>
          <w:spacing w:val="-3"/>
        </w:rPr>
        <w:t xml:space="preserve"> </w:t>
      </w:r>
      <w:r>
        <w:t>holiday/shared-care</w:t>
      </w:r>
      <w:r>
        <w:rPr>
          <w:spacing w:val="-2"/>
        </w:rPr>
        <w:t xml:space="preserve"> </w:t>
      </w:r>
      <w:r>
        <w:t>arrangement</w:t>
      </w:r>
      <w:r>
        <w:rPr>
          <w:spacing w:val="-5"/>
        </w:rPr>
        <w:t xml:space="preserve"> </w:t>
      </w:r>
      <w:r>
        <w:t>is</w:t>
      </w:r>
      <w:r>
        <w:rPr>
          <w:spacing w:val="-3"/>
        </w:rPr>
        <w:t xml:space="preserve"> </w:t>
      </w:r>
      <w:r>
        <w:t>generally</w:t>
      </w:r>
      <w:r>
        <w:rPr>
          <w:spacing w:val="-2"/>
        </w:rPr>
        <w:t xml:space="preserve"> </w:t>
      </w:r>
      <w:r>
        <w:t>under</w:t>
      </w:r>
      <w:r>
        <w:rPr>
          <w:spacing w:val="-3"/>
        </w:rPr>
        <w:t xml:space="preserve"> </w:t>
      </w:r>
      <w:r>
        <w:t>instruction</w:t>
      </w:r>
      <w:r>
        <w:rPr>
          <w:spacing w:val="-4"/>
        </w:rPr>
        <w:t xml:space="preserve"> </w:t>
      </w:r>
      <w:r>
        <w:t xml:space="preserve">from the primary </w:t>
      </w:r>
      <w:proofErr w:type="gramStart"/>
      <w:r>
        <w:t>physician</w:t>
      </w:r>
      <w:proofErr w:type="gramEnd"/>
      <w:r>
        <w:t xml:space="preserve"> so this arrangement does not require a formal transfer of care from one physician to another for the purposes of the LSDP if the duration of the arrangement is less than three months.</w:t>
      </w:r>
    </w:p>
    <w:p w14:paraId="6A619829" w14:textId="77777777" w:rsidR="008C7D42" w:rsidRDefault="008C7D42" w:rsidP="00B0576B">
      <w:pPr>
        <w:pStyle w:val="Paragraphtext"/>
      </w:pPr>
      <w:r>
        <w:t>The LSDP should be advised</w:t>
      </w:r>
      <w:r>
        <w:rPr>
          <w:spacing w:val="-1"/>
        </w:rPr>
        <w:t xml:space="preserve"> </w:t>
      </w:r>
      <w:r>
        <w:t>of</w:t>
      </w:r>
      <w:r>
        <w:rPr>
          <w:spacing w:val="-4"/>
        </w:rPr>
        <w:t xml:space="preserve"> </w:t>
      </w:r>
      <w:r>
        <w:t>the</w:t>
      </w:r>
      <w:r>
        <w:rPr>
          <w:spacing w:val="-4"/>
        </w:rPr>
        <w:t xml:space="preserve"> </w:t>
      </w:r>
      <w:r>
        <w:t>temporary</w:t>
      </w:r>
      <w:r>
        <w:rPr>
          <w:spacing w:val="-3"/>
        </w:rPr>
        <w:t xml:space="preserve"> </w:t>
      </w:r>
      <w:r>
        <w:t>arrangements,</w:t>
      </w:r>
      <w:r>
        <w:rPr>
          <w:spacing w:val="-4"/>
        </w:rPr>
        <w:t xml:space="preserve"> </w:t>
      </w:r>
      <w:r>
        <w:t>including</w:t>
      </w:r>
      <w:r>
        <w:rPr>
          <w:spacing w:val="-3"/>
        </w:rPr>
        <w:t xml:space="preserve"> </w:t>
      </w:r>
      <w:r>
        <w:t>temporary</w:t>
      </w:r>
      <w:r>
        <w:rPr>
          <w:spacing w:val="-3"/>
        </w:rPr>
        <w:t xml:space="preserve"> </w:t>
      </w:r>
      <w:r>
        <w:t>physician</w:t>
      </w:r>
      <w:r>
        <w:rPr>
          <w:spacing w:val="-3"/>
        </w:rPr>
        <w:t xml:space="preserve"> </w:t>
      </w:r>
      <w:r>
        <w:t>details and</w:t>
      </w:r>
      <w:r>
        <w:rPr>
          <w:spacing w:val="-2"/>
        </w:rPr>
        <w:t xml:space="preserve"> </w:t>
      </w:r>
      <w:r>
        <w:t>start</w:t>
      </w:r>
      <w:r>
        <w:rPr>
          <w:spacing w:val="-1"/>
        </w:rPr>
        <w:t xml:space="preserve"> </w:t>
      </w:r>
      <w:r>
        <w:t>and</w:t>
      </w:r>
      <w:r>
        <w:rPr>
          <w:spacing w:val="-5"/>
        </w:rPr>
        <w:t xml:space="preserve"> </w:t>
      </w:r>
      <w:r>
        <w:t>end date, so that we are aware of the best contact for clinical matters relating to the patient.</w:t>
      </w:r>
    </w:p>
    <w:p w14:paraId="3D174D4A" w14:textId="760B13C9" w:rsidR="008C7D42" w:rsidRPr="00133155" w:rsidRDefault="008C7D42" w:rsidP="00FC0A24">
      <w:pPr>
        <w:pStyle w:val="Heading3"/>
      </w:pPr>
      <w:bookmarkStart w:id="7" w:name="Can_my_patient_receive_infusions_through"/>
      <w:bookmarkEnd w:id="7"/>
      <w:r w:rsidRPr="00133155">
        <w:t xml:space="preserve">Can my patient receive </w:t>
      </w:r>
      <w:r w:rsidRPr="00FC0A24">
        <w:t>infusions</w:t>
      </w:r>
      <w:r w:rsidRPr="00133155">
        <w:t xml:space="preserve"> through the home</w:t>
      </w:r>
      <w:r w:rsidR="00B61FA2">
        <w:t xml:space="preserve"> </w:t>
      </w:r>
      <w:r w:rsidRPr="00133155">
        <w:t>infusion service?</w:t>
      </w:r>
    </w:p>
    <w:p w14:paraId="41FCD50B" w14:textId="77777777" w:rsidR="008C7D42" w:rsidRPr="00B0576B" w:rsidRDefault="008C7D42" w:rsidP="00B0576B">
      <w:pPr>
        <w:pStyle w:val="Paragraphtext"/>
      </w:pPr>
      <w:r w:rsidRPr="00B0576B">
        <w:t>If</w:t>
      </w:r>
      <w:r w:rsidRPr="00B0576B">
        <w:rPr>
          <w:spacing w:val="-2"/>
        </w:rPr>
        <w:t xml:space="preserve"> </w:t>
      </w:r>
      <w:r w:rsidRPr="00B0576B">
        <w:t>your</w:t>
      </w:r>
      <w:r w:rsidRPr="00B0576B">
        <w:rPr>
          <w:spacing w:val="-4"/>
        </w:rPr>
        <w:t xml:space="preserve"> </w:t>
      </w:r>
      <w:r w:rsidRPr="00B0576B">
        <w:t>patient</w:t>
      </w:r>
      <w:r w:rsidRPr="00B0576B">
        <w:rPr>
          <w:spacing w:val="-4"/>
        </w:rPr>
        <w:t xml:space="preserve"> </w:t>
      </w:r>
      <w:r w:rsidRPr="00B0576B">
        <w:t>wishes</w:t>
      </w:r>
      <w:r w:rsidRPr="00B0576B">
        <w:rPr>
          <w:spacing w:val="-4"/>
        </w:rPr>
        <w:t xml:space="preserve"> </w:t>
      </w:r>
      <w:r w:rsidRPr="00B0576B">
        <w:t>to</w:t>
      </w:r>
      <w:r w:rsidRPr="00B0576B">
        <w:rPr>
          <w:spacing w:val="-1"/>
        </w:rPr>
        <w:t xml:space="preserve"> </w:t>
      </w:r>
      <w:r w:rsidRPr="00B0576B">
        <w:t>commence</w:t>
      </w:r>
      <w:r w:rsidRPr="00B0576B">
        <w:rPr>
          <w:spacing w:val="-4"/>
        </w:rPr>
        <w:t xml:space="preserve"> </w:t>
      </w:r>
      <w:r w:rsidRPr="00B0576B">
        <w:t>home infusions,</w:t>
      </w:r>
      <w:r w:rsidRPr="00B0576B">
        <w:rPr>
          <w:spacing w:val="-2"/>
        </w:rPr>
        <w:t xml:space="preserve"> </w:t>
      </w:r>
      <w:r w:rsidRPr="00B0576B">
        <w:t>they</w:t>
      </w:r>
      <w:r w:rsidRPr="00B0576B">
        <w:rPr>
          <w:spacing w:val="-3"/>
        </w:rPr>
        <w:t xml:space="preserve"> </w:t>
      </w:r>
      <w:r w:rsidRPr="00B0576B">
        <w:t>must</w:t>
      </w:r>
      <w:r w:rsidRPr="00B0576B">
        <w:rPr>
          <w:spacing w:val="-4"/>
        </w:rPr>
        <w:t xml:space="preserve"> </w:t>
      </w:r>
      <w:r w:rsidRPr="00B0576B">
        <w:t>contact</w:t>
      </w:r>
      <w:r w:rsidRPr="00B0576B">
        <w:rPr>
          <w:spacing w:val="-4"/>
        </w:rPr>
        <w:t xml:space="preserve"> </w:t>
      </w:r>
      <w:r w:rsidRPr="00B0576B">
        <w:t>you</w:t>
      </w:r>
      <w:r w:rsidRPr="00B0576B">
        <w:rPr>
          <w:spacing w:val="-5"/>
        </w:rPr>
        <w:t xml:space="preserve"> </w:t>
      </w:r>
      <w:r w:rsidRPr="00B0576B">
        <w:t>as</w:t>
      </w:r>
      <w:r w:rsidRPr="00B0576B">
        <w:rPr>
          <w:spacing w:val="-2"/>
        </w:rPr>
        <w:t xml:space="preserve"> </w:t>
      </w:r>
      <w:r w:rsidRPr="00B0576B">
        <w:t>their</w:t>
      </w:r>
      <w:r w:rsidRPr="00B0576B">
        <w:rPr>
          <w:spacing w:val="-2"/>
        </w:rPr>
        <w:t xml:space="preserve"> </w:t>
      </w:r>
      <w:r w:rsidRPr="00B0576B">
        <w:t xml:space="preserve">treating </w:t>
      </w:r>
      <w:r w:rsidRPr="00B0576B">
        <w:rPr>
          <w:spacing w:val="-2"/>
        </w:rPr>
        <w:t>physician.</w:t>
      </w:r>
    </w:p>
    <w:p w14:paraId="1B85D393" w14:textId="77777777" w:rsidR="008C7D42" w:rsidRPr="00B0576B" w:rsidRDefault="008C7D42" w:rsidP="00B0576B">
      <w:pPr>
        <w:pStyle w:val="Paragraphtext"/>
      </w:pPr>
      <w:r w:rsidRPr="00B0576B">
        <w:t>As</w:t>
      </w:r>
      <w:r w:rsidRPr="00B0576B">
        <w:rPr>
          <w:spacing w:val="-2"/>
        </w:rPr>
        <w:t xml:space="preserve"> </w:t>
      </w:r>
      <w:r w:rsidRPr="00B0576B">
        <w:t>the</w:t>
      </w:r>
      <w:r w:rsidRPr="00B0576B">
        <w:rPr>
          <w:spacing w:val="-1"/>
        </w:rPr>
        <w:t xml:space="preserve"> </w:t>
      </w:r>
      <w:r w:rsidRPr="00B0576B">
        <w:t>treating</w:t>
      </w:r>
      <w:r w:rsidRPr="00B0576B">
        <w:rPr>
          <w:spacing w:val="-3"/>
        </w:rPr>
        <w:t xml:space="preserve"> </w:t>
      </w:r>
      <w:r w:rsidRPr="00B0576B">
        <w:t>physician,</w:t>
      </w:r>
      <w:r w:rsidRPr="00B0576B">
        <w:rPr>
          <w:spacing w:val="-2"/>
        </w:rPr>
        <w:t xml:space="preserve"> </w:t>
      </w:r>
      <w:r w:rsidRPr="00B0576B">
        <w:t>you</w:t>
      </w:r>
      <w:r w:rsidRPr="00B0576B">
        <w:rPr>
          <w:spacing w:val="-3"/>
        </w:rPr>
        <w:t xml:space="preserve"> </w:t>
      </w:r>
      <w:r w:rsidRPr="00B0576B">
        <w:t>will</w:t>
      </w:r>
      <w:r w:rsidRPr="00B0576B">
        <w:rPr>
          <w:spacing w:val="-2"/>
        </w:rPr>
        <w:t xml:space="preserve"> </w:t>
      </w:r>
      <w:r w:rsidRPr="00B0576B">
        <w:t>need</w:t>
      </w:r>
      <w:r w:rsidRPr="00B0576B">
        <w:rPr>
          <w:spacing w:val="-3"/>
        </w:rPr>
        <w:t xml:space="preserve"> to </w:t>
      </w:r>
      <w:r w:rsidRPr="00B0576B">
        <w:t>determine</w:t>
      </w:r>
      <w:r w:rsidRPr="00B0576B">
        <w:rPr>
          <w:spacing w:val="-1"/>
        </w:rPr>
        <w:t xml:space="preserve"> </w:t>
      </w:r>
      <w:r w:rsidRPr="00B0576B">
        <w:t>if</w:t>
      </w:r>
      <w:r w:rsidRPr="00B0576B">
        <w:rPr>
          <w:spacing w:val="-5"/>
        </w:rPr>
        <w:t xml:space="preserve"> </w:t>
      </w:r>
      <w:r w:rsidRPr="00B0576B">
        <w:t>the</w:t>
      </w:r>
      <w:r w:rsidRPr="00B0576B">
        <w:rPr>
          <w:spacing w:val="-1"/>
        </w:rPr>
        <w:t xml:space="preserve"> </w:t>
      </w:r>
      <w:r w:rsidRPr="00B0576B">
        <w:t>patient</w:t>
      </w:r>
      <w:r w:rsidRPr="00B0576B">
        <w:rPr>
          <w:spacing w:val="-1"/>
        </w:rPr>
        <w:t xml:space="preserve"> </w:t>
      </w:r>
      <w:r w:rsidRPr="00B0576B">
        <w:t>is</w:t>
      </w:r>
      <w:r w:rsidRPr="00B0576B">
        <w:rPr>
          <w:spacing w:val="-4"/>
        </w:rPr>
        <w:t xml:space="preserve"> </w:t>
      </w:r>
      <w:r w:rsidRPr="00B0576B">
        <w:t>medically</w:t>
      </w:r>
      <w:r w:rsidRPr="00B0576B">
        <w:rPr>
          <w:spacing w:val="-1"/>
        </w:rPr>
        <w:t xml:space="preserve"> </w:t>
      </w:r>
      <w:r w:rsidRPr="00B0576B">
        <w:t>stable,</w:t>
      </w:r>
      <w:r w:rsidRPr="00B0576B">
        <w:rPr>
          <w:spacing w:val="-4"/>
        </w:rPr>
        <w:t xml:space="preserve"> </w:t>
      </w:r>
      <w:r w:rsidRPr="00B0576B">
        <w:t>meaning</w:t>
      </w:r>
      <w:r w:rsidRPr="00B0576B">
        <w:rPr>
          <w:spacing w:val="-3"/>
        </w:rPr>
        <w:t xml:space="preserve"> </w:t>
      </w:r>
      <w:r w:rsidRPr="00B0576B">
        <w:t>that</w:t>
      </w:r>
      <w:r w:rsidRPr="00B0576B">
        <w:rPr>
          <w:spacing w:val="-4"/>
        </w:rPr>
        <w:t xml:space="preserve"> </w:t>
      </w:r>
      <w:r w:rsidRPr="00B0576B">
        <w:t>any infusion-associated reactions are well controlled prior to home infusion.</w:t>
      </w:r>
    </w:p>
    <w:p w14:paraId="78127A4D" w14:textId="77777777" w:rsidR="008C7D42" w:rsidRPr="00B0576B" w:rsidRDefault="008C7D42" w:rsidP="00B0576B">
      <w:pPr>
        <w:pStyle w:val="Paragraphtext"/>
      </w:pPr>
      <w:r w:rsidRPr="00B0576B">
        <w:rPr>
          <w:spacing w:val="-2"/>
        </w:rPr>
        <w:t xml:space="preserve">Most </w:t>
      </w:r>
      <w:r w:rsidRPr="00B0576B">
        <w:t>home infusion</w:t>
      </w:r>
      <w:r w:rsidRPr="00B0576B">
        <w:rPr>
          <w:spacing w:val="-3"/>
        </w:rPr>
        <w:t xml:space="preserve"> </w:t>
      </w:r>
      <w:r w:rsidRPr="00B0576B">
        <w:t>services</w:t>
      </w:r>
      <w:r w:rsidRPr="00B0576B">
        <w:rPr>
          <w:spacing w:val="-4"/>
        </w:rPr>
        <w:t xml:space="preserve"> </w:t>
      </w:r>
      <w:r w:rsidRPr="00B0576B">
        <w:t>are</w:t>
      </w:r>
      <w:r w:rsidRPr="00B0576B">
        <w:rPr>
          <w:spacing w:val="-2"/>
        </w:rPr>
        <w:t xml:space="preserve"> </w:t>
      </w:r>
      <w:r w:rsidRPr="00B0576B">
        <w:t>funded</w:t>
      </w:r>
      <w:r w:rsidRPr="00B0576B">
        <w:rPr>
          <w:spacing w:val="-3"/>
        </w:rPr>
        <w:t xml:space="preserve"> </w:t>
      </w:r>
      <w:r w:rsidRPr="00B0576B">
        <w:t>by</w:t>
      </w:r>
      <w:r w:rsidRPr="00B0576B">
        <w:rPr>
          <w:spacing w:val="-3"/>
        </w:rPr>
        <w:t xml:space="preserve"> </w:t>
      </w:r>
      <w:r w:rsidRPr="00B0576B">
        <w:t>the</w:t>
      </w:r>
      <w:r w:rsidRPr="00B0576B">
        <w:rPr>
          <w:spacing w:val="-4"/>
        </w:rPr>
        <w:t xml:space="preserve"> </w:t>
      </w:r>
      <w:r w:rsidRPr="00B0576B">
        <w:t>medicine</w:t>
      </w:r>
      <w:r w:rsidRPr="00B0576B">
        <w:rPr>
          <w:spacing w:val="-2"/>
        </w:rPr>
        <w:t xml:space="preserve"> </w:t>
      </w:r>
      <w:r w:rsidRPr="00B0576B">
        <w:t>sponsor</w:t>
      </w:r>
      <w:r w:rsidRPr="00B0576B">
        <w:rPr>
          <w:spacing w:val="-3"/>
        </w:rPr>
        <w:t xml:space="preserve"> </w:t>
      </w:r>
      <w:r w:rsidRPr="00B0576B">
        <w:t>(pharmaceutical</w:t>
      </w:r>
      <w:r w:rsidRPr="00B0576B">
        <w:rPr>
          <w:spacing w:val="-5"/>
        </w:rPr>
        <w:t xml:space="preserve"> </w:t>
      </w:r>
      <w:r w:rsidRPr="00B0576B">
        <w:t>company)</w:t>
      </w:r>
      <w:r w:rsidRPr="00B0576B">
        <w:rPr>
          <w:spacing w:val="-3"/>
        </w:rPr>
        <w:t xml:space="preserve"> </w:t>
      </w:r>
      <w:r w:rsidRPr="00B0576B">
        <w:t>and provided</w:t>
      </w:r>
      <w:r w:rsidRPr="00B0576B">
        <w:rPr>
          <w:spacing w:val="-2"/>
        </w:rPr>
        <w:t xml:space="preserve"> </w:t>
      </w:r>
      <w:r w:rsidRPr="00B0576B">
        <w:t>by a</w:t>
      </w:r>
      <w:r w:rsidRPr="00B0576B">
        <w:rPr>
          <w:spacing w:val="-3"/>
        </w:rPr>
        <w:t xml:space="preserve"> </w:t>
      </w:r>
      <w:r w:rsidRPr="00B0576B">
        <w:t>contracted</w:t>
      </w:r>
      <w:r w:rsidRPr="00B0576B">
        <w:rPr>
          <w:spacing w:val="-4"/>
        </w:rPr>
        <w:t xml:space="preserve"> </w:t>
      </w:r>
      <w:r w:rsidRPr="00B0576B">
        <w:t>nursing</w:t>
      </w:r>
      <w:r w:rsidRPr="00B0576B">
        <w:rPr>
          <w:spacing w:val="-2"/>
        </w:rPr>
        <w:t xml:space="preserve"> </w:t>
      </w:r>
      <w:r w:rsidRPr="00B0576B">
        <w:t>agency.</w:t>
      </w:r>
      <w:r w:rsidRPr="00B0576B">
        <w:rPr>
          <w:spacing w:val="-1"/>
        </w:rPr>
        <w:t xml:space="preserve"> </w:t>
      </w:r>
      <w:r w:rsidRPr="00B0576B">
        <w:t>As</w:t>
      </w:r>
      <w:r w:rsidRPr="00B0576B">
        <w:rPr>
          <w:spacing w:val="-3"/>
        </w:rPr>
        <w:t xml:space="preserve"> </w:t>
      </w:r>
      <w:r w:rsidRPr="00B0576B">
        <w:t>the treating</w:t>
      </w:r>
      <w:r w:rsidRPr="00B0576B">
        <w:rPr>
          <w:spacing w:val="-2"/>
        </w:rPr>
        <w:t xml:space="preserve"> </w:t>
      </w:r>
      <w:r w:rsidRPr="00B0576B">
        <w:t>physician,</w:t>
      </w:r>
      <w:r w:rsidRPr="00B0576B">
        <w:rPr>
          <w:spacing w:val="-1"/>
        </w:rPr>
        <w:t xml:space="preserve"> </w:t>
      </w:r>
      <w:r w:rsidRPr="00B0576B">
        <w:t>you</w:t>
      </w:r>
      <w:r w:rsidRPr="00B0576B">
        <w:rPr>
          <w:spacing w:val="-4"/>
        </w:rPr>
        <w:t xml:space="preserve"> </w:t>
      </w:r>
      <w:r w:rsidRPr="00B0576B">
        <w:t>will</w:t>
      </w:r>
      <w:r w:rsidRPr="00B0576B">
        <w:rPr>
          <w:spacing w:val="-1"/>
        </w:rPr>
        <w:t xml:space="preserve"> </w:t>
      </w:r>
      <w:r w:rsidRPr="00B0576B">
        <w:t>need</w:t>
      </w:r>
      <w:r w:rsidRPr="00B0576B">
        <w:rPr>
          <w:spacing w:val="-4"/>
        </w:rPr>
        <w:t xml:space="preserve"> </w:t>
      </w:r>
      <w:r w:rsidRPr="00B0576B">
        <w:t>to contact the sponsor to complete an enrolment form which includes patient consent.</w:t>
      </w:r>
    </w:p>
    <w:p w14:paraId="31905B58" w14:textId="4E706ECA" w:rsidR="00854BAA" w:rsidRPr="00B0576B" w:rsidRDefault="008C7D42" w:rsidP="00B0576B">
      <w:pPr>
        <w:pStyle w:val="Paragraphtext"/>
      </w:pPr>
      <w:r w:rsidRPr="00B0576B">
        <w:t>Not all</w:t>
      </w:r>
      <w:r w:rsidRPr="00B0576B">
        <w:rPr>
          <w:spacing w:val="-3"/>
        </w:rPr>
        <w:t xml:space="preserve"> </w:t>
      </w:r>
      <w:r w:rsidRPr="00B0576B">
        <w:t>LSDP</w:t>
      </w:r>
      <w:r w:rsidRPr="00B0576B">
        <w:rPr>
          <w:spacing w:val="-2"/>
        </w:rPr>
        <w:t xml:space="preserve"> </w:t>
      </w:r>
      <w:r w:rsidRPr="00B0576B">
        <w:t>medicines</w:t>
      </w:r>
      <w:r w:rsidRPr="00B0576B">
        <w:rPr>
          <w:spacing w:val="-1"/>
        </w:rPr>
        <w:t xml:space="preserve"> </w:t>
      </w:r>
      <w:r w:rsidRPr="00B0576B">
        <w:t>can</w:t>
      </w:r>
      <w:r w:rsidRPr="00B0576B">
        <w:rPr>
          <w:spacing w:val="-4"/>
        </w:rPr>
        <w:t xml:space="preserve"> </w:t>
      </w:r>
      <w:r w:rsidRPr="00B0576B">
        <w:t>be delivered</w:t>
      </w:r>
      <w:r w:rsidRPr="00B0576B">
        <w:rPr>
          <w:spacing w:val="-4"/>
        </w:rPr>
        <w:t xml:space="preserve"> </w:t>
      </w:r>
      <w:r w:rsidRPr="00B0576B">
        <w:t>via</w:t>
      </w:r>
      <w:r w:rsidRPr="00B0576B">
        <w:rPr>
          <w:spacing w:val="-1"/>
        </w:rPr>
        <w:t xml:space="preserve"> </w:t>
      </w:r>
      <w:r w:rsidRPr="00B0576B">
        <w:t>a</w:t>
      </w:r>
      <w:r w:rsidRPr="00B0576B">
        <w:rPr>
          <w:spacing w:val="-1"/>
        </w:rPr>
        <w:t xml:space="preserve"> </w:t>
      </w:r>
      <w:r w:rsidRPr="00B0576B">
        <w:t>home infusion</w:t>
      </w:r>
      <w:r w:rsidRPr="00B0576B">
        <w:rPr>
          <w:spacing w:val="-2"/>
        </w:rPr>
        <w:t xml:space="preserve"> </w:t>
      </w:r>
      <w:r w:rsidRPr="00B0576B">
        <w:t>service.</w:t>
      </w:r>
      <w:r w:rsidRPr="00B0576B">
        <w:rPr>
          <w:spacing w:val="-4"/>
        </w:rPr>
        <w:t xml:space="preserve"> </w:t>
      </w:r>
      <w:r w:rsidRPr="00B0576B">
        <w:t>Please</w:t>
      </w:r>
      <w:r w:rsidRPr="00B0576B">
        <w:rPr>
          <w:spacing w:val="-3"/>
        </w:rPr>
        <w:t xml:space="preserve"> </w:t>
      </w:r>
      <w:r w:rsidRPr="00B0576B">
        <w:t>refer</w:t>
      </w:r>
      <w:r w:rsidRPr="00B0576B">
        <w:rPr>
          <w:spacing w:val="-3"/>
        </w:rPr>
        <w:t xml:space="preserve"> </w:t>
      </w:r>
      <w:r w:rsidRPr="00B0576B">
        <w:t>to the</w:t>
      </w:r>
      <w:r w:rsidRPr="00B0576B">
        <w:rPr>
          <w:spacing w:val="-3"/>
        </w:rPr>
        <w:t xml:space="preserve"> </w:t>
      </w:r>
      <w:r w:rsidRPr="00B0576B">
        <w:t>guidelines</w:t>
      </w:r>
      <w:r w:rsidRPr="00B0576B">
        <w:rPr>
          <w:spacing w:val="-1"/>
        </w:rPr>
        <w:t xml:space="preserve"> </w:t>
      </w:r>
      <w:r w:rsidRPr="00B0576B">
        <w:t>for specific information.</w:t>
      </w:r>
    </w:p>
    <w:p w14:paraId="14E9E5BF" w14:textId="77777777" w:rsidR="00133155" w:rsidRPr="00133155" w:rsidRDefault="00133155" w:rsidP="00FC0A24">
      <w:pPr>
        <w:pStyle w:val="Heading3"/>
      </w:pPr>
      <w:r w:rsidRPr="00133155">
        <w:t xml:space="preserve">Which medicines are </w:t>
      </w:r>
      <w:r w:rsidRPr="00FC0A24">
        <w:t>available</w:t>
      </w:r>
      <w:r w:rsidRPr="00133155">
        <w:t xml:space="preserve"> for home infusion?</w:t>
      </w:r>
    </w:p>
    <w:p w14:paraId="6C1F89EE" w14:textId="77777777" w:rsidR="00133155" w:rsidRPr="00B0576B" w:rsidRDefault="00133155" w:rsidP="00133155">
      <w:pPr>
        <w:pStyle w:val="BodyText"/>
        <w:rPr>
          <w:rFonts w:cs="Arial"/>
          <w:spacing w:val="-2"/>
        </w:rPr>
      </w:pPr>
      <w:r w:rsidRPr="00B0576B">
        <w:rPr>
          <w:rFonts w:cs="Arial"/>
        </w:rPr>
        <w:t>There</w:t>
      </w:r>
      <w:r w:rsidRPr="00B0576B">
        <w:rPr>
          <w:rFonts w:cs="Arial"/>
          <w:spacing w:val="-6"/>
        </w:rPr>
        <w:t xml:space="preserve"> </w:t>
      </w:r>
      <w:r w:rsidRPr="00B0576B">
        <w:rPr>
          <w:rFonts w:cs="Arial"/>
        </w:rPr>
        <w:t>are</w:t>
      </w:r>
      <w:r w:rsidRPr="00B0576B">
        <w:rPr>
          <w:rFonts w:cs="Arial"/>
          <w:spacing w:val="-4"/>
        </w:rPr>
        <w:t xml:space="preserve"> </w:t>
      </w:r>
      <w:r w:rsidRPr="00B0576B">
        <w:rPr>
          <w:rFonts w:cs="Arial"/>
        </w:rPr>
        <w:t>currently</w:t>
      </w:r>
      <w:r w:rsidRPr="00B0576B">
        <w:rPr>
          <w:rFonts w:cs="Arial"/>
          <w:spacing w:val="-5"/>
        </w:rPr>
        <w:t xml:space="preserve"> </w:t>
      </w:r>
      <w:r w:rsidRPr="00B0576B">
        <w:rPr>
          <w:rFonts w:cs="Arial"/>
        </w:rPr>
        <w:t>seven</w:t>
      </w:r>
      <w:r w:rsidRPr="00B0576B">
        <w:rPr>
          <w:rFonts w:cs="Arial"/>
          <w:spacing w:val="-7"/>
        </w:rPr>
        <w:t xml:space="preserve"> </w:t>
      </w:r>
      <w:r w:rsidRPr="00B0576B">
        <w:rPr>
          <w:rFonts w:cs="Arial"/>
        </w:rPr>
        <w:t>medicines</w:t>
      </w:r>
      <w:r w:rsidRPr="00B0576B">
        <w:rPr>
          <w:rFonts w:cs="Arial"/>
          <w:spacing w:val="-5"/>
        </w:rPr>
        <w:t xml:space="preserve"> </w:t>
      </w:r>
      <w:r w:rsidRPr="00B0576B">
        <w:rPr>
          <w:rFonts w:cs="Arial"/>
        </w:rPr>
        <w:t>available</w:t>
      </w:r>
      <w:r w:rsidRPr="00B0576B">
        <w:rPr>
          <w:rFonts w:cs="Arial"/>
          <w:spacing w:val="-4"/>
        </w:rPr>
        <w:t xml:space="preserve"> </w:t>
      </w:r>
      <w:r w:rsidRPr="00B0576B">
        <w:rPr>
          <w:rFonts w:cs="Arial"/>
        </w:rPr>
        <w:t>for</w:t>
      </w:r>
      <w:r w:rsidRPr="00B0576B">
        <w:rPr>
          <w:rFonts w:cs="Arial"/>
          <w:spacing w:val="-5"/>
        </w:rPr>
        <w:t xml:space="preserve"> </w:t>
      </w:r>
      <w:r w:rsidRPr="00B0576B">
        <w:rPr>
          <w:rFonts w:cs="Arial"/>
        </w:rPr>
        <w:t>home</w:t>
      </w:r>
      <w:r w:rsidRPr="00B0576B">
        <w:rPr>
          <w:rFonts w:cs="Arial"/>
          <w:spacing w:val="-3"/>
        </w:rPr>
        <w:t xml:space="preserve"> </w:t>
      </w:r>
      <w:r w:rsidRPr="00B0576B">
        <w:rPr>
          <w:rFonts w:cs="Arial"/>
          <w:spacing w:val="-2"/>
        </w:rPr>
        <w:t>infusion: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4"/>
        <w:gridCol w:w="4896"/>
      </w:tblGrid>
      <w:tr w:rsidR="00133155" w:rsidRPr="00B0576B" w14:paraId="281EB737" w14:textId="77777777" w:rsidTr="00632078">
        <w:trPr>
          <w:tblHeader/>
        </w:trPr>
        <w:tc>
          <w:tcPr>
            <w:tcW w:w="0" w:type="auto"/>
            <w:hideMark/>
          </w:tcPr>
          <w:p w14:paraId="10FB5C7C" w14:textId="77777777" w:rsidR="00133155" w:rsidRPr="00B0576B" w:rsidRDefault="00133155" w:rsidP="004018AB">
            <w:pPr>
              <w:rPr>
                <w:rFonts w:cs="Arial"/>
                <w:lang w:eastAsia="en-AU"/>
              </w:rPr>
            </w:pPr>
            <w:r w:rsidRPr="00B0576B">
              <w:rPr>
                <w:rFonts w:cs="Arial"/>
                <w:b/>
                <w:bCs/>
                <w:lang w:eastAsia="en-AU"/>
              </w:rPr>
              <w:t>Medicine(s)</w:t>
            </w:r>
          </w:p>
        </w:tc>
        <w:tc>
          <w:tcPr>
            <w:tcW w:w="4896" w:type="dxa"/>
            <w:hideMark/>
          </w:tcPr>
          <w:p w14:paraId="1617BF9D" w14:textId="77777777" w:rsidR="00133155" w:rsidRPr="00B0576B" w:rsidRDefault="00133155" w:rsidP="004018AB">
            <w:pPr>
              <w:rPr>
                <w:rFonts w:cs="Arial"/>
                <w:lang w:eastAsia="en-AU"/>
              </w:rPr>
            </w:pPr>
            <w:r w:rsidRPr="00B0576B">
              <w:rPr>
                <w:rFonts w:cs="Arial"/>
                <w:b/>
                <w:bCs/>
                <w:lang w:eastAsia="en-AU"/>
              </w:rPr>
              <w:t>Condition</w:t>
            </w:r>
          </w:p>
        </w:tc>
      </w:tr>
      <w:tr w:rsidR="00133155" w:rsidRPr="00B0576B" w14:paraId="4E132B36" w14:textId="77777777" w:rsidTr="00632078">
        <w:tc>
          <w:tcPr>
            <w:tcW w:w="0" w:type="auto"/>
            <w:hideMark/>
          </w:tcPr>
          <w:p w14:paraId="3D676FE7" w14:textId="77777777" w:rsidR="00133155" w:rsidRPr="00B0576B" w:rsidRDefault="00133155" w:rsidP="004018AB">
            <w:pPr>
              <w:rPr>
                <w:rFonts w:cs="Arial"/>
                <w:lang w:eastAsia="en-AU"/>
              </w:rPr>
            </w:pPr>
            <w:proofErr w:type="spellStart"/>
            <w:r w:rsidRPr="00B0576B">
              <w:rPr>
                <w:rFonts w:cs="Arial"/>
                <w:lang w:eastAsia="en-AU"/>
              </w:rPr>
              <w:t>Agalsidase</w:t>
            </w:r>
            <w:proofErr w:type="spellEnd"/>
            <w:r w:rsidRPr="00B0576B">
              <w:rPr>
                <w:rFonts w:cs="Arial"/>
                <w:lang w:eastAsia="en-AU"/>
              </w:rPr>
              <w:t xml:space="preserve"> alfa (</w:t>
            </w:r>
            <w:proofErr w:type="spellStart"/>
            <w:r w:rsidRPr="00B0576B">
              <w:rPr>
                <w:rFonts w:cs="Arial"/>
                <w:lang w:eastAsia="en-AU"/>
              </w:rPr>
              <w:t>Replagal</w:t>
            </w:r>
            <w:proofErr w:type="spellEnd"/>
            <w:r w:rsidRPr="00B0576B">
              <w:rPr>
                <w:rFonts w:cs="Arial"/>
                <w:lang w:eastAsia="en-AU"/>
              </w:rPr>
              <w:t>®)</w:t>
            </w:r>
          </w:p>
          <w:p w14:paraId="443CD03A" w14:textId="77777777" w:rsidR="00133155" w:rsidRPr="00B0576B" w:rsidRDefault="00133155" w:rsidP="004018AB">
            <w:pPr>
              <w:rPr>
                <w:rFonts w:cs="Arial"/>
                <w:lang w:eastAsia="en-AU"/>
              </w:rPr>
            </w:pPr>
            <w:proofErr w:type="spellStart"/>
            <w:r w:rsidRPr="00B0576B">
              <w:rPr>
                <w:rFonts w:cs="Arial"/>
                <w:lang w:eastAsia="en-AU"/>
              </w:rPr>
              <w:t>Agalsidase</w:t>
            </w:r>
            <w:proofErr w:type="spellEnd"/>
            <w:r w:rsidRPr="00B0576B">
              <w:rPr>
                <w:rFonts w:cs="Arial"/>
                <w:lang w:eastAsia="en-AU"/>
              </w:rPr>
              <w:t xml:space="preserve"> beta (Fabrazyme®)</w:t>
            </w:r>
          </w:p>
        </w:tc>
        <w:tc>
          <w:tcPr>
            <w:tcW w:w="4896" w:type="dxa"/>
            <w:hideMark/>
          </w:tcPr>
          <w:p w14:paraId="6C0D1CB5" w14:textId="77777777" w:rsidR="00133155" w:rsidRPr="00B0576B" w:rsidRDefault="00FC0A24" w:rsidP="004018AB">
            <w:pPr>
              <w:rPr>
                <w:rFonts w:cs="Arial"/>
                <w:lang w:eastAsia="en-AU"/>
              </w:rPr>
            </w:pPr>
            <w:hyperlink r:id="rId25" w:history="1">
              <w:r w:rsidR="00133155" w:rsidRPr="00B0576B">
                <w:rPr>
                  <w:rFonts w:cs="Arial"/>
                  <w:color w:val="006FB0"/>
                  <w:u w:val="single"/>
                  <w:lang w:eastAsia="en-AU"/>
                </w:rPr>
                <w:t>Fabry disease</w:t>
              </w:r>
            </w:hyperlink>
          </w:p>
        </w:tc>
      </w:tr>
      <w:tr w:rsidR="00133155" w:rsidRPr="00B0576B" w14:paraId="1D38AB72" w14:textId="77777777" w:rsidTr="00632078">
        <w:tc>
          <w:tcPr>
            <w:tcW w:w="0" w:type="auto"/>
            <w:shd w:val="clear" w:color="auto" w:fill="FFFFFF"/>
            <w:hideMark/>
          </w:tcPr>
          <w:p w14:paraId="506DA057" w14:textId="77777777" w:rsidR="00133155" w:rsidRPr="00B0576B" w:rsidRDefault="00133155" w:rsidP="004018AB">
            <w:pPr>
              <w:rPr>
                <w:rFonts w:cs="Arial"/>
                <w:lang w:eastAsia="en-AU"/>
              </w:rPr>
            </w:pPr>
            <w:proofErr w:type="spellStart"/>
            <w:r w:rsidRPr="00B0576B">
              <w:rPr>
                <w:rFonts w:cs="Arial"/>
                <w:lang w:eastAsia="en-AU"/>
              </w:rPr>
              <w:t>Imiglucerase</w:t>
            </w:r>
            <w:proofErr w:type="spellEnd"/>
            <w:r w:rsidRPr="00B0576B">
              <w:rPr>
                <w:rFonts w:cs="Arial"/>
                <w:lang w:eastAsia="en-AU"/>
              </w:rPr>
              <w:t xml:space="preserve"> (Cerezyme®)</w:t>
            </w:r>
          </w:p>
          <w:p w14:paraId="18AD0EC3" w14:textId="77777777" w:rsidR="00133155" w:rsidRPr="00B0576B" w:rsidRDefault="00133155" w:rsidP="004018AB">
            <w:pPr>
              <w:rPr>
                <w:rFonts w:cs="Arial"/>
                <w:lang w:eastAsia="en-AU"/>
              </w:rPr>
            </w:pPr>
            <w:proofErr w:type="spellStart"/>
            <w:r w:rsidRPr="00B0576B">
              <w:rPr>
                <w:rFonts w:cs="Arial"/>
                <w:lang w:eastAsia="en-AU"/>
              </w:rPr>
              <w:t>Velaglucerase</w:t>
            </w:r>
            <w:proofErr w:type="spellEnd"/>
            <w:r w:rsidRPr="00B0576B">
              <w:rPr>
                <w:rFonts w:cs="Arial"/>
                <w:lang w:eastAsia="en-AU"/>
              </w:rPr>
              <w:t xml:space="preserve"> (VPRIV®)</w:t>
            </w:r>
          </w:p>
          <w:p w14:paraId="421C0A8F" w14:textId="77777777" w:rsidR="00133155" w:rsidRPr="00B0576B" w:rsidRDefault="00133155" w:rsidP="004018AB">
            <w:pPr>
              <w:rPr>
                <w:rFonts w:cs="Arial"/>
                <w:lang w:eastAsia="en-AU"/>
              </w:rPr>
            </w:pPr>
            <w:proofErr w:type="spellStart"/>
            <w:r w:rsidRPr="00B0576B">
              <w:rPr>
                <w:rFonts w:cs="Arial"/>
                <w:lang w:eastAsia="en-AU"/>
              </w:rPr>
              <w:t>Taliglucerase</w:t>
            </w:r>
            <w:proofErr w:type="spellEnd"/>
            <w:r w:rsidRPr="00B0576B">
              <w:rPr>
                <w:rFonts w:cs="Arial"/>
                <w:lang w:eastAsia="en-AU"/>
              </w:rPr>
              <w:t xml:space="preserve"> (</w:t>
            </w:r>
            <w:proofErr w:type="spellStart"/>
            <w:r w:rsidRPr="00B0576B">
              <w:rPr>
                <w:rFonts w:cs="Arial"/>
                <w:lang w:eastAsia="en-AU"/>
              </w:rPr>
              <w:t>Elelyso</w:t>
            </w:r>
            <w:proofErr w:type="spellEnd"/>
            <w:r w:rsidRPr="00B0576B">
              <w:rPr>
                <w:rFonts w:cs="Arial"/>
                <w:lang w:eastAsia="en-AU"/>
              </w:rPr>
              <w:t>®)</w:t>
            </w:r>
          </w:p>
        </w:tc>
        <w:tc>
          <w:tcPr>
            <w:tcW w:w="4896" w:type="dxa"/>
            <w:shd w:val="clear" w:color="auto" w:fill="FFFFFF"/>
            <w:hideMark/>
          </w:tcPr>
          <w:p w14:paraId="48CDE0DF" w14:textId="77777777" w:rsidR="00133155" w:rsidRPr="00B0576B" w:rsidRDefault="00FC0A24" w:rsidP="004018AB">
            <w:pPr>
              <w:rPr>
                <w:rFonts w:cs="Arial"/>
                <w:lang w:eastAsia="en-AU"/>
              </w:rPr>
            </w:pPr>
            <w:hyperlink r:id="rId26" w:history="1">
              <w:r w:rsidR="00133155" w:rsidRPr="00B0576B">
                <w:rPr>
                  <w:rFonts w:cs="Arial"/>
                  <w:color w:val="006FB0"/>
                  <w:u w:val="single"/>
                  <w:lang w:eastAsia="en-AU"/>
                </w:rPr>
                <w:t>Gaucher disease (type 1)</w:t>
              </w:r>
            </w:hyperlink>
          </w:p>
        </w:tc>
      </w:tr>
      <w:tr w:rsidR="00133155" w:rsidRPr="00B0576B" w14:paraId="62FC55B3" w14:textId="77777777" w:rsidTr="00632078">
        <w:tc>
          <w:tcPr>
            <w:tcW w:w="0" w:type="auto"/>
            <w:shd w:val="clear" w:color="auto" w:fill="FFFFFF"/>
            <w:hideMark/>
          </w:tcPr>
          <w:p w14:paraId="2216057D" w14:textId="77777777" w:rsidR="00133155" w:rsidRPr="00B0576B" w:rsidRDefault="00133155" w:rsidP="004018AB">
            <w:pPr>
              <w:rPr>
                <w:rFonts w:cs="Arial"/>
                <w:lang w:eastAsia="en-AU"/>
              </w:rPr>
            </w:pPr>
            <w:proofErr w:type="spellStart"/>
            <w:r w:rsidRPr="00B0576B">
              <w:rPr>
                <w:rFonts w:cs="Arial"/>
                <w:lang w:eastAsia="en-AU"/>
              </w:rPr>
              <w:t>Idursulfase</w:t>
            </w:r>
            <w:proofErr w:type="spellEnd"/>
            <w:r w:rsidRPr="00B0576B">
              <w:rPr>
                <w:rFonts w:cs="Arial"/>
                <w:lang w:eastAsia="en-AU"/>
              </w:rPr>
              <w:t xml:space="preserve"> (</w:t>
            </w:r>
            <w:proofErr w:type="spellStart"/>
            <w:r w:rsidRPr="00B0576B">
              <w:rPr>
                <w:rFonts w:cs="Arial"/>
                <w:lang w:eastAsia="en-AU"/>
              </w:rPr>
              <w:t>Elaprase</w:t>
            </w:r>
            <w:proofErr w:type="spellEnd"/>
            <w:r w:rsidRPr="00B0576B">
              <w:rPr>
                <w:rFonts w:cs="Arial"/>
                <w:lang w:eastAsia="en-AU"/>
              </w:rPr>
              <w:t>®)</w:t>
            </w:r>
          </w:p>
        </w:tc>
        <w:tc>
          <w:tcPr>
            <w:tcW w:w="4896" w:type="dxa"/>
            <w:shd w:val="clear" w:color="auto" w:fill="FFFFFF"/>
            <w:hideMark/>
          </w:tcPr>
          <w:p w14:paraId="41DD546B" w14:textId="7D93927D" w:rsidR="00133155" w:rsidRPr="00B0576B" w:rsidRDefault="00FC0A24" w:rsidP="004018AB">
            <w:pPr>
              <w:rPr>
                <w:rFonts w:cs="Arial"/>
                <w:lang w:eastAsia="en-AU"/>
              </w:rPr>
            </w:pPr>
            <w:hyperlink r:id="rId27" w:history="1">
              <w:r w:rsidR="00133155" w:rsidRPr="00B0576B">
                <w:rPr>
                  <w:rFonts w:cs="Arial"/>
                  <w:color w:val="006FB0"/>
                  <w:u w:val="single"/>
                  <w:lang w:eastAsia="en-AU"/>
                </w:rPr>
                <w:t>Mucopolysaccharidosis type II (MPS II)</w:t>
              </w:r>
            </w:hyperlink>
            <w:r w:rsidR="00632078">
              <w:rPr>
                <w:rFonts w:cs="Arial"/>
                <w:color w:val="006FB0"/>
                <w:u w:val="single"/>
                <w:lang w:eastAsia="en-AU"/>
              </w:rPr>
              <w:t xml:space="preserve"> disease</w:t>
            </w:r>
          </w:p>
        </w:tc>
      </w:tr>
      <w:tr w:rsidR="00133155" w:rsidRPr="00B0576B" w14:paraId="38B04F21" w14:textId="77777777" w:rsidTr="00632078">
        <w:tc>
          <w:tcPr>
            <w:tcW w:w="0" w:type="auto"/>
            <w:shd w:val="clear" w:color="auto" w:fill="FFFFFF"/>
            <w:hideMark/>
          </w:tcPr>
          <w:p w14:paraId="0570A326" w14:textId="77777777" w:rsidR="00133155" w:rsidRPr="00B0576B" w:rsidRDefault="00133155" w:rsidP="004018AB">
            <w:pPr>
              <w:spacing w:before="100" w:beforeAutospacing="1" w:after="100" w:afterAutospacing="1"/>
              <w:rPr>
                <w:rFonts w:cs="Arial"/>
                <w:lang w:eastAsia="en-AU"/>
              </w:rPr>
            </w:pPr>
            <w:proofErr w:type="spellStart"/>
            <w:r w:rsidRPr="00B0576B">
              <w:rPr>
                <w:rFonts w:cs="Arial"/>
                <w:lang w:eastAsia="en-AU"/>
              </w:rPr>
              <w:t>Avalglucosidase</w:t>
            </w:r>
            <w:proofErr w:type="spellEnd"/>
            <w:r w:rsidRPr="00B0576B">
              <w:rPr>
                <w:rFonts w:cs="Arial"/>
                <w:lang w:eastAsia="en-AU"/>
              </w:rPr>
              <w:t xml:space="preserve"> alfa (</w:t>
            </w:r>
            <w:proofErr w:type="spellStart"/>
            <w:r w:rsidRPr="00B0576B">
              <w:rPr>
                <w:rFonts w:cs="Arial"/>
                <w:lang w:eastAsia="en-AU"/>
              </w:rPr>
              <w:t>Nexviazyme</w:t>
            </w:r>
            <w:proofErr w:type="spellEnd"/>
            <w:r w:rsidRPr="00B0576B">
              <w:rPr>
                <w:rFonts w:cs="Arial"/>
                <w:lang w:eastAsia="en-AU"/>
              </w:rPr>
              <w:t>®)</w:t>
            </w:r>
          </w:p>
        </w:tc>
        <w:tc>
          <w:tcPr>
            <w:tcW w:w="4896" w:type="dxa"/>
            <w:shd w:val="clear" w:color="auto" w:fill="FFFFFF"/>
            <w:hideMark/>
          </w:tcPr>
          <w:p w14:paraId="4D2FAA97" w14:textId="77777777" w:rsidR="00133155" w:rsidRPr="00B0576B" w:rsidRDefault="00FC0A24" w:rsidP="004018AB">
            <w:pPr>
              <w:rPr>
                <w:rFonts w:cs="Arial"/>
                <w:lang w:eastAsia="en-AU"/>
              </w:rPr>
            </w:pPr>
            <w:hyperlink r:id="rId28" w:history="1">
              <w:proofErr w:type="spellStart"/>
              <w:r w:rsidR="00133155" w:rsidRPr="00B0576B">
                <w:rPr>
                  <w:rFonts w:cs="Arial"/>
                  <w:color w:val="006FB0"/>
                  <w:u w:val="single"/>
                  <w:lang w:eastAsia="en-AU"/>
                </w:rPr>
                <w:t>Pompe</w:t>
              </w:r>
              <w:proofErr w:type="spellEnd"/>
              <w:r w:rsidR="00133155" w:rsidRPr="00B0576B">
                <w:rPr>
                  <w:rFonts w:cs="Arial"/>
                  <w:color w:val="006FB0"/>
                  <w:u w:val="single"/>
                  <w:lang w:eastAsia="en-AU"/>
                </w:rPr>
                <w:t xml:space="preserve"> disease</w:t>
              </w:r>
            </w:hyperlink>
            <w:r w:rsidR="00133155" w:rsidRPr="00B0576B">
              <w:rPr>
                <w:rFonts w:cs="Arial"/>
                <w:lang w:eastAsia="en-AU"/>
              </w:rPr>
              <w:t xml:space="preserve"> (infantile onset and </w:t>
            </w:r>
            <w:proofErr w:type="gramStart"/>
            <w:r w:rsidR="00133155" w:rsidRPr="00B0576B">
              <w:rPr>
                <w:rFonts w:cs="Arial"/>
                <w:lang w:eastAsia="en-AU"/>
              </w:rPr>
              <w:t>late-onset</w:t>
            </w:r>
            <w:proofErr w:type="gramEnd"/>
            <w:r w:rsidR="00133155" w:rsidRPr="00B0576B">
              <w:rPr>
                <w:rFonts w:cs="Arial"/>
                <w:lang w:eastAsia="en-AU"/>
              </w:rPr>
              <w:t>)</w:t>
            </w:r>
          </w:p>
        </w:tc>
      </w:tr>
    </w:tbl>
    <w:p w14:paraId="230DDB9A" w14:textId="03E6E291" w:rsidR="00867A82" w:rsidRPr="00662DC9" w:rsidRDefault="00867A82" w:rsidP="00854BAA">
      <w:pPr>
        <w:rPr>
          <w:rFonts w:cs="Arial"/>
        </w:rPr>
      </w:pPr>
    </w:p>
    <w:sectPr w:rsidR="00867A82" w:rsidRPr="00662DC9" w:rsidSect="00994536">
      <w:headerReference w:type="default" r:id="rId29"/>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916D" w14:textId="77777777" w:rsidR="00063583" w:rsidRDefault="00063583" w:rsidP="006B56BB">
      <w:r>
        <w:separator/>
      </w:r>
    </w:p>
    <w:p w14:paraId="41F2D35F" w14:textId="77777777" w:rsidR="00063583" w:rsidRDefault="00063583"/>
  </w:endnote>
  <w:endnote w:type="continuationSeparator" w:id="0">
    <w:p w14:paraId="728A440A" w14:textId="77777777" w:rsidR="00063583" w:rsidRDefault="00063583" w:rsidP="006B56BB">
      <w:r>
        <w:continuationSeparator/>
      </w:r>
    </w:p>
    <w:p w14:paraId="3D612141" w14:textId="77777777" w:rsidR="00063583" w:rsidRDefault="00063583"/>
  </w:endnote>
  <w:endnote w:type="continuationNotice" w:id="1">
    <w:p w14:paraId="50E188E2" w14:textId="77777777" w:rsidR="00063583" w:rsidRDefault="00063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A000" w14:textId="13805B90" w:rsidR="00854BAA" w:rsidRPr="00972E6E" w:rsidRDefault="00D55519" w:rsidP="00972E6E">
    <w:pPr>
      <w:pStyle w:val="Footer"/>
      <w:tabs>
        <w:tab w:val="clear" w:pos="4513"/>
      </w:tabs>
    </w:pPr>
    <w:r>
      <w:t xml:space="preserve">                                                                         </w:t>
    </w:r>
    <w:r w:rsidR="00854BAA">
      <w:t xml:space="preserve">Department of Health </w:t>
    </w:r>
    <w:r w:rsidR="00825108">
      <w:t xml:space="preserve">and Aged Care </w:t>
    </w:r>
    <w:r w:rsidR="00854BAA" w:rsidRPr="00407107">
      <w:t xml:space="preserve">– </w:t>
    </w:r>
    <w: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B38B" w14:textId="6CD58779" w:rsidR="00854BAA" w:rsidRPr="00DE3355" w:rsidRDefault="00D55519" w:rsidP="003D033A">
    <w:pPr>
      <w:pStyle w:val="Footer"/>
      <w:tabs>
        <w:tab w:val="clear" w:pos="4513"/>
      </w:tabs>
    </w:pPr>
    <w:r>
      <w:t xml:space="preserve">                                                                             </w:t>
    </w:r>
    <w:r w:rsidR="00854BAA">
      <w:t xml:space="preserve">Department of </w:t>
    </w:r>
    <w:r w:rsidR="00854BAA" w:rsidRPr="00407107">
      <w:t>Health</w:t>
    </w:r>
    <w:r w:rsidR="00825108">
      <w:t xml:space="preserve"> and Aged Care</w:t>
    </w:r>
    <w:r w:rsidR="00854BAA" w:rsidRPr="00407107">
      <w:t xml:space="preserve"> – </w:t>
    </w:r>
    <w: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D2B1" w14:textId="77777777" w:rsidR="00063583" w:rsidRDefault="00063583" w:rsidP="006B56BB">
      <w:r>
        <w:separator/>
      </w:r>
    </w:p>
    <w:p w14:paraId="569D8AE5" w14:textId="77777777" w:rsidR="00063583" w:rsidRDefault="00063583"/>
  </w:footnote>
  <w:footnote w:type="continuationSeparator" w:id="0">
    <w:p w14:paraId="42653ABC" w14:textId="77777777" w:rsidR="00063583" w:rsidRDefault="00063583" w:rsidP="006B56BB">
      <w:r>
        <w:continuationSeparator/>
      </w:r>
    </w:p>
    <w:p w14:paraId="408B09C0" w14:textId="77777777" w:rsidR="00063583" w:rsidRDefault="00063583"/>
  </w:footnote>
  <w:footnote w:type="continuationNotice" w:id="1">
    <w:p w14:paraId="3029EC59" w14:textId="77777777" w:rsidR="00063583" w:rsidRDefault="00063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3FC" w14:textId="67688C6F" w:rsidR="00854BAA" w:rsidRPr="006369BD" w:rsidRDefault="00825108" w:rsidP="006369BD">
    <w:pPr>
      <w:pStyle w:val="Header"/>
    </w:pPr>
    <w:r>
      <w:rPr>
        <w:noProof/>
        <w:lang w:eastAsia="en-AU"/>
      </w:rPr>
      <w:drawing>
        <wp:inline distT="0" distB="0" distL="0" distR="0" wp14:anchorId="30E074DD" wp14:editId="2459576B">
          <wp:extent cx="5759450" cy="941705"/>
          <wp:effectExtent l="0" t="0" r="0" b="0"/>
          <wp:docPr id="6" name="Picture 6"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3629" w14:textId="31267F4D" w:rsidR="008E0C77" w:rsidRPr="00A71F59" w:rsidRDefault="006B7D07" w:rsidP="00A71F59">
    <w:pPr>
      <w:pStyle w:val="Footer"/>
      <w:tabs>
        <w:tab w:val="clear" w:pos="4513"/>
      </w:tabs>
      <w:rPr>
        <w:sz w:val="16"/>
        <w:szCs w:val="20"/>
      </w:rPr>
    </w:pPr>
    <w:r>
      <w:rPr>
        <w:sz w:val="16"/>
      </w:rPr>
      <w:t xml:space="preserve">Life Saving Drugs Program – </w:t>
    </w:r>
    <w:r w:rsidR="00D76BB9">
      <w:rPr>
        <w:sz w:val="16"/>
      </w:rPr>
      <w:t>Fact sheet for treating physicians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AE4AED"/>
    <w:multiLevelType w:val="hybridMultilevel"/>
    <w:tmpl w:val="30B0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14109"/>
    <w:multiLevelType w:val="hybridMultilevel"/>
    <w:tmpl w:val="66401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8C1ACE"/>
    <w:multiLevelType w:val="multilevel"/>
    <w:tmpl w:val="88744E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414E1"/>
    <w:multiLevelType w:val="hybridMultilevel"/>
    <w:tmpl w:val="6EB6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4B4E5A"/>
    <w:multiLevelType w:val="hybridMultilevel"/>
    <w:tmpl w:val="1402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72723"/>
    <w:multiLevelType w:val="hybridMultilevel"/>
    <w:tmpl w:val="C5107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3987F90"/>
    <w:multiLevelType w:val="multilevel"/>
    <w:tmpl w:val="F5C0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5F5781"/>
    <w:multiLevelType w:val="hybridMultilevel"/>
    <w:tmpl w:val="55B8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66732"/>
    <w:multiLevelType w:val="hybridMultilevel"/>
    <w:tmpl w:val="70968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F3103D"/>
    <w:multiLevelType w:val="hybridMultilevel"/>
    <w:tmpl w:val="5F3AC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D96F1A"/>
    <w:multiLevelType w:val="hybridMultilevel"/>
    <w:tmpl w:val="185E4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FA2E02"/>
    <w:multiLevelType w:val="hybridMultilevel"/>
    <w:tmpl w:val="85A48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1E649E"/>
    <w:multiLevelType w:val="multilevel"/>
    <w:tmpl w:val="89BC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5601B8"/>
    <w:multiLevelType w:val="hybridMultilevel"/>
    <w:tmpl w:val="30E2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753BF0"/>
    <w:multiLevelType w:val="hybridMultilevel"/>
    <w:tmpl w:val="59C8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AC13CB3"/>
    <w:multiLevelType w:val="hybridMultilevel"/>
    <w:tmpl w:val="AAA2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F445FC"/>
    <w:multiLevelType w:val="hybridMultilevel"/>
    <w:tmpl w:val="2666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5F0893"/>
    <w:multiLevelType w:val="hybridMultilevel"/>
    <w:tmpl w:val="5668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117784"/>
    <w:multiLevelType w:val="multilevel"/>
    <w:tmpl w:val="BFAE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B47236"/>
    <w:multiLevelType w:val="multilevel"/>
    <w:tmpl w:val="AEEE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DA157C"/>
    <w:multiLevelType w:val="hybridMultilevel"/>
    <w:tmpl w:val="C1FC60BE"/>
    <w:lvl w:ilvl="0" w:tplc="F84E4D9E">
      <w:numFmt w:val="bullet"/>
      <w:lvlText w:val="o"/>
      <w:lvlJc w:val="left"/>
      <w:pPr>
        <w:ind w:left="838" w:hanging="361"/>
      </w:pPr>
      <w:rPr>
        <w:rFonts w:ascii="Courier New" w:eastAsia="Courier New" w:hAnsi="Courier New" w:cs="Courier New" w:hint="default"/>
        <w:w w:val="100"/>
        <w:lang w:val="en-US" w:eastAsia="en-US" w:bidi="ar-SA"/>
      </w:rPr>
    </w:lvl>
    <w:lvl w:ilvl="1" w:tplc="29BA3720">
      <w:numFmt w:val="bullet"/>
      <w:lvlText w:val="•"/>
      <w:lvlJc w:val="left"/>
      <w:pPr>
        <w:ind w:left="1686" w:hanging="361"/>
      </w:pPr>
      <w:rPr>
        <w:rFonts w:hint="default"/>
        <w:lang w:val="en-US" w:eastAsia="en-US" w:bidi="ar-SA"/>
      </w:rPr>
    </w:lvl>
    <w:lvl w:ilvl="2" w:tplc="3944720C">
      <w:numFmt w:val="bullet"/>
      <w:lvlText w:val="•"/>
      <w:lvlJc w:val="left"/>
      <w:pPr>
        <w:ind w:left="2533" w:hanging="361"/>
      </w:pPr>
      <w:rPr>
        <w:rFonts w:hint="default"/>
        <w:lang w:val="en-US" w:eastAsia="en-US" w:bidi="ar-SA"/>
      </w:rPr>
    </w:lvl>
    <w:lvl w:ilvl="3" w:tplc="A102763A">
      <w:numFmt w:val="bullet"/>
      <w:lvlText w:val="•"/>
      <w:lvlJc w:val="left"/>
      <w:pPr>
        <w:ind w:left="3379" w:hanging="361"/>
      </w:pPr>
      <w:rPr>
        <w:rFonts w:hint="default"/>
        <w:lang w:val="en-US" w:eastAsia="en-US" w:bidi="ar-SA"/>
      </w:rPr>
    </w:lvl>
    <w:lvl w:ilvl="4" w:tplc="30F22B90">
      <w:numFmt w:val="bullet"/>
      <w:lvlText w:val="•"/>
      <w:lvlJc w:val="left"/>
      <w:pPr>
        <w:ind w:left="4226" w:hanging="361"/>
      </w:pPr>
      <w:rPr>
        <w:rFonts w:hint="default"/>
        <w:lang w:val="en-US" w:eastAsia="en-US" w:bidi="ar-SA"/>
      </w:rPr>
    </w:lvl>
    <w:lvl w:ilvl="5" w:tplc="7F1E1CF6">
      <w:numFmt w:val="bullet"/>
      <w:lvlText w:val="•"/>
      <w:lvlJc w:val="left"/>
      <w:pPr>
        <w:ind w:left="5073" w:hanging="361"/>
      </w:pPr>
      <w:rPr>
        <w:rFonts w:hint="default"/>
        <w:lang w:val="en-US" w:eastAsia="en-US" w:bidi="ar-SA"/>
      </w:rPr>
    </w:lvl>
    <w:lvl w:ilvl="6" w:tplc="5262D25A">
      <w:numFmt w:val="bullet"/>
      <w:lvlText w:val="•"/>
      <w:lvlJc w:val="left"/>
      <w:pPr>
        <w:ind w:left="5919" w:hanging="361"/>
      </w:pPr>
      <w:rPr>
        <w:rFonts w:hint="default"/>
        <w:lang w:val="en-US" w:eastAsia="en-US" w:bidi="ar-SA"/>
      </w:rPr>
    </w:lvl>
    <w:lvl w:ilvl="7" w:tplc="45949FEE">
      <w:numFmt w:val="bullet"/>
      <w:lvlText w:val="•"/>
      <w:lvlJc w:val="left"/>
      <w:pPr>
        <w:ind w:left="6766" w:hanging="361"/>
      </w:pPr>
      <w:rPr>
        <w:rFonts w:hint="default"/>
        <w:lang w:val="en-US" w:eastAsia="en-US" w:bidi="ar-SA"/>
      </w:rPr>
    </w:lvl>
    <w:lvl w:ilvl="8" w:tplc="DEC27286">
      <w:numFmt w:val="bullet"/>
      <w:lvlText w:val="•"/>
      <w:lvlJc w:val="left"/>
      <w:pPr>
        <w:ind w:left="7613" w:hanging="361"/>
      </w:pPr>
      <w:rPr>
        <w:rFonts w:hint="default"/>
        <w:lang w:val="en-US" w:eastAsia="en-US" w:bidi="ar-SA"/>
      </w:r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9"/>
  </w:num>
  <w:num w:numId="3">
    <w:abstractNumId w:val="35"/>
  </w:num>
  <w:num w:numId="4">
    <w:abstractNumId w:val="8"/>
  </w:num>
  <w:num w:numId="5">
    <w:abstractNumId w:val="8"/>
    <w:lvlOverride w:ilvl="0">
      <w:startOverride w:val="1"/>
    </w:lvlOverride>
  </w:num>
  <w:num w:numId="6">
    <w:abstractNumId w:val="10"/>
  </w:num>
  <w:num w:numId="7">
    <w:abstractNumId w:val="28"/>
  </w:num>
  <w:num w:numId="8">
    <w:abstractNumId w:val="3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0"/>
  </w:num>
  <w:num w:numId="17">
    <w:abstractNumId w:val="11"/>
  </w:num>
  <w:num w:numId="18">
    <w:abstractNumId w:val="14"/>
  </w:num>
  <w:num w:numId="19">
    <w:abstractNumId w:val="20"/>
  </w:num>
  <w:num w:numId="20">
    <w:abstractNumId w:val="34"/>
  </w:num>
  <w:num w:numId="21">
    <w:abstractNumId w:val="15"/>
  </w:num>
  <w:num w:numId="22">
    <w:abstractNumId w:val="21"/>
  </w:num>
  <w:num w:numId="23">
    <w:abstractNumId w:val="23"/>
  </w:num>
  <w:num w:numId="24">
    <w:abstractNumId w:val="17"/>
  </w:num>
  <w:num w:numId="25">
    <w:abstractNumId w:val="37"/>
  </w:num>
  <w:num w:numId="26">
    <w:abstractNumId w:val="13"/>
  </w:num>
  <w:num w:numId="27">
    <w:abstractNumId w:val="18"/>
  </w:num>
  <w:num w:numId="28">
    <w:abstractNumId w:val="9"/>
  </w:num>
  <w:num w:numId="29">
    <w:abstractNumId w:val="12"/>
  </w:num>
  <w:num w:numId="30">
    <w:abstractNumId w:val="31"/>
  </w:num>
  <w:num w:numId="31">
    <w:abstractNumId w:val="24"/>
  </w:num>
  <w:num w:numId="32">
    <w:abstractNumId w:val="33"/>
  </w:num>
  <w:num w:numId="33">
    <w:abstractNumId w:val="16"/>
  </w:num>
  <w:num w:numId="34">
    <w:abstractNumId w:val="19"/>
  </w:num>
  <w:num w:numId="35">
    <w:abstractNumId w:val="26"/>
  </w:num>
  <w:num w:numId="36">
    <w:abstractNumId w:val="36"/>
  </w:num>
  <w:num w:numId="37">
    <w:abstractNumId w:val="30"/>
  </w:num>
  <w:num w:numId="38">
    <w:abstractNumId w:val="38"/>
  </w:num>
  <w:num w:numId="39">
    <w:abstractNumId w:val="22"/>
  </w:num>
  <w:num w:numId="40">
    <w:abstractNumId w:val="25"/>
  </w:num>
  <w:num w:numId="41">
    <w:abstractNumId w:val="27"/>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07"/>
    <w:rsid w:val="00003743"/>
    <w:rsid w:val="000047B4"/>
    <w:rsid w:val="00005712"/>
    <w:rsid w:val="00007FD8"/>
    <w:rsid w:val="000117F8"/>
    <w:rsid w:val="0001460F"/>
    <w:rsid w:val="00022629"/>
    <w:rsid w:val="00026139"/>
    <w:rsid w:val="00027601"/>
    <w:rsid w:val="00033321"/>
    <w:rsid w:val="000338E5"/>
    <w:rsid w:val="00033ECC"/>
    <w:rsid w:val="0003422F"/>
    <w:rsid w:val="00035ED5"/>
    <w:rsid w:val="000412DC"/>
    <w:rsid w:val="00046FF0"/>
    <w:rsid w:val="00050176"/>
    <w:rsid w:val="00050342"/>
    <w:rsid w:val="000563E2"/>
    <w:rsid w:val="00063583"/>
    <w:rsid w:val="00067456"/>
    <w:rsid w:val="00071506"/>
    <w:rsid w:val="0007154F"/>
    <w:rsid w:val="00081AB1"/>
    <w:rsid w:val="00084A1A"/>
    <w:rsid w:val="00090316"/>
    <w:rsid w:val="00093981"/>
    <w:rsid w:val="000A106E"/>
    <w:rsid w:val="000A5A3C"/>
    <w:rsid w:val="000B067A"/>
    <w:rsid w:val="000B1540"/>
    <w:rsid w:val="000B1E53"/>
    <w:rsid w:val="000B33FD"/>
    <w:rsid w:val="000B4ABA"/>
    <w:rsid w:val="000B6275"/>
    <w:rsid w:val="000C4B16"/>
    <w:rsid w:val="000C50C3"/>
    <w:rsid w:val="000C5E14"/>
    <w:rsid w:val="000D21F6"/>
    <w:rsid w:val="000D4500"/>
    <w:rsid w:val="000D7AEA"/>
    <w:rsid w:val="000E2C66"/>
    <w:rsid w:val="000F123C"/>
    <w:rsid w:val="000F2FED"/>
    <w:rsid w:val="00103FBB"/>
    <w:rsid w:val="0010616D"/>
    <w:rsid w:val="00110478"/>
    <w:rsid w:val="0011711B"/>
    <w:rsid w:val="00117F8A"/>
    <w:rsid w:val="00121B9B"/>
    <w:rsid w:val="00122ADC"/>
    <w:rsid w:val="00130F59"/>
    <w:rsid w:val="00133155"/>
    <w:rsid w:val="00133EC0"/>
    <w:rsid w:val="00141CE5"/>
    <w:rsid w:val="00144908"/>
    <w:rsid w:val="001525E0"/>
    <w:rsid w:val="001571C7"/>
    <w:rsid w:val="00161094"/>
    <w:rsid w:val="00171C88"/>
    <w:rsid w:val="0017665C"/>
    <w:rsid w:val="00177AD2"/>
    <w:rsid w:val="001815A8"/>
    <w:rsid w:val="001840FA"/>
    <w:rsid w:val="00190079"/>
    <w:rsid w:val="00191723"/>
    <w:rsid w:val="0019622E"/>
    <w:rsid w:val="001966A7"/>
    <w:rsid w:val="001A1BE2"/>
    <w:rsid w:val="001A4627"/>
    <w:rsid w:val="001A4979"/>
    <w:rsid w:val="001B15D3"/>
    <w:rsid w:val="001B3443"/>
    <w:rsid w:val="001B3622"/>
    <w:rsid w:val="001B4965"/>
    <w:rsid w:val="001C0326"/>
    <w:rsid w:val="001C192F"/>
    <w:rsid w:val="001C3C42"/>
    <w:rsid w:val="001D7869"/>
    <w:rsid w:val="001E2E7C"/>
    <w:rsid w:val="002026CD"/>
    <w:rsid w:val="002033FC"/>
    <w:rsid w:val="0020416A"/>
    <w:rsid w:val="002044BB"/>
    <w:rsid w:val="00205541"/>
    <w:rsid w:val="00210B09"/>
    <w:rsid w:val="00210C9E"/>
    <w:rsid w:val="00210D36"/>
    <w:rsid w:val="00211840"/>
    <w:rsid w:val="00220E5F"/>
    <w:rsid w:val="002212B5"/>
    <w:rsid w:val="00222591"/>
    <w:rsid w:val="00226668"/>
    <w:rsid w:val="00233809"/>
    <w:rsid w:val="00240046"/>
    <w:rsid w:val="00246AE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1919"/>
    <w:rsid w:val="00295AF2"/>
    <w:rsid w:val="00295C91"/>
    <w:rsid w:val="00297151"/>
    <w:rsid w:val="002B20E6"/>
    <w:rsid w:val="002B42A3"/>
    <w:rsid w:val="002C0734"/>
    <w:rsid w:val="002C0CDD"/>
    <w:rsid w:val="002C38C4"/>
    <w:rsid w:val="002D5451"/>
    <w:rsid w:val="002E1A1D"/>
    <w:rsid w:val="002E4081"/>
    <w:rsid w:val="002E5B78"/>
    <w:rsid w:val="002F2B87"/>
    <w:rsid w:val="002F3AE3"/>
    <w:rsid w:val="0030464B"/>
    <w:rsid w:val="0030786C"/>
    <w:rsid w:val="0032269D"/>
    <w:rsid w:val="003233DE"/>
    <w:rsid w:val="0032466B"/>
    <w:rsid w:val="003330EB"/>
    <w:rsid w:val="00335C42"/>
    <w:rsid w:val="003415FD"/>
    <w:rsid w:val="00342261"/>
    <w:rsid w:val="003429F0"/>
    <w:rsid w:val="00345A82"/>
    <w:rsid w:val="00345E8D"/>
    <w:rsid w:val="0035097A"/>
    <w:rsid w:val="003540A4"/>
    <w:rsid w:val="00357BCC"/>
    <w:rsid w:val="00360E4E"/>
    <w:rsid w:val="00366F1D"/>
    <w:rsid w:val="00370AAA"/>
    <w:rsid w:val="00375F77"/>
    <w:rsid w:val="0037781A"/>
    <w:rsid w:val="00381BBE"/>
    <w:rsid w:val="00382903"/>
    <w:rsid w:val="003846FF"/>
    <w:rsid w:val="003857D4"/>
    <w:rsid w:val="00385AD4"/>
    <w:rsid w:val="00387924"/>
    <w:rsid w:val="0039384D"/>
    <w:rsid w:val="00395C23"/>
    <w:rsid w:val="003963BA"/>
    <w:rsid w:val="003A2E4F"/>
    <w:rsid w:val="003A4438"/>
    <w:rsid w:val="003A5013"/>
    <w:rsid w:val="003A5078"/>
    <w:rsid w:val="003A594F"/>
    <w:rsid w:val="003A62DD"/>
    <w:rsid w:val="003A775A"/>
    <w:rsid w:val="003B05B3"/>
    <w:rsid w:val="003B213A"/>
    <w:rsid w:val="003B43AD"/>
    <w:rsid w:val="003C0FEC"/>
    <w:rsid w:val="003C2AC8"/>
    <w:rsid w:val="003D033A"/>
    <w:rsid w:val="003D17F9"/>
    <w:rsid w:val="003D2D88"/>
    <w:rsid w:val="003D41EA"/>
    <w:rsid w:val="003D4850"/>
    <w:rsid w:val="003D535A"/>
    <w:rsid w:val="003D6452"/>
    <w:rsid w:val="003E404C"/>
    <w:rsid w:val="003E5265"/>
    <w:rsid w:val="003F0955"/>
    <w:rsid w:val="003F5F4D"/>
    <w:rsid w:val="003F646F"/>
    <w:rsid w:val="00400F00"/>
    <w:rsid w:val="00404F8B"/>
    <w:rsid w:val="00405256"/>
    <w:rsid w:val="004073A6"/>
    <w:rsid w:val="00410031"/>
    <w:rsid w:val="00415C81"/>
    <w:rsid w:val="0042138A"/>
    <w:rsid w:val="00432378"/>
    <w:rsid w:val="0044005B"/>
    <w:rsid w:val="00440D65"/>
    <w:rsid w:val="00441102"/>
    <w:rsid w:val="004435E6"/>
    <w:rsid w:val="00447E31"/>
    <w:rsid w:val="00453923"/>
    <w:rsid w:val="00454B9B"/>
    <w:rsid w:val="00457858"/>
    <w:rsid w:val="00460B0B"/>
    <w:rsid w:val="00461023"/>
    <w:rsid w:val="00462FAC"/>
    <w:rsid w:val="00464631"/>
    <w:rsid w:val="00464B79"/>
    <w:rsid w:val="00466296"/>
    <w:rsid w:val="00467BBF"/>
    <w:rsid w:val="00483FB7"/>
    <w:rsid w:val="004840B0"/>
    <w:rsid w:val="0048593C"/>
    <w:rsid w:val="004867E2"/>
    <w:rsid w:val="00491670"/>
    <w:rsid w:val="004929A9"/>
    <w:rsid w:val="004A78D9"/>
    <w:rsid w:val="004C5510"/>
    <w:rsid w:val="004C623D"/>
    <w:rsid w:val="004C6BCF"/>
    <w:rsid w:val="004D58BF"/>
    <w:rsid w:val="004E4335"/>
    <w:rsid w:val="004F13EE"/>
    <w:rsid w:val="004F2022"/>
    <w:rsid w:val="004F7C05"/>
    <w:rsid w:val="00501C94"/>
    <w:rsid w:val="00503842"/>
    <w:rsid w:val="00506432"/>
    <w:rsid w:val="00514E48"/>
    <w:rsid w:val="0051727F"/>
    <w:rsid w:val="0052051D"/>
    <w:rsid w:val="00545EE6"/>
    <w:rsid w:val="00552E60"/>
    <w:rsid w:val="005550E7"/>
    <w:rsid w:val="005564FB"/>
    <w:rsid w:val="00556909"/>
    <w:rsid w:val="005572C7"/>
    <w:rsid w:val="00557E8D"/>
    <w:rsid w:val="005650ED"/>
    <w:rsid w:val="00575754"/>
    <w:rsid w:val="00576E69"/>
    <w:rsid w:val="00581FBA"/>
    <w:rsid w:val="00591E20"/>
    <w:rsid w:val="00595408"/>
    <w:rsid w:val="00595E84"/>
    <w:rsid w:val="005A0C59"/>
    <w:rsid w:val="005A2370"/>
    <w:rsid w:val="005A48EB"/>
    <w:rsid w:val="005A6CFB"/>
    <w:rsid w:val="005C5AEB"/>
    <w:rsid w:val="005D0E6D"/>
    <w:rsid w:val="005D75EA"/>
    <w:rsid w:val="005E0A3F"/>
    <w:rsid w:val="005E6883"/>
    <w:rsid w:val="005E772F"/>
    <w:rsid w:val="005F4ECA"/>
    <w:rsid w:val="006041BE"/>
    <w:rsid w:val="006043C7"/>
    <w:rsid w:val="006058E4"/>
    <w:rsid w:val="00607AB8"/>
    <w:rsid w:val="00624B52"/>
    <w:rsid w:val="00630794"/>
    <w:rsid w:val="006310CD"/>
    <w:rsid w:val="00631DF4"/>
    <w:rsid w:val="00632078"/>
    <w:rsid w:val="00634175"/>
    <w:rsid w:val="006408AC"/>
    <w:rsid w:val="006511B6"/>
    <w:rsid w:val="00651498"/>
    <w:rsid w:val="00656530"/>
    <w:rsid w:val="00657FF8"/>
    <w:rsid w:val="00662DC9"/>
    <w:rsid w:val="00670D99"/>
    <w:rsid w:val="00670E2B"/>
    <w:rsid w:val="006734BB"/>
    <w:rsid w:val="0067697A"/>
    <w:rsid w:val="00681858"/>
    <w:rsid w:val="006821EB"/>
    <w:rsid w:val="0068306A"/>
    <w:rsid w:val="006A5C81"/>
    <w:rsid w:val="006B2286"/>
    <w:rsid w:val="006B56BB"/>
    <w:rsid w:val="006B7D07"/>
    <w:rsid w:val="006C77A8"/>
    <w:rsid w:val="006D4098"/>
    <w:rsid w:val="006D7681"/>
    <w:rsid w:val="006D7B2E"/>
    <w:rsid w:val="006E02EA"/>
    <w:rsid w:val="006E0968"/>
    <w:rsid w:val="006E2AF6"/>
    <w:rsid w:val="00701275"/>
    <w:rsid w:val="00702215"/>
    <w:rsid w:val="00707F56"/>
    <w:rsid w:val="00712CDA"/>
    <w:rsid w:val="00713558"/>
    <w:rsid w:val="00720D08"/>
    <w:rsid w:val="007263B9"/>
    <w:rsid w:val="00732D3D"/>
    <w:rsid w:val="007334F8"/>
    <w:rsid w:val="007339CD"/>
    <w:rsid w:val="007359D8"/>
    <w:rsid w:val="00735BF6"/>
    <w:rsid w:val="007362D4"/>
    <w:rsid w:val="00752298"/>
    <w:rsid w:val="00753F09"/>
    <w:rsid w:val="0076672A"/>
    <w:rsid w:val="00775E45"/>
    <w:rsid w:val="00776E74"/>
    <w:rsid w:val="00785169"/>
    <w:rsid w:val="007954AB"/>
    <w:rsid w:val="007A14C5"/>
    <w:rsid w:val="007A4A10"/>
    <w:rsid w:val="007B1760"/>
    <w:rsid w:val="007C1FDC"/>
    <w:rsid w:val="007C6D9C"/>
    <w:rsid w:val="007C7DDB"/>
    <w:rsid w:val="007D2CC7"/>
    <w:rsid w:val="007D673D"/>
    <w:rsid w:val="007D7308"/>
    <w:rsid w:val="007E4D09"/>
    <w:rsid w:val="007F2220"/>
    <w:rsid w:val="007F4B3E"/>
    <w:rsid w:val="007F7D79"/>
    <w:rsid w:val="008127AF"/>
    <w:rsid w:val="00812B46"/>
    <w:rsid w:val="00815700"/>
    <w:rsid w:val="00825108"/>
    <w:rsid w:val="00825BAC"/>
    <w:rsid w:val="008264EB"/>
    <w:rsid w:val="00826B8F"/>
    <w:rsid w:val="00831E8A"/>
    <w:rsid w:val="008351FB"/>
    <w:rsid w:val="00835C76"/>
    <w:rsid w:val="008376E2"/>
    <w:rsid w:val="00843049"/>
    <w:rsid w:val="0085209B"/>
    <w:rsid w:val="00854BAA"/>
    <w:rsid w:val="00856B66"/>
    <w:rsid w:val="008601AC"/>
    <w:rsid w:val="00861A5F"/>
    <w:rsid w:val="0086254B"/>
    <w:rsid w:val="008644AD"/>
    <w:rsid w:val="00865735"/>
    <w:rsid w:val="00865DDB"/>
    <w:rsid w:val="00867538"/>
    <w:rsid w:val="00867A82"/>
    <w:rsid w:val="00873D90"/>
    <w:rsid w:val="00873FC8"/>
    <w:rsid w:val="00884C63"/>
    <w:rsid w:val="00885908"/>
    <w:rsid w:val="008864B7"/>
    <w:rsid w:val="0089677E"/>
    <w:rsid w:val="008A7438"/>
    <w:rsid w:val="008B1334"/>
    <w:rsid w:val="008B25C7"/>
    <w:rsid w:val="008B4E63"/>
    <w:rsid w:val="008B6975"/>
    <w:rsid w:val="008C0278"/>
    <w:rsid w:val="008C24E9"/>
    <w:rsid w:val="008C7D42"/>
    <w:rsid w:val="008D0533"/>
    <w:rsid w:val="008D42CB"/>
    <w:rsid w:val="008D48C9"/>
    <w:rsid w:val="008D6381"/>
    <w:rsid w:val="008D6B57"/>
    <w:rsid w:val="008E0C77"/>
    <w:rsid w:val="008E2A5F"/>
    <w:rsid w:val="008E625F"/>
    <w:rsid w:val="008F264D"/>
    <w:rsid w:val="008F5B68"/>
    <w:rsid w:val="00900136"/>
    <w:rsid w:val="009040E9"/>
    <w:rsid w:val="00905C36"/>
    <w:rsid w:val="009074E1"/>
    <w:rsid w:val="009112F7"/>
    <w:rsid w:val="009122AF"/>
    <w:rsid w:val="00912D54"/>
    <w:rsid w:val="0091389F"/>
    <w:rsid w:val="00914E00"/>
    <w:rsid w:val="009208F7"/>
    <w:rsid w:val="00921649"/>
    <w:rsid w:val="00922517"/>
    <w:rsid w:val="00922722"/>
    <w:rsid w:val="009261E6"/>
    <w:rsid w:val="009268E1"/>
    <w:rsid w:val="0093161B"/>
    <w:rsid w:val="009344DE"/>
    <w:rsid w:val="00945E7F"/>
    <w:rsid w:val="009557C1"/>
    <w:rsid w:val="00957F42"/>
    <w:rsid w:val="00960D6E"/>
    <w:rsid w:val="00974B59"/>
    <w:rsid w:val="00974BD3"/>
    <w:rsid w:val="0098340B"/>
    <w:rsid w:val="00986830"/>
    <w:rsid w:val="009924C3"/>
    <w:rsid w:val="00993102"/>
    <w:rsid w:val="00994536"/>
    <w:rsid w:val="009B1570"/>
    <w:rsid w:val="009C6F10"/>
    <w:rsid w:val="009D148F"/>
    <w:rsid w:val="009D3D70"/>
    <w:rsid w:val="009E6F7E"/>
    <w:rsid w:val="009E7A57"/>
    <w:rsid w:val="009F4803"/>
    <w:rsid w:val="009F4F6A"/>
    <w:rsid w:val="00A06BD7"/>
    <w:rsid w:val="00A13EB5"/>
    <w:rsid w:val="00A15F20"/>
    <w:rsid w:val="00A16E36"/>
    <w:rsid w:val="00A24961"/>
    <w:rsid w:val="00A24B10"/>
    <w:rsid w:val="00A277EF"/>
    <w:rsid w:val="00A30E9B"/>
    <w:rsid w:val="00A4310F"/>
    <w:rsid w:val="00A44BAC"/>
    <w:rsid w:val="00A4512D"/>
    <w:rsid w:val="00A50244"/>
    <w:rsid w:val="00A54533"/>
    <w:rsid w:val="00A5791D"/>
    <w:rsid w:val="00A627D7"/>
    <w:rsid w:val="00A644E9"/>
    <w:rsid w:val="00A656C7"/>
    <w:rsid w:val="00A705AF"/>
    <w:rsid w:val="00A71F59"/>
    <w:rsid w:val="00A72454"/>
    <w:rsid w:val="00A77696"/>
    <w:rsid w:val="00A80557"/>
    <w:rsid w:val="00A81D33"/>
    <w:rsid w:val="00A8341C"/>
    <w:rsid w:val="00A83B38"/>
    <w:rsid w:val="00A850A7"/>
    <w:rsid w:val="00A916BB"/>
    <w:rsid w:val="00A930AE"/>
    <w:rsid w:val="00A9567F"/>
    <w:rsid w:val="00A97313"/>
    <w:rsid w:val="00AA1A95"/>
    <w:rsid w:val="00AA260F"/>
    <w:rsid w:val="00AB1EE7"/>
    <w:rsid w:val="00AB4B37"/>
    <w:rsid w:val="00AB5762"/>
    <w:rsid w:val="00AC2679"/>
    <w:rsid w:val="00AC4BE4"/>
    <w:rsid w:val="00AD05E6"/>
    <w:rsid w:val="00AD0D3F"/>
    <w:rsid w:val="00AE1D7D"/>
    <w:rsid w:val="00AE2A8B"/>
    <w:rsid w:val="00AE3F64"/>
    <w:rsid w:val="00AF49A1"/>
    <w:rsid w:val="00AF5E63"/>
    <w:rsid w:val="00AF7386"/>
    <w:rsid w:val="00AF7934"/>
    <w:rsid w:val="00B00B81"/>
    <w:rsid w:val="00B04580"/>
    <w:rsid w:val="00B04B09"/>
    <w:rsid w:val="00B0576B"/>
    <w:rsid w:val="00B16A51"/>
    <w:rsid w:val="00B32222"/>
    <w:rsid w:val="00B3618D"/>
    <w:rsid w:val="00B36233"/>
    <w:rsid w:val="00B42851"/>
    <w:rsid w:val="00B45AC7"/>
    <w:rsid w:val="00B5372F"/>
    <w:rsid w:val="00B61129"/>
    <w:rsid w:val="00B61FA2"/>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7F3D"/>
    <w:rsid w:val="00BD0617"/>
    <w:rsid w:val="00BD2E9B"/>
    <w:rsid w:val="00BD7FB2"/>
    <w:rsid w:val="00C00930"/>
    <w:rsid w:val="00C060AD"/>
    <w:rsid w:val="00C113BF"/>
    <w:rsid w:val="00C20299"/>
    <w:rsid w:val="00C2176E"/>
    <w:rsid w:val="00C23430"/>
    <w:rsid w:val="00C27D67"/>
    <w:rsid w:val="00C4631F"/>
    <w:rsid w:val="00C47CDE"/>
    <w:rsid w:val="00C50E16"/>
    <w:rsid w:val="00C55258"/>
    <w:rsid w:val="00C67C2C"/>
    <w:rsid w:val="00C70AC1"/>
    <w:rsid w:val="00C82EEB"/>
    <w:rsid w:val="00C971DC"/>
    <w:rsid w:val="00C97C6E"/>
    <w:rsid w:val="00CA16B7"/>
    <w:rsid w:val="00CA62AE"/>
    <w:rsid w:val="00CB5B1A"/>
    <w:rsid w:val="00CC220B"/>
    <w:rsid w:val="00CC5C43"/>
    <w:rsid w:val="00CD02AE"/>
    <w:rsid w:val="00CD2A4F"/>
    <w:rsid w:val="00CE03CA"/>
    <w:rsid w:val="00CE22F1"/>
    <w:rsid w:val="00CE50F2"/>
    <w:rsid w:val="00CE60AF"/>
    <w:rsid w:val="00CE6502"/>
    <w:rsid w:val="00CF4917"/>
    <w:rsid w:val="00CF6695"/>
    <w:rsid w:val="00CF7D3C"/>
    <w:rsid w:val="00D01F09"/>
    <w:rsid w:val="00D0593E"/>
    <w:rsid w:val="00D147EB"/>
    <w:rsid w:val="00D34667"/>
    <w:rsid w:val="00D401E1"/>
    <w:rsid w:val="00D408B4"/>
    <w:rsid w:val="00D524C8"/>
    <w:rsid w:val="00D55519"/>
    <w:rsid w:val="00D62E87"/>
    <w:rsid w:val="00D70E24"/>
    <w:rsid w:val="00D72B61"/>
    <w:rsid w:val="00D76BB9"/>
    <w:rsid w:val="00DA3D1D"/>
    <w:rsid w:val="00DB6286"/>
    <w:rsid w:val="00DB645F"/>
    <w:rsid w:val="00DB76E9"/>
    <w:rsid w:val="00DC0A67"/>
    <w:rsid w:val="00DC1D5E"/>
    <w:rsid w:val="00DC3E34"/>
    <w:rsid w:val="00DC5220"/>
    <w:rsid w:val="00DD2061"/>
    <w:rsid w:val="00DD7DAB"/>
    <w:rsid w:val="00DE3355"/>
    <w:rsid w:val="00DE7740"/>
    <w:rsid w:val="00DF0C60"/>
    <w:rsid w:val="00DF486F"/>
    <w:rsid w:val="00DF5B5B"/>
    <w:rsid w:val="00DF62CC"/>
    <w:rsid w:val="00DF7619"/>
    <w:rsid w:val="00DF7652"/>
    <w:rsid w:val="00E042D8"/>
    <w:rsid w:val="00E07EE7"/>
    <w:rsid w:val="00E1103B"/>
    <w:rsid w:val="00E154E2"/>
    <w:rsid w:val="00E17B44"/>
    <w:rsid w:val="00E20F27"/>
    <w:rsid w:val="00E22443"/>
    <w:rsid w:val="00E27FEA"/>
    <w:rsid w:val="00E4086F"/>
    <w:rsid w:val="00E428D3"/>
    <w:rsid w:val="00E42D84"/>
    <w:rsid w:val="00E43B3C"/>
    <w:rsid w:val="00E50188"/>
    <w:rsid w:val="00E50BB3"/>
    <w:rsid w:val="00E515CB"/>
    <w:rsid w:val="00E52260"/>
    <w:rsid w:val="00E639B6"/>
    <w:rsid w:val="00E6434B"/>
    <w:rsid w:val="00E6463D"/>
    <w:rsid w:val="00E6538B"/>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1C82"/>
    <w:rsid w:val="00EF58B8"/>
    <w:rsid w:val="00EF6ECA"/>
    <w:rsid w:val="00F024E1"/>
    <w:rsid w:val="00F06C10"/>
    <w:rsid w:val="00F1096F"/>
    <w:rsid w:val="00F12589"/>
    <w:rsid w:val="00F12595"/>
    <w:rsid w:val="00F134D9"/>
    <w:rsid w:val="00F1403D"/>
    <w:rsid w:val="00F1463F"/>
    <w:rsid w:val="00F21302"/>
    <w:rsid w:val="00F25869"/>
    <w:rsid w:val="00F321DE"/>
    <w:rsid w:val="00F33777"/>
    <w:rsid w:val="00F40648"/>
    <w:rsid w:val="00F47DA2"/>
    <w:rsid w:val="00F519FC"/>
    <w:rsid w:val="00F60920"/>
    <w:rsid w:val="00F6239D"/>
    <w:rsid w:val="00F715D2"/>
    <w:rsid w:val="00F7274F"/>
    <w:rsid w:val="00F74E84"/>
    <w:rsid w:val="00F76FA8"/>
    <w:rsid w:val="00F85145"/>
    <w:rsid w:val="00F93F08"/>
    <w:rsid w:val="00F94BF6"/>
    <w:rsid w:val="00F94CED"/>
    <w:rsid w:val="00F97E56"/>
    <w:rsid w:val="00FA02BB"/>
    <w:rsid w:val="00FA2CEE"/>
    <w:rsid w:val="00FA318C"/>
    <w:rsid w:val="00FB6F92"/>
    <w:rsid w:val="00FC026E"/>
    <w:rsid w:val="00FC0A24"/>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F5DC3"/>
  <w15:docId w15:val="{03393395-4493-4042-869D-32BA8E9C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Title"/>
    <w:next w:val="Normal"/>
    <w:qFormat/>
    <w:rsid w:val="00FC0A24"/>
    <w:pPr>
      <w:outlineLvl w:val="0"/>
    </w:pPr>
    <w:rPr>
      <w:rFonts w:cs="Arial"/>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basedOn w:val="Heading2"/>
    <w:next w:val="Normal"/>
    <w:qFormat/>
    <w:rsid w:val="00FC0A24"/>
    <w:pPr>
      <w:outlineLvl w:val="2"/>
    </w:p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1"/>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pPr>
      <w:spacing w:after="120"/>
    </w:pPr>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994536"/>
    <w:rPr>
      <w:sz w:val="16"/>
      <w:szCs w:val="16"/>
    </w:rPr>
  </w:style>
  <w:style w:type="paragraph" w:styleId="CommentText">
    <w:name w:val="annotation text"/>
    <w:basedOn w:val="Normal"/>
    <w:link w:val="CommentTextChar"/>
    <w:uiPriority w:val="99"/>
    <w:unhideWhenUsed/>
    <w:rsid w:val="00994536"/>
    <w:rPr>
      <w:sz w:val="20"/>
      <w:szCs w:val="20"/>
    </w:rPr>
  </w:style>
  <w:style w:type="character" w:customStyle="1" w:styleId="CommentTextChar">
    <w:name w:val="Comment Text Char"/>
    <w:basedOn w:val="DefaultParagraphFont"/>
    <w:link w:val="CommentText"/>
    <w:uiPriority w:val="99"/>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paragraph" w:styleId="NormalWeb">
    <w:name w:val="Normal (Web)"/>
    <w:basedOn w:val="Normal"/>
    <w:uiPriority w:val="99"/>
    <w:unhideWhenUsed/>
    <w:rsid w:val="006B7D07"/>
    <w:pPr>
      <w:spacing w:before="100" w:beforeAutospacing="1" w:after="100" w:afterAutospacing="1"/>
    </w:pPr>
    <w:rPr>
      <w:rFonts w:ascii="Times New Roman" w:hAnsi="Times New Roman"/>
      <w:sz w:val="24"/>
      <w:lang w:eastAsia="en-AU"/>
    </w:rPr>
  </w:style>
  <w:style w:type="character" w:styleId="UnresolvedMention">
    <w:name w:val="Unresolved Mention"/>
    <w:basedOn w:val="DefaultParagraphFont"/>
    <w:uiPriority w:val="99"/>
    <w:semiHidden/>
    <w:unhideWhenUsed/>
    <w:rsid w:val="00F85145"/>
    <w:rPr>
      <w:color w:val="605E5C"/>
      <w:shd w:val="clear" w:color="auto" w:fill="E1DFDD"/>
    </w:rPr>
  </w:style>
  <w:style w:type="character" w:styleId="FollowedHyperlink">
    <w:name w:val="FollowedHyperlink"/>
    <w:basedOn w:val="DefaultParagraphFont"/>
    <w:semiHidden/>
    <w:unhideWhenUsed/>
    <w:rsid w:val="00F85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503">
      <w:bodyDiv w:val="1"/>
      <w:marLeft w:val="0"/>
      <w:marRight w:val="0"/>
      <w:marTop w:val="0"/>
      <w:marBottom w:val="0"/>
      <w:divBdr>
        <w:top w:val="none" w:sz="0" w:space="0" w:color="auto"/>
        <w:left w:val="none" w:sz="0" w:space="0" w:color="auto"/>
        <w:bottom w:val="none" w:sz="0" w:space="0" w:color="auto"/>
        <w:right w:val="none" w:sz="0" w:space="0" w:color="auto"/>
      </w:divBdr>
    </w:div>
    <w:div w:id="166479574">
      <w:bodyDiv w:val="1"/>
      <w:marLeft w:val="0"/>
      <w:marRight w:val="0"/>
      <w:marTop w:val="0"/>
      <w:marBottom w:val="0"/>
      <w:divBdr>
        <w:top w:val="none" w:sz="0" w:space="0" w:color="auto"/>
        <w:left w:val="none" w:sz="0" w:space="0" w:color="auto"/>
        <w:bottom w:val="none" w:sz="0" w:space="0" w:color="auto"/>
        <w:right w:val="none" w:sz="0" w:space="0" w:color="auto"/>
      </w:divBdr>
    </w:div>
    <w:div w:id="20665252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8455898">
      <w:bodyDiv w:val="1"/>
      <w:marLeft w:val="0"/>
      <w:marRight w:val="0"/>
      <w:marTop w:val="0"/>
      <w:marBottom w:val="0"/>
      <w:divBdr>
        <w:top w:val="none" w:sz="0" w:space="0" w:color="auto"/>
        <w:left w:val="none" w:sz="0" w:space="0" w:color="auto"/>
        <w:bottom w:val="none" w:sz="0" w:space="0" w:color="auto"/>
        <w:right w:val="none" w:sz="0" w:space="0" w:color="auto"/>
      </w:divBdr>
      <w:divsChild>
        <w:div w:id="319040416">
          <w:marLeft w:val="0"/>
          <w:marRight w:val="0"/>
          <w:marTop w:val="0"/>
          <w:marBottom w:val="0"/>
          <w:divBdr>
            <w:top w:val="none" w:sz="0" w:space="0" w:color="auto"/>
            <w:left w:val="none" w:sz="0" w:space="0" w:color="auto"/>
            <w:bottom w:val="none" w:sz="0" w:space="0" w:color="auto"/>
            <w:right w:val="none" w:sz="0" w:space="0" w:color="auto"/>
          </w:divBdr>
          <w:divsChild>
            <w:div w:id="1169255238">
              <w:marLeft w:val="0"/>
              <w:marRight w:val="0"/>
              <w:marTop w:val="0"/>
              <w:marBottom w:val="0"/>
              <w:divBdr>
                <w:top w:val="none" w:sz="0" w:space="0" w:color="auto"/>
                <w:left w:val="none" w:sz="0" w:space="0" w:color="auto"/>
                <w:bottom w:val="none" w:sz="0" w:space="0" w:color="auto"/>
                <w:right w:val="none" w:sz="0" w:space="0" w:color="auto"/>
              </w:divBdr>
              <w:divsChild>
                <w:div w:id="1401101796">
                  <w:marLeft w:val="0"/>
                  <w:marRight w:val="0"/>
                  <w:marTop w:val="0"/>
                  <w:marBottom w:val="0"/>
                  <w:divBdr>
                    <w:top w:val="none" w:sz="0" w:space="0" w:color="auto"/>
                    <w:left w:val="none" w:sz="0" w:space="0" w:color="auto"/>
                    <w:bottom w:val="none" w:sz="0" w:space="0" w:color="auto"/>
                    <w:right w:val="none" w:sz="0" w:space="0" w:color="auto"/>
                  </w:divBdr>
                  <w:divsChild>
                    <w:div w:id="6226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9947">
          <w:marLeft w:val="0"/>
          <w:marRight w:val="0"/>
          <w:marTop w:val="0"/>
          <w:marBottom w:val="0"/>
          <w:divBdr>
            <w:top w:val="none" w:sz="0" w:space="0" w:color="auto"/>
            <w:left w:val="none" w:sz="0" w:space="0" w:color="auto"/>
            <w:bottom w:val="none" w:sz="0" w:space="0" w:color="auto"/>
            <w:right w:val="none" w:sz="0" w:space="0" w:color="auto"/>
          </w:divBdr>
          <w:divsChild>
            <w:div w:id="1017927099">
              <w:marLeft w:val="0"/>
              <w:marRight w:val="0"/>
              <w:marTop w:val="0"/>
              <w:marBottom w:val="0"/>
              <w:divBdr>
                <w:top w:val="none" w:sz="0" w:space="0" w:color="auto"/>
                <w:left w:val="none" w:sz="0" w:space="0" w:color="auto"/>
                <w:bottom w:val="none" w:sz="0" w:space="0" w:color="auto"/>
                <w:right w:val="none" w:sz="0" w:space="0" w:color="auto"/>
              </w:divBdr>
            </w:div>
            <w:div w:id="1104348873">
              <w:marLeft w:val="0"/>
              <w:marRight w:val="0"/>
              <w:marTop w:val="0"/>
              <w:marBottom w:val="0"/>
              <w:divBdr>
                <w:top w:val="none" w:sz="0" w:space="0" w:color="auto"/>
                <w:left w:val="none" w:sz="0" w:space="0" w:color="auto"/>
                <w:bottom w:val="none" w:sz="0" w:space="0" w:color="auto"/>
                <w:right w:val="none" w:sz="0" w:space="0" w:color="auto"/>
              </w:divBdr>
              <w:divsChild>
                <w:div w:id="1004936492">
                  <w:marLeft w:val="0"/>
                  <w:marRight w:val="0"/>
                  <w:marTop w:val="0"/>
                  <w:marBottom w:val="0"/>
                  <w:divBdr>
                    <w:top w:val="none" w:sz="0" w:space="0" w:color="auto"/>
                    <w:left w:val="none" w:sz="0" w:space="0" w:color="auto"/>
                    <w:bottom w:val="none" w:sz="0" w:space="0" w:color="auto"/>
                    <w:right w:val="none" w:sz="0" w:space="0" w:color="auto"/>
                  </w:divBdr>
                  <w:divsChild>
                    <w:div w:id="2840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989">
          <w:marLeft w:val="0"/>
          <w:marRight w:val="0"/>
          <w:marTop w:val="0"/>
          <w:marBottom w:val="0"/>
          <w:divBdr>
            <w:top w:val="none" w:sz="0" w:space="0" w:color="auto"/>
            <w:left w:val="none" w:sz="0" w:space="0" w:color="auto"/>
            <w:bottom w:val="none" w:sz="0" w:space="0" w:color="auto"/>
            <w:right w:val="none" w:sz="0" w:space="0" w:color="auto"/>
          </w:divBdr>
          <w:divsChild>
            <w:div w:id="1537619196">
              <w:marLeft w:val="0"/>
              <w:marRight w:val="0"/>
              <w:marTop w:val="0"/>
              <w:marBottom w:val="0"/>
              <w:divBdr>
                <w:top w:val="none" w:sz="0" w:space="0" w:color="auto"/>
                <w:left w:val="none" w:sz="0" w:space="0" w:color="auto"/>
                <w:bottom w:val="none" w:sz="0" w:space="0" w:color="auto"/>
                <w:right w:val="none" w:sz="0" w:space="0" w:color="auto"/>
              </w:divBdr>
            </w:div>
            <w:div w:id="1694766805">
              <w:marLeft w:val="0"/>
              <w:marRight w:val="0"/>
              <w:marTop w:val="0"/>
              <w:marBottom w:val="0"/>
              <w:divBdr>
                <w:top w:val="none" w:sz="0" w:space="0" w:color="auto"/>
                <w:left w:val="none" w:sz="0" w:space="0" w:color="auto"/>
                <w:bottom w:val="none" w:sz="0" w:space="0" w:color="auto"/>
                <w:right w:val="none" w:sz="0" w:space="0" w:color="auto"/>
              </w:divBdr>
              <w:divsChild>
                <w:div w:id="894395648">
                  <w:marLeft w:val="0"/>
                  <w:marRight w:val="0"/>
                  <w:marTop w:val="0"/>
                  <w:marBottom w:val="0"/>
                  <w:divBdr>
                    <w:top w:val="none" w:sz="0" w:space="0" w:color="auto"/>
                    <w:left w:val="none" w:sz="0" w:space="0" w:color="auto"/>
                    <w:bottom w:val="none" w:sz="0" w:space="0" w:color="auto"/>
                    <w:right w:val="none" w:sz="0" w:space="0" w:color="auto"/>
                  </w:divBdr>
                  <w:divsChild>
                    <w:div w:id="13777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6791865">
      <w:bodyDiv w:val="1"/>
      <w:marLeft w:val="0"/>
      <w:marRight w:val="0"/>
      <w:marTop w:val="0"/>
      <w:marBottom w:val="0"/>
      <w:divBdr>
        <w:top w:val="none" w:sz="0" w:space="0" w:color="auto"/>
        <w:left w:val="none" w:sz="0" w:space="0" w:color="auto"/>
        <w:bottom w:val="none" w:sz="0" w:space="0" w:color="auto"/>
        <w:right w:val="none" w:sz="0" w:space="0" w:color="auto"/>
      </w:divBdr>
    </w:div>
    <w:div w:id="72445497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our-work/life-saving-drugs-program/about-the-lsdp" TargetMode="External"/><Relationship Id="rId18" Type="http://schemas.openxmlformats.org/officeDocument/2006/relationships/hyperlink" Target="mailto:lsdp@health.gov.au" TargetMode="External"/><Relationship Id="rId26" Type="http://schemas.openxmlformats.org/officeDocument/2006/relationships/hyperlink" Target="https://www.health.gov.au/node/15574" TargetMode="External"/><Relationship Id="rId3" Type="http://schemas.openxmlformats.org/officeDocument/2006/relationships/styles" Target="styles.xml"/><Relationship Id="rId21" Type="http://schemas.openxmlformats.org/officeDocument/2006/relationships/hyperlink" Target="mailto:lsdp@health.gov.au" TargetMode="External"/><Relationship Id="rId7" Type="http://schemas.openxmlformats.org/officeDocument/2006/relationships/endnotes" Target="endnotes.xml"/><Relationship Id="rId12" Type="http://schemas.openxmlformats.org/officeDocument/2006/relationships/hyperlink" Target="https://www.health.gov.au/initiatives-and-programs/life-saving-drugs-program/about-the-lsdp" TargetMode="External"/><Relationship Id="rId17" Type="http://schemas.openxmlformats.org/officeDocument/2006/relationships/hyperlink" Target="mailto:lsdp@health.gov.au" TargetMode="External"/><Relationship Id="rId25" Type="http://schemas.openxmlformats.org/officeDocument/2006/relationships/hyperlink" Target="https://www.health.gov.au/node/15333" TargetMode="External"/><Relationship Id="rId2" Type="http://schemas.openxmlformats.org/officeDocument/2006/relationships/numbering" Target="numbering.xml"/><Relationship Id="rId16" Type="http://schemas.openxmlformats.org/officeDocument/2006/relationships/hyperlink" Target="mailto:lsdp@health.gov.au" TargetMode="External"/><Relationship Id="rId20" Type="http://schemas.openxmlformats.org/officeDocument/2006/relationships/hyperlink" Target="mailto:lsdp@health.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DP@health.gov.au" TargetMode="External"/><Relationship Id="rId24" Type="http://schemas.openxmlformats.org/officeDocument/2006/relationships/hyperlink" Target="https://www.health.gov.au/resources/publications/life-saving-drugs-program-change-of-treating-physician-form" TargetMode="External"/><Relationship Id="rId5" Type="http://schemas.openxmlformats.org/officeDocument/2006/relationships/webSettings" Target="webSettings.xml"/><Relationship Id="rId15" Type="http://schemas.openxmlformats.org/officeDocument/2006/relationships/hyperlink" Target="https://www.health.gov.au/initiatives-and-programs/life-saving-drugs-program/about-the-lsdp" TargetMode="External"/><Relationship Id="rId23" Type="http://schemas.openxmlformats.org/officeDocument/2006/relationships/hyperlink" Target="https://www.health.gov.au/our-work/life-saving-drugs-program/for-pharmacists" TargetMode="External"/><Relationship Id="rId28" Type="http://schemas.openxmlformats.org/officeDocument/2006/relationships/hyperlink" Target="https://www.health.gov.au/node/15580" TargetMode="External"/><Relationship Id="rId10" Type="http://schemas.openxmlformats.org/officeDocument/2006/relationships/footer" Target="footer2.xml"/><Relationship Id="rId19" Type="http://schemas.openxmlformats.org/officeDocument/2006/relationships/hyperlink" Target="mailto:lsdp@health.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sdp@health.gov.au" TargetMode="External"/><Relationship Id="rId22" Type="http://schemas.openxmlformats.org/officeDocument/2006/relationships/hyperlink" Target="https://www.health.gov.au/our-work/life-saving-drugs-program/for-pharmacists" TargetMode="External"/><Relationship Id="rId27" Type="http://schemas.openxmlformats.org/officeDocument/2006/relationships/hyperlink" Target="https://www.health.gov.au/node/15577"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BD75-6755-4BCE-A869-CDFF70B0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10769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Life Saving Drugs Program – Fact sheet for treating physicians</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Fact sheet for treating physicians</dc:title>
  <dc:creator>Australian Government Department of Health and Aged Care</dc:creator>
  <cp:keywords>Medicines</cp:keywords>
  <cp:lastModifiedBy>HAMLEY, Erynn</cp:lastModifiedBy>
  <cp:revision>2</cp:revision>
  <dcterms:created xsi:type="dcterms:W3CDTF">2023-04-20T06:58:00Z</dcterms:created>
  <dcterms:modified xsi:type="dcterms:W3CDTF">2023-04-20T06:58:00Z</dcterms:modified>
</cp:coreProperties>
</file>