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E761" w14:textId="77777777" w:rsidR="000840A0" w:rsidRPr="00D24FE0" w:rsidRDefault="002D6609" w:rsidP="00D24FE0">
      <w:pPr>
        <w:pStyle w:val="Heading1"/>
      </w:pPr>
      <w:r w:rsidRPr="00D24FE0">
        <w:t>Wishes and Needs Tool (WANT)</w:t>
      </w:r>
    </w:p>
    <w:p w14:paraId="249C66CE" w14:textId="77777777" w:rsidR="00764562" w:rsidRPr="00E861AD" w:rsidRDefault="00764562" w:rsidP="001F754F">
      <w:pPr>
        <w:tabs>
          <w:tab w:val="left" w:pos="2235"/>
          <w:tab w:val="right" w:pos="9639"/>
        </w:tabs>
        <w:spacing w:before="120"/>
        <w:rPr>
          <w:color w:val="000000" w:themeColor="text1"/>
          <w:lang w:val="en-US"/>
        </w:rPr>
      </w:pPr>
      <w:r w:rsidRPr="00E861AD">
        <w:rPr>
          <w:color w:val="000000" w:themeColor="text1"/>
          <w:lang w:val="en-US"/>
        </w:rPr>
        <w:t>Voucher number</w:t>
      </w:r>
      <w:r w:rsidRPr="00E861AD">
        <w:rPr>
          <w:color w:val="000000" w:themeColor="text1"/>
          <w:lang w:val="en-US"/>
        </w:rPr>
        <w:tab/>
      </w:r>
      <w:r w:rsidRPr="00764562">
        <w:rPr>
          <w:color w:val="000000" w:themeColor="text1"/>
          <w:u w:val="single"/>
          <w:lang w:val="en-US"/>
        </w:rPr>
        <w:tab/>
      </w:r>
    </w:p>
    <w:p w14:paraId="1F20BC56" w14:textId="77777777" w:rsidR="00764562" w:rsidRPr="00E861AD" w:rsidRDefault="00764562" w:rsidP="001F754F">
      <w:pPr>
        <w:tabs>
          <w:tab w:val="left" w:pos="2235"/>
          <w:tab w:val="right" w:pos="9639"/>
        </w:tabs>
        <w:spacing w:before="120"/>
        <w:rPr>
          <w:color w:val="000000" w:themeColor="text1"/>
          <w:lang w:val="en-US"/>
        </w:rPr>
      </w:pPr>
      <w:r w:rsidRPr="00E861AD">
        <w:rPr>
          <w:color w:val="000000" w:themeColor="text1"/>
          <w:lang w:val="en-US"/>
        </w:rPr>
        <w:t>Family name</w:t>
      </w:r>
      <w:r w:rsidRPr="00E861AD">
        <w:rPr>
          <w:color w:val="000000" w:themeColor="text1"/>
          <w:lang w:val="en-US"/>
        </w:rPr>
        <w:tab/>
      </w:r>
      <w:r w:rsidRPr="00764562">
        <w:rPr>
          <w:color w:val="000000" w:themeColor="text1"/>
          <w:u w:val="single"/>
          <w:lang w:val="en-US"/>
        </w:rPr>
        <w:tab/>
      </w:r>
    </w:p>
    <w:p w14:paraId="45E5FE5E" w14:textId="77777777" w:rsidR="00764562" w:rsidRPr="00E861AD" w:rsidRDefault="00764562" w:rsidP="001F754F">
      <w:pPr>
        <w:tabs>
          <w:tab w:val="left" w:pos="2235"/>
          <w:tab w:val="right" w:pos="9639"/>
        </w:tabs>
        <w:spacing w:before="120"/>
        <w:rPr>
          <w:color w:val="000000" w:themeColor="text1"/>
          <w:lang w:val="en-US"/>
        </w:rPr>
      </w:pPr>
      <w:r w:rsidRPr="00E861AD">
        <w:rPr>
          <w:color w:val="000000" w:themeColor="text1"/>
          <w:lang w:val="en-US"/>
        </w:rPr>
        <w:t>Given name/s</w:t>
      </w:r>
      <w:r w:rsidRPr="00E861AD">
        <w:rPr>
          <w:color w:val="000000" w:themeColor="text1"/>
          <w:lang w:val="en-US"/>
        </w:rPr>
        <w:tab/>
      </w:r>
      <w:r w:rsidRPr="00764562">
        <w:rPr>
          <w:color w:val="000000" w:themeColor="text1"/>
          <w:u w:val="single"/>
          <w:lang w:val="en-US"/>
        </w:rPr>
        <w:tab/>
      </w:r>
    </w:p>
    <w:p w14:paraId="235C2ECC" w14:textId="77777777" w:rsidR="002D6609" w:rsidRPr="002D6609" w:rsidRDefault="002D6609" w:rsidP="002D6609">
      <w:pPr>
        <w:shd w:val="clear" w:color="auto" w:fill="FFFFFF"/>
        <w:spacing w:before="480" w:after="240"/>
        <w:rPr>
          <w:rFonts w:cs="Arial"/>
          <w:color w:val="000000" w:themeColor="text1"/>
          <w:lang w:eastAsia="en-AU"/>
        </w:rPr>
      </w:pPr>
      <w:r w:rsidRPr="002D6609">
        <w:rPr>
          <w:rFonts w:cs="Arial"/>
          <w:color w:val="000000" w:themeColor="text1"/>
          <w:lang w:eastAsia="en-AU"/>
        </w:rPr>
        <w:t xml:space="preserve">You have been given this form because your hearing </w:t>
      </w:r>
      <w:r>
        <w:rPr>
          <w:rFonts w:cs="Arial"/>
          <w:color w:val="000000" w:themeColor="text1"/>
          <w:lang w:eastAsia="en-AU"/>
        </w:rPr>
        <w:t>loss has been assessed as mild.</w:t>
      </w:r>
    </w:p>
    <w:p w14:paraId="227C0900" w14:textId="77777777" w:rsidR="002D6609" w:rsidRPr="002D6609" w:rsidRDefault="002D6609" w:rsidP="002D6609">
      <w:pPr>
        <w:shd w:val="clear" w:color="auto" w:fill="FFFFFF"/>
        <w:spacing w:after="240"/>
        <w:rPr>
          <w:rFonts w:cs="Arial"/>
          <w:color w:val="000000" w:themeColor="text1"/>
          <w:lang w:eastAsia="en-AU"/>
        </w:rPr>
      </w:pPr>
      <w:r w:rsidRPr="002D6609">
        <w:rPr>
          <w:rFonts w:cs="Arial"/>
          <w:color w:val="000000" w:themeColor="text1"/>
          <w:lang w:eastAsia="en-AU"/>
        </w:rPr>
        <w:t>You should complete this questionnaire without assistance from</w:t>
      </w:r>
      <w:r>
        <w:rPr>
          <w:rFonts w:cs="Arial"/>
          <w:color w:val="000000" w:themeColor="text1"/>
          <w:lang w:eastAsia="en-AU"/>
        </w:rPr>
        <w:t xml:space="preserve"> the practitioner or others, if </w:t>
      </w:r>
      <w:r w:rsidRPr="002D6609">
        <w:rPr>
          <w:rFonts w:cs="Arial"/>
          <w:color w:val="000000" w:themeColor="text1"/>
          <w:lang w:eastAsia="en-AU"/>
        </w:rPr>
        <w:t>possible. This will ensure that the answers reflect your</w:t>
      </w:r>
      <w:r>
        <w:rPr>
          <w:rFonts w:cs="Arial"/>
          <w:color w:val="000000" w:themeColor="text1"/>
          <w:lang w:eastAsia="en-AU"/>
        </w:rPr>
        <w:t xml:space="preserve"> own attitude and motivation to </w:t>
      </w:r>
      <w:r w:rsidRPr="002D6609">
        <w:rPr>
          <w:rFonts w:cs="Arial"/>
          <w:color w:val="000000" w:themeColor="text1"/>
          <w:lang w:eastAsia="en-AU"/>
        </w:rPr>
        <w:t>wearing hearing devices.</w:t>
      </w:r>
    </w:p>
    <w:p w14:paraId="0B720405" w14:textId="77777777" w:rsidR="002D6609" w:rsidRPr="002D6609" w:rsidRDefault="002D6609" w:rsidP="002D6609">
      <w:pPr>
        <w:shd w:val="clear" w:color="auto" w:fill="FFFFFF"/>
        <w:spacing w:before="480" w:after="240"/>
        <w:rPr>
          <w:rFonts w:cs="Arial"/>
          <w:color w:val="000000" w:themeColor="text1"/>
          <w:lang w:eastAsia="en-AU"/>
        </w:rPr>
      </w:pPr>
      <w:r w:rsidRPr="002D6609">
        <w:rPr>
          <w:rFonts w:cs="Arial"/>
          <w:color w:val="000000" w:themeColor="text1"/>
          <w:lang w:eastAsia="en-AU"/>
        </w:rPr>
        <w:t>Please tick the box that best applies to you.</w:t>
      </w:r>
    </w:p>
    <w:p w14:paraId="3010DE14" w14:textId="77777777" w:rsidR="002D6609" w:rsidRPr="00D24FE0" w:rsidRDefault="002D6609" w:rsidP="00D24FE0">
      <w:pPr>
        <w:pStyle w:val="Heading2"/>
      </w:pPr>
      <w:r w:rsidRPr="00D24FE0">
        <w:t>Question 1</w:t>
      </w:r>
    </w:p>
    <w:p w14:paraId="122469D4" w14:textId="77777777" w:rsidR="00C258CC" w:rsidRPr="00D24FE0" w:rsidRDefault="002D6609" w:rsidP="00D24FE0">
      <w:pPr>
        <w:pStyle w:val="Heading3"/>
      </w:pPr>
      <w:r w:rsidRPr="00D24FE0">
        <w:t>How strongly do you want to get hearing device/s?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Caption w:val="How strongly do you want to get hearing devices?"/>
        <w:tblDescription w:val="Select an option between 1 and 5"/>
      </w:tblPr>
      <w:tblGrid>
        <w:gridCol w:w="1926"/>
        <w:gridCol w:w="1926"/>
        <w:gridCol w:w="1925"/>
        <w:gridCol w:w="1925"/>
        <w:gridCol w:w="1926"/>
      </w:tblGrid>
      <w:tr w:rsidR="002D6609" w:rsidRPr="00D24FE0" w14:paraId="1AAB3605" w14:textId="77777777" w:rsidTr="00091D9E">
        <w:trPr>
          <w:trHeight w:val="684"/>
          <w:tblHeader/>
          <w:jc w:val="center"/>
        </w:trPr>
        <w:tc>
          <w:tcPr>
            <w:tcW w:w="1857" w:type="dxa"/>
            <w:vAlign w:val="center"/>
          </w:tcPr>
          <w:p w14:paraId="19FCA536" w14:textId="77777777" w:rsidR="002D6609" w:rsidRPr="00D24FE0" w:rsidRDefault="002D6609" w:rsidP="00E861A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20"/>
              <w:ind w:left="0" w:firstLine="0"/>
              <w:jc w:val="center"/>
              <w:rPr>
                <w:rFonts w:cs="Arial"/>
                <w:color w:val="000000" w:themeColor="text1"/>
                <w:sz w:val="24"/>
              </w:rPr>
            </w:pPr>
            <w:r w:rsidRPr="00D24FE0">
              <w:rPr>
                <w:rFonts w:cs="Arial"/>
                <w:color w:val="000000" w:themeColor="text1"/>
                <w:sz w:val="24"/>
              </w:rPr>
              <w:t>Don’t want them</w:t>
            </w:r>
          </w:p>
        </w:tc>
        <w:tc>
          <w:tcPr>
            <w:tcW w:w="1857" w:type="dxa"/>
            <w:vAlign w:val="center"/>
          </w:tcPr>
          <w:p w14:paraId="0C5ACF21" w14:textId="77777777" w:rsidR="002D6609" w:rsidRPr="00D24FE0" w:rsidRDefault="002D6609" w:rsidP="00E861A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20"/>
              <w:ind w:left="0" w:firstLine="0"/>
              <w:jc w:val="center"/>
              <w:rPr>
                <w:rFonts w:cs="Arial"/>
                <w:color w:val="000000" w:themeColor="text1"/>
                <w:sz w:val="24"/>
              </w:rPr>
            </w:pPr>
            <w:r w:rsidRPr="00D24FE0">
              <w:rPr>
                <w:rFonts w:cs="Arial"/>
                <w:color w:val="000000" w:themeColor="text1"/>
                <w:sz w:val="24"/>
              </w:rPr>
              <w:t>Slightly want them</w:t>
            </w:r>
          </w:p>
        </w:tc>
        <w:tc>
          <w:tcPr>
            <w:tcW w:w="1857" w:type="dxa"/>
            <w:vAlign w:val="center"/>
          </w:tcPr>
          <w:p w14:paraId="12C8D58B" w14:textId="77777777" w:rsidR="002D6609" w:rsidRPr="00D24FE0" w:rsidRDefault="002D6609" w:rsidP="00E861A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20"/>
              <w:ind w:left="0" w:firstLine="0"/>
              <w:jc w:val="center"/>
              <w:rPr>
                <w:rFonts w:cs="Arial"/>
                <w:color w:val="000000" w:themeColor="text1"/>
                <w:sz w:val="24"/>
              </w:rPr>
            </w:pPr>
            <w:r w:rsidRPr="00D24FE0">
              <w:rPr>
                <w:rFonts w:cs="Arial"/>
                <w:color w:val="000000" w:themeColor="text1"/>
                <w:sz w:val="24"/>
              </w:rPr>
              <w:t>Want moderately</w:t>
            </w:r>
          </w:p>
        </w:tc>
        <w:tc>
          <w:tcPr>
            <w:tcW w:w="1857" w:type="dxa"/>
            <w:vAlign w:val="center"/>
          </w:tcPr>
          <w:p w14:paraId="3DB503F2" w14:textId="77777777" w:rsidR="002D6609" w:rsidRPr="00D24FE0" w:rsidRDefault="002D6609" w:rsidP="00E861A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20"/>
              <w:ind w:left="0" w:firstLine="0"/>
              <w:jc w:val="center"/>
              <w:rPr>
                <w:rFonts w:cs="Arial"/>
                <w:color w:val="000000" w:themeColor="text1"/>
                <w:sz w:val="24"/>
              </w:rPr>
            </w:pPr>
            <w:r w:rsidRPr="00D24FE0">
              <w:rPr>
                <w:rFonts w:cs="Arial"/>
                <w:color w:val="000000" w:themeColor="text1"/>
                <w:sz w:val="24"/>
              </w:rPr>
              <w:t>Want them quite a lot</w:t>
            </w:r>
          </w:p>
        </w:tc>
        <w:tc>
          <w:tcPr>
            <w:tcW w:w="1858" w:type="dxa"/>
            <w:vAlign w:val="center"/>
          </w:tcPr>
          <w:p w14:paraId="64653B92" w14:textId="77777777" w:rsidR="002D6609" w:rsidRPr="00D24FE0" w:rsidRDefault="002D6609" w:rsidP="00E861A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20"/>
              <w:ind w:left="0" w:firstLine="0"/>
              <w:jc w:val="center"/>
              <w:rPr>
                <w:rFonts w:cs="Arial"/>
                <w:color w:val="000000" w:themeColor="text1"/>
                <w:sz w:val="24"/>
              </w:rPr>
            </w:pPr>
            <w:r w:rsidRPr="00D24FE0">
              <w:rPr>
                <w:rFonts w:cs="Arial"/>
                <w:color w:val="000000" w:themeColor="text1"/>
                <w:sz w:val="24"/>
              </w:rPr>
              <w:t>Want them very much</w:t>
            </w:r>
          </w:p>
        </w:tc>
      </w:tr>
    </w:tbl>
    <w:p w14:paraId="35441976" w14:textId="77777777" w:rsidR="002D6609" w:rsidRPr="00D24FE0" w:rsidRDefault="002D6609" w:rsidP="00D24FE0">
      <w:pPr>
        <w:pStyle w:val="Heading2"/>
      </w:pPr>
      <w:r w:rsidRPr="00D24FE0">
        <w:t>Question 2</w:t>
      </w:r>
    </w:p>
    <w:p w14:paraId="10918DD3" w14:textId="77777777" w:rsidR="002D6609" w:rsidRPr="002D6609" w:rsidRDefault="002D6609" w:rsidP="00D24FE0">
      <w:pPr>
        <w:pStyle w:val="Heading3"/>
      </w:pPr>
      <w:r w:rsidRPr="002D6609">
        <w:t>Overall, how much difficulty do you have hearing (without hearing device/s)?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How much difficulty do you have hearing?"/>
        <w:tblDescription w:val="Select an option between 1 and 5"/>
      </w:tblPr>
      <w:tblGrid>
        <w:gridCol w:w="1926"/>
        <w:gridCol w:w="1926"/>
        <w:gridCol w:w="1925"/>
        <w:gridCol w:w="1925"/>
        <w:gridCol w:w="1926"/>
      </w:tblGrid>
      <w:tr w:rsidR="002D6609" w:rsidRPr="00091D9E" w14:paraId="58085E2D" w14:textId="77777777" w:rsidTr="002E2627">
        <w:trPr>
          <w:trHeight w:val="648"/>
          <w:tblHeader/>
        </w:trPr>
        <w:tc>
          <w:tcPr>
            <w:tcW w:w="1857" w:type="dxa"/>
            <w:vAlign w:val="center"/>
          </w:tcPr>
          <w:p w14:paraId="3AFA95D8" w14:textId="77777777" w:rsidR="002D6609" w:rsidRPr="00091D9E" w:rsidRDefault="002D6609" w:rsidP="00E861A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20"/>
              <w:ind w:left="0" w:firstLine="0"/>
              <w:jc w:val="center"/>
              <w:rPr>
                <w:rFonts w:cs="Arial"/>
                <w:color w:val="000000" w:themeColor="text1"/>
                <w:sz w:val="24"/>
              </w:rPr>
            </w:pPr>
            <w:r w:rsidRPr="00091D9E">
              <w:rPr>
                <w:rFonts w:cs="Arial"/>
                <w:color w:val="000000" w:themeColor="text1"/>
                <w:sz w:val="24"/>
              </w:rPr>
              <w:t>No difficulty</w:t>
            </w:r>
          </w:p>
        </w:tc>
        <w:tc>
          <w:tcPr>
            <w:tcW w:w="1857" w:type="dxa"/>
            <w:vAlign w:val="center"/>
          </w:tcPr>
          <w:p w14:paraId="3A53502B" w14:textId="77777777" w:rsidR="002D6609" w:rsidRPr="00091D9E" w:rsidRDefault="002D6609" w:rsidP="00E861A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20"/>
              <w:ind w:left="-30" w:firstLine="0"/>
              <w:jc w:val="center"/>
              <w:rPr>
                <w:rFonts w:cs="Arial"/>
                <w:color w:val="000000" w:themeColor="text1"/>
                <w:sz w:val="24"/>
              </w:rPr>
            </w:pPr>
            <w:r w:rsidRPr="00091D9E">
              <w:rPr>
                <w:rFonts w:cs="Arial"/>
                <w:color w:val="000000" w:themeColor="text1"/>
                <w:sz w:val="24"/>
              </w:rPr>
              <w:t>Slight difficulty</w:t>
            </w:r>
          </w:p>
        </w:tc>
        <w:tc>
          <w:tcPr>
            <w:tcW w:w="1857" w:type="dxa"/>
            <w:vAlign w:val="center"/>
          </w:tcPr>
          <w:p w14:paraId="29374D27" w14:textId="77777777" w:rsidR="002D6609" w:rsidRPr="00091D9E" w:rsidRDefault="002D6609" w:rsidP="00E861A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20"/>
              <w:ind w:left="0" w:hanging="11"/>
              <w:jc w:val="center"/>
              <w:rPr>
                <w:rFonts w:cs="Arial"/>
                <w:color w:val="000000" w:themeColor="text1"/>
                <w:sz w:val="24"/>
              </w:rPr>
            </w:pPr>
            <w:r w:rsidRPr="00091D9E">
              <w:rPr>
                <w:rFonts w:cs="Arial"/>
                <w:color w:val="000000" w:themeColor="text1"/>
                <w:sz w:val="24"/>
              </w:rPr>
              <w:t>Moderate difficulty</w:t>
            </w:r>
          </w:p>
        </w:tc>
        <w:tc>
          <w:tcPr>
            <w:tcW w:w="1857" w:type="dxa"/>
            <w:vAlign w:val="center"/>
          </w:tcPr>
          <w:p w14:paraId="4997883D" w14:textId="77777777" w:rsidR="002D6609" w:rsidRPr="00091D9E" w:rsidRDefault="002D6609" w:rsidP="00E861A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20"/>
              <w:ind w:left="0" w:firstLine="0"/>
              <w:jc w:val="center"/>
              <w:rPr>
                <w:rFonts w:cs="Arial"/>
                <w:color w:val="000000" w:themeColor="text1"/>
                <w:sz w:val="24"/>
              </w:rPr>
            </w:pPr>
            <w:r w:rsidRPr="00091D9E">
              <w:rPr>
                <w:rFonts w:cs="Arial"/>
                <w:color w:val="000000" w:themeColor="text1"/>
                <w:sz w:val="24"/>
              </w:rPr>
              <w:t>Quite a lot of difficulty</w:t>
            </w:r>
          </w:p>
        </w:tc>
        <w:tc>
          <w:tcPr>
            <w:tcW w:w="1858" w:type="dxa"/>
            <w:vAlign w:val="center"/>
          </w:tcPr>
          <w:p w14:paraId="55527968" w14:textId="77777777" w:rsidR="002D6609" w:rsidRPr="00091D9E" w:rsidRDefault="002D6609" w:rsidP="00E861A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20"/>
              <w:ind w:left="17" w:firstLine="0"/>
              <w:jc w:val="center"/>
              <w:rPr>
                <w:rFonts w:cs="Arial"/>
                <w:color w:val="000000" w:themeColor="text1"/>
                <w:sz w:val="24"/>
              </w:rPr>
            </w:pPr>
            <w:r w:rsidRPr="00091D9E">
              <w:rPr>
                <w:rFonts w:cs="Arial"/>
                <w:color w:val="000000" w:themeColor="text1"/>
                <w:sz w:val="24"/>
              </w:rPr>
              <w:t>Very much difficulty</w:t>
            </w:r>
          </w:p>
        </w:tc>
      </w:tr>
    </w:tbl>
    <w:p w14:paraId="5411C48E" w14:textId="77777777" w:rsidR="002D6609" w:rsidRPr="009B481A" w:rsidRDefault="002D6609" w:rsidP="009B481A">
      <w:pPr>
        <w:shd w:val="clear" w:color="auto" w:fill="FFFFFF"/>
        <w:spacing w:before="1200"/>
        <w:rPr>
          <w:rFonts w:cs="Arial"/>
          <w:color w:val="000000" w:themeColor="text1"/>
          <w:sz w:val="19"/>
          <w:szCs w:val="19"/>
          <w:lang w:eastAsia="en-AU"/>
        </w:rPr>
      </w:pPr>
    </w:p>
    <w:p w14:paraId="48AE5E1E" w14:textId="77777777" w:rsidR="00764562" w:rsidRDefault="00BA57CE" w:rsidP="00764562">
      <w:pPr>
        <w:tabs>
          <w:tab w:val="left" w:pos="2518"/>
          <w:tab w:val="right" w:pos="7938"/>
        </w:tabs>
        <w:spacing w:before="240" w:after="240"/>
        <w:rPr>
          <w:color w:val="000000" w:themeColor="text1"/>
          <w:u w:val="single"/>
          <w:lang w:val="en-US"/>
        </w:rPr>
      </w:pPr>
      <w:r>
        <w:rPr>
          <w:rFonts w:cs="Arial"/>
          <w:color w:val="000000" w:themeColor="text1"/>
        </w:rPr>
        <w:t>Signature</w:t>
      </w:r>
      <w:r w:rsidR="00764562">
        <w:rPr>
          <w:rFonts w:cs="Arial"/>
          <w:color w:val="000000" w:themeColor="text1"/>
        </w:rPr>
        <w:tab/>
      </w:r>
      <w:r w:rsidR="00764562" w:rsidRPr="00764562">
        <w:rPr>
          <w:color w:val="000000" w:themeColor="text1"/>
          <w:u w:val="single"/>
          <w:lang w:val="en-US"/>
        </w:rPr>
        <w:tab/>
      </w:r>
    </w:p>
    <w:p w14:paraId="645D7944" w14:textId="77777777" w:rsidR="00BA57CE" w:rsidRDefault="00BA57CE" w:rsidP="00764562">
      <w:pPr>
        <w:tabs>
          <w:tab w:val="left" w:pos="2518"/>
          <w:tab w:val="right" w:pos="7938"/>
        </w:tabs>
        <w:spacing w:before="240" w:after="240"/>
        <w:rPr>
          <w:rFonts w:cs="Arial"/>
          <w:color w:val="000000" w:themeColor="text1"/>
        </w:rPr>
      </w:pPr>
      <w:r w:rsidRPr="00BA57CE">
        <w:rPr>
          <w:color w:val="000000" w:themeColor="text1"/>
          <w:lang w:val="en-US"/>
        </w:rPr>
        <w:t>Date</w:t>
      </w:r>
      <w:r w:rsidRPr="00BA57CE">
        <w:rPr>
          <w:color w:val="000000" w:themeColor="text1"/>
          <w:lang w:val="en-US"/>
        </w:rPr>
        <w:tab/>
      </w:r>
      <w:r>
        <w:rPr>
          <w:color w:val="000000" w:themeColor="text1"/>
          <w:u w:val="single"/>
          <w:lang w:val="en-US"/>
        </w:rPr>
        <w:t>____/____/____</w:t>
      </w:r>
    </w:p>
    <w:p w14:paraId="710213C5" w14:textId="77777777" w:rsidR="002D6609" w:rsidRPr="002D6609" w:rsidRDefault="002D6609" w:rsidP="009B481A">
      <w:pPr>
        <w:shd w:val="clear" w:color="auto" w:fill="FFFFFF"/>
        <w:spacing w:before="480" w:after="240"/>
        <w:rPr>
          <w:rFonts w:cs="Arial"/>
          <w:color w:val="000000" w:themeColor="text1"/>
        </w:rPr>
      </w:pPr>
      <w:r w:rsidRPr="002D6609">
        <w:rPr>
          <w:rFonts w:cs="Arial"/>
          <w:b/>
          <w:bCs/>
          <w:color w:val="000000" w:themeColor="text1"/>
          <w:lang w:eastAsia="en-AU"/>
        </w:rPr>
        <w:t>Please give completed form to your practitioner.</w:t>
      </w:r>
    </w:p>
    <w:sectPr w:rsidR="002D6609" w:rsidRPr="002D6609" w:rsidSect="001F754F">
      <w:headerReference w:type="default" r:id="rId11"/>
      <w:footerReference w:type="default" r:id="rId12"/>
      <w:pgSz w:w="11906" w:h="16838"/>
      <w:pgMar w:top="851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9752" w14:textId="77777777" w:rsidR="00F003C1" w:rsidRDefault="00F003C1" w:rsidP="00123437">
      <w:pPr>
        <w:spacing w:after="0" w:line="240" w:lineRule="auto"/>
      </w:pPr>
      <w:r>
        <w:separator/>
      </w:r>
    </w:p>
  </w:endnote>
  <w:endnote w:type="continuationSeparator" w:id="0">
    <w:p w14:paraId="76A22148" w14:textId="77777777" w:rsidR="00F003C1" w:rsidRDefault="00F003C1" w:rsidP="0012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B101" w14:textId="77777777" w:rsidR="00D24FE0" w:rsidRPr="00FB50DE" w:rsidRDefault="00D24FE0" w:rsidP="00D24FE0">
    <w:pPr>
      <w:spacing w:before="60" w:after="0"/>
      <w:jc w:val="right"/>
      <w:rPr>
        <w:sz w:val="20"/>
        <w:szCs w:val="20"/>
      </w:rPr>
    </w:pPr>
    <w:r w:rsidRPr="00FB50DE">
      <w:rPr>
        <w:sz w:val="20"/>
        <w:szCs w:val="20"/>
      </w:rPr>
      <w:t>Date of issue 0518</w:t>
    </w:r>
  </w:p>
  <w:p w14:paraId="7BED30A7" w14:textId="1EAC3F1A" w:rsidR="00D24FE0" w:rsidRPr="00FB50DE" w:rsidRDefault="00FB50DE" w:rsidP="001F754F">
    <w:pPr>
      <w:pStyle w:val="Footer"/>
      <w:tabs>
        <w:tab w:val="clear" w:pos="4513"/>
        <w:tab w:val="clear" w:pos="9026"/>
        <w:tab w:val="center" w:pos="5103"/>
        <w:tab w:val="right" w:pos="9639"/>
      </w:tabs>
      <w:rPr>
        <w:sz w:val="20"/>
        <w:szCs w:val="20"/>
      </w:rPr>
    </w:pPr>
    <w:hyperlink r:id="rId1" w:tooltip="Link to Hearing Service Program website" w:history="1">
      <w:r w:rsidRPr="00FB50DE">
        <w:rPr>
          <w:rStyle w:val="Hyperlink"/>
          <w:sz w:val="20"/>
          <w:szCs w:val="20"/>
        </w:rPr>
        <w:t>www.health.gov.au/hearing-services</w:t>
      </w:r>
    </w:hyperlink>
    <w:r w:rsidR="00D24FE0" w:rsidRPr="00FB50DE">
      <w:rPr>
        <w:sz w:val="20"/>
        <w:szCs w:val="20"/>
      </w:rPr>
      <w:tab/>
      <w:t>1800 500 726</w:t>
    </w:r>
    <w:r w:rsidR="00D24FE0" w:rsidRPr="00FB50DE">
      <w:rPr>
        <w:sz w:val="20"/>
        <w:szCs w:val="20"/>
      </w:rPr>
      <w:tab/>
    </w:r>
    <w:hyperlink r:id="rId2" w:history="1">
      <w:r w:rsidR="00D24FE0" w:rsidRPr="00FB50DE">
        <w:rPr>
          <w:rStyle w:val="Hyperlink"/>
          <w:sz w:val="20"/>
          <w:szCs w:val="20"/>
        </w:rPr>
        <w:t>hearing@health.gov.au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663F" w14:textId="77777777" w:rsidR="00F003C1" w:rsidRDefault="00F003C1" w:rsidP="00123437">
      <w:pPr>
        <w:spacing w:after="0" w:line="240" w:lineRule="auto"/>
      </w:pPr>
      <w:r>
        <w:separator/>
      </w:r>
    </w:p>
  </w:footnote>
  <w:footnote w:type="continuationSeparator" w:id="0">
    <w:p w14:paraId="38E96823" w14:textId="77777777" w:rsidR="00F003C1" w:rsidRDefault="00F003C1" w:rsidP="0012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39D9" w14:textId="77777777" w:rsidR="00D24FE0" w:rsidRDefault="00D24FE0" w:rsidP="00D24FE0">
    <w:pPr>
      <w:tabs>
        <w:tab w:val="left" w:pos="5245"/>
        <w:tab w:val="right" w:pos="9781"/>
      </w:tabs>
      <w:spacing w:after="360" w:line="240" w:lineRule="auto"/>
    </w:pPr>
    <w:r>
      <w:rPr>
        <w:noProof/>
        <w:lang w:eastAsia="en-AU"/>
      </w:rPr>
      <w:drawing>
        <wp:inline distT="0" distB="0" distL="0" distR="0" wp14:anchorId="3F52359E" wp14:editId="4FDFC53D">
          <wp:extent cx="3000375" cy="721482"/>
          <wp:effectExtent l="0" t="0" r="0" b="2540"/>
          <wp:docPr id="2" name="Picture 2" descr="Australian Government Department of Health Crest" title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_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4579" cy="722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AU"/>
      </w:rPr>
      <w:drawing>
        <wp:inline distT="0" distB="0" distL="0" distR="0" wp14:anchorId="569EA301" wp14:editId="1EE04225">
          <wp:extent cx="2724149" cy="742950"/>
          <wp:effectExtent l="0" t="0" r="635" b="0"/>
          <wp:docPr id="6" name="Picture 6" descr="Four individual pictures displaying people and hearing devices as well as the name Hearing Services Program" title="Hearing Services Program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o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936" cy="746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50C"/>
    <w:multiLevelType w:val="hybridMultilevel"/>
    <w:tmpl w:val="E474B964"/>
    <w:lvl w:ilvl="0" w:tplc="A6F48FEA">
      <w:start w:val="1"/>
      <w:numFmt w:val="bullet"/>
      <w:pStyle w:val="ListParagraph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563D1E8B"/>
    <w:multiLevelType w:val="multilevel"/>
    <w:tmpl w:val="E8E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3A54B9"/>
    <w:multiLevelType w:val="multilevel"/>
    <w:tmpl w:val="1010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284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7E"/>
    <w:rsid w:val="00000461"/>
    <w:rsid w:val="00010780"/>
    <w:rsid w:val="00010FBC"/>
    <w:rsid w:val="00054A2D"/>
    <w:rsid w:val="00071D8A"/>
    <w:rsid w:val="000840A0"/>
    <w:rsid w:val="00091D9E"/>
    <w:rsid w:val="00111086"/>
    <w:rsid w:val="00123437"/>
    <w:rsid w:val="001D0B5F"/>
    <w:rsid w:val="001E200E"/>
    <w:rsid w:val="001F754F"/>
    <w:rsid w:val="00270875"/>
    <w:rsid w:val="002A3ECC"/>
    <w:rsid w:val="002D6609"/>
    <w:rsid w:val="00397CBA"/>
    <w:rsid w:val="004208CA"/>
    <w:rsid w:val="00435647"/>
    <w:rsid w:val="00465397"/>
    <w:rsid w:val="00473B66"/>
    <w:rsid w:val="004963A0"/>
    <w:rsid w:val="00517928"/>
    <w:rsid w:val="00535684"/>
    <w:rsid w:val="005C6A40"/>
    <w:rsid w:val="005F112A"/>
    <w:rsid w:val="0060588D"/>
    <w:rsid w:val="00610967"/>
    <w:rsid w:val="006376DA"/>
    <w:rsid w:val="006D59F2"/>
    <w:rsid w:val="0071565A"/>
    <w:rsid w:val="00720067"/>
    <w:rsid w:val="0073237A"/>
    <w:rsid w:val="00764562"/>
    <w:rsid w:val="0077024A"/>
    <w:rsid w:val="007F4E20"/>
    <w:rsid w:val="00894E47"/>
    <w:rsid w:val="008A4777"/>
    <w:rsid w:val="009738A0"/>
    <w:rsid w:val="00982039"/>
    <w:rsid w:val="009A4856"/>
    <w:rsid w:val="009B481A"/>
    <w:rsid w:val="009D3AE7"/>
    <w:rsid w:val="00A0291A"/>
    <w:rsid w:val="00A4370C"/>
    <w:rsid w:val="00A4576C"/>
    <w:rsid w:val="00A53613"/>
    <w:rsid w:val="00AE4C53"/>
    <w:rsid w:val="00AF2B6A"/>
    <w:rsid w:val="00B2212F"/>
    <w:rsid w:val="00B6767E"/>
    <w:rsid w:val="00B8156B"/>
    <w:rsid w:val="00BA57CE"/>
    <w:rsid w:val="00BB4164"/>
    <w:rsid w:val="00BB490E"/>
    <w:rsid w:val="00BC72B9"/>
    <w:rsid w:val="00BD631C"/>
    <w:rsid w:val="00BE55F3"/>
    <w:rsid w:val="00BF5D43"/>
    <w:rsid w:val="00C07E85"/>
    <w:rsid w:val="00C258CC"/>
    <w:rsid w:val="00C62243"/>
    <w:rsid w:val="00CE604A"/>
    <w:rsid w:val="00D24FE0"/>
    <w:rsid w:val="00D3534C"/>
    <w:rsid w:val="00DA4A26"/>
    <w:rsid w:val="00DC3C44"/>
    <w:rsid w:val="00E270B2"/>
    <w:rsid w:val="00E65D75"/>
    <w:rsid w:val="00E662C4"/>
    <w:rsid w:val="00E861AD"/>
    <w:rsid w:val="00EF7026"/>
    <w:rsid w:val="00F003C1"/>
    <w:rsid w:val="00F30522"/>
    <w:rsid w:val="00F979BD"/>
    <w:rsid w:val="00FB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95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44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FE0"/>
    <w:pPr>
      <w:keepNext/>
      <w:keepLines/>
      <w:shd w:val="clear" w:color="auto" w:fill="FFFFFF"/>
      <w:spacing w:before="240" w:after="240" w:line="240" w:lineRule="auto"/>
      <w:outlineLvl w:val="0"/>
    </w:pPr>
    <w:rPr>
      <w:rFonts w:eastAsiaTheme="majorEastAsia" w:cstheme="majorBidi"/>
      <w:b/>
      <w:bCs/>
      <w:color w:val="006600"/>
      <w:sz w:val="40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FE0"/>
    <w:pPr>
      <w:shd w:val="clear" w:color="auto" w:fill="FFFFFF"/>
      <w:spacing w:before="360" w:line="240" w:lineRule="auto"/>
      <w:outlineLvl w:val="1"/>
    </w:pPr>
    <w:rPr>
      <w:rFonts w:cs="Arial"/>
      <w:b/>
      <w:color w:val="1F3445"/>
      <w:sz w:val="28"/>
      <w:szCs w:val="24"/>
      <w:lang w:eastAsia="en-AU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24FE0"/>
    <w:pPr>
      <w:shd w:val="clear" w:color="auto" w:fill="FFFFFF"/>
      <w:spacing w:before="120" w:after="120" w:line="240" w:lineRule="auto"/>
      <w:outlineLvl w:val="2"/>
    </w:pPr>
    <w:rPr>
      <w:iCs w:val="0"/>
      <w:color w:val="C0571A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291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437"/>
  </w:style>
  <w:style w:type="paragraph" w:styleId="Footer">
    <w:name w:val="footer"/>
    <w:basedOn w:val="Normal"/>
    <w:link w:val="FooterChar"/>
    <w:uiPriority w:val="99"/>
    <w:unhideWhenUsed/>
    <w:rsid w:val="0012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437"/>
  </w:style>
  <w:style w:type="character" w:styleId="Hyperlink">
    <w:name w:val="Hyperlink"/>
    <w:basedOn w:val="DefaultParagraphFont"/>
    <w:unhideWhenUsed/>
    <w:rsid w:val="00D3534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4FE0"/>
    <w:rPr>
      <w:rFonts w:ascii="Arial" w:eastAsiaTheme="majorEastAsia" w:hAnsi="Arial" w:cstheme="majorBidi"/>
      <w:b/>
      <w:bCs/>
      <w:color w:val="006600"/>
      <w:sz w:val="40"/>
      <w:szCs w:val="28"/>
      <w:shd w:val="clear" w:color="auto" w:fill="FFFFFF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24FE0"/>
    <w:rPr>
      <w:rFonts w:ascii="Arial" w:hAnsi="Arial" w:cs="Arial"/>
      <w:b/>
      <w:color w:val="1F3445"/>
      <w:sz w:val="28"/>
      <w:szCs w:val="24"/>
      <w:shd w:val="clear" w:color="auto" w:fill="FFFFFF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24FE0"/>
    <w:rPr>
      <w:rFonts w:ascii="Arial" w:eastAsiaTheme="majorEastAsia" w:hAnsi="Arial" w:cstheme="majorBidi"/>
      <w:b/>
      <w:bCs/>
      <w:color w:val="C0571A"/>
      <w:szCs w:val="24"/>
      <w:shd w:val="clear" w:color="auto" w:fill="FFFFFF"/>
      <w:lang w:eastAsia="en-AU"/>
    </w:rPr>
  </w:style>
  <w:style w:type="paragraph" w:styleId="ListParagraph">
    <w:name w:val="List Paragraph"/>
    <w:basedOn w:val="Normal"/>
    <w:uiPriority w:val="34"/>
    <w:qFormat/>
    <w:rsid w:val="00B8156B"/>
    <w:pPr>
      <w:widowControl w:val="0"/>
      <w:numPr>
        <w:numId w:val="1"/>
      </w:numPr>
      <w:spacing w:after="0" w:line="240" w:lineRule="auto"/>
      <w:ind w:left="567" w:right="-425" w:hanging="567"/>
      <w:contextualSpacing/>
    </w:pPr>
    <w:rPr>
      <w:rFonts w:eastAsia="Times New Roman" w:cs="Arial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291A"/>
    <w:rPr>
      <w:rFonts w:ascii="Arial" w:eastAsiaTheme="majorEastAsia" w:hAnsi="Arial" w:cstheme="majorBidi"/>
      <w:b/>
      <w:bCs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F702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840A0"/>
    <w:rPr>
      <w:b/>
      <w:bCs/>
    </w:rPr>
  </w:style>
  <w:style w:type="table" w:styleId="TableGrid">
    <w:name w:val="Table Grid"/>
    <w:basedOn w:val="TableNormal"/>
    <w:rsid w:val="002D6609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ring@health.gov.au" TargetMode="External"/><Relationship Id="rId1" Type="http://schemas.openxmlformats.org/officeDocument/2006/relationships/hyperlink" Target="http://www.health.gov.au/hearing-servic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68325b-ff37-4c12-8874-b019e0ec7e46" xsi:nil="true"/>
    <lcf76f155ced4ddcb4097134ff3c332f xmlns="5e7f40d8-cffe-4c78-aa89-cf3a753838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0FB1CC0F414982314A47DEC76821" ma:contentTypeVersion="14" ma:contentTypeDescription="Create a new document." ma:contentTypeScope="" ma:versionID="54f7847f508166029551cc8f612e0ba0">
  <xsd:schema xmlns:xsd="http://www.w3.org/2001/XMLSchema" xmlns:xs="http://www.w3.org/2001/XMLSchema" xmlns:p="http://schemas.microsoft.com/office/2006/metadata/properties" xmlns:ns2="5e7f40d8-cffe-4c78-aa89-cf3a75383874" xmlns:ns3="1968325b-ff37-4c12-8874-b019e0ec7e46" targetNamespace="http://schemas.microsoft.com/office/2006/metadata/properties" ma:root="true" ma:fieldsID="cc178a17cf10295753aca90719eaf60a" ns2:_="" ns3:_="">
    <xsd:import namespace="5e7f40d8-cffe-4c78-aa89-cf3a75383874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f40d8-cffe-4c78-aa89-cf3a75383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d47e6b-3620-4940-b758-a8cb2fb1e336}" ma:internalName="TaxCatchAll" ma:showField="CatchAllData" ma:web="1968325b-ff37-4c12-8874-b019e0ec7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076C-548F-4A18-83DB-9E39C2377CB3}">
  <ds:schemaRefs>
    <ds:schemaRef ds:uri="5e7f40d8-cffe-4c78-aa89-cf3a75383874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968325b-ff37-4c12-8874-b019e0ec7e4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0FD298-270C-4F22-BB6C-55FC4AF7C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BEFA8-C0D4-4170-94C0-793FF4AD8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f40d8-cffe-4c78-aa89-cf3a75383874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4F7F7C-D861-4587-B35F-A82BFEF1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695</Characters>
  <Application>Microsoft Office Word</Application>
  <DocSecurity>0</DocSecurity>
  <Lines>86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wishes and needs tool</vt:lpstr>
    </vt:vector>
  </TitlesOfParts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wishes and needs tool</dc:title>
  <dc:subject>Ear health and hearing</dc:subject>
  <dc:creator/>
  <cp:keywords>HSP</cp:keywords>
  <cp:lastModifiedBy/>
  <cp:revision>1</cp:revision>
  <dcterms:created xsi:type="dcterms:W3CDTF">2014-12-09T22:50:00Z</dcterms:created>
  <dcterms:modified xsi:type="dcterms:W3CDTF">2023-04-28T06:18:00Z</dcterms:modified>
</cp:coreProperties>
</file>