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31F4" w14:textId="77777777" w:rsidR="002B1623" w:rsidRPr="002B1623" w:rsidRDefault="002B1623">
      <w:pPr>
        <w:rPr>
          <w:rFonts w:asciiTheme="minorHAnsi" w:hAnsiTheme="minorHAnsi" w:cstheme="minorHAnsi"/>
          <w:b/>
          <w:sz w:val="22"/>
          <w:szCs w:val="22"/>
        </w:rPr>
      </w:pPr>
      <w:r w:rsidRPr="002B1623">
        <w:rPr>
          <w:rFonts w:asciiTheme="minorHAnsi" w:hAnsiTheme="minorHAnsi" w:cstheme="minorHAnsi"/>
          <w:b/>
          <w:sz w:val="22"/>
          <w:szCs w:val="22"/>
        </w:rPr>
        <w:t>ASK ABOUT THE FLU VACCINE TODAY</w:t>
      </w:r>
    </w:p>
    <w:p w14:paraId="7D6A6CD5" w14:textId="782DDE15" w:rsidR="0065219B" w:rsidRPr="002B1623" w:rsidRDefault="002B1623" w:rsidP="0065219B">
      <w:p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bCs/>
          <w:sz w:val="22"/>
          <w:szCs w:val="22"/>
        </w:rPr>
        <w:t xml:space="preserve">Yearly flu </w:t>
      </w:r>
      <w:r w:rsidR="0065219B" w:rsidRPr="002B1623">
        <w:rPr>
          <w:rFonts w:asciiTheme="minorHAnsi" w:hAnsiTheme="minorHAnsi" w:cstheme="minorHAnsi"/>
          <w:bCs/>
          <w:sz w:val="22"/>
          <w:szCs w:val="22"/>
        </w:rPr>
        <w:t>vaccination</w:t>
      </w:r>
      <w:r w:rsidR="0065219B" w:rsidRPr="002B1623">
        <w:rPr>
          <w:rFonts w:asciiTheme="minorHAnsi" w:hAnsiTheme="minorHAnsi" w:cstheme="minorHAnsi"/>
          <w:sz w:val="22"/>
          <w:szCs w:val="22"/>
        </w:rPr>
        <w:t xml:space="preserve"> is recommended for people aged 6 months and over.</w:t>
      </w:r>
    </w:p>
    <w:p w14:paraId="76DE1AEA" w14:textId="51C0E384" w:rsidR="0065219B" w:rsidRPr="002B1623" w:rsidRDefault="002B1623" w:rsidP="0065219B">
      <w:p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The i</w:t>
      </w:r>
      <w:r w:rsidR="0065219B" w:rsidRPr="002B1623">
        <w:rPr>
          <w:rFonts w:asciiTheme="minorHAnsi" w:hAnsiTheme="minorHAnsi" w:cstheme="minorHAnsi"/>
          <w:sz w:val="22"/>
          <w:szCs w:val="22"/>
        </w:rPr>
        <w:t xml:space="preserve">nfluenza vaccine </w:t>
      </w:r>
      <w:r w:rsidRPr="002B1623">
        <w:rPr>
          <w:rFonts w:asciiTheme="minorHAnsi" w:hAnsiTheme="minorHAnsi" w:cstheme="minorHAnsi"/>
          <w:sz w:val="22"/>
          <w:szCs w:val="22"/>
        </w:rPr>
        <w:t>is</w:t>
      </w:r>
      <w:r w:rsidR="0065219B" w:rsidRPr="002B1623">
        <w:rPr>
          <w:rFonts w:asciiTheme="minorHAnsi" w:hAnsiTheme="minorHAnsi" w:cstheme="minorHAnsi"/>
          <w:sz w:val="22"/>
          <w:szCs w:val="22"/>
        </w:rPr>
        <w:t xml:space="preserve"> free </w:t>
      </w:r>
      <w:r w:rsidRPr="002B1623">
        <w:rPr>
          <w:rFonts w:asciiTheme="minorHAnsi" w:hAnsiTheme="minorHAnsi" w:cstheme="minorHAnsi"/>
          <w:sz w:val="22"/>
          <w:szCs w:val="22"/>
        </w:rPr>
        <w:t>under the</w:t>
      </w:r>
      <w:r w:rsidR="0065219B" w:rsidRPr="002B1623">
        <w:rPr>
          <w:rFonts w:asciiTheme="minorHAnsi" w:hAnsiTheme="minorHAnsi" w:cstheme="minorHAnsi"/>
          <w:sz w:val="22"/>
          <w:szCs w:val="22"/>
        </w:rPr>
        <w:t xml:space="preserve"> National Immunisation Program:</w:t>
      </w:r>
    </w:p>
    <w:p w14:paraId="522F7A28" w14:textId="4616F156" w:rsidR="0065219B" w:rsidRPr="002B1623" w:rsidRDefault="0065219B" w:rsidP="006521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people aged 65 years and over</w:t>
      </w:r>
    </w:p>
    <w:p w14:paraId="0C849803" w14:textId="0262380B" w:rsidR="002B1623" w:rsidRPr="002B1623" w:rsidRDefault="002B1623" w:rsidP="002B162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pregnant women</w:t>
      </w:r>
    </w:p>
    <w:p w14:paraId="79354AD4" w14:textId="1D3CCFD2" w:rsidR="002B1623" w:rsidRPr="002B1623" w:rsidRDefault="002B1623" w:rsidP="002B162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children aged 6 months to less than 5 years</w:t>
      </w:r>
    </w:p>
    <w:p w14:paraId="026E2AE6" w14:textId="57E9402B" w:rsidR="0065219B" w:rsidRPr="002B1623" w:rsidRDefault="0065219B" w:rsidP="006521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Aboriginal &amp; Torres Strait Islander people</w:t>
      </w:r>
    </w:p>
    <w:p w14:paraId="4DC49DB1" w14:textId="77777777" w:rsidR="002B1623" w:rsidRPr="002B1623" w:rsidRDefault="0065219B" w:rsidP="002B162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people with</w:t>
      </w:r>
      <w:r w:rsidR="002B1623" w:rsidRPr="002B1623">
        <w:rPr>
          <w:rFonts w:asciiTheme="minorHAnsi" w:hAnsiTheme="minorHAnsi" w:cstheme="minorHAnsi"/>
          <w:sz w:val="22"/>
          <w:szCs w:val="22"/>
        </w:rPr>
        <w:t xml:space="preserve"> certain medical </w:t>
      </w:r>
      <w:r w:rsidRPr="002B1623">
        <w:rPr>
          <w:rFonts w:asciiTheme="minorHAnsi" w:hAnsiTheme="minorHAnsi" w:cstheme="minorHAnsi"/>
          <w:sz w:val="22"/>
          <w:szCs w:val="22"/>
        </w:rPr>
        <w:t xml:space="preserve">conditions </w:t>
      </w:r>
    </w:p>
    <w:p w14:paraId="660DE553" w14:textId="556FB2AA" w:rsidR="00CD4229" w:rsidRPr="002B1623" w:rsidRDefault="000A22DD" w:rsidP="0065219B">
      <w:p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Some states and territories may provide free influenza vaccines for other groups</w:t>
      </w:r>
      <w:r w:rsidR="00D637C5">
        <w:rPr>
          <w:rFonts w:asciiTheme="minorHAnsi" w:hAnsiTheme="minorHAnsi" w:cstheme="minorHAnsi"/>
          <w:sz w:val="22"/>
          <w:szCs w:val="22"/>
        </w:rPr>
        <w:t>.</w:t>
      </w:r>
      <w:r w:rsidRPr="002B16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58490" w14:textId="77777777" w:rsidR="002B1623" w:rsidRPr="002B1623" w:rsidRDefault="002B1623" w:rsidP="004B0D26">
      <w:p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Visit the website f</w:t>
      </w:r>
      <w:r w:rsidR="0065219B" w:rsidRPr="002B1623">
        <w:rPr>
          <w:rFonts w:asciiTheme="minorHAnsi" w:hAnsiTheme="minorHAnsi" w:cstheme="minorHAnsi"/>
          <w:sz w:val="22"/>
          <w:szCs w:val="22"/>
        </w:rPr>
        <w:t xml:space="preserve">or more information </w:t>
      </w:r>
      <w:r w:rsidRPr="002B1623">
        <w:rPr>
          <w:rFonts w:asciiTheme="minorHAnsi" w:hAnsiTheme="minorHAnsi" w:cstheme="minorHAnsi"/>
          <w:sz w:val="22"/>
          <w:szCs w:val="22"/>
        </w:rPr>
        <w:t>and resources</w:t>
      </w:r>
    </w:p>
    <w:p w14:paraId="5BEC75BE" w14:textId="5610CECB" w:rsidR="004B0D26" w:rsidRPr="002B1623" w:rsidRDefault="004B0D26" w:rsidP="004B0D26">
      <w:pPr>
        <w:rPr>
          <w:rFonts w:asciiTheme="minorHAnsi" w:hAnsiTheme="minorHAnsi" w:cstheme="minorHAnsi"/>
          <w:sz w:val="22"/>
          <w:szCs w:val="22"/>
        </w:rPr>
      </w:pPr>
      <w:r w:rsidRPr="002B1623">
        <w:rPr>
          <w:rFonts w:asciiTheme="minorHAnsi" w:hAnsiTheme="minorHAnsi" w:cstheme="minorHAnsi"/>
          <w:sz w:val="22"/>
          <w:szCs w:val="22"/>
        </w:rPr>
        <w:t>health.gov.au/</w:t>
      </w:r>
      <w:r w:rsidR="002B1623" w:rsidRPr="002B1623">
        <w:rPr>
          <w:rFonts w:asciiTheme="minorHAnsi" w:hAnsiTheme="minorHAnsi" w:cstheme="minorHAnsi"/>
          <w:sz w:val="22"/>
          <w:szCs w:val="22"/>
        </w:rPr>
        <w:t>flu</w:t>
      </w:r>
    </w:p>
    <w:p w14:paraId="196DE566" w14:textId="3F479250" w:rsidR="004B0D26" w:rsidRPr="002B1623" w:rsidRDefault="004B0D26" w:rsidP="004B0D26">
      <w:pPr>
        <w:widowControl w:val="0"/>
        <w:autoSpaceDE w:val="0"/>
        <w:autoSpaceDN w:val="0"/>
        <w:spacing w:after="0" w:line="240" w:lineRule="auto"/>
        <w:rPr>
          <w:rFonts w:asciiTheme="minorHAnsi" w:eastAsia="Arial Black" w:hAnsiTheme="minorHAnsi" w:cstheme="minorHAnsi"/>
          <w:sz w:val="22"/>
          <w:szCs w:val="22"/>
          <w:lang w:val="en-US" w:bidi="en-US"/>
        </w:rPr>
      </w:pPr>
      <w:r w:rsidRPr="002B1623">
        <w:rPr>
          <w:rFonts w:asciiTheme="minorHAnsi" w:eastAsia="Arial Black" w:hAnsiTheme="minorHAnsi" w:cstheme="minorHAnsi"/>
          <w:sz w:val="22"/>
          <w:szCs w:val="22"/>
          <w:lang w:val="en-US" w:bidi="en-US"/>
        </w:rPr>
        <w:t>Australian Government Department of Health</w:t>
      </w:r>
      <w:r w:rsidR="002B1623" w:rsidRPr="002B1623">
        <w:rPr>
          <w:rFonts w:asciiTheme="minorHAnsi" w:eastAsia="Arial Black" w:hAnsiTheme="minorHAnsi" w:cstheme="minorHAnsi"/>
          <w:sz w:val="22"/>
          <w:szCs w:val="22"/>
          <w:lang w:val="en-US" w:bidi="en-US"/>
        </w:rPr>
        <w:t xml:space="preserve"> and Aged Care</w:t>
      </w:r>
    </w:p>
    <w:p w14:paraId="280638B2" w14:textId="77777777" w:rsidR="004B0D26" w:rsidRPr="002B1623" w:rsidRDefault="004B0D26" w:rsidP="004B0D26">
      <w:pPr>
        <w:widowControl w:val="0"/>
        <w:autoSpaceDE w:val="0"/>
        <w:autoSpaceDN w:val="0"/>
        <w:spacing w:after="0" w:line="240" w:lineRule="auto"/>
        <w:rPr>
          <w:rFonts w:asciiTheme="minorHAnsi" w:eastAsia="Arial Black" w:hAnsiTheme="minorHAnsi" w:cstheme="minorHAnsi"/>
          <w:sz w:val="22"/>
          <w:szCs w:val="22"/>
          <w:lang w:val="en-US" w:bidi="en-US"/>
        </w:rPr>
      </w:pPr>
      <w:r w:rsidRPr="002B1623">
        <w:rPr>
          <w:rFonts w:asciiTheme="minorHAnsi" w:eastAsia="Arial Black" w:hAnsiTheme="minorHAnsi" w:cstheme="minorHAnsi"/>
          <w:sz w:val="22"/>
          <w:szCs w:val="22"/>
          <w:lang w:val="en-US" w:bidi="en-US"/>
        </w:rPr>
        <w:t>National Immunisation Program</w:t>
      </w:r>
    </w:p>
    <w:p w14:paraId="11B9D8D0" w14:textId="77777777" w:rsidR="004B0D26" w:rsidRPr="002B1623" w:rsidRDefault="004B0D26" w:rsidP="004B0D26">
      <w:pPr>
        <w:widowControl w:val="0"/>
        <w:autoSpaceDE w:val="0"/>
        <w:autoSpaceDN w:val="0"/>
        <w:spacing w:after="0" w:line="240" w:lineRule="auto"/>
        <w:rPr>
          <w:rFonts w:asciiTheme="minorHAnsi" w:eastAsia="Arial Black" w:hAnsiTheme="minorHAnsi" w:cstheme="minorHAnsi"/>
          <w:sz w:val="22"/>
          <w:szCs w:val="22"/>
          <w:lang w:val="en-US" w:bidi="en-US"/>
        </w:rPr>
      </w:pPr>
      <w:r w:rsidRPr="002B1623">
        <w:rPr>
          <w:rFonts w:asciiTheme="minorHAnsi" w:eastAsia="Arial Black" w:hAnsiTheme="minorHAnsi" w:cstheme="minorHAnsi"/>
          <w:sz w:val="22"/>
          <w:szCs w:val="22"/>
          <w:lang w:val="en-US" w:bidi="en-US"/>
        </w:rPr>
        <w:t xml:space="preserve">A joint Australian, State and Territory Government Initiative </w:t>
      </w:r>
    </w:p>
    <w:p w14:paraId="21BF565E" w14:textId="77777777" w:rsidR="004B0D26" w:rsidRPr="000A22DD" w:rsidRDefault="004B0D26" w:rsidP="0065219B">
      <w:pPr>
        <w:rPr>
          <w:rFonts w:asciiTheme="minorHAnsi" w:hAnsiTheme="minorHAnsi" w:cstheme="minorHAnsi"/>
          <w:sz w:val="20"/>
          <w:szCs w:val="20"/>
        </w:rPr>
      </w:pPr>
    </w:p>
    <w:sectPr w:rsidR="004B0D26" w:rsidRPr="000A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5C0E"/>
    <w:multiLevelType w:val="hybridMultilevel"/>
    <w:tmpl w:val="8FCCF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9B"/>
    <w:rsid w:val="000A22DD"/>
    <w:rsid w:val="00280050"/>
    <w:rsid w:val="002B1623"/>
    <w:rsid w:val="00472A10"/>
    <w:rsid w:val="004B0D26"/>
    <w:rsid w:val="0065219B"/>
    <w:rsid w:val="00721155"/>
    <w:rsid w:val="007A33BF"/>
    <w:rsid w:val="00B94EAF"/>
    <w:rsid w:val="00CD4229"/>
    <w:rsid w:val="00D637C5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8CB5"/>
  <w15:chartTrackingRefBased/>
  <w15:docId w15:val="{116CC145-287F-496F-A9D4-F4D4F341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Ferlitsch, Sarah</dc:creator>
  <cp:keywords/>
  <dc:description/>
  <cp:lastModifiedBy>CAMPBELL, Madison</cp:lastModifiedBy>
  <cp:revision>3</cp:revision>
  <dcterms:created xsi:type="dcterms:W3CDTF">2023-02-21T12:40:00Z</dcterms:created>
  <dcterms:modified xsi:type="dcterms:W3CDTF">2023-03-23T06:28:00Z</dcterms:modified>
</cp:coreProperties>
</file>