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9E4F6E" w:rsidRDefault="00B254A9" w:rsidP="009E4F6E">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9E4F6E">
        <w:t>National Communicable Diseases Surveillance Report</w:t>
      </w:r>
    </w:p>
    <w:p w14:paraId="6F25C8A4" w14:textId="577026B3" w:rsidR="00807835" w:rsidRPr="009E4F6E" w:rsidRDefault="00807835" w:rsidP="009E4F6E">
      <w:pPr>
        <w:pStyle w:val="Title"/>
      </w:pPr>
      <w:r w:rsidRPr="009E4F6E">
        <w:t xml:space="preserve">Fortnight </w:t>
      </w:r>
      <w:r w:rsidR="003B2238" w:rsidRPr="009E4F6E">
        <w:t>2</w:t>
      </w:r>
      <w:r w:rsidR="006F1993" w:rsidRPr="009E4F6E">
        <w:t>5</w:t>
      </w:r>
      <w:r w:rsidR="00F816D5" w:rsidRPr="009E4F6E">
        <w:t>,</w:t>
      </w:r>
      <w:r w:rsidR="003D48B5" w:rsidRPr="009E4F6E">
        <w:t xml:space="preserve"> </w:t>
      </w:r>
      <w:r w:rsidR="00924FC7" w:rsidRPr="009E4F6E">
        <w:t>202</w:t>
      </w:r>
      <w:r w:rsidR="000E4F1F" w:rsidRPr="009E4F6E">
        <w:t>2</w:t>
      </w:r>
      <w:r w:rsidR="00031B33" w:rsidRPr="009E4F6E">
        <w:t xml:space="preserve"> </w:t>
      </w:r>
      <w:r w:rsidRPr="009E4F6E">
        <w:t>Summary Notes</w:t>
      </w:r>
      <w:r w:rsidR="00EB26EC" w:rsidRPr="009E4F6E">
        <w:t xml:space="preserve"> for Selected Diseases</w:t>
      </w:r>
    </w:p>
    <w:p w14:paraId="178F241B" w14:textId="3FD1FCEC" w:rsidR="00807835" w:rsidRPr="009E4F6E" w:rsidRDefault="006F1993" w:rsidP="009E4F6E">
      <w:pPr>
        <w:pStyle w:val="Title"/>
      </w:pPr>
      <w:r w:rsidRPr="009E4F6E">
        <w:t>28</w:t>
      </w:r>
      <w:r w:rsidR="00433EB5" w:rsidRPr="009E4F6E">
        <w:t xml:space="preserve"> </w:t>
      </w:r>
      <w:r w:rsidR="00126C55" w:rsidRPr="009E4F6E">
        <w:t>November</w:t>
      </w:r>
      <w:r w:rsidR="00433EB5" w:rsidRPr="009E4F6E">
        <w:t xml:space="preserve"> </w:t>
      </w:r>
      <w:r w:rsidR="00082C5E" w:rsidRPr="009E4F6E">
        <w:t>202</w:t>
      </w:r>
      <w:r w:rsidR="000E4F1F" w:rsidRPr="009E4F6E">
        <w:t>2</w:t>
      </w:r>
      <w:r w:rsidR="0082527C" w:rsidRPr="009E4F6E">
        <w:t xml:space="preserve"> </w:t>
      </w:r>
      <w:r w:rsidR="00CA37B4" w:rsidRPr="009E4F6E">
        <w:t xml:space="preserve">to </w:t>
      </w:r>
      <w:r w:rsidRPr="009E4F6E">
        <w:t>11</w:t>
      </w:r>
      <w:r w:rsidR="00A97013" w:rsidRPr="009E4F6E">
        <w:t xml:space="preserve"> </w:t>
      </w:r>
      <w:r w:rsidRPr="009E4F6E">
        <w:t>December</w:t>
      </w:r>
      <w:r w:rsidR="00924FC7" w:rsidRPr="009E4F6E">
        <w:t xml:space="preserve"> 202</w:t>
      </w:r>
      <w:r w:rsidR="00082C5E" w:rsidRPr="009E4F6E">
        <w:t>2</w:t>
      </w:r>
    </w:p>
    <w:bookmarkEnd w:id="0"/>
    <w:bookmarkEnd w:id="1"/>
    <w:bookmarkEnd w:id="2"/>
    <w:p w14:paraId="6968E245" w14:textId="77777777" w:rsidR="00064B2A" w:rsidRPr="009E4F6E" w:rsidRDefault="00064B2A" w:rsidP="009E4F6E">
      <w:pPr>
        <w:pStyle w:val="Heading1"/>
      </w:pPr>
      <w:r w:rsidRPr="009E4F6E">
        <w:t>Infectious and congenital syphilis</w:t>
      </w:r>
    </w:p>
    <w:p w14:paraId="217E2921" w14:textId="55C63709"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0D85AB71" w14:textId="2F14CE11" w:rsidR="00251640" w:rsidRPr="009E4F6E" w:rsidRDefault="00251640" w:rsidP="009E4F6E">
      <w:pPr>
        <w:pStyle w:val="Heading1"/>
      </w:pPr>
      <w:r w:rsidRPr="009E4F6E">
        <w:t>Syphilis response</w:t>
      </w:r>
    </w:p>
    <w:p w14:paraId="3CA4AF68" w14:textId="2619FCDB"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6ECFB250" w14:textId="4E061A06"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658E10BC" w14:textId="429AADDF" w:rsidR="00672E1E" w:rsidRPr="009E4F6E" w:rsidRDefault="00251640" w:rsidP="00064B2A">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p>
    <w:p w14:paraId="15978A89" w14:textId="2EC38BC0" w:rsidR="00C37A92" w:rsidRPr="009E4F6E" w:rsidRDefault="00C37A92" w:rsidP="009E4F6E">
      <w:pPr>
        <w:pStyle w:val="Footer"/>
      </w:pPr>
      <w:r w:rsidRPr="009E4F6E">
        <w:t>Interpretative Notes</w:t>
      </w:r>
    </w:p>
    <w:bookmarkEnd w:id="3"/>
    <w:bookmarkEnd w:id="4"/>
    <w:bookmarkEnd w:id="5"/>
    <w:bookmarkEnd w:id="6"/>
    <w:p w14:paraId="71AA7033" w14:textId="4EF4730E" w:rsidR="00017515" w:rsidRPr="009E4F6E" w:rsidRDefault="00017515" w:rsidP="009E4F6E">
      <w:pPr>
        <w:pStyle w:val="FootnoteText"/>
      </w:pPr>
      <w:r w:rsidRPr="009E4F6E">
        <w:t xml:space="preserve">Selected diseases are chosen each fortnight based on either exceeding two standard deviations from the 90 day and/or </w:t>
      </w:r>
      <w:r w:rsidR="009E4F6E" w:rsidRPr="009E4F6E">
        <w:t>365-day</w:t>
      </w:r>
      <w:r w:rsidRPr="009E4F6E">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9E4F6E" w:rsidRDefault="00017515" w:rsidP="009E4F6E">
      <w:pPr>
        <w:pStyle w:val="FootnoteText"/>
      </w:pPr>
      <w:r w:rsidRPr="009E4F6E">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0BFFAE7" w:rsidR="00017515" w:rsidRPr="009E4F6E" w:rsidRDefault="00017515" w:rsidP="009E4F6E">
      <w:pPr>
        <w:pStyle w:val="FootnoteText"/>
      </w:pPr>
      <w:r w:rsidRPr="009E4F6E">
        <w:t>1The past quarter (90 day) surveillance period includes the date range (</w:t>
      </w:r>
      <w:r w:rsidR="006F1993" w:rsidRPr="009E4F6E">
        <w:t>13</w:t>
      </w:r>
      <w:r w:rsidR="0081611F" w:rsidRPr="009E4F6E">
        <w:t>/</w:t>
      </w:r>
      <w:r w:rsidR="006553DE" w:rsidRPr="009E4F6E">
        <w:t>0</w:t>
      </w:r>
      <w:r w:rsidR="006F1993" w:rsidRPr="009E4F6E">
        <w:t>9</w:t>
      </w:r>
      <w:r w:rsidR="0081611F" w:rsidRPr="009E4F6E">
        <w:t>/20</w:t>
      </w:r>
      <w:r w:rsidR="007F67BA" w:rsidRPr="009E4F6E">
        <w:t>2</w:t>
      </w:r>
      <w:r w:rsidR="006553DE" w:rsidRPr="009E4F6E">
        <w:t>2</w:t>
      </w:r>
      <w:r w:rsidR="0081611F" w:rsidRPr="009E4F6E">
        <w:t xml:space="preserve"> to</w:t>
      </w:r>
      <w:r w:rsidR="005F4765" w:rsidRPr="009E4F6E">
        <w:t xml:space="preserve"> </w:t>
      </w:r>
      <w:r w:rsidR="006F1993" w:rsidRPr="009E4F6E">
        <w:t>11</w:t>
      </w:r>
      <w:r w:rsidR="00270632" w:rsidRPr="009E4F6E">
        <w:t>/</w:t>
      </w:r>
      <w:r w:rsidR="006F1993" w:rsidRPr="009E4F6E">
        <w:t>12</w:t>
      </w:r>
      <w:r w:rsidR="009C1059" w:rsidRPr="009E4F6E">
        <w:t>/202</w:t>
      </w:r>
      <w:r w:rsidR="00082C5E" w:rsidRPr="009E4F6E">
        <w:t>2</w:t>
      </w:r>
      <w:r w:rsidR="00777AAA" w:rsidRPr="009E4F6E">
        <w:t>).</w:t>
      </w:r>
    </w:p>
    <w:p w14:paraId="38B56901" w14:textId="2ED4FFDA" w:rsidR="00017515" w:rsidRPr="009E4F6E" w:rsidRDefault="00017515" w:rsidP="009E4F6E">
      <w:pPr>
        <w:pStyle w:val="FootnoteText"/>
      </w:pPr>
      <w:r w:rsidRPr="009E4F6E">
        <w:t xml:space="preserve">2The quarterly (90 day) five year rolling mean is the average </w:t>
      </w:r>
      <w:r w:rsidR="00D26EE8" w:rsidRPr="009E4F6E">
        <w:t>of</w:t>
      </w:r>
      <w:r w:rsidR="00CA37B4" w:rsidRPr="009E4F6E">
        <w:t xml:space="preserve"> 5 intervals of 90 days up to</w:t>
      </w:r>
      <w:r w:rsidR="003603F7" w:rsidRPr="009E4F6E">
        <w:t xml:space="preserve"> </w:t>
      </w:r>
      <w:r w:rsidR="006F1993" w:rsidRPr="009E4F6E">
        <w:t>11</w:t>
      </w:r>
      <w:r w:rsidR="00270632" w:rsidRPr="009E4F6E">
        <w:t>/</w:t>
      </w:r>
      <w:r w:rsidR="003B2238" w:rsidRPr="009E4F6E">
        <w:t>1</w:t>
      </w:r>
      <w:r w:rsidR="006F1993" w:rsidRPr="009E4F6E">
        <w:t>2</w:t>
      </w:r>
      <w:r w:rsidR="00735187" w:rsidRPr="009E4F6E">
        <w:t>/202</w:t>
      </w:r>
      <w:r w:rsidR="00082C5E" w:rsidRPr="009E4F6E">
        <w:t>2</w:t>
      </w:r>
      <w:r w:rsidRPr="009E4F6E">
        <w:t xml:space="preserve">.  The ratio is the notification activity in the past quarter (90 days) compared with the </w:t>
      </w:r>
      <w:r w:rsidR="009E4F6E" w:rsidRPr="009E4F6E">
        <w:t>five-year</w:t>
      </w:r>
      <w:r w:rsidRPr="009E4F6E">
        <w:t xml:space="preserve"> rolling mean for the same period.</w:t>
      </w:r>
    </w:p>
    <w:p w14:paraId="228A0A61" w14:textId="18C122E7" w:rsidR="00017515" w:rsidRPr="009E4F6E" w:rsidRDefault="00017515" w:rsidP="009E4F6E">
      <w:pPr>
        <w:pStyle w:val="FootnoteText"/>
      </w:pPr>
      <w:r w:rsidRPr="009E4F6E">
        <w:t xml:space="preserve">3The past year (365 day) surveillance period includes the date range </w:t>
      </w:r>
      <w:r w:rsidR="002C38A0" w:rsidRPr="009E4F6E">
        <w:t>(</w:t>
      </w:r>
      <w:r w:rsidR="006F1993" w:rsidRPr="009E4F6E">
        <w:t>12</w:t>
      </w:r>
      <w:r w:rsidR="00421F52" w:rsidRPr="009E4F6E">
        <w:t>/</w:t>
      </w:r>
      <w:r w:rsidR="006F1993" w:rsidRPr="009E4F6E">
        <w:t>12</w:t>
      </w:r>
      <w:r w:rsidR="00421F52" w:rsidRPr="009E4F6E">
        <w:t>/</w:t>
      </w:r>
      <w:r w:rsidR="009C1059" w:rsidRPr="009E4F6E">
        <w:t>202</w:t>
      </w:r>
      <w:r w:rsidR="00082C5E" w:rsidRPr="009E4F6E">
        <w:t>1</w:t>
      </w:r>
      <w:r w:rsidR="00493076" w:rsidRPr="009E4F6E">
        <w:t xml:space="preserve"> to</w:t>
      </w:r>
      <w:r w:rsidR="00EA74EE" w:rsidRPr="009E4F6E">
        <w:t xml:space="preserve"> </w:t>
      </w:r>
      <w:r w:rsidR="006F1993" w:rsidRPr="009E4F6E">
        <w:t>11</w:t>
      </w:r>
      <w:r w:rsidR="00270632" w:rsidRPr="009E4F6E">
        <w:t>/</w:t>
      </w:r>
      <w:r w:rsidR="006F1993" w:rsidRPr="009E4F6E">
        <w:t>12</w:t>
      </w:r>
      <w:r w:rsidR="009C1059" w:rsidRPr="009E4F6E">
        <w:t>/202</w:t>
      </w:r>
      <w:r w:rsidR="00082C5E" w:rsidRPr="009E4F6E">
        <w:t>2</w:t>
      </w:r>
      <w:r w:rsidR="002C38A0" w:rsidRPr="009E4F6E">
        <w:t>).</w:t>
      </w:r>
    </w:p>
    <w:p w14:paraId="24BCFBDD" w14:textId="0108C7A3" w:rsidR="00017515" w:rsidRPr="009E4F6E" w:rsidRDefault="00017515" w:rsidP="009E4F6E">
      <w:pPr>
        <w:pStyle w:val="FootnoteText"/>
      </w:pPr>
      <w:r w:rsidRPr="009E4F6E">
        <w:t>4The yearly (365 day) five year rolling mean is the average o</w:t>
      </w:r>
      <w:r w:rsidR="007F67BA" w:rsidRPr="009E4F6E">
        <w:t xml:space="preserve">f </w:t>
      </w:r>
      <w:r w:rsidR="00CA37B4" w:rsidRPr="009E4F6E">
        <w:t xml:space="preserve">5 intervals of 365 days up to </w:t>
      </w:r>
      <w:r w:rsidR="006F1993" w:rsidRPr="009E4F6E">
        <w:t>11</w:t>
      </w:r>
      <w:r w:rsidR="00FB7FEB" w:rsidRPr="009E4F6E">
        <w:t>/</w:t>
      </w:r>
      <w:r w:rsidR="003B2238" w:rsidRPr="009E4F6E">
        <w:t>1</w:t>
      </w:r>
      <w:r w:rsidR="006F1993" w:rsidRPr="009E4F6E">
        <w:t>2</w:t>
      </w:r>
      <w:r w:rsidR="0071646F" w:rsidRPr="009E4F6E">
        <w:t>/</w:t>
      </w:r>
      <w:r w:rsidR="00735187" w:rsidRPr="009E4F6E">
        <w:t>202</w:t>
      </w:r>
      <w:r w:rsidR="00082C5E" w:rsidRPr="009E4F6E">
        <w:t>2</w:t>
      </w:r>
      <w:r w:rsidR="002C38A0" w:rsidRPr="009E4F6E">
        <w:t>.</w:t>
      </w:r>
      <w:r w:rsidR="00777AAA" w:rsidRPr="009E4F6E">
        <w:t xml:space="preserve"> </w:t>
      </w:r>
      <w:r w:rsidRPr="009E4F6E">
        <w:t xml:space="preserve">The ratio is the notification activity in the past year (365 days) compared with the </w:t>
      </w:r>
      <w:r w:rsidR="009E4F6E" w:rsidRPr="009E4F6E">
        <w:t>five-year</w:t>
      </w:r>
      <w:r w:rsidRPr="009E4F6E">
        <w:t xml:space="preserve"> rolling mean for the same period.</w:t>
      </w:r>
    </w:p>
    <w:p w14:paraId="011711D9" w14:textId="081B9C86" w:rsidR="00745E0F" w:rsidRPr="009E4F6E" w:rsidRDefault="00017515" w:rsidP="009E4F6E">
      <w:pPr>
        <w:pStyle w:val="FootnoteText"/>
      </w:pPr>
      <w:r w:rsidRPr="009E4F6E">
        <w:t xml:space="preserve">The </w:t>
      </w:r>
      <w:r w:rsidR="009E4F6E" w:rsidRPr="009E4F6E">
        <w:t>five-year</w:t>
      </w:r>
      <w:r w:rsidRPr="009E4F6E">
        <w:t xml:space="preserve"> rolling mean and the ratio of notifications compared with the </w:t>
      </w:r>
      <w:r w:rsidR="009E4F6E" w:rsidRPr="009E4F6E">
        <w:t>five-year</w:t>
      </w:r>
      <w:r w:rsidRPr="009E4F6E">
        <w:t xml:space="preserve"> rolling mean should be interpreted with caution.  Changes in surveillance practice, diagnostic techniques and reporting may contribute to </w:t>
      </w:r>
      <w:r w:rsidRPr="009E4F6E">
        <w:lastRenderedPageBreak/>
        <w:t xml:space="preserve">increases or decreases in the total notifications received over a </w:t>
      </w:r>
      <w:r w:rsidR="009E4F6E" w:rsidRPr="009E4F6E">
        <w:t>five-year</w:t>
      </w:r>
      <w:r w:rsidRPr="009E4F6E">
        <w:t xml:space="preserve"> period. Ratios are to be taken as a crude measure of current disease activity and may reflect changes in reporting rather than changes in disease activity. </w:t>
      </w:r>
    </w:p>
    <w:sectPr w:rsidR="00745E0F" w:rsidRPr="009E4F6E"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30D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E60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2B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6A7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121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4B2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28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6A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8EF4A4"/>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4F6E"/>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F6E"/>
    <w:pPr>
      <w:spacing w:before="120" w:after="120" w:line="276" w:lineRule="auto"/>
    </w:pPr>
    <w:rPr>
      <w:rFonts w:ascii="Calibri" w:hAnsi="Calibri"/>
      <w:sz w:val="24"/>
      <w:szCs w:val="24"/>
    </w:rPr>
  </w:style>
  <w:style w:type="paragraph" w:styleId="Heading1">
    <w:name w:val="heading 1"/>
    <w:next w:val="Normal"/>
    <w:qFormat/>
    <w:rsid w:val="009E4F6E"/>
    <w:pPr>
      <w:spacing w:before="120" w:after="120" w:line="276" w:lineRule="auto"/>
      <w:outlineLvl w:val="0"/>
    </w:pPr>
    <w:rPr>
      <w:rFonts w:ascii="Calibri" w:hAnsi="Calibri"/>
      <w:b/>
      <w:sz w:val="24"/>
      <w:szCs w:val="24"/>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FootnoteText"/>
    <w:rsid w:val="009E4F6E"/>
    <w:pPr>
      <w:tabs>
        <w:tab w:val="center" w:pos="4153"/>
        <w:tab w:val="right" w:pos="8306"/>
      </w:tabs>
      <w:spacing w:before="360"/>
    </w:pPr>
    <w:rPr>
      <w:b/>
    </w:rPr>
  </w:style>
  <w:style w:type="paragraph" w:customStyle="1" w:styleId="Char">
    <w:name w:val="Char"/>
    <w:basedOn w:val="Normal"/>
    <w:rsid w:val="00FF3117"/>
    <w:rPr>
      <w:rFonts w:ascii="Arial" w:hAnsi="Arial" w:cs="Arial"/>
      <w:sz w:val="22"/>
      <w:szCs w:val="22"/>
      <w:lang w:eastAsia="en-US"/>
    </w:rPr>
  </w:style>
  <w:style w:type="paragraph" w:styleId="FootnoteText">
    <w:name w:val="footnote text"/>
    <w:basedOn w:val="Normal"/>
    <w:link w:val="FootnoteTextChar"/>
    <w:unhideWhenUsed/>
    <w:rsid w:val="009E4F6E"/>
    <w:pPr>
      <w:spacing w:before="40"/>
    </w:pPr>
    <w:rPr>
      <w:sz w:val="20"/>
      <w:szCs w:val="20"/>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Title">
    <w:name w:val="Title"/>
    <w:next w:val="Normal"/>
    <w:link w:val="TitleChar"/>
    <w:qFormat/>
    <w:rsid w:val="009E4F6E"/>
    <w:pPr>
      <w:spacing w:before="120" w:after="120"/>
      <w:jc w:val="center"/>
    </w:pPr>
    <w:rPr>
      <w:rFonts w:asciiTheme="minorHAnsi" w:eastAsiaTheme="majorEastAsia" w:hAnsiTheme="minorHAnsi" w:cstheme="majorBidi"/>
      <w:spacing w:val="-10"/>
      <w:kern w:val="28"/>
      <w:sz w:val="32"/>
      <w:szCs w:val="56"/>
    </w:rPr>
  </w:style>
  <w:style w:type="character" w:customStyle="1" w:styleId="TitleChar">
    <w:name w:val="Title Char"/>
    <w:basedOn w:val="DefaultParagraphFont"/>
    <w:link w:val="Title"/>
    <w:rsid w:val="009E4F6E"/>
    <w:rPr>
      <w:rFonts w:asciiTheme="minorHAnsi" w:eastAsiaTheme="majorEastAsia" w:hAnsiTheme="minorHAnsi" w:cstheme="majorBidi"/>
      <w:spacing w:val="-10"/>
      <w:kern w:val="28"/>
      <w:sz w:val="32"/>
      <w:szCs w:val="56"/>
    </w:rPr>
  </w:style>
  <w:style w:type="character" w:customStyle="1" w:styleId="FootnoteTextChar">
    <w:name w:val="Footnote Text Char"/>
    <w:basedOn w:val="DefaultParagraphFont"/>
    <w:link w:val="FootnoteText"/>
    <w:rsid w:val="009E4F6E"/>
    <w:rPr>
      <w:rFonts w:ascii="Calibri" w:hAnsi="Calibri"/>
    </w:rPr>
  </w:style>
  <w:style w:type="character" w:styleId="Strong">
    <w:name w:val="Strong"/>
    <w:basedOn w:val="DefaultParagraphFont"/>
    <w:qFormat/>
    <w:rsid w:val="009E4F6E"/>
    <w:rPr>
      <w:b/>
      <w:bCs/>
    </w:rPr>
  </w:style>
  <w:style w:type="character" w:styleId="FootnoteReference">
    <w:name w:val="footnote reference"/>
    <w:basedOn w:val="DefaultParagraphFont"/>
    <w:unhideWhenUsed/>
    <w:rsid w:val="009E4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3021</Characters>
  <Application>Microsoft Office Word</Application>
  <DocSecurity>4</DocSecurity>
  <Lines>41</Lines>
  <Paragraphs>16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3483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 – Fortnight 25, 2022 Summary Notes for Selected Diseases – 28 November 2022 to 11 December 2022</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Department of Health and Aged Care</cp:lastModifiedBy>
  <cp:revision>2</cp:revision>
  <cp:lastPrinted>2021-04-13T23:49:00Z</cp:lastPrinted>
  <dcterms:created xsi:type="dcterms:W3CDTF">2022-12-21T03:40:00Z</dcterms:created>
  <dcterms:modified xsi:type="dcterms:W3CDTF">2022-12-21T03:40:00Z</dcterms:modified>
</cp:coreProperties>
</file>