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77777777" w:rsidR="00BA2732" w:rsidRDefault="00DE1E96" w:rsidP="00944EC1">
      <w:pPr>
        <w:pStyle w:val="Heading1"/>
      </w:pPr>
      <w:r>
        <w:t>National Aged Care Advisory Council</w:t>
      </w:r>
    </w:p>
    <w:p w14:paraId="2A5C1749" w14:textId="77777777" w:rsidR="008376E2" w:rsidRPr="008376E2" w:rsidRDefault="008376E2" w:rsidP="00DE6AD6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29F60E95" w14:textId="6B7CA68A" w:rsidR="0054768D" w:rsidRPr="00944EC1" w:rsidRDefault="0098122D" w:rsidP="00944EC1">
      <w:pPr>
        <w:pStyle w:val="Heading2"/>
      </w:pPr>
      <w:r>
        <w:t>Communique</w:t>
      </w:r>
      <w:r w:rsidR="00DE1E96">
        <w:t xml:space="preserve"> </w:t>
      </w:r>
      <w:r>
        <w:t xml:space="preserve">– </w:t>
      </w:r>
      <w:r w:rsidR="00FD01D3">
        <w:t>1</w:t>
      </w:r>
      <w:r w:rsidR="0A24F8DE">
        <w:t xml:space="preserve">7 November </w:t>
      </w:r>
      <w:r w:rsidR="00FD01D3">
        <w:t>2022</w:t>
      </w:r>
    </w:p>
    <w:p w14:paraId="39B30F59" w14:textId="67419CC7" w:rsidR="00F8066D" w:rsidRPr="009331C6" w:rsidRDefault="00FD01D3" w:rsidP="518B2A96">
      <w:pPr>
        <w:spacing w:line="240" w:lineRule="auto"/>
        <w:rPr>
          <w:rFonts w:asciiTheme="minorHAnsi" w:hAnsiTheme="minorHAnsi" w:cstheme="minorBidi"/>
        </w:rPr>
      </w:pPr>
      <w:r w:rsidRPr="4CF28541">
        <w:rPr>
          <w:rFonts w:asciiTheme="minorHAnsi" w:hAnsiTheme="minorHAnsi" w:cstheme="minorBidi"/>
        </w:rPr>
        <w:t xml:space="preserve">At the </w:t>
      </w:r>
      <w:r w:rsidR="001E4438" w:rsidRPr="4CF28541">
        <w:rPr>
          <w:rFonts w:asciiTheme="minorHAnsi" w:hAnsiTheme="minorHAnsi" w:cstheme="minorBidi"/>
        </w:rPr>
        <w:t xml:space="preserve">November </w:t>
      </w:r>
      <w:r w:rsidR="005836E5" w:rsidRPr="4CF28541">
        <w:rPr>
          <w:rFonts w:asciiTheme="minorHAnsi" w:hAnsiTheme="minorHAnsi" w:cstheme="minorBidi"/>
        </w:rPr>
        <w:t xml:space="preserve">2022 meeting of the </w:t>
      </w:r>
      <w:r w:rsidRPr="4CF28541">
        <w:rPr>
          <w:rFonts w:asciiTheme="minorHAnsi" w:hAnsiTheme="minorHAnsi" w:cstheme="minorBidi"/>
        </w:rPr>
        <w:t>National Aged Care Advisory Council</w:t>
      </w:r>
      <w:r w:rsidR="005836E5" w:rsidRPr="4CF28541">
        <w:rPr>
          <w:rFonts w:asciiTheme="minorHAnsi" w:hAnsiTheme="minorHAnsi" w:cstheme="minorBidi"/>
        </w:rPr>
        <w:t>, M</w:t>
      </w:r>
      <w:r w:rsidR="00920EF7" w:rsidRPr="4CF28541">
        <w:rPr>
          <w:rFonts w:asciiTheme="minorHAnsi" w:hAnsiTheme="minorHAnsi" w:cstheme="minorBidi"/>
        </w:rPr>
        <w:t xml:space="preserve">embers </w:t>
      </w:r>
      <w:r w:rsidR="00E143DA" w:rsidRPr="4CF28541">
        <w:rPr>
          <w:rFonts w:asciiTheme="minorHAnsi" w:hAnsiTheme="minorHAnsi" w:cstheme="minorBidi"/>
        </w:rPr>
        <w:t>welcome</w:t>
      </w:r>
      <w:r w:rsidR="00920EF7" w:rsidRPr="4CF28541">
        <w:rPr>
          <w:rFonts w:asciiTheme="minorHAnsi" w:hAnsiTheme="minorHAnsi" w:cstheme="minorBidi"/>
        </w:rPr>
        <w:t>d</w:t>
      </w:r>
      <w:r w:rsidR="00E143DA" w:rsidRPr="4CF28541">
        <w:rPr>
          <w:rFonts w:asciiTheme="minorHAnsi" w:hAnsiTheme="minorHAnsi" w:cstheme="minorBidi"/>
        </w:rPr>
        <w:t xml:space="preserve"> </w:t>
      </w:r>
      <w:r w:rsidR="001E4438" w:rsidRPr="4CF28541">
        <w:rPr>
          <w:rFonts w:asciiTheme="minorHAnsi" w:hAnsiTheme="minorHAnsi" w:cstheme="minorBidi"/>
        </w:rPr>
        <w:t>Mr</w:t>
      </w:r>
      <w:r w:rsidR="00CF7E93">
        <w:rPr>
          <w:rFonts w:asciiTheme="minorHAnsi" w:hAnsiTheme="minorHAnsi" w:cstheme="minorBidi"/>
        </w:rPr>
        <w:t> </w:t>
      </w:r>
      <w:r w:rsidR="001E4438" w:rsidRPr="4CF28541">
        <w:rPr>
          <w:rFonts w:asciiTheme="minorHAnsi" w:hAnsiTheme="minorHAnsi" w:cstheme="minorBidi"/>
        </w:rPr>
        <w:t xml:space="preserve">David Tune, </w:t>
      </w:r>
      <w:r w:rsidR="008D2546" w:rsidRPr="4CF28541">
        <w:rPr>
          <w:rFonts w:asciiTheme="minorHAnsi" w:hAnsiTheme="minorHAnsi" w:cstheme="minorBidi"/>
        </w:rPr>
        <w:t>AO PSM</w:t>
      </w:r>
      <w:r w:rsidR="00830EE4" w:rsidRPr="4CF28541">
        <w:rPr>
          <w:rFonts w:asciiTheme="minorHAnsi" w:hAnsiTheme="minorHAnsi" w:cstheme="minorBidi"/>
        </w:rPr>
        <w:t xml:space="preserve">, </w:t>
      </w:r>
      <w:r w:rsidR="00EE1D47">
        <w:rPr>
          <w:rFonts w:asciiTheme="minorHAnsi" w:hAnsiTheme="minorHAnsi" w:cstheme="minorBidi"/>
        </w:rPr>
        <w:t>and</w:t>
      </w:r>
      <w:r w:rsidR="00EE1D47" w:rsidRPr="4CF28541">
        <w:rPr>
          <w:rFonts w:asciiTheme="minorHAnsi" w:hAnsiTheme="minorHAnsi" w:cstheme="minorBidi"/>
        </w:rPr>
        <w:t xml:space="preserve"> </w:t>
      </w:r>
      <w:r w:rsidR="004105B7" w:rsidRPr="4CF28541">
        <w:rPr>
          <w:rFonts w:asciiTheme="minorHAnsi" w:hAnsiTheme="minorHAnsi" w:cstheme="minorBidi"/>
        </w:rPr>
        <w:t xml:space="preserve">discussed </w:t>
      </w:r>
      <w:r w:rsidR="00232678" w:rsidRPr="4CF28541">
        <w:rPr>
          <w:rFonts w:asciiTheme="minorHAnsi" w:hAnsiTheme="minorHAnsi" w:cstheme="minorBidi"/>
        </w:rPr>
        <w:t>the Capability Review of the Aged Care</w:t>
      </w:r>
      <w:r w:rsidR="00BF1351" w:rsidRPr="4CF28541">
        <w:rPr>
          <w:rFonts w:asciiTheme="minorHAnsi" w:hAnsiTheme="minorHAnsi" w:cstheme="minorBidi"/>
        </w:rPr>
        <w:t xml:space="preserve"> Quality and Safety Commission.  </w:t>
      </w:r>
      <w:r w:rsidR="00C547C5" w:rsidRPr="4CF28541">
        <w:rPr>
          <w:rFonts w:asciiTheme="minorHAnsi" w:hAnsiTheme="minorHAnsi" w:cstheme="minorBidi"/>
        </w:rPr>
        <w:t xml:space="preserve">The Advisory Council </w:t>
      </w:r>
      <w:r w:rsidR="00466C8A">
        <w:rPr>
          <w:rFonts w:asciiTheme="minorHAnsi" w:hAnsiTheme="minorHAnsi" w:cstheme="minorBidi"/>
        </w:rPr>
        <w:t xml:space="preserve">also </w:t>
      </w:r>
      <w:r w:rsidRPr="4CF28541">
        <w:rPr>
          <w:rFonts w:asciiTheme="minorHAnsi" w:hAnsiTheme="minorHAnsi" w:cstheme="minorBidi"/>
        </w:rPr>
        <w:t xml:space="preserve">considered reform matters including </w:t>
      </w:r>
      <w:r w:rsidR="35C2807F" w:rsidRPr="4CF28541">
        <w:rPr>
          <w:rFonts w:asciiTheme="minorHAnsi" w:hAnsiTheme="minorHAnsi" w:cstheme="minorBidi"/>
        </w:rPr>
        <w:t>p</w:t>
      </w:r>
      <w:r w:rsidR="00BF1351" w:rsidRPr="4CF28541">
        <w:rPr>
          <w:rFonts w:asciiTheme="minorHAnsi" w:hAnsiTheme="minorHAnsi" w:cstheme="minorBidi"/>
        </w:rPr>
        <w:t xml:space="preserve">ublic </w:t>
      </w:r>
      <w:r w:rsidR="1637F34C" w:rsidRPr="4CF28541">
        <w:rPr>
          <w:rFonts w:asciiTheme="minorHAnsi" w:hAnsiTheme="minorHAnsi" w:cstheme="minorBidi"/>
        </w:rPr>
        <w:t>c</w:t>
      </w:r>
      <w:r w:rsidR="00BF1351" w:rsidRPr="4CF28541">
        <w:rPr>
          <w:rFonts w:asciiTheme="minorHAnsi" w:hAnsiTheme="minorHAnsi" w:cstheme="minorBidi"/>
        </w:rPr>
        <w:t>onsultation on legislation to establish the Inspector</w:t>
      </w:r>
      <w:r w:rsidR="4FE0A66A" w:rsidRPr="4CF28541">
        <w:rPr>
          <w:rFonts w:asciiTheme="minorHAnsi" w:hAnsiTheme="minorHAnsi" w:cstheme="minorBidi"/>
        </w:rPr>
        <w:t>-</w:t>
      </w:r>
      <w:r w:rsidR="00BF1351" w:rsidRPr="4CF28541">
        <w:rPr>
          <w:rFonts w:asciiTheme="minorHAnsi" w:hAnsiTheme="minorHAnsi" w:cstheme="minorBidi"/>
        </w:rPr>
        <w:t xml:space="preserve">General of Aged Care, </w:t>
      </w:r>
      <w:r w:rsidR="0029382C" w:rsidRPr="4CF28541">
        <w:rPr>
          <w:rFonts w:asciiTheme="minorHAnsi" w:hAnsiTheme="minorHAnsi" w:cstheme="minorBidi"/>
        </w:rPr>
        <w:t xml:space="preserve">the phasing of future aged care reforms, </w:t>
      </w:r>
      <w:r w:rsidR="000D654F" w:rsidRPr="4CF28541">
        <w:rPr>
          <w:rFonts w:asciiTheme="minorHAnsi" w:hAnsiTheme="minorHAnsi" w:cstheme="minorBidi"/>
        </w:rPr>
        <w:t xml:space="preserve">potential funding models </w:t>
      </w:r>
      <w:r w:rsidR="00AF0902" w:rsidRPr="4CF28541">
        <w:rPr>
          <w:rFonts w:asciiTheme="minorHAnsi" w:hAnsiTheme="minorHAnsi" w:cstheme="minorBidi"/>
        </w:rPr>
        <w:t xml:space="preserve">for </w:t>
      </w:r>
      <w:r w:rsidR="00F82BBA">
        <w:rPr>
          <w:rFonts w:asciiTheme="minorHAnsi" w:hAnsiTheme="minorHAnsi" w:cstheme="minorBidi"/>
        </w:rPr>
        <w:t>in-h</w:t>
      </w:r>
      <w:r w:rsidR="00AF0902" w:rsidRPr="4CF28541">
        <w:rPr>
          <w:rFonts w:asciiTheme="minorHAnsi" w:hAnsiTheme="minorHAnsi" w:cstheme="minorBidi"/>
        </w:rPr>
        <w:t>ome</w:t>
      </w:r>
      <w:r w:rsidR="00F82BBA">
        <w:rPr>
          <w:rFonts w:asciiTheme="minorHAnsi" w:hAnsiTheme="minorHAnsi" w:cstheme="minorBidi"/>
        </w:rPr>
        <w:t xml:space="preserve"> care</w:t>
      </w:r>
      <w:r w:rsidR="00C43C77">
        <w:rPr>
          <w:rFonts w:asciiTheme="minorHAnsi" w:hAnsiTheme="minorHAnsi" w:cstheme="minorBidi"/>
        </w:rPr>
        <w:t xml:space="preserve">, and </w:t>
      </w:r>
      <w:r w:rsidR="0075627C" w:rsidRPr="4CF28541">
        <w:rPr>
          <w:rFonts w:asciiTheme="minorHAnsi" w:hAnsiTheme="minorHAnsi" w:cstheme="minorBidi"/>
        </w:rPr>
        <w:t xml:space="preserve">met </w:t>
      </w:r>
      <w:r w:rsidR="00ED5C5D" w:rsidRPr="4CF28541">
        <w:rPr>
          <w:rFonts w:asciiTheme="minorHAnsi" w:hAnsiTheme="minorHAnsi" w:cstheme="minorBidi"/>
        </w:rPr>
        <w:t xml:space="preserve">with Ms </w:t>
      </w:r>
      <w:r w:rsidR="00DB2EF3" w:rsidRPr="4CF28541">
        <w:rPr>
          <w:rFonts w:asciiTheme="minorHAnsi" w:hAnsiTheme="minorHAnsi" w:cstheme="minorBidi"/>
        </w:rPr>
        <w:t>Janet Anderson</w:t>
      </w:r>
      <w:r w:rsidR="00EE1D47">
        <w:rPr>
          <w:rFonts w:asciiTheme="minorHAnsi" w:hAnsiTheme="minorHAnsi" w:cstheme="minorBidi"/>
        </w:rPr>
        <w:t xml:space="preserve"> PSM, Aged Care Quality and Safety Commissioner,</w:t>
      </w:r>
      <w:r w:rsidR="00DB2EF3" w:rsidRPr="4CF28541">
        <w:rPr>
          <w:rFonts w:asciiTheme="minorHAnsi" w:hAnsiTheme="minorHAnsi" w:cstheme="minorBidi"/>
        </w:rPr>
        <w:t xml:space="preserve"> </w:t>
      </w:r>
      <w:r w:rsidR="00C27C85" w:rsidRPr="4CF28541">
        <w:rPr>
          <w:rFonts w:asciiTheme="minorHAnsi" w:hAnsiTheme="minorHAnsi" w:cstheme="minorBidi"/>
        </w:rPr>
        <w:t>to</w:t>
      </w:r>
      <w:r w:rsidR="004A57F7" w:rsidRPr="4CF28541">
        <w:rPr>
          <w:rFonts w:asciiTheme="minorHAnsi" w:hAnsiTheme="minorHAnsi" w:cstheme="minorBidi"/>
        </w:rPr>
        <w:t xml:space="preserve"> discuss current and future priorities of the Aged Care Quality and Safety Commission</w:t>
      </w:r>
      <w:r w:rsidR="00A23A5B" w:rsidRPr="4CF28541">
        <w:rPr>
          <w:rFonts w:asciiTheme="minorHAnsi" w:hAnsiTheme="minorHAnsi" w:cstheme="minorBidi"/>
        </w:rPr>
        <w:t>.</w:t>
      </w:r>
    </w:p>
    <w:p w14:paraId="1A0D3382" w14:textId="677BB7BB" w:rsidR="00A46475" w:rsidRDefault="009F73CB" w:rsidP="783A92D1">
      <w:pPr>
        <w:spacing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Members </w:t>
      </w:r>
      <w:r w:rsidR="0076759D">
        <w:rPr>
          <w:rFonts w:asciiTheme="minorHAnsi" w:hAnsiTheme="minorHAnsi" w:cstheme="minorBidi"/>
        </w:rPr>
        <w:t>welcomed commence</w:t>
      </w:r>
      <w:r w:rsidR="006E132E">
        <w:rPr>
          <w:rFonts w:asciiTheme="minorHAnsi" w:hAnsiTheme="minorHAnsi" w:cstheme="minorBidi"/>
        </w:rPr>
        <w:t>ment</w:t>
      </w:r>
      <w:r w:rsidR="0076759D">
        <w:rPr>
          <w:rFonts w:asciiTheme="minorHAnsi" w:hAnsiTheme="minorHAnsi" w:cstheme="minorBidi"/>
        </w:rPr>
        <w:t xml:space="preserve"> of the Capability Review</w:t>
      </w:r>
      <w:r w:rsidR="0099326D">
        <w:rPr>
          <w:rFonts w:asciiTheme="minorHAnsi" w:hAnsiTheme="minorHAnsi" w:cstheme="minorBidi"/>
        </w:rPr>
        <w:t>,</w:t>
      </w:r>
      <w:r w:rsidR="0076759D">
        <w:rPr>
          <w:rFonts w:asciiTheme="minorHAnsi" w:hAnsiTheme="minorHAnsi" w:cstheme="minorBidi"/>
        </w:rPr>
        <w:t xml:space="preserve"> </w:t>
      </w:r>
      <w:r w:rsidR="00C63B42">
        <w:rPr>
          <w:rFonts w:asciiTheme="minorHAnsi" w:hAnsiTheme="minorHAnsi" w:cstheme="minorBidi"/>
        </w:rPr>
        <w:t>acknowledg</w:t>
      </w:r>
      <w:r w:rsidR="0099326D">
        <w:rPr>
          <w:rFonts w:asciiTheme="minorHAnsi" w:hAnsiTheme="minorHAnsi" w:cstheme="minorBidi"/>
        </w:rPr>
        <w:t>ing</w:t>
      </w:r>
      <w:r w:rsidR="00C63B42">
        <w:rPr>
          <w:rFonts w:asciiTheme="minorHAnsi" w:hAnsiTheme="minorHAnsi" w:cstheme="minorBidi"/>
        </w:rPr>
        <w:t xml:space="preserve"> improvement</w:t>
      </w:r>
      <w:r w:rsidR="0076759D">
        <w:rPr>
          <w:rFonts w:asciiTheme="minorHAnsi" w:hAnsiTheme="minorHAnsi" w:cstheme="minorBidi"/>
        </w:rPr>
        <w:t xml:space="preserve"> in sector confidence since the introduction of the Commission. </w:t>
      </w:r>
      <w:r w:rsidR="00F51E34">
        <w:rPr>
          <w:rFonts w:asciiTheme="minorHAnsi" w:hAnsiTheme="minorHAnsi" w:cstheme="minorBidi"/>
        </w:rPr>
        <w:t xml:space="preserve"> </w:t>
      </w:r>
      <w:r w:rsidR="001D7EC9">
        <w:rPr>
          <w:rFonts w:asciiTheme="minorHAnsi" w:hAnsiTheme="minorHAnsi" w:cstheme="minorBidi"/>
        </w:rPr>
        <w:t>M</w:t>
      </w:r>
      <w:r w:rsidR="00F51E34">
        <w:rPr>
          <w:rFonts w:asciiTheme="minorHAnsi" w:hAnsiTheme="minorHAnsi" w:cstheme="minorBidi"/>
        </w:rPr>
        <w:t>ember</w:t>
      </w:r>
      <w:r w:rsidR="00151532">
        <w:rPr>
          <w:rFonts w:asciiTheme="minorHAnsi" w:hAnsiTheme="minorHAnsi" w:cstheme="minorBidi"/>
        </w:rPr>
        <w:t>s</w:t>
      </w:r>
      <w:r w:rsidR="001429B4">
        <w:rPr>
          <w:rFonts w:asciiTheme="minorHAnsi" w:hAnsiTheme="minorHAnsi" w:cstheme="minorBidi"/>
        </w:rPr>
        <w:t xml:space="preserve"> advised on the </w:t>
      </w:r>
      <w:r w:rsidR="00410016">
        <w:rPr>
          <w:rFonts w:asciiTheme="minorHAnsi" w:hAnsiTheme="minorHAnsi" w:cstheme="minorBidi"/>
        </w:rPr>
        <w:t>importance of</w:t>
      </w:r>
      <w:r w:rsidR="00AF1A6B">
        <w:rPr>
          <w:rFonts w:asciiTheme="minorHAnsi" w:hAnsiTheme="minorHAnsi" w:cstheme="minorBidi"/>
        </w:rPr>
        <w:t xml:space="preserve"> the Commission focus</w:t>
      </w:r>
      <w:r w:rsidR="00410016">
        <w:rPr>
          <w:rFonts w:asciiTheme="minorHAnsi" w:hAnsiTheme="minorHAnsi" w:cstheme="minorBidi"/>
        </w:rPr>
        <w:t>sing</w:t>
      </w:r>
      <w:r w:rsidR="00AF1A6B">
        <w:rPr>
          <w:rFonts w:asciiTheme="minorHAnsi" w:hAnsiTheme="minorHAnsi" w:cstheme="minorBidi"/>
        </w:rPr>
        <w:t xml:space="preserve"> on </w:t>
      </w:r>
      <w:r w:rsidR="00AD3D5D">
        <w:rPr>
          <w:rFonts w:asciiTheme="minorHAnsi" w:hAnsiTheme="minorHAnsi" w:cstheme="minorBidi"/>
        </w:rPr>
        <w:t>issues</w:t>
      </w:r>
      <w:r w:rsidR="0099326D" w:rsidRPr="0099326D">
        <w:rPr>
          <w:rFonts w:asciiTheme="minorHAnsi" w:hAnsiTheme="minorHAnsi" w:cstheme="minorBidi"/>
        </w:rPr>
        <w:t xml:space="preserve"> </w:t>
      </w:r>
      <w:r w:rsidR="0099326D">
        <w:rPr>
          <w:rFonts w:asciiTheme="minorHAnsi" w:hAnsiTheme="minorHAnsi" w:cstheme="minorBidi"/>
        </w:rPr>
        <w:t>affecting</w:t>
      </w:r>
      <w:r w:rsidR="00913B90">
        <w:rPr>
          <w:rFonts w:asciiTheme="minorHAnsi" w:hAnsiTheme="minorHAnsi" w:cstheme="minorBidi"/>
        </w:rPr>
        <w:t xml:space="preserve"> </w:t>
      </w:r>
      <w:r w:rsidR="0099326D">
        <w:rPr>
          <w:rFonts w:asciiTheme="minorHAnsi" w:hAnsiTheme="minorHAnsi" w:cstheme="minorBidi"/>
        </w:rPr>
        <w:t>the aged care system</w:t>
      </w:r>
      <w:r w:rsidR="00AD3D5D">
        <w:rPr>
          <w:rFonts w:asciiTheme="minorHAnsi" w:hAnsiTheme="minorHAnsi" w:cstheme="minorBidi"/>
        </w:rPr>
        <w:t xml:space="preserve">, </w:t>
      </w:r>
      <w:r w:rsidR="003C486B">
        <w:rPr>
          <w:rFonts w:asciiTheme="minorHAnsi" w:hAnsiTheme="minorHAnsi" w:cstheme="minorBidi"/>
        </w:rPr>
        <w:t xml:space="preserve">with a focus on </w:t>
      </w:r>
      <w:r w:rsidR="007C1940">
        <w:rPr>
          <w:rFonts w:asciiTheme="minorHAnsi" w:hAnsiTheme="minorHAnsi" w:cstheme="minorBidi"/>
        </w:rPr>
        <w:t>building a culture of continuous improvement</w:t>
      </w:r>
      <w:r w:rsidR="00AD3D5D">
        <w:rPr>
          <w:rFonts w:asciiTheme="minorHAnsi" w:hAnsiTheme="minorHAnsi" w:cstheme="minorBidi"/>
        </w:rPr>
        <w:t xml:space="preserve">.  </w:t>
      </w:r>
      <w:r w:rsidR="00896F6B">
        <w:rPr>
          <w:rFonts w:asciiTheme="minorHAnsi" w:hAnsiTheme="minorHAnsi" w:cstheme="minorBidi"/>
        </w:rPr>
        <w:t>Members</w:t>
      </w:r>
      <w:r w:rsidR="00712F1F">
        <w:rPr>
          <w:rFonts w:asciiTheme="minorHAnsi" w:hAnsiTheme="minorHAnsi" w:cstheme="minorBidi"/>
        </w:rPr>
        <w:t xml:space="preserve"> </w:t>
      </w:r>
      <w:r w:rsidR="007C1940">
        <w:rPr>
          <w:rFonts w:asciiTheme="minorHAnsi" w:hAnsiTheme="minorHAnsi" w:cstheme="minorBidi"/>
        </w:rPr>
        <w:t xml:space="preserve">also </w:t>
      </w:r>
      <w:r w:rsidR="00335659">
        <w:rPr>
          <w:rFonts w:asciiTheme="minorHAnsi" w:hAnsiTheme="minorHAnsi" w:cstheme="minorBidi"/>
        </w:rPr>
        <w:t xml:space="preserve">highlighted the </w:t>
      </w:r>
      <w:r w:rsidR="00B42507">
        <w:rPr>
          <w:rFonts w:asciiTheme="minorHAnsi" w:hAnsiTheme="minorHAnsi" w:cstheme="minorBidi"/>
        </w:rPr>
        <w:t xml:space="preserve">importance of </w:t>
      </w:r>
      <w:r w:rsidR="00682F41">
        <w:rPr>
          <w:rFonts w:asciiTheme="minorHAnsi" w:hAnsiTheme="minorHAnsi" w:cstheme="minorBidi"/>
        </w:rPr>
        <w:t>independence for the Comm</w:t>
      </w:r>
      <w:r w:rsidR="00847A91">
        <w:rPr>
          <w:rFonts w:asciiTheme="minorHAnsi" w:hAnsiTheme="minorHAnsi" w:cstheme="minorBidi"/>
        </w:rPr>
        <w:t>ission</w:t>
      </w:r>
      <w:r w:rsidR="00A04C1C">
        <w:rPr>
          <w:rFonts w:asciiTheme="minorHAnsi" w:hAnsiTheme="minorHAnsi" w:cstheme="minorBidi"/>
        </w:rPr>
        <w:t xml:space="preserve"> and </w:t>
      </w:r>
      <w:r w:rsidR="00D96138">
        <w:rPr>
          <w:rFonts w:asciiTheme="minorHAnsi" w:hAnsiTheme="minorHAnsi" w:cstheme="minorBidi"/>
        </w:rPr>
        <w:t xml:space="preserve">the need </w:t>
      </w:r>
      <w:r w:rsidR="00881185">
        <w:rPr>
          <w:rFonts w:asciiTheme="minorHAnsi" w:hAnsiTheme="minorHAnsi" w:cstheme="minorBidi"/>
        </w:rPr>
        <w:t xml:space="preserve">for Aboriginal and Torres </w:t>
      </w:r>
      <w:r w:rsidR="00580539">
        <w:rPr>
          <w:rFonts w:asciiTheme="minorHAnsi" w:hAnsiTheme="minorHAnsi" w:cstheme="minorBidi"/>
        </w:rPr>
        <w:t>Strait</w:t>
      </w:r>
      <w:r w:rsidR="001C0653">
        <w:rPr>
          <w:rFonts w:asciiTheme="minorHAnsi" w:hAnsiTheme="minorHAnsi" w:cstheme="minorBidi"/>
        </w:rPr>
        <w:t xml:space="preserve"> Islander </w:t>
      </w:r>
      <w:r w:rsidR="00CD27E3">
        <w:rPr>
          <w:rFonts w:asciiTheme="minorHAnsi" w:hAnsiTheme="minorHAnsi" w:cstheme="minorBidi"/>
        </w:rPr>
        <w:t>a</w:t>
      </w:r>
      <w:r w:rsidR="001C0653">
        <w:rPr>
          <w:rFonts w:asciiTheme="minorHAnsi" w:hAnsiTheme="minorHAnsi" w:cstheme="minorBidi"/>
        </w:rPr>
        <w:t>uditors</w:t>
      </w:r>
      <w:r w:rsidR="00AD4166">
        <w:rPr>
          <w:rFonts w:asciiTheme="minorHAnsi" w:hAnsiTheme="minorHAnsi" w:cstheme="minorBidi"/>
        </w:rPr>
        <w:t xml:space="preserve"> to support the Commission</w:t>
      </w:r>
      <w:r w:rsidR="006738A9">
        <w:rPr>
          <w:rFonts w:asciiTheme="minorHAnsi" w:hAnsiTheme="minorHAnsi" w:cstheme="minorBidi"/>
        </w:rPr>
        <w:t xml:space="preserve">.  </w:t>
      </w:r>
    </w:p>
    <w:p w14:paraId="43AA56AB" w14:textId="442021FD" w:rsidR="00231736" w:rsidRDefault="00CF40C7" w:rsidP="762B82DA">
      <w:pPr>
        <w:spacing w:line="240" w:lineRule="auto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Members </w:t>
      </w:r>
      <w:r w:rsidR="002E23A4" w:rsidRPr="762B82DA">
        <w:rPr>
          <w:rFonts w:asciiTheme="minorHAnsi" w:hAnsiTheme="minorHAnsi" w:cstheme="minorBidi"/>
          <w:lang w:val="en-US"/>
        </w:rPr>
        <w:t>considered</w:t>
      </w:r>
      <w:r w:rsidR="00F97866" w:rsidRPr="762B82DA">
        <w:rPr>
          <w:rFonts w:asciiTheme="minorHAnsi" w:hAnsiTheme="minorHAnsi" w:cstheme="minorBidi"/>
          <w:lang w:val="en-US"/>
        </w:rPr>
        <w:t xml:space="preserve"> the</w:t>
      </w:r>
      <w:r w:rsidR="00100019" w:rsidRPr="762B82DA">
        <w:rPr>
          <w:rFonts w:asciiTheme="minorHAnsi" w:hAnsiTheme="minorHAnsi" w:cstheme="minorBidi"/>
          <w:lang w:val="en-US"/>
        </w:rPr>
        <w:t xml:space="preserve"> Department’s </w:t>
      </w:r>
      <w:r w:rsidR="00390CA1">
        <w:rPr>
          <w:rFonts w:asciiTheme="minorHAnsi" w:hAnsiTheme="minorHAnsi" w:cstheme="minorBidi"/>
          <w:lang w:val="en-US"/>
        </w:rPr>
        <w:t xml:space="preserve">proposed approach to </w:t>
      </w:r>
      <w:r w:rsidR="00C63B42" w:rsidRPr="762B82DA">
        <w:rPr>
          <w:rFonts w:asciiTheme="minorHAnsi" w:hAnsiTheme="minorHAnsi" w:cstheme="minorBidi"/>
          <w:lang w:val="en-US"/>
        </w:rPr>
        <w:t>p</w:t>
      </w:r>
      <w:r w:rsidR="00A25A07" w:rsidRPr="762B82DA">
        <w:rPr>
          <w:rFonts w:asciiTheme="minorHAnsi" w:hAnsiTheme="minorHAnsi" w:cstheme="minorBidi"/>
          <w:lang w:val="en-US"/>
        </w:rPr>
        <w:t xml:space="preserve">ublic </w:t>
      </w:r>
      <w:r w:rsidR="00D05EB3" w:rsidRPr="762B82DA">
        <w:rPr>
          <w:rFonts w:asciiTheme="minorHAnsi" w:hAnsiTheme="minorHAnsi" w:cstheme="minorBidi"/>
          <w:lang w:val="en-US"/>
        </w:rPr>
        <w:t xml:space="preserve">consultation </w:t>
      </w:r>
      <w:r w:rsidR="00E105DE">
        <w:rPr>
          <w:rFonts w:asciiTheme="minorHAnsi" w:hAnsiTheme="minorHAnsi" w:cstheme="minorBidi"/>
          <w:lang w:val="en-US"/>
        </w:rPr>
        <w:t>on</w:t>
      </w:r>
      <w:r w:rsidR="00D05EB3" w:rsidRPr="762B82DA">
        <w:rPr>
          <w:rFonts w:asciiTheme="minorHAnsi" w:hAnsiTheme="minorHAnsi" w:cstheme="minorBidi"/>
          <w:lang w:val="en-US"/>
        </w:rPr>
        <w:t xml:space="preserve"> legislation to establish the Inspector-General of Aged Care</w:t>
      </w:r>
      <w:r w:rsidR="00797F70">
        <w:rPr>
          <w:rFonts w:asciiTheme="minorHAnsi" w:hAnsiTheme="minorHAnsi" w:cstheme="minorBidi"/>
          <w:lang w:val="en-US"/>
        </w:rPr>
        <w:t>.</w:t>
      </w:r>
      <w:r w:rsidR="00433015" w:rsidRPr="762B82DA">
        <w:rPr>
          <w:rFonts w:asciiTheme="minorHAnsi" w:hAnsiTheme="minorHAnsi" w:cstheme="minorBidi"/>
          <w:lang w:val="en-US"/>
        </w:rPr>
        <w:t xml:space="preserve"> </w:t>
      </w:r>
      <w:r w:rsidR="00FA7A5B" w:rsidRPr="762B82DA">
        <w:rPr>
          <w:rFonts w:asciiTheme="minorHAnsi" w:hAnsiTheme="minorHAnsi" w:cstheme="minorBidi"/>
          <w:lang w:val="en-US"/>
        </w:rPr>
        <w:t xml:space="preserve">Members </w:t>
      </w:r>
      <w:r w:rsidR="00AD3DBA" w:rsidRPr="762B82DA">
        <w:rPr>
          <w:rFonts w:asciiTheme="minorHAnsi" w:hAnsiTheme="minorHAnsi" w:cstheme="minorBidi"/>
          <w:lang w:val="en-US"/>
        </w:rPr>
        <w:t xml:space="preserve">recommended that </w:t>
      </w:r>
      <w:r w:rsidR="00D1527F" w:rsidRPr="762B82DA">
        <w:rPr>
          <w:rFonts w:asciiTheme="minorHAnsi" w:hAnsiTheme="minorHAnsi" w:cstheme="minorBidi"/>
          <w:lang w:val="en-US"/>
        </w:rPr>
        <w:t xml:space="preserve">information </w:t>
      </w:r>
      <w:r w:rsidR="00AC05EE" w:rsidRPr="762B82DA">
        <w:rPr>
          <w:rFonts w:asciiTheme="minorHAnsi" w:hAnsiTheme="minorHAnsi" w:cstheme="minorBidi"/>
          <w:lang w:val="en-US"/>
        </w:rPr>
        <w:t xml:space="preserve">be provided </w:t>
      </w:r>
      <w:r w:rsidR="005337ED" w:rsidRPr="762B82DA">
        <w:rPr>
          <w:rFonts w:asciiTheme="minorHAnsi" w:hAnsiTheme="minorHAnsi" w:cstheme="minorBidi"/>
          <w:lang w:val="en-US"/>
        </w:rPr>
        <w:t xml:space="preserve">in </w:t>
      </w:r>
      <w:r w:rsidR="004F27F2" w:rsidRPr="762B82DA">
        <w:rPr>
          <w:rFonts w:asciiTheme="minorHAnsi" w:hAnsiTheme="minorHAnsi" w:cstheme="minorBidi"/>
          <w:lang w:val="en-US"/>
        </w:rPr>
        <w:t xml:space="preserve">an </w:t>
      </w:r>
      <w:r w:rsidR="005337ED" w:rsidRPr="762B82DA">
        <w:rPr>
          <w:rFonts w:asciiTheme="minorHAnsi" w:hAnsiTheme="minorHAnsi" w:cstheme="minorBidi"/>
          <w:lang w:val="en-US"/>
        </w:rPr>
        <w:t>accessible format</w:t>
      </w:r>
      <w:r w:rsidR="00F82BBA">
        <w:rPr>
          <w:rFonts w:asciiTheme="minorHAnsi" w:hAnsiTheme="minorHAnsi" w:cstheme="minorBidi"/>
          <w:lang w:val="en-US"/>
        </w:rPr>
        <w:t>, with examples</w:t>
      </w:r>
      <w:r w:rsidR="00AB2DB8" w:rsidRPr="762B82DA">
        <w:rPr>
          <w:rFonts w:asciiTheme="minorHAnsi" w:hAnsiTheme="minorHAnsi" w:cstheme="minorBidi"/>
          <w:lang w:val="en-US"/>
        </w:rPr>
        <w:t xml:space="preserve"> and</w:t>
      </w:r>
      <w:r w:rsidR="00F56BF1" w:rsidRPr="762B82DA">
        <w:rPr>
          <w:rFonts w:asciiTheme="minorHAnsi" w:hAnsiTheme="minorHAnsi" w:cstheme="minorBidi"/>
          <w:lang w:val="en-US"/>
        </w:rPr>
        <w:t xml:space="preserve"> </w:t>
      </w:r>
      <w:r w:rsidR="001773E5" w:rsidRPr="762B82DA">
        <w:rPr>
          <w:rFonts w:asciiTheme="minorHAnsi" w:hAnsiTheme="minorHAnsi" w:cstheme="minorBidi"/>
          <w:lang w:val="en-US"/>
        </w:rPr>
        <w:t>with</w:t>
      </w:r>
      <w:r w:rsidR="00E976D6" w:rsidRPr="762B82DA">
        <w:rPr>
          <w:rFonts w:asciiTheme="minorHAnsi" w:hAnsiTheme="minorHAnsi" w:cstheme="minorBidi"/>
          <w:lang w:val="en-US"/>
        </w:rPr>
        <w:t xml:space="preserve"> </w:t>
      </w:r>
      <w:r w:rsidR="00AB2DB8" w:rsidRPr="762B82DA">
        <w:rPr>
          <w:rFonts w:asciiTheme="minorHAnsi" w:hAnsiTheme="minorHAnsi" w:cstheme="minorBidi"/>
          <w:lang w:val="en-US"/>
        </w:rPr>
        <w:t xml:space="preserve">a simple diagram to better </w:t>
      </w:r>
      <w:r w:rsidR="000B6257" w:rsidRPr="762B82DA">
        <w:rPr>
          <w:rFonts w:asciiTheme="minorHAnsi" w:hAnsiTheme="minorHAnsi" w:cstheme="minorBidi"/>
          <w:lang w:val="en-US"/>
        </w:rPr>
        <w:t>highlight</w:t>
      </w:r>
      <w:r w:rsidR="00AB2DB8" w:rsidRPr="762B82DA">
        <w:rPr>
          <w:rFonts w:asciiTheme="minorHAnsi" w:hAnsiTheme="minorHAnsi" w:cstheme="minorBidi"/>
          <w:lang w:val="en-US"/>
        </w:rPr>
        <w:t xml:space="preserve"> the </w:t>
      </w:r>
      <w:r w:rsidR="007579AD" w:rsidRPr="762B82DA">
        <w:rPr>
          <w:rFonts w:asciiTheme="minorHAnsi" w:hAnsiTheme="minorHAnsi" w:cstheme="minorBidi"/>
          <w:lang w:val="en-US"/>
        </w:rPr>
        <w:t>roles and responsibilities</w:t>
      </w:r>
      <w:r w:rsidR="00B07AA4" w:rsidRPr="762B82DA">
        <w:rPr>
          <w:rFonts w:asciiTheme="minorHAnsi" w:hAnsiTheme="minorHAnsi" w:cstheme="minorBidi"/>
          <w:lang w:val="en-US"/>
        </w:rPr>
        <w:t>, including who the Inspector-General will report to</w:t>
      </w:r>
      <w:r w:rsidR="005337ED" w:rsidRPr="762B82DA">
        <w:rPr>
          <w:rFonts w:asciiTheme="minorHAnsi" w:hAnsiTheme="minorHAnsi" w:cstheme="minorBidi"/>
          <w:lang w:val="en-US"/>
        </w:rPr>
        <w:t>.</w:t>
      </w:r>
      <w:r w:rsidR="00085AB0" w:rsidRPr="762B82DA">
        <w:rPr>
          <w:rFonts w:asciiTheme="minorHAnsi" w:hAnsiTheme="minorHAnsi" w:cstheme="minorBidi"/>
          <w:lang w:val="en-US"/>
        </w:rPr>
        <w:t xml:space="preserve"> </w:t>
      </w:r>
    </w:p>
    <w:p w14:paraId="4F507DB4" w14:textId="6F875823" w:rsidR="00D30F91" w:rsidRDefault="008A1B68" w:rsidP="008A1B68">
      <w:pPr>
        <w:spacing w:line="240" w:lineRule="auto"/>
        <w:rPr>
          <w:rFonts w:asciiTheme="minorHAnsi" w:hAnsiTheme="minorHAnsi" w:cstheme="minorHAnsi"/>
          <w:lang w:val="en-US"/>
        </w:rPr>
      </w:pPr>
      <w:r w:rsidRPr="009331C6">
        <w:rPr>
          <w:rFonts w:asciiTheme="minorHAnsi" w:hAnsiTheme="minorHAnsi" w:cstheme="minorHAnsi"/>
          <w:lang w:val="en-US"/>
        </w:rPr>
        <w:t xml:space="preserve">The Advisory Council </w:t>
      </w:r>
      <w:r w:rsidR="0082124C">
        <w:rPr>
          <w:rFonts w:asciiTheme="minorHAnsi" w:hAnsiTheme="minorHAnsi" w:cstheme="minorHAnsi"/>
          <w:lang w:val="en-US"/>
        </w:rPr>
        <w:t xml:space="preserve">discussed </w:t>
      </w:r>
      <w:r w:rsidR="00AC3C3B" w:rsidRPr="009331C6">
        <w:rPr>
          <w:rFonts w:asciiTheme="minorHAnsi" w:hAnsiTheme="minorHAnsi" w:cstheme="minorHAnsi"/>
          <w:lang w:val="en-US"/>
        </w:rPr>
        <w:t>the</w:t>
      </w:r>
      <w:r w:rsidR="00440A58">
        <w:rPr>
          <w:rFonts w:asciiTheme="minorHAnsi" w:hAnsiTheme="minorHAnsi" w:cstheme="minorHAnsi"/>
          <w:lang w:val="en-US"/>
        </w:rPr>
        <w:t xml:space="preserve"> </w:t>
      </w:r>
      <w:r w:rsidR="00CC2C7F">
        <w:rPr>
          <w:rFonts w:asciiTheme="minorHAnsi" w:hAnsiTheme="minorHAnsi" w:cstheme="minorHAnsi"/>
          <w:lang w:val="en-US"/>
        </w:rPr>
        <w:t>D</w:t>
      </w:r>
      <w:r w:rsidR="00440A58">
        <w:rPr>
          <w:rFonts w:asciiTheme="minorHAnsi" w:hAnsiTheme="minorHAnsi" w:cstheme="minorHAnsi"/>
          <w:lang w:val="en-US"/>
        </w:rPr>
        <w:t>epartment’s draft approach for</w:t>
      </w:r>
      <w:r w:rsidR="00215CDD">
        <w:rPr>
          <w:rFonts w:asciiTheme="minorHAnsi" w:hAnsiTheme="minorHAnsi" w:cstheme="minorHAnsi"/>
          <w:lang w:val="en-US"/>
        </w:rPr>
        <w:t xml:space="preserve"> the phasing of future reforms. </w:t>
      </w:r>
      <w:r w:rsidR="00AC3C3B" w:rsidRPr="009331C6">
        <w:rPr>
          <w:rFonts w:asciiTheme="minorHAnsi" w:hAnsiTheme="minorHAnsi" w:cstheme="minorHAnsi"/>
          <w:lang w:val="en-US"/>
        </w:rPr>
        <w:t xml:space="preserve"> </w:t>
      </w:r>
      <w:r w:rsidR="00BC560A">
        <w:rPr>
          <w:rFonts w:asciiTheme="minorHAnsi" w:hAnsiTheme="minorHAnsi" w:cstheme="minorHAnsi"/>
          <w:lang w:val="en-US"/>
        </w:rPr>
        <w:t>Member</w:t>
      </w:r>
      <w:r w:rsidR="0068572E">
        <w:rPr>
          <w:rFonts w:asciiTheme="minorHAnsi" w:hAnsiTheme="minorHAnsi" w:cstheme="minorHAnsi"/>
          <w:lang w:val="en-US"/>
        </w:rPr>
        <w:t xml:space="preserve">s </w:t>
      </w:r>
      <w:r w:rsidR="0064111B">
        <w:rPr>
          <w:rFonts w:asciiTheme="minorHAnsi" w:hAnsiTheme="minorHAnsi" w:cstheme="minorHAnsi"/>
          <w:lang w:val="en-US"/>
        </w:rPr>
        <w:t xml:space="preserve">indicated that </w:t>
      </w:r>
      <w:r w:rsidR="008A7638">
        <w:rPr>
          <w:rFonts w:asciiTheme="minorHAnsi" w:hAnsiTheme="minorHAnsi" w:cstheme="minorHAnsi"/>
          <w:lang w:val="en-US"/>
        </w:rPr>
        <w:t>i</w:t>
      </w:r>
      <w:r w:rsidR="00561528">
        <w:rPr>
          <w:rFonts w:asciiTheme="minorHAnsi" w:hAnsiTheme="minorHAnsi" w:cstheme="minorHAnsi"/>
          <w:lang w:val="en-US"/>
        </w:rPr>
        <w:t xml:space="preserve">t </w:t>
      </w:r>
      <w:r w:rsidR="008A7638">
        <w:rPr>
          <w:rFonts w:asciiTheme="minorHAnsi" w:hAnsiTheme="minorHAnsi" w:cstheme="minorHAnsi"/>
          <w:lang w:val="en-US"/>
        </w:rPr>
        <w:t xml:space="preserve">was </w:t>
      </w:r>
      <w:r w:rsidR="00F06023">
        <w:rPr>
          <w:rFonts w:asciiTheme="minorHAnsi" w:hAnsiTheme="minorHAnsi" w:cstheme="minorHAnsi"/>
          <w:lang w:val="en-US"/>
        </w:rPr>
        <w:t xml:space="preserve">important </w:t>
      </w:r>
      <w:r w:rsidR="008A7638">
        <w:rPr>
          <w:rFonts w:asciiTheme="minorHAnsi" w:hAnsiTheme="minorHAnsi" w:cstheme="minorHAnsi"/>
          <w:lang w:val="en-US"/>
        </w:rPr>
        <w:t xml:space="preserve">to have visibility of all the reforms </w:t>
      </w:r>
      <w:r w:rsidR="00A73E52">
        <w:rPr>
          <w:rFonts w:asciiTheme="minorHAnsi" w:hAnsiTheme="minorHAnsi" w:cstheme="minorHAnsi"/>
          <w:lang w:val="en-US"/>
        </w:rPr>
        <w:t>underway</w:t>
      </w:r>
      <w:r w:rsidR="00A20C09">
        <w:rPr>
          <w:rFonts w:asciiTheme="minorHAnsi" w:hAnsiTheme="minorHAnsi" w:cstheme="minorHAnsi"/>
          <w:lang w:val="en-US"/>
        </w:rPr>
        <w:t xml:space="preserve"> and provided useful feedback that would </w:t>
      </w:r>
      <w:r w:rsidR="00B64577">
        <w:rPr>
          <w:rFonts w:asciiTheme="minorHAnsi" w:hAnsiTheme="minorHAnsi" w:cstheme="minorHAnsi"/>
          <w:lang w:val="en-US"/>
        </w:rPr>
        <w:t xml:space="preserve">add </w:t>
      </w:r>
      <w:r w:rsidR="003F6365">
        <w:rPr>
          <w:rFonts w:asciiTheme="minorHAnsi" w:hAnsiTheme="minorHAnsi" w:cstheme="minorHAnsi"/>
          <w:lang w:val="en-US"/>
        </w:rPr>
        <w:t xml:space="preserve">value </w:t>
      </w:r>
      <w:r w:rsidR="00B64577">
        <w:rPr>
          <w:rFonts w:asciiTheme="minorHAnsi" w:hAnsiTheme="minorHAnsi" w:cstheme="minorHAnsi"/>
          <w:lang w:val="en-US"/>
        </w:rPr>
        <w:t xml:space="preserve">for </w:t>
      </w:r>
      <w:r w:rsidR="003F6365">
        <w:rPr>
          <w:rFonts w:asciiTheme="minorHAnsi" w:hAnsiTheme="minorHAnsi" w:cstheme="minorHAnsi"/>
          <w:lang w:val="en-US"/>
        </w:rPr>
        <w:t xml:space="preserve">the sector and older Australians. </w:t>
      </w:r>
      <w:r w:rsidR="00BA454D">
        <w:rPr>
          <w:rFonts w:asciiTheme="minorHAnsi" w:hAnsiTheme="minorHAnsi" w:cstheme="minorHAnsi"/>
          <w:lang w:val="en-US"/>
        </w:rPr>
        <w:t>M</w:t>
      </w:r>
      <w:r w:rsidR="005A7A3C">
        <w:rPr>
          <w:rFonts w:asciiTheme="minorHAnsi" w:hAnsiTheme="minorHAnsi" w:cstheme="minorHAnsi"/>
          <w:lang w:val="en-US"/>
        </w:rPr>
        <w:t>embers</w:t>
      </w:r>
      <w:r w:rsidR="00EF6849">
        <w:rPr>
          <w:rFonts w:asciiTheme="minorHAnsi" w:hAnsiTheme="minorHAnsi" w:cstheme="minorHAnsi"/>
          <w:lang w:val="en-US"/>
        </w:rPr>
        <w:t xml:space="preserve"> recommended </w:t>
      </w:r>
      <w:r w:rsidR="00F82BBA">
        <w:rPr>
          <w:rFonts w:asciiTheme="minorHAnsi" w:hAnsiTheme="minorHAnsi" w:cstheme="minorHAnsi"/>
          <w:lang w:val="en-US"/>
        </w:rPr>
        <w:t>referencing</w:t>
      </w:r>
      <w:r w:rsidR="00EF6849">
        <w:rPr>
          <w:rFonts w:asciiTheme="minorHAnsi" w:hAnsiTheme="minorHAnsi" w:cstheme="minorHAnsi"/>
          <w:lang w:val="en-US"/>
        </w:rPr>
        <w:t xml:space="preserve"> </w:t>
      </w:r>
      <w:r w:rsidR="00D71E9C">
        <w:rPr>
          <w:rFonts w:asciiTheme="minorHAnsi" w:hAnsiTheme="minorHAnsi" w:cstheme="minorHAnsi"/>
          <w:lang w:val="en-US"/>
        </w:rPr>
        <w:t xml:space="preserve">change management </w:t>
      </w:r>
      <w:r w:rsidR="00E7560B">
        <w:rPr>
          <w:rFonts w:asciiTheme="minorHAnsi" w:hAnsiTheme="minorHAnsi" w:cstheme="minorHAnsi"/>
          <w:lang w:val="en-US"/>
        </w:rPr>
        <w:t xml:space="preserve">activities </w:t>
      </w:r>
      <w:r w:rsidR="00D71E9C">
        <w:rPr>
          <w:rFonts w:asciiTheme="minorHAnsi" w:hAnsiTheme="minorHAnsi" w:cstheme="minorHAnsi"/>
          <w:lang w:val="en-US"/>
        </w:rPr>
        <w:t>support</w:t>
      </w:r>
      <w:r w:rsidR="00F82BBA">
        <w:rPr>
          <w:rFonts w:asciiTheme="minorHAnsi" w:hAnsiTheme="minorHAnsi" w:cstheme="minorHAnsi"/>
          <w:lang w:val="en-US"/>
        </w:rPr>
        <w:t>ing</w:t>
      </w:r>
      <w:r w:rsidR="00D71E9C">
        <w:rPr>
          <w:rFonts w:asciiTheme="minorHAnsi" w:hAnsiTheme="minorHAnsi" w:cstheme="minorHAnsi"/>
          <w:lang w:val="en-US"/>
        </w:rPr>
        <w:t xml:space="preserve"> </w:t>
      </w:r>
      <w:r w:rsidR="00F371E1">
        <w:rPr>
          <w:rFonts w:asciiTheme="minorHAnsi" w:hAnsiTheme="minorHAnsi" w:cstheme="minorHAnsi"/>
          <w:lang w:val="en-US"/>
        </w:rPr>
        <w:t xml:space="preserve">future reforms. </w:t>
      </w:r>
    </w:p>
    <w:p w14:paraId="5865C914" w14:textId="10174A8D" w:rsidR="00D30F91" w:rsidRDefault="002C6598" w:rsidP="762B82DA">
      <w:pPr>
        <w:spacing w:line="240" w:lineRule="auto"/>
        <w:rPr>
          <w:rFonts w:asciiTheme="minorHAnsi" w:hAnsiTheme="minorHAnsi" w:cstheme="minorBidi"/>
          <w:lang w:val="en-US"/>
        </w:rPr>
      </w:pPr>
      <w:r w:rsidRPr="762B82DA">
        <w:rPr>
          <w:rFonts w:asciiTheme="minorHAnsi" w:hAnsiTheme="minorHAnsi" w:cstheme="minorBidi"/>
          <w:lang w:val="en-US"/>
        </w:rPr>
        <w:t>The Ad</w:t>
      </w:r>
      <w:r w:rsidR="007D24F8" w:rsidRPr="762B82DA">
        <w:rPr>
          <w:rFonts w:asciiTheme="minorHAnsi" w:hAnsiTheme="minorHAnsi" w:cstheme="minorBidi"/>
          <w:lang w:val="en-US"/>
        </w:rPr>
        <w:t xml:space="preserve">visory </w:t>
      </w:r>
      <w:r w:rsidR="00A86C4C" w:rsidRPr="762B82DA">
        <w:rPr>
          <w:rFonts w:asciiTheme="minorHAnsi" w:hAnsiTheme="minorHAnsi" w:cstheme="minorBidi"/>
          <w:lang w:val="en-US"/>
        </w:rPr>
        <w:t xml:space="preserve">Council considered </w:t>
      </w:r>
      <w:r w:rsidR="004D53D9" w:rsidRPr="762B82DA">
        <w:rPr>
          <w:rFonts w:asciiTheme="minorHAnsi" w:hAnsiTheme="minorHAnsi" w:cstheme="minorBidi"/>
          <w:lang w:val="en-US"/>
        </w:rPr>
        <w:t xml:space="preserve">the </w:t>
      </w:r>
      <w:r w:rsidR="00056F55" w:rsidRPr="762B82DA">
        <w:rPr>
          <w:rFonts w:asciiTheme="minorHAnsi" w:hAnsiTheme="minorHAnsi" w:cstheme="minorBidi"/>
          <w:lang w:val="en-US"/>
        </w:rPr>
        <w:t>current and future priorit</w:t>
      </w:r>
      <w:r w:rsidR="00F82BBA">
        <w:rPr>
          <w:rFonts w:asciiTheme="minorHAnsi" w:hAnsiTheme="minorHAnsi" w:cstheme="minorBidi"/>
          <w:lang w:val="en-US"/>
        </w:rPr>
        <w:t>ies</w:t>
      </w:r>
      <w:r w:rsidR="00056F55" w:rsidRPr="762B82DA">
        <w:rPr>
          <w:rFonts w:asciiTheme="minorHAnsi" w:hAnsiTheme="minorHAnsi" w:cstheme="minorBidi"/>
          <w:lang w:val="en-US"/>
        </w:rPr>
        <w:t xml:space="preserve"> of the Aged Care Quality</w:t>
      </w:r>
      <w:r w:rsidR="005C0BE3" w:rsidRPr="762B82DA">
        <w:rPr>
          <w:rFonts w:asciiTheme="minorHAnsi" w:hAnsiTheme="minorHAnsi" w:cstheme="minorBidi"/>
          <w:lang w:val="en-US"/>
        </w:rPr>
        <w:t xml:space="preserve"> and </w:t>
      </w:r>
      <w:r w:rsidR="00C3420C">
        <w:rPr>
          <w:rFonts w:asciiTheme="minorHAnsi" w:hAnsiTheme="minorHAnsi" w:cstheme="minorBidi"/>
          <w:lang w:val="en-US"/>
        </w:rPr>
        <w:t xml:space="preserve">Safety </w:t>
      </w:r>
      <w:r w:rsidR="008219CF" w:rsidRPr="762B82DA">
        <w:rPr>
          <w:rFonts w:asciiTheme="minorHAnsi" w:hAnsiTheme="minorHAnsi" w:cstheme="minorBidi"/>
          <w:lang w:val="en-US"/>
        </w:rPr>
        <w:t>Commission</w:t>
      </w:r>
      <w:r w:rsidR="00FD7696">
        <w:rPr>
          <w:rFonts w:asciiTheme="minorHAnsi" w:hAnsiTheme="minorHAnsi" w:cstheme="minorBidi"/>
          <w:lang w:val="en-US"/>
        </w:rPr>
        <w:t xml:space="preserve">. </w:t>
      </w:r>
      <w:r w:rsidR="00CC2439" w:rsidRPr="00F10DCD">
        <w:rPr>
          <w:rFonts w:asciiTheme="minorHAnsi" w:hAnsiTheme="minorHAnsi" w:cstheme="minorBidi"/>
          <w:lang w:val="en-US"/>
        </w:rPr>
        <w:t>Members indicated that many aspects of care have improved since the introduction of the Commission</w:t>
      </w:r>
      <w:r w:rsidR="001D2D99" w:rsidRPr="762B82DA">
        <w:rPr>
          <w:rFonts w:asciiTheme="minorHAnsi" w:hAnsiTheme="minorHAnsi" w:cstheme="minorBidi"/>
          <w:lang w:val="en-US"/>
        </w:rPr>
        <w:t xml:space="preserve">, and that </w:t>
      </w:r>
      <w:r w:rsidR="005415BC" w:rsidRPr="762B82DA">
        <w:rPr>
          <w:rFonts w:asciiTheme="minorHAnsi" w:hAnsiTheme="minorHAnsi" w:cstheme="minorBidi"/>
          <w:lang w:val="en-US"/>
        </w:rPr>
        <w:t xml:space="preserve">use of the Commission’s </w:t>
      </w:r>
      <w:r w:rsidR="004507C8" w:rsidRPr="762B82DA">
        <w:rPr>
          <w:rFonts w:asciiTheme="minorHAnsi" w:hAnsiTheme="minorHAnsi" w:cstheme="minorBidi"/>
          <w:lang w:val="en-US"/>
        </w:rPr>
        <w:t>data</w:t>
      </w:r>
      <w:r w:rsidR="00AD6455" w:rsidRPr="762B82DA">
        <w:rPr>
          <w:rFonts w:asciiTheme="minorHAnsi" w:hAnsiTheme="minorHAnsi" w:cstheme="minorBidi"/>
          <w:lang w:val="en-US"/>
        </w:rPr>
        <w:t xml:space="preserve"> would help drive further improvements. </w:t>
      </w:r>
      <w:r w:rsidR="008219CF" w:rsidRPr="762B82DA">
        <w:rPr>
          <w:rFonts w:asciiTheme="minorHAnsi" w:hAnsiTheme="minorHAnsi" w:cstheme="minorBidi"/>
          <w:lang w:val="en-US"/>
        </w:rPr>
        <w:t>Members advised on the imp</w:t>
      </w:r>
      <w:r w:rsidR="00CB5E96" w:rsidRPr="762B82DA">
        <w:rPr>
          <w:rFonts w:asciiTheme="minorHAnsi" w:hAnsiTheme="minorHAnsi" w:cstheme="minorBidi"/>
          <w:lang w:val="en-US"/>
        </w:rPr>
        <w:t>ortance of</w:t>
      </w:r>
      <w:r w:rsidR="00991D66" w:rsidRPr="762B82DA">
        <w:rPr>
          <w:rFonts w:asciiTheme="minorHAnsi" w:hAnsiTheme="minorHAnsi" w:cstheme="minorBidi"/>
          <w:lang w:val="en-US"/>
        </w:rPr>
        <w:t xml:space="preserve"> needing to attract and retain</w:t>
      </w:r>
      <w:r w:rsidR="00C53B2F" w:rsidRPr="762B82DA">
        <w:rPr>
          <w:rFonts w:asciiTheme="minorHAnsi" w:hAnsiTheme="minorHAnsi" w:cstheme="minorBidi"/>
          <w:lang w:val="en-US"/>
        </w:rPr>
        <w:t xml:space="preserve"> </w:t>
      </w:r>
      <w:r w:rsidR="00E2768B" w:rsidRPr="762B82DA">
        <w:rPr>
          <w:rFonts w:asciiTheme="minorHAnsi" w:hAnsiTheme="minorHAnsi" w:cstheme="minorBidi"/>
          <w:lang w:val="en-US"/>
        </w:rPr>
        <w:t>staff</w:t>
      </w:r>
      <w:r w:rsidR="00E4207E" w:rsidRPr="762B82DA">
        <w:rPr>
          <w:rFonts w:asciiTheme="minorHAnsi" w:hAnsiTheme="minorHAnsi" w:cstheme="minorBidi"/>
          <w:lang w:val="en-US"/>
        </w:rPr>
        <w:t>, ensuring</w:t>
      </w:r>
      <w:r w:rsidR="00E2768B" w:rsidRPr="762B82DA">
        <w:rPr>
          <w:rFonts w:asciiTheme="minorHAnsi" w:hAnsiTheme="minorHAnsi" w:cstheme="minorBidi"/>
          <w:lang w:val="en-US"/>
        </w:rPr>
        <w:t xml:space="preserve"> </w:t>
      </w:r>
      <w:r w:rsidR="00CB5E96" w:rsidRPr="762B82DA">
        <w:rPr>
          <w:rFonts w:asciiTheme="minorHAnsi" w:hAnsiTheme="minorHAnsi" w:cstheme="minorBidi"/>
          <w:lang w:val="en-US"/>
        </w:rPr>
        <w:t>First Nations representation in the work</w:t>
      </w:r>
      <w:r w:rsidR="00E2768B" w:rsidRPr="762B82DA">
        <w:rPr>
          <w:rFonts w:asciiTheme="minorHAnsi" w:hAnsiTheme="minorHAnsi" w:cstheme="minorBidi"/>
          <w:lang w:val="en-US"/>
        </w:rPr>
        <w:t>force</w:t>
      </w:r>
      <w:r w:rsidR="00EC4888" w:rsidRPr="762B82DA">
        <w:rPr>
          <w:rFonts w:asciiTheme="minorHAnsi" w:hAnsiTheme="minorHAnsi" w:cstheme="minorBidi"/>
          <w:lang w:val="en-US"/>
        </w:rPr>
        <w:t xml:space="preserve">, </w:t>
      </w:r>
      <w:r w:rsidR="00046645" w:rsidRPr="762B82DA">
        <w:rPr>
          <w:rFonts w:asciiTheme="minorHAnsi" w:hAnsiTheme="minorHAnsi" w:cstheme="minorBidi"/>
          <w:lang w:val="en-US"/>
        </w:rPr>
        <w:t xml:space="preserve">and </w:t>
      </w:r>
      <w:r w:rsidR="00CA79DC" w:rsidRPr="762B82DA">
        <w:rPr>
          <w:rFonts w:asciiTheme="minorHAnsi" w:hAnsiTheme="minorHAnsi" w:cstheme="minorBidi"/>
          <w:lang w:val="en-US"/>
        </w:rPr>
        <w:t>suggested the use of grad</w:t>
      </w:r>
      <w:r w:rsidR="009A0B2B" w:rsidRPr="762B82DA">
        <w:rPr>
          <w:rFonts w:asciiTheme="minorHAnsi" w:hAnsiTheme="minorHAnsi" w:cstheme="minorBidi"/>
          <w:lang w:val="en-US"/>
        </w:rPr>
        <w:t xml:space="preserve">uate programs and </w:t>
      </w:r>
      <w:r w:rsidR="000B76F2" w:rsidRPr="762B82DA">
        <w:rPr>
          <w:rFonts w:asciiTheme="minorHAnsi" w:hAnsiTheme="minorHAnsi" w:cstheme="minorBidi"/>
          <w:lang w:val="en-US"/>
        </w:rPr>
        <w:t>promotion of p</w:t>
      </w:r>
      <w:r w:rsidR="00046645" w:rsidRPr="762B82DA">
        <w:rPr>
          <w:rFonts w:asciiTheme="minorHAnsi" w:hAnsiTheme="minorHAnsi" w:cstheme="minorBidi"/>
          <w:lang w:val="en-US"/>
        </w:rPr>
        <w:t>ost</w:t>
      </w:r>
      <w:r w:rsidR="000B76F2" w:rsidRPr="762B82DA">
        <w:rPr>
          <w:rFonts w:asciiTheme="minorHAnsi" w:hAnsiTheme="minorHAnsi" w:cstheme="minorBidi"/>
          <w:lang w:val="en-US"/>
        </w:rPr>
        <w:t xml:space="preserve"> graduate study to en</w:t>
      </w:r>
      <w:r w:rsidR="00046645" w:rsidRPr="762B82DA">
        <w:rPr>
          <w:rFonts w:asciiTheme="minorHAnsi" w:hAnsiTheme="minorHAnsi" w:cstheme="minorBidi"/>
          <w:lang w:val="en-US"/>
        </w:rPr>
        <w:t xml:space="preserve">courage </w:t>
      </w:r>
      <w:r w:rsidR="000B76F2" w:rsidRPr="762B82DA">
        <w:rPr>
          <w:rFonts w:asciiTheme="minorHAnsi" w:hAnsiTheme="minorHAnsi" w:cstheme="minorBidi"/>
          <w:lang w:val="en-US"/>
        </w:rPr>
        <w:t xml:space="preserve">nurses into the sector. </w:t>
      </w:r>
      <w:r w:rsidR="00EC4888" w:rsidRPr="762B82DA">
        <w:rPr>
          <w:rFonts w:asciiTheme="minorHAnsi" w:hAnsiTheme="minorHAnsi" w:cstheme="minorBidi"/>
          <w:lang w:val="en-US"/>
        </w:rPr>
        <w:t xml:space="preserve"> </w:t>
      </w:r>
    </w:p>
    <w:p w14:paraId="378F8DBB" w14:textId="6893B25A" w:rsidR="00474CCD" w:rsidRDefault="008611CF" w:rsidP="008A1B68">
      <w:pPr>
        <w:spacing w:line="240" w:lineRule="auto"/>
        <w:rPr>
          <w:rFonts w:asciiTheme="minorHAnsi" w:hAnsiTheme="minorHAnsi" w:cstheme="minorHAnsi"/>
          <w:lang w:val="en-US"/>
        </w:rPr>
      </w:pPr>
      <w:r w:rsidRPr="009331C6">
        <w:rPr>
          <w:rFonts w:asciiTheme="minorHAnsi" w:hAnsiTheme="minorHAnsi" w:cstheme="minorHAnsi"/>
          <w:lang w:val="en-US"/>
        </w:rPr>
        <w:t xml:space="preserve">The Advisory Council discussed </w:t>
      </w:r>
      <w:r w:rsidR="001A58BB">
        <w:rPr>
          <w:rFonts w:asciiTheme="minorHAnsi" w:hAnsiTheme="minorHAnsi" w:cstheme="minorHAnsi"/>
          <w:lang w:val="en-US"/>
        </w:rPr>
        <w:t xml:space="preserve">potential funding </w:t>
      </w:r>
      <w:r w:rsidR="003C2E26">
        <w:rPr>
          <w:rFonts w:asciiTheme="minorHAnsi" w:hAnsiTheme="minorHAnsi" w:cstheme="minorHAnsi"/>
          <w:lang w:val="en-US"/>
        </w:rPr>
        <w:t xml:space="preserve">models for </w:t>
      </w:r>
      <w:r w:rsidR="00F82BBA">
        <w:rPr>
          <w:rFonts w:asciiTheme="minorHAnsi" w:hAnsiTheme="minorHAnsi" w:cstheme="minorHAnsi"/>
          <w:lang w:val="en-US"/>
        </w:rPr>
        <w:t>in-h</w:t>
      </w:r>
      <w:r w:rsidR="003C2E26">
        <w:rPr>
          <w:rFonts w:asciiTheme="minorHAnsi" w:hAnsiTheme="minorHAnsi" w:cstheme="minorHAnsi"/>
          <w:lang w:val="en-US"/>
        </w:rPr>
        <w:t>ome</w:t>
      </w:r>
      <w:r w:rsidR="00F82BBA">
        <w:rPr>
          <w:rFonts w:asciiTheme="minorHAnsi" w:hAnsiTheme="minorHAnsi" w:cstheme="minorHAnsi"/>
          <w:lang w:val="en-US"/>
        </w:rPr>
        <w:t xml:space="preserve"> care</w:t>
      </w:r>
      <w:r w:rsidR="003C2E26">
        <w:rPr>
          <w:rFonts w:asciiTheme="minorHAnsi" w:hAnsiTheme="minorHAnsi" w:cstheme="minorHAnsi"/>
          <w:lang w:val="en-US"/>
        </w:rPr>
        <w:t xml:space="preserve">.  </w:t>
      </w:r>
      <w:r w:rsidR="00FC4BD6">
        <w:rPr>
          <w:rFonts w:asciiTheme="minorHAnsi" w:hAnsiTheme="minorHAnsi" w:cstheme="minorHAnsi"/>
          <w:lang w:val="en-US"/>
        </w:rPr>
        <w:t>Member</w:t>
      </w:r>
      <w:r w:rsidR="007614F5">
        <w:rPr>
          <w:rFonts w:asciiTheme="minorHAnsi" w:hAnsiTheme="minorHAnsi" w:cstheme="minorHAnsi"/>
          <w:lang w:val="en-US"/>
        </w:rPr>
        <w:t>s</w:t>
      </w:r>
      <w:r w:rsidR="0046388B">
        <w:rPr>
          <w:rFonts w:asciiTheme="minorHAnsi" w:hAnsiTheme="minorHAnsi" w:cstheme="minorHAnsi"/>
          <w:lang w:val="en-US"/>
        </w:rPr>
        <w:t xml:space="preserve"> indicated the need to have flexibility </w:t>
      </w:r>
      <w:r w:rsidR="0073304E">
        <w:rPr>
          <w:rFonts w:asciiTheme="minorHAnsi" w:hAnsiTheme="minorHAnsi" w:cstheme="minorHAnsi"/>
          <w:lang w:val="en-US"/>
        </w:rPr>
        <w:t xml:space="preserve">across </w:t>
      </w:r>
      <w:r w:rsidR="00094E37">
        <w:rPr>
          <w:rFonts w:asciiTheme="minorHAnsi" w:hAnsiTheme="minorHAnsi" w:cstheme="minorHAnsi"/>
          <w:lang w:val="en-US"/>
        </w:rPr>
        <w:t>models,</w:t>
      </w:r>
      <w:r w:rsidR="00881544">
        <w:rPr>
          <w:rFonts w:asciiTheme="minorHAnsi" w:hAnsiTheme="minorHAnsi" w:cstheme="minorHAnsi"/>
          <w:lang w:val="en-US"/>
        </w:rPr>
        <w:t xml:space="preserve"> and </w:t>
      </w:r>
      <w:r w:rsidR="00816514">
        <w:rPr>
          <w:rFonts w:asciiTheme="minorHAnsi" w:hAnsiTheme="minorHAnsi" w:cstheme="minorHAnsi"/>
          <w:lang w:val="en-US"/>
        </w:rPr>
        <w:t xml:space="preserve">to ensure there is not any added complexity in administration. </w:t>
      </w:r>
      <w:r w:rsidR="009B2FC0">
        <w:rPr>
          <w:rFonts w:asciiTheme="minorHAnsi" w:hAnsiTheme="minorHAnsi" w:cstheme="minorHAnsi"/>
          <w:lang w:val="en-US"/>
        </w:rPr>
        <w:t>Member</w:t>
      </w:r>
      <w:r w:rsidR="007614F5">
        <w:rPr>
          <w:rFonts w:asciiTheme="minorHAnsi" w:hAnsiTheme="minorHAnsi" w:cstheme="minorHAnsi"/>
          <w:lang w:val="en-US"/>
        </w:rPr>
        <w:t>s</w:t>
      </w:r>
      <w:r w:rsidR="009B2FC0">
        <w:rPr>
          <w:rFonts w:asciiTheme="minorHAnsi" w:hAnsiTheme="minorHAnsi" w:cstheme="minorHAnsi"/>
          <w:lang w:val="en-US"/>
        </w:rPr>
        <w:t xml:space="preserve"> also</w:t>
      </w:r>
      <w:r w:rsidR="00D47B52">
        <w:rPr>
          <w:rFonts w:asciiTheme="minorHAnsi" w:hAnsiTheme="minorHAnsi" w:cstheme="minorHAnsi"/>
          <w:lang w:val="en-US"/>
        </w:rPr>
        <w:t xml:space="preserve"> </w:t>
      </w:r>
      <w:r w:rsidR="00341BD1">
        <w:rPr>
          <w:rFonts w:asciiTheme="minorHAnsi" w:hAnsiTheme="minorHAnsi" w:cstheme="minorHAnsi"/>
          <w:lang w:val="en-US"/>
        </w:rPr>
        <w:t>sought clarification around the approach for funding allied health</w:t>
      </w:r>
      <w:r w:rsidR="00546872">
        <w:rPr>
          <w:rFonts w:asciiTheme="minorHAnsi" w:hAnsiTheme="minorHAnsi" w:cstheme="minorHAnsi"/>
          <w:lang w:val="en-US"/>
        </w:rPr>
        <w:t xml:space="preserve"> and</w:t>
      </w:r>
      <w:r w:rsidR="00A3564F">
        <w:rPr>
          <w:rFonts w:asciiTheme="minorHAnsi" w:hAnsiTheme="minorHAnsi" w:cstheme="minorHAnsi"/>
          <w:lang w:val="en-US"/>
        </w:rPr>
        <w:t xml:space="preserve"> noted the</w:t>
      </w:r>
      <w:r w:rsidR="00580539">
        <w:rPr>
          <w:rFonts w:asciiTheme="minorHAnsi" w:hAnsiTheme="minorHAnsi" w:cstheme="minorHAnsi"/>
          <w:lang w:val="en-US"/>
        </w:rPr>
        <w:t xml:space="preserve"> </w:t>
      </w:r>
      <w:r w:rsidR="00A3564F">
        <w:rPr>
          <w:rFonts w:asciiTheme="minorHAnsi" w:hAnsiTheme="minorHAnsi" w:cstheme="minorHAnsi"/>
          <w:lang w:val="en-US"/>
        </w:rPr>
        <w:t xml:space="preserve">that payments under the program are no longer likely to be delivered through a </w:t>
      </w:r>
      <w:r w:rsidR="00580539">
        <w:rPr>
          <w:rFonts w:asciiTheme="minorHAnsi" w:hAnsiTheme="minorHAnsi" w:cstheme="minorHAnsi"/>
          <w:lang w:val="en-US"/>
        </w:rPr>
        <w:t>point of delivery</w:t>
      </w:r>
      <w:r w:rsidR="00A3564F">
        <w:rPr>
          <w:rFonts w:asciiTheme="minorHAnsi" w:hAnsiTheme="minorHAnsi" w:cstheme="minorHAnsi"/>
          <w:lang w:val="en-US"/>
        </w:rPr>
        <w:t xml:space="preserve"> payment</w:t>
      </w:r>
      <w:r w:rsidR="00580539">
        <w:rPr>
          <w:rFonts w:asciiTheme="minorHAnsi" w:hAnsiTheme="minorHAnsi" w:cstheme="minorHAnsi"/>
          <w:lang w:val="en-US"/>
        </w:rPr>
        <w:t xml:space="preserve"> tool.</w:t>
      </w:r>
    </w:p>
    <w:p w14:paraId="340900BF" w14:textId="61F26B09" w:rsidR="00DE1E96" w:rsidRPr="009331C6" w:rsidRDefault="00DE1E96" w:rsidP="2C65C3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2C65C3DA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The next meeting is scheduled for Thursday, </w:t>
      </w:r>
      <w:r w:rsidR="00510869" w:rsidRPr="2C65C3DA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1</w:t>
      </w:r>
      <w:r w:rsidR="61493BF1" w:rsidRPr="2C65C3DA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5 December </w:t>
      </w:r>
      <w:r w:rsidRPr="2C65C3DA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2022.</w:t>
      </w:r>
      <w:r w:rsidRPr="2C65C3D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sectPr w:rsidR="00DE1E96" w:rsidRPr="009331C6" w:rsidSect="00580539">
      <w:footerReference w:type="default" r:id="rId14"/>
      <w:type w:val="continuous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BAAE" w14:textId="77777777" w:rsidR="00D63FD8" w:rsidRDefault="00D63FD8" w:rsidP="006B56BB">
      <w:r>
        <w:separator/>
      </w:r>
    </w:p>
    <w:p w14:paraId="4B245A7C" w14:textId="77777777" w:rsidR="00D63FD8" w:rsidRDefault="00D63FD8"/>
  </w:endnote>
  <w:endnote w:type="continuationSeparator" w:id="0">
    <w:p w14:paraId="1CC20C71" w14:textId="77777777" w:rsidR="00D63FD8" w:rsidRDefault="00D63FD8" w:rsidP="006B56BB">
      <w:r>
        <w:continuationSeparator/>
      </w:r>
    </w:p>
    <w:p w14:paraId="5B63FBE7" w14:textId="77777777" w:rsidR="00D63FD8" w:rsidRDefault="00D63FD8"/>
  </w:endnote>
  <w:endnote w:type="continuationNotice" w:id="1">
    <w:p w14:paraId="605995B2" w14:textId="77777777" w:rsidR="00D63FD8" w:rsidRDefault="00D63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255B7BE9" w:rsidR="0068134A" w:rsidRPr="00DE3355" w:rsidRDefault="00DE1E96" w:rsidP="00AC24B7">
    <w:pPr>
      <w:pStyle w:val="Footer"/>
      <w:tabs>
        <w:tab w:val="clear" w:pos="4513"/>
      </w:tabs>
    </w:pPr>
    <w:r>
      <w:t>National Aged Care Advisory Committee</w:t>
    </w:r>
    <w:r w:rsidR="0098122D">
      <w:t xml:space="preserve"> – Communique – </w:t>
    </w:r>
    <w:r w:rsidR="00510869">
      <w:t>1</w:t>
    </w:r>
    <w:r w:rsidR="00EB24F7">
      <w:t>7 November</w:t>
    </w:r>
    <w:r w:rsidR="00510869">
      <w:t xml:space="preserve"> 2022</w:t>
    </w:r>
    <w:r w:rsidR="00D146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DBC3" w14:textId="77777777" w:rsidR="00D63FD8" w:rsidRDefault="00D63FD8" w:rsidP="006B56BB">
      <w:r>
        <w:separator/>
      </w:r>
    </w:p>
    <w:p w14:paraId="78FEC5CB" w14:textId="77777777" w:rsidR="00D63FD8" w:rsidRDefault="00D63FD8"/>
  </w:footnote>
  <w:footnote w:type="continuationSeparator" w:id="0">
    <w:p w14:paraId="7A8733BC" w14:textId="77777777" w:rsidR="00D63FD8" w:rsidRDefault="00D63FD8" w:rsidP="006B56BB">
      <w:r>
        <w:continuationSeparator/>
      </w:r>
    </w:p>
    <w:p w14:paraId="2FD89F7F" w14:textId="77777777" w:rsidR="00D63FD8" w:rsidRDefault="00D63FD8"/>
  </w:footnote>
  <w:footnote w:type="continuationNotice" w:id="1">
    <w:p w14:paraId="4C8E8B91" w14:textId="77777777" w:rsidR="00D63FD8" w:rsidRDefault="00D63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BD4" w14:textId="3055BC53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0AEDD656">
          <wp:extent cx="5759450" cy="941705"/>
          <wp:effectExtent l="0" t="0" r="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43F6D"/>
    <w:multiLevelType w:val="multilevel"/>
    <w:tmpl w:val="D1B6D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A5ED7"/>
    <w:multiLevelType w:val="multilevel"/>
    <w:tmpl w:val="60CA8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2813E7"/>
    <w:multiLevelType w:val="hybridMultilevel"/>
    <w:tmpl w:val="6A86F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C608F"/>
    <w:multiLevelType w:val="multilevel"/>
    <w:tmpl w:val="565682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C7B21"/>
    <w:multiLevelType w:val="multilevel"/>
    <w:tmpl w:val="D6FAC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D252E"/>
    <w:multiLevelType w:val="hybridMultilevel"/>
    <w:tmpl w:val="43102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9069C"/>
    <w:multiLevelType w:val="hybridMultilevel"/>
    <w:tmpl w:val="9E34E2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52066"/>
    <w:multiLevelType w:val="multilevel"/>
    <w:tmpl w:val="3FAE5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7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25"/>
  </w:num>
  <w:num w:numId="8">
    <w:abstractNumId w:val="3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40"/>
  </w:num>
  <w:num w:numId="17">
    <w:abstractNumId w:val="16"/>
  </w:num>
  <w:num w:numId="18">
    <w:abstractNumId w:val="18"/>
  </w:num>
  <w:num w:numId="19">
    <w:abstractNumId w:val="21"/>
  </w:num>
  <w:num w:numId="20">
    <w:abstractNumId w:val="22"/>
  </w:num>
  <w:num w:numId="21">
    <w:abstractNumId w:val="38"/>
  </w:num>
  <w:num w:numId="22">
    <w:abstractNumId w:val="11"/>
  </w:num>
  <w:num w:numId="23">
    <w:abstractNumId w:val="16"/>
  </w:num>
  <w:num w:numId="24">
    <w:abstractNumId w:val="21"/>
  </w:num>
  <w:num w:numId="25">
    <w:abstractNumId w:val="37"/>
  </w:num>
  <w:num w:numId="26">
    <w:abstractNumId w:val="9"/>
  </w:num>
  <w:num w:numId="27">
    <w:abstractNumId w:val="23"/>
  </w:num>
  <w:num w:numId="28">
    <w:abstractNumId w:val="33"/>
  </w:num>
  <w:num w:numId="29">
    <w:abstractNumId w:val="26"/>
  </w:num>
  <w:num w:numId="30">
    <w:abstractNumId w:val="27"/>
  </w:num>
  <w:num w:numId="31">
    <w:abstractNumId w:val="14"/>
  </w:num>
  <w:num w:numId="32">
    <w:abstractNumId w:val="10"/>
  </w:num>
  <w:num w:numId="33">
    <w:abstractNumId w:val="19"/>
  </w:num>
  <w:num w:numId="34">
    <w:abstractNumId w:val="24"/>
  </w:num>
  <w:num w:numId="35">
    <w:abstractNumId w:val="34"/>
  </w:num>
  <w:num w:numId="36">
    <w:abstractNumId w:val="30"/>
  </w:num>
  <w:num w:numId="37">
    <w:abstractNumId w:val="31"/>
  </w:num>
  <w:num w:numId="38">
    <w:abstractNumId w:val="29"/>
  </w:num>
  <w:num w:numId="39">
    <w:abstractNumId w:val="17"/>
  </w:num>
  <w:num w:numId="40">
    <w:abstractNumId w:val="8"/>
  </w:num>
  <w:num w:numId="41">
    <w:abstractNumId w:val="13"/>
  </w:num>
  <w:num w:numId="42">
    <w:abstractNumId w:val="39"/>
  </w:num>
  <w:num w:numId="43">
    <w:abstractNumId w:val="20"/>
  </w:num>
  <w:num w:numId="44">
    <w:abstractNumId w:val="32"/>
  </w:num>
  <w:num w:numId="45">
    <w:abstractNumId w:val="3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D9"/>
    <w:rsid w:val="00003743"/>
    <w:rsid w:val="000047B4"/>
    <w:rsid w:val="00005712"/>
    <w:rsid w:val="00007FD8"/>
    <w:rsid w:val="00011394"/>
    <w:rsid w:val="000117F8"/>
    <w:rsid w:val="0001303E"/>
    <w:rsid w:val="0001460F"/>
    <w:rsid w:val="0002068C"/>
    <w:rsid w:val="00022629"/>
    <w:rsid w:val="00022D0F"/>
    <w:rsid w:val="000249C7"/>
    <w:rsid w:val="00026139"/>
    <w:rsid w:val="00027601"/>
    <w:rsid w:val="000325F3"/>
    <w:rsid w:val="00033321"/>
    <w:rsid w:val="000338E5"/>
    <w:rsid w:val="00033ECC"/>
    <w:rsid w:val="0003422F"/>
    <w:rsid w:val="00043C3E"/>
    <w:rsid w:val="00044284"/>
    <w:rsid w:val="00046026"/>
    <w:rsid w:val="000463C4"/>
    <w:rsid w:val="00046645"/>
    <w:rsid w:val="00046FF0"/>
    <w:rsid w:val="00050176"/>
    <w:rsid w:val="00056F55"/>
    <w:rsid w:val="000631C4"/>
    <w:rsid w:val="00067456"/>
    <w:rsid w:val="00071164"/>
    <w:rsid w:val="00071506"/>
    <w:rsid w:val="0007154F"/>
    <w:rsid w:val="00081AB1"/>
    <w:rsid w:val="00082088"/>
    <w:rsid w:val="000833E2"/>
    <w:rsid w:val="000846DA"/>
    <w:rsid w:val="00084F9C"/>
    <w:rsid w:val="00085AB0"/>
    <w:rsid w:val="000869A9"/>
    <w:rsid w:val="00090316"/>
    <w:rsid w:val="00092E4C"/>
    <w:rsid w:val="00093981"/>
    <w:rsid w:val="00094E37"/>
    <w:rsid w:val="000A02D0"/>
    <w:rsid w:val="000A6C71"/>
    <w:rsid w:val="000B067A"/>
    <w:rsid w:val="000B0D99"/>
    <w:rsid w:val="000B1540"/>
    <w:rsid w:val="000B1E53"/>
    <w:rsid w:val="000B33FD"/>
    <w:rsid w:val="000B341E"/>
    <w:rsid w:val="000B4ABA"/>
    <w:rsid w:val="000B6257"/>
    <w:rsid w:val="000B76F2"/>
    <w:rsid w:val="000C243A"/>
    <w:rsid w:val="000C3ABE"/>
    <w:rsid w:val="000C4B16"/>
    <w:rsid w:val="000C50C3"/>
    <w:rsid w:val="000C5E14"/>
    <w:rsid w:val="000D21F6"/>
    <w:rsid w:val="000D4500"/>
    <w:rsid w:val="000D654F"/>
    <w:rsid w:val="000D7AEA"/>
    <w:rsid w:val="000E2C66"/>
    <w:rsid w:val="000F123C"/>
    <w:rsid w:val="000F2939"/>
    <w:rsid w:val="000F2E85"/>
    <w:rsid w:val="000F2FED"/>
    <w:rsid w:val="00100019"/>
    <w:rsid w:val="0010616D"/>
    <w:rsid w:val="00110478"/>
    <w:rsid w:val="00111E75"/>
    <w:rsid w:val="0011711B"/>
    <w:rsid w:val="00117F8A"/>
    <w:rsid w:val="00121B9B"/>
    <w:rsid w:val="00122ADC"/>
    <w:rsid w:val="00127580"/>
    <w:rsid w:val="00130F59"/>
    <w:rsid w:val="0013228F"/>
    <w:rsid w:val="00133EC0"/>
    <w:rsid w:val="00140242"/>
    <w:rsid w:val="00141CE5"/>
    <w:rsid w:val="001429B4"/>
    <w:rsid w:val="00144908"/>
    <w:rsid w:val="00150534"/>
    <w:rsid w:val="00151532"/>
    <w:rsid w:val="00154444"/>
    <w:rsid w:val="001571C7"/>
    <w:rsid w:val="00161094"/>
    <w:rsid w:val="001700E0"/>
    <w:rsid w:val="001706FD"/>
    <w:rsid w:val="0017201B"/>
    <w:rsid w:val="00175A58"/>
    <w:rsid w:val="0017665C"/>
    <w:rsid w:val="00176F3F"/>
    <w:rsid w:val="00177065"/>
    <w:rsid w:val="001773E5"/>
    <w:rsid w:val="00177AD2"/>
    <w:rsid w:val="001815A8"/>
    <w:rsid w:val="001831EC"/>
    <w:rsid w:val="001840FA"/>
    <w:rsid w:val="00187A26"/>
    <w:rsid w:val="00190079"/>
    <w:rsid w:val="00194E34"/>
    <w:rsid w:val="0019622E"/>
    <w:rsid w:val="001966A7"/>
    <w:rsid w:val="00196A27"/>
    <w:rsid w:val="0019792B"/>
    <w:rsid w:val="001A4627"/>
    <w:rsid w:val="001A4979"/>
    <w:rsid w:val="001A58BB"/>
    <w:rsid w:val="001A646F"/>
    <w:rsid w:val="001A7664"/>
    <w:rsid w:val="001A7A6C"/>
    <w:rsid w:val="001B0C35"/>
    <w:rsid w:val="001B15D3"/>
    <w:rsid w:val="001B308E"/>
    <w:rsid w:val="001B3443"/>
    <w:rsid w:val="001B5039"/>
    <w:rsid w:val="001C0326"/>
    <w:rsid w:val="001C0653"/>
    <w:rsid w:val="001C192F"/>
    <w:rsid w:val="001C3C42"/>
    <w:rsid w:val="001C4B89"/>
    <w:rsid w:val="001C56C3"/>
    <w:rsid w:val="001C7453"/>
    <w:rsid w:val="001D2D99"/>
    <w:rsid w:val="001D3F3A"/>
    <w:rsid w:val="001D570C"/>
    <w:rsid w:val="001D7869"/>
    <w:rsid w:val="001D7EC9"/>
    <w:rsid w:val="001E172C"/>
    <w:rsid w:val="001E4438"/>
    <w:rsid w:val="001E498B"/>
    <w:rsid w:val="001F0F80"/>
    <w:rsid w:val="001F3717"/>
    <w:rsid w:val="002026CD"/>
    <w:rsid w:val="002033FC"/>
    <w:rsid w:val="002044BB"/>
    <w:rsid w:val="00210B09"/>
    <w:rsid w:val="00210C9E"/>
    <w:rsid w:val="00211840"/>
    <w:rsid w:val="002121E9"/>
    <w:rsid w:val="00214EC8"/>
    <w:rsid w:val="00215CDD"/>
    <w:rsid w:val="00220E5F"/>
    <w:rsid w:val="002212B5"/>
    <w:rsid w:val="00224563"/>
    <w:rsid w:val="00226668"/>
    <w:rsid w:val="00227F78"/>
    <w:rsid w:val="00231736"/>
    <w:rsid w:val="00232678"/>
    <w:rsid w:val="00233089"/>
    <w:rsid w:val="00233809"/>
    <w:rsid w:val="0023611B"/>
    <w:rsid w:val="00240046"/>
    <w:rsid w:val="00242328"/>
    <w:rsid w:val="0024797F"/>
    <w:rsid w:val="0025119E"/>
    <w:rsid w:val="00251269"/>
    <w:rsid w:val="002535C0"/>
    <w:rsid w:val="00254818"/>
    <w:rsid w:val="002579FE"/>
    <w:rsid w:val="0026311C"/>
    <w:rsid w:val="002645D8"/>
    <w:rsid w:val="002656B8"/>
    <w:rsid w:val="0026668C"/>
    <w:rsid w:val="00266AC1"/>
    <w:rsid w:val="0027008E"/>
    <w:rsid w:val="002704D1"/>
    <w:rsid w:val="0027178C"/>
    <w:rsid w:val="00271980"/>
    <w:rsid w:val="002719FA"/>
    <w:rsid w:val="00272668"/>
    <w:rsid w:val="0027330B"/>
    <w:rsid w:val="00273C2D"/>
    <w:rsid w:val="002803AD"/>
    <w:rsid w:val="00282052"/>
    <w:rsid w:val="002835A9"/>
    <w:rsid w:val="00284513"/>
    <w:rsid w:val="0028519E"/>
    <w:rsid w:val="002856A5"/>
    <w:rsid w:val="00285C05"/>
    <w:rsid w:val="002872ED"/>
    <w:rsid w:val="002905C2"/>
    <w:rsid w:val="002907B9"/>
    <w:rsid w:val="0029382C"/>
    <w:rsid w:val="00295AF2"/>
    <w:rsid w:val="00295C91"/>
    <w:rsid w:val="00297151"/>
    <w:rsid w:val="002A01D1"/>
    <w:rsid w:val="002A0716"/>
    <w:rsid w:val="002B20E6"/>
    <w:rsid w:val="002B42A3"/>
    <w:rsid w:val="002C0CDD"/>
    <w:rsid w:val="002C38C4"/>
    <w:rsid w:val="002C592F"/>
    <w:rsid w:val="002C6598"/>
    <w:rsid w:val="002D213D"/>
    <w:rsid w:val="002D794A"/>
    <w:rsid w:val="002E1A1D"/>
    <w:rsid w:val="002E1ED7"/>
    <w:rsid w:val="002E23A4"/>
    <w:rsid w:val="002E2BF2"/>
    <w:rsid w:val="002E4081"/>
    <w:rsid w:val="002E5B78"/>
    <w:rsid w:val="002E66FA"/>
    <w:rsid w:val="002F346E"/>
    <w:rsid w:val="002F3AE3"/>
    <w:rsid w:val="002F41C9"/>
    <w:rsid w:val="002F4223"/>
    <w:rsid w:val="00303CC2"/>
    <w:rsid w:val="0030464B"/>
    <w:rsid w:val="00305D17"/>
    <w:rsid w:val="00306F4E"/>
    <w:rsid w:val="0030786C"/>
    <w:rsid w:val="00312BCC"/>
    <w:rsid w:val="003153C8"/>
    <w:rsid w:val="003233DE"/>
    <w:rsid w:val="0032466B"/>
    <w:rsid w:val="00326667"/>
    <w:rsid w:val="00330DC5"/>
    <w:rsid w:val="00330E89"/>
    <w:rsid w:val="00330F36"/>
    <w:rsid w:val="003317B1"/>
    <w:rsid w:val="003330EB"/>
    <w:rsid w:val="00335659"/>
    <w:rsid w:val="003375C8"/>
    <w:rsid w:val="00337645"/>
    <w:rsid w:val="00341072"/>
    <w:rsid w:val="003415FD"/>
    <w:rsid w:val="00341B9B"/>
    <w:rsid w:val="00341BD1"/>
    <w:rsid w:val="003429F0"/>
    <w:rsid w:val="00345A82"/>
    <w:rsid w:val="00346A7B"/>
    <w:rsid w:val="0035097A"/>
    <w:rsid w:val="00351F96"/>
    <w:rsid w:val="00353459"/>
    <w:rsid w:val="003540A4"/>
    <w:rsid w:val="00357BCC"/>
    <w:rsid w:val="00360E4E"/>
    <w:rsid w:val="003610BA"/>
    <w:rsid w:val="00363B66"/>
    <w:rsid w:val="00366F8B"/>
    <w:rsid w:val="00370AAA"/>
    <w:rsid w:val="00371BE9"/>
    <w:rsid w:val="00373CEA"/>
    <w:rsid w:val="003749D1"/>
    <w:rsid w:val="0037547C"/>
    <w:rsid w:val="00375F77"/>
    <w:rsid w:val="00380844"/>
    <w:rsid w:val="00381BBE"/>
    <w:rsid w:val="00382903"/>
    <w:rsid w:val="00383243"/>
    <w:rsid w:val="0038432F"/>
    <w:rsid w:val="00384672"/>
    <w:rsid w:val="003846B4"/>
    <w:rsid w:val="003846FF"/>
    <w:rsid w:val="003857D4"/>
    <w:rsid w:val="00385AD4"/>
    <w:rsid w:val="0038717D"/>
    <w:rsid w:val="00387924"/>
    <w:rsid w:val="00387A1C"/>
    <w:rsid w:val="00390CA1"/>
    <w:rsid w:val="0039384D"/>
    <w:rsid w:val="00395AE2"/>
    <w:rsid w:val="00395C23"/>
    <w:rsid w:val="0039674C"/>
    <w:rsid w:val="0039712E"/>
    <w:rsid w:val="003A2E4F"/>
    <w:rsid w:val="003A4438"/>
    <w:rsid w:val="003A5013"/>
    <w:rsid w:val="003A5078"/>
    <w:rsid w:val="003A62DD"/>
    <w:rsid w:val="003A775A"/>
    <w:rsid w:val="003B0493"/>
    <w:rsid w:val="003B213A"/>
    <w:rsid w:val="003B43AD"/>
    <w:rsid w:val="003C0FEC"/>
    <w:rsid w:val="003C2AC8"/>
    <w:rsid w:val="003C2E26"/>
    <w:rsid w:val="003C486B"/>
    <w:rsid w:val="003C60DF"/>
    <w:rsid w:val="003C610E"/>
    <w:rsid w:val="003D033A"/>
    <w:rsid w:val="003D17F9"/>
    <w:rsid w:val="003D1CDB"/>
    <w:rsid w:val="003D2435"/>
    <w:rsid w:val="003D2D88"/>
    <w:rsid w:val="003D41EA"/>
    <w:rsid w:val="003D4850"/>
    <w:rsid w:val="003D4C4E"/>
    <w:rsid w:val="003D5166"/>
    <w:rsid w:val="003D535A"/>
    <w:rsid w:val="003E25E5"/>
    <w:rsid w:val="003E4799"/>
    <w:rsid w:val="003E5265"/>
    <w:rsid w:val="003E6AB0"/>
    <w:rsid w:val="003F0955"/>
    <w:rsid w:val="003F214A"/>
    <w:rsid w:val="003F3199"/>
    <w:rsid w:val="003F5F4D"/>
    <w:rsid w:val="003F6365"/>
    <w:rsid w:val="003F646F"/>
    <w:rsid w:val="003F7522"/>
    <w:rsid w:val="00400F00"/>
    <w:rsid w:val="00404F8B"/>
    <w:rsid w:val="00405256"/>
    <w:rsid w:val="00410016"/>
    <w:rsid w:val="00410031"/>
    <w:rsid w:val="004105B7"/>
    <w:rsid w:val="00415C81"/>
    <w:rsid w:val="00425A10"/>
    <w:rsid w:val="00432378"/>
    <w:rsid w:val="00432761"/>
    <w:rsid w:val="00433015"/>
    <w:rsid w:val="00440411"/>
    <w:rsid w:val="00440A58"/>
    <w:rsid w:val="00440D65"/>
    <w:rsid w:val="004425F7"/>
    <w:rsid w:val="004432D4"/>
    <w:rsid w:val="004435E6"/>
    <w:rsid w:val="00447E31"/>
    <w:rsid w:val="004507C8"/>
    <w:rsid w:val="00453923"/>
    <w:rsid w:val="00453B4C"/>
    <w:rsid w:val="0045433A"/>
    <w:rsid w:val="00454B9B"/>
    <w:rsid w:val="00457858"/>
    <w:rsid w:val="00460631"/>
    <w:rsid w:val="00460B0B"/>
    <w:rsid w:val="00461023"/>
    <w:rsid w:val="00462FAC"/>
    <w:rsid w:val="0046388B"/>
    <w:rsid w:val="00464631"/>
    <w:rsid w:val="00464B79"/>
    <w:rsid w:val="00466C8A"/>
    <w:rsid w:val="00467BBF"/>
    <w:rsid w:val="00474CCD"/>
    <w:rsid w:val="0047646A"/>
    <w:rsid w:val="00482DD2"/>
    <w:rsid w:val="004832DE"/>
    <w:rsid w:val="0048593C"/>
    <w:rsid w:val="00486668"/>
    <w:rsid w:val="004867E2"/>
    <w:rsid w:val="004929A9"/>
    <w:rsid w:val="00493568"/>
    <w:rsid w:val="00496140"/>
    <w:rsid w:val="004A116E"/>
    <w:rsid w:val="004A1F71"/>
    <w:rsid w:val="004A271E"/>
    <w:rsid w:val="004A3CDA"/>
    <w:rsid w:val="004A57F7"/>
    <w:rsid w:val="004A78D9"/>
    <w:rsid w:val="004B062E"/>
    <w:rsid w:val="004B28A3"/>
    <w:rsid w:val="004B28D3"/>
    <w:rsid w:val="004B5A85"/>
    <w:rsid w:val="004C3150"/>
    <w:rsid w:val="004C6BCF"/>
    <w:rsid w:val="004D03F0"/>
    <w:rsid w:val="004D09BB"/>
    <w:rsid w:val="004D17EF"/>
    <w:rsid w:val="004D53D9"/>
    <w:rsid w:val="004D58BF"/>
    <w:rsid w:val="004E0781"/>
    <w:rsid w:val="004E4335"/>
    <w:rsid w:val="004E5E85"/>
    <w:rsid w:val="004E621B"/>
    <w:rsid w:val="004F13EE"/>
    <w:rsid w:val="004F1BC4"/>
    <w:rsid w:val="004F2022"/>
    <w:rsid w:val="004F27F2"/>
    <w:rsid w:val="004F6F3B"/>
    <w:rsid w:val="004F74EE"/>
    <w:rsid w:val="004F7636"/>
    <w:rsid w:val="004F7976"/>
    <w:rsid w:val="004F7C05"/>
    <w:rsid w:val="00500444"/>
    <w:rsid w:val="00500ED6"/>
    <w:rsid w:val="00501C94"/>
    <w:rsid w:val="00506432"/>
    <w:rsid w:val="00510869"/>
    <w:rsid w:val="00514CDC"/>
    <w:rsid w:val="00514FE3"/>
    <w:rsid w:val="00517507"/>
    <w:rsid w:val="0052051D"/>
    <w:rsid w:val="00521C19"/>
    <w:rsid w:val="00522F20"/>
    <w:rsid w:val="005337ED"/>
    <w:rsid w:val="00537630"/>
    <w:rsid w:val="00540479"/>
    <w:rsid w:val="00541281"/>
    <w:rsid w:val="005415BC"/>
    <w:rsid w:val="0054253A"/>
    <w:rsid w:val="0054524E"/>
    <w:rsid w:val="00545EE6"/>
    <w:rsid w:val="00545F51"/>
    <w:rsid w:val="00546872"/>
    <w:rsid w:val="0054768D"/>
    <w:rsid w:val="00550D00"/>
    <w:rsid w:val="00554B5B"/>
    <w:rsid w:val="005550E7"/>
    <w:rsid w:val="005564FB"/>
    <w:rsid w:val="005572C7"/>
    <w:rsid w:val="00561528"/>
    <w:rsid w:val="005622C2"/>
    <w:rsid w:val="00563710"/>
    <w:rsid w:val="005650ED"/>
    <w:rsid w:val="00575754"/>
    <w:rsid w:val="00580539"/>
    <w:rsid w:val="00581FBA"/>
    <w:rsid w:val="005836E5"/>
    <w:rsid w:val="005838E2"/>
    <w:rsid w:val="00584824"/>
    <w:rsid w:val="00584DF3"/>
    <w:rsid w:val="00586A94"/>
    <w:rsid w:val="00591E20"/>
    <w:rsid w:val="0059336E"/>
    <w:rsid w:val="005946D4"/>
    <w:rsid w:val="00595408"/>
    <w:rsid w:val="00595E84"/>
    <w:rsid w:val="005A0B65"/>
    <w:rsid w:val="005A0C59"/>
    <w:rsid w:val="005A351B"/>
    <w:rsid w:val="005A48EB"/>
    <w:rsid w:val="005A6703"/>
    <w:rsid w:val="005A6CFB"/>
    <w:rsid w:val="005A7A3C"/>
    <w:rsid w:val="005B618A"/>
    <w:rsid w:val="005B61B2"/>
    <w:rsid w:val="005C0BE3"/>
    <w:rsid w:val="005C35BD"/>
    <w:rsid w:val="005C5168"/>
    <w:rsid w:val="005C5AEB"/>
    <w:rsid w:val="005D61A3"/>
    <w:rsid w:val="005E0A3F"/>
    <w:rsid w:val="005E190D"/>
    <w:rsid w:val="005E4A66"/>
    <w:rsid w:val="005E6883"/>
    <w:rsid w:val="005E70A0"/>
    <w:rsid w:val="005E772F"/>
    <w:rsid w:val="005F4ECA"/>
    <w:rsid w:val="005F69B8"/>
    <w:rsid w:val="005F6ABF"/>
    <w:rsid w:val="00602FE2"/>
    <w:rsid w:val="006041BE"/>
    <w:rsid w:val="006043C7"/>
    <w:rsid w:val="00611EFE"/>
    <w:rsid w:val="00613A2C"/>
    <w:rsid w:val="006164FA"/>
    <w:rsid w:val="00624422"/>
    <w:rsid w:val="00624B52"/>
    <w:rsid w:val="00624D6A"/>
    <w:rsid w:val="00625835"/>
    <w:rsid w:val="00625AEE"/>
    <w:rsid w:val="00630794"/>
    <w:rsid w:val="00631DF4"/>
    <w:rsid w:val="00631FF0"/>
    <w:rsid w:val="00634175"/>
    <w:rsid w:val="006366B1"/>
    <w:rsid w:val="006408AC"/>
    <w:rsid w:val="00641031"/>
    <w:rsid w:val="0064111B"/>
    <w:rsid w:val="006459E8"/>
    <w:rsid w:val="0064765B"/>
    <w:rsid w:val="006511B6"/>
    <w:rsid w:val="006545D3"/>
    <w:rsid w:val="00654D2E"/>
    <w:rsid w:val="006563F0"/>
    <w:rsid w:val="00657FF8"/>
    <w:rsid w:val="0066441F"/>
    <w:rsid w:val="00667CE6"/>
    <w:rsid w:val="00667D78"/>
    <w:rsid w:val="006709A8"/>
    <w:rsid w:val="00670D99"/>
    <w:rsid w:val="00670E2B"/>
    <w:rsid w:val="006734BB"/>
    <w:rsid w:val="0067365C"/>
    <w:rsid w:val="00673826"/>
    <w:rsid w:val="006738A9"/>
    <w:rsid w:val="006760B9"/>
    <w:rsid w:val="0067612C"/>
    <w:rsid w:val="0067697A"/>
    <w:rsid w:val="0068101F"/>
    <w:rsid w:val="0068134A"/>
    <w:rsid w:val="006821EB"/>
    <w:rsid w:val="00682297"/>
    <w:rsid w:val="00682F41"/>
    <w:rsid w:val="0068572E"/>
    <w:rsid w:val="00686813"/>
    <w:rsid w:val="00687064"/>
    <w:rsid w:val="00690991"/>
    <w:rsid w:val="006952E8"/>
    <w:rsid w:val="0069590B"/>
    <w:rsid w:val="006B2286"/>
    <w:rsid w:val="006B56BB"/>
    <w:rsid w:val="006C77A8"/>
    <w:rsid w:val="006D0058"/>
    <w:rsid w:val="006D4098"/>
    <w:rsid w:val="006D7681"/>
    <w:rsid w:val="006D7B2E"/>
    <w:rsid w:val="006E02EA"/>
    <w:rsid w:val="006E0968"/>
    <w:rsid w:val="006E132E"/>
    <w:rsid w:val="006E2AF6"/>
    <w:rsid w:val="006E5D5A"/>
    <w:rsid w:val="006E6C75"/>
    <w:rsid w:val="006E73DE"/>
    <w:rsid w:val="006F6169"/>
    <w:rsid w:val="00701275"/>
    <w:rsid w:val="007013B6"/>
    <w:rsid w:val="00706920"/>
    <w:rsid w:val="00707F56"/>
    <w:rsid w:val="00712F1F"/>
    <w:rsid w:val="00713558"/>
    <w:rsid w:val="00713B5D"/>
    <w:rsid w:val="00717C63"/>
    <w:rsid w:val="00720D08"/>
    <w:rsid w:val="007263B9"/>
    <w:rsid w:val="007263F3"/>
    <w:rsid w:val="00730E51"/>
    <w:rsid w:val="0073304E"/>
    <w:rsid w:val="007334F8"/>
    <w:rsid w:val="007339CD"/>
    <w:rsid w:val="007359D8"/>
    <w:rsid w:val="007362D4"/>
    <w:rsid w:val="007375FA"/>
    <w:rsid w:val="0074212D"/>
    <w:rsid w:val="00746927"/>
    <w:rsid w:val="00750716"/>
    <w:rsid w:val="007530FA"/>
    <w:rsid w:val="00753677"/>
    <w:rsid w:val="0075627C"/>
    <w:rsid w:val="00757151"/>
    <w:rsid w:val="007579AD"/>
    <w:rsid w:val="007614F5"/>
    <w:rsid w:val="0076672A"/>
    <w:rsid w:val="0076759D"/>
    <w:rsid w:val="0077249A"/>
    <w:rsid w:val="0077468C"/>
    <w:rsid w:val="00775E45"/>
    <w:rsid w:val="00776DFD"/>
    <w:rsid w:val="00776E74"/>
    <w:rsid w:val="00785169"/>
    <w:rsid w:val="00793E94"/>
    <w:rsid w:val="007954AB"/>
    <w:rsid w:val="00797F70"/>
    <w:rsid w:val="007A1323"/>
    <w:rsid w:val="007A14C5"/>
    <w:rsid w:val="007A230F"/>
    <w:rsid w:val="007A4A10"/>
    <w:rsid w:val="007B1760"/>
    <w:rsid w:val="007B3EE1"/>
    <w:rsid w:val="007B6E17"/>
    <w:rsid w:val="007B782D"/>
    <w:rsid w:val="007C1940"/>
    <w:rsid w:val="007C1FDC"/>
    <w:rsid w:val="007C4C86"/>
    <w:rsid w:val="007C6D9C"/>
    <w:rsid w:val="007C702C"/>
    <w:rsid w:val="007C7DDB"/>
    <w:rsid w:val="007D23CE"/>
    <w:rsid w:val="007D24F8"/>
    <w:rsid w:val="007D2B10"/>
    <w:rsid w:val="007D2CC7"/>
    <w:rsid w:val="007D673D"/>
    <w:rsid w:val="007E4363"/>
    <w:rsid w:val="007E4D09"/>
    <w:rsid w:val="007F179D"/>
    <w:rsid w:val="007F2220"/>
    <w:rsid w:val="007F3C9A"/>
    <w:rsid w:val="007F4B3E"/>
    <w:rsid w:val="007F5EDF"/>
    <w:rsid w:val="007F5EE4"/>
    <w:rsid w:val="008127AF"/>
    <w:rsid w:val="00812B46"/>
    <w:rsid w:val="00815700"/>
    <w:rsid w:val="00816514"/>
    <w:rsid w:val="0082124C"/>
    <w:rsid w:val="008213CB"/>
    <w:rsid w:val="008219CF"/>
    <w:rsid w:val="008232A8"/>
    <w:rsid w:val="008264EB"/>
    <w:rsid w:val="00826B8F"/>
    <w:rsid w:val="00830EE4"/>
    <w:rsid w:val="00831E8A"/>
    <w:rsid w:val="00835C76"/>
    <w:rsid w:val="008371F8"/>
    <w:rsid w:val="008375D3"/>
    <w:rsid w:val="008376E2"/>
    <w:rsid w:val="00840EEF"/>
    <w:rsid w:val="00843049"/>
    <w:rsid w:val="00844472"/>
    <w:rsid w:val="008461FD"/>
    <w:rsid w:val="00847A91"/>
    <w:rsid w:val="00850B5D"/>
    <w:rsid w:val="0085209B"/>
    <w:rsid w:val="00854424"/>
    <w:rsid w:val="00856B66"/>
    <w:rsid w:val="008601AC"/>
    <w:rsid w:val="0086068B"/>
    <w:rsid w:val="008611CF"/>
    <w:rsid w:val="00861A5F"/>
    <w:rsid w:val="00862738"/>
    <w:rsid w:val="008644AD"/>
    <w:rsid w:val="00865735"/>
    <w:rsid w:val="00865DDB"/>
    <w:rsid w:val="00867538"/>
    <w:rsid w:val="00873D90"/>
    <w:rsid w:val="00873FC8"/>
    <w:rsid w:val="00875775"/>
    <w:rsid w:val="00881185"/>
    <w:rsid w:val="00881544"/>
    <w:rsid w:val="00884C63"/>
    <w:rsid w:val="00885908"/>
    <w:rsid w:val="008864B7"/>
    <w:rsid w:val="00886987"/>
    <w:rsid w:val="00890D04"/>
    <w:rsid w:val="008937E4"/>
    <w:rsid w:val="0089677E"/>
    <w:rsid w:val="00896F6B"/>
    <w:rsid w:val="00897DAE"/>
    <w:rsid w:val="008A1B68"/>
    <w:rsid w:val="008A54B9"/>
    <w:rsid w:val="008A7438"/>
    <w:rsid w:val="008A7638"/>
    <w:rsid w:val="008B1334"/>
    <w:rsid w:val="008B25C7"/>
    <w:rsid w:val="008B5BA8"/>
    <w:rsid w:val="008C0278"/>
    <w:rsid w:val="008C24E9"/>
    <w:rsid w:val="008C6C42"/>
    <w:rsid w:val="008D0533"/>
    <w:rsid w:val="008D2546"/>
    <w:rsid w:val="008D42CB"/>
    <w:rsid w:val="008D48C9"/>
    <w:rsid w:val="008D6381"/>
    <w:rsid w:val="008D670C"/>
    <w:rsid w:val="008E0C77"/>
    <w:rsid w:val="008E15B0"/>
    <w:rsid w:val="008E625F"/>
    <w:rsid w:val="008F264D"/>
    <w:rsid w:val="0090015A"/>
    <w:rsid w:val="009018B7"/>
    <w:rsid w:val="009040E9"/>
    <w:rsid w:val="00904151"/>
    <w:rsid w:val="009074E1"/>
    <w:rsid w:val="009079D3"/>
    <w:rsid w:val="009112F7"/>
    <w:rsid w:val="009122AF"/>
    <w:rsid w:val="00912D54"/>
    <w:rsid w:val="0091389F"/>
    <w:rsid w:val="00913B90"/>
    <w:rsid w:val="00914632"/>
    <w:rsid w:val="00914F3D"/>
    <w:rsid w:val="009208F7"/>
    <w:rsid w:val="00920EF7"/>
    <w:rsid w:val="00921649"/>
    <w:rsid w:val="00922517"/>
    <w:rsid w:val="00922722"/>
    <w:rsid w:val="00924B62"/>
    <w:rsid w:val="009261E6"/>
    <w:rsid w:val="009268E1"/>
    <w:rsid w:val="0092759E"/>
    <w:rsid w:val="009331C6"/>
    <w:rsid w:val="009344DE"/>
    <w:rsid w:val="00944EC1"/>
    <w:rsid w:val="0094535A"/>
    <w:rsid w:val="00945E7F"/>
    <w:rsid w:val="00947CB3"/>
    <w:rsid w:val="00954530"/>
    <w:rsid w:val="00954C45"/>
    <w:rsid w:val="009557C1"/>
    <w:rsid w:val="0096063B"/>
    <w:rsid w:val="00960D6E"/>
    <w:rsid w:val="00961EBC"/>
    <w:rsid w:val="009722B6"/>
    <w:rsid w:val="009724AB"/>
    <w:rsid w:val="00974A7D"/>
    <w:rsid w:val="00974B59"/>
    <w:rsid w:val="00976B27"/>
    <w:rsid w:val="00977AD6"/>
    <w:rsid w:val="0098122D"/>
    <w:rsid w:val="0098340B"/>
    <w:rsid w:val="00986168"/>
    <w:rsid w:val="00986830"/>
    <w:rsid w:val="00986910"/>
    <w:rsid w:val="00991316"/>
    <w:rsid w:val="00991D66"/>
    <w:rsid w:val="009924C3"/>
    <w:rsid w:val="00993102"/>
    <w:rsid w:val="0099326D"/>
    <w:rsid w:val="009958B3"/>
    <w:rsid w:val="009A0B2B"/>
    <w:rsid w:val="009B13EC"/>
    <w:rsid w:val="009B1570"/>
    <w:rsid w:val="009B288F"/>
    <w:rsid w:val="009B2FC0"/>
    <w:rsid w:val="009B3515"/>
    <w:rsid w:val="009B45AB"/>
    <w:rsid w:val="009C178A"/>
    <w:rsid w:val="009C6F10"/>
    <w:rsid w:val="009C7AAE"/>
    <w:rsid w:val="009D13D9"/>
    <w:rsid w:val="009D148F"/>
    <w:rsid w:val="009D3D70"/>
    <w:rsid w:val="009E039D"/>
    <w:rsid w:val="009E6F7E"/>
    <w:rsid w:val="009E7A57"/>
    <w:rsid w:val="009F31FB"/>
    <w:rsid w:val="009F4703"/>
    <w:rsid w:val="009F4803"/>
    <w:rsid w:val="009F4F6A"/>
    <w:rsid w:val="009F73CB"/>
    <w:rsid w:val="00A01350"/>
    <w:rsid w:val="00A01F92"/>
    <w:rsid w:val="00A04424"/>
    <w:rsid w:val="00A04C1C"/>
    <w:rsid w:val="00A13D5A"/>
    <w:rsid w:val="00A13EB5"/>
    <w:rsid w:val="00A16E36"/>
    <w:rsid w:val="00A20C09"/>
    <w:rsid w:val="00A23A5B"/>
    <w:rsid w:val="00A24961"/>
    <w:rsid w:val="00A24B10"/>
    <w:rsid w:val="00A25A07"/>
    <w:rsid w:val="00A277EF"/>
    <w:rsid w:val="00A30E9B"/>
    <w:rsid w:val="00A32420"/>
    <w:rsid w:val="00A3564F"/>
    <w:rsid w:val="00A37765"/>
    <w:rsid w:val="00A43484"/>
    <w:rsid w:val="00A4512D"/>
    <w:rsid w:val="00A46475"/>
    <w:rsid w:val="00A50244"/>
    <w:rsid w:val="00A5450D"/>
    <w:rsid w:val="00A57995"/>
    <w:rsid w:val="00A57E80"/>
    <w:rsid w:val="00A60D29"/>
    <w:rsid w:val="00A627D7"/>
    <w:rsid w:val="00A656C7"/>
    <w:rsid w:val="00A6625A"/>
    <w:rsid w:val="00A705AF"/>
    <w:rsid w:val="00A72454"/>
    <w:rsid w:val="00A72632"/>
    <w:rsid w:val="00A7387B"/>
    <w:rsid w:val="00A73E52"/>
    <w:rsid w:val="00A77696"/>
    <w:rsid w:val="00A80557"/>
    <w:rsid w:val="00A80E70"/>
    <w:rsid w:val="00A81D33"/>
    <w:rsid w:val="00A8341C"/>
    <w:rsid w:val="00A86C4C"/>
    <w:rsid w:val="00A87C38"/>
    <w:rsid w:val="00A9193A"/>
    <w:rsid w:val="00A925F7"/>
    <w:rsid w:val="00A930AE"/>
    <w:rsid w:val="00A93E72"/>
    <w:rsid w:val="00A95E4F"/>
    <w:rsid w:val="00AA1A95"/>
    <w:rsid w:val="00AA260F"/>
    <w:rsid w:val="00AA33F3"/>
    <w:rsid w:val="00AB1EE7"/>
    <w:rsid w:val="00AB2DB8"/>
    <w:rsid w:val="00AB4B37"/>
    <w:rsid w:val="00AB5762"/>
    <w:rsid w:val="00AB7A87"/>
    <w:rsid w:val="00AB7D38"/>
    <w:rsid w:val="00AC05EE"/>
    <w:rsid w:val="00AC166B"/>
    <w:rsid w:val="00AC2131"/>
    <w:rsid w:val="00AC24B7"/>
    <w:rsid w:val="00AC2679"/>
    <w:rsid w:val="00AC3C3B"/>
    <w:rsid w:val="00AC4BE4"/>
    <w:rsid w:val="00AD05E6"/>
    <w:rsid w:val="00AD0D3F"/>
    <w:rsid w:val="00AD3D5D"/>
    <w:rsid w:val="00AD3DBA"/>
    <w:rsid w:val="00AD4166"/>
    <w:rsid w:val="00AD4BED"/>
    <w:rsid w:val="00AD6455"/>
    <w:rsid w:val="00AE148C"/>
    <w:rsid w:val="00AE1D7D"/>
    <w:rsid w:val="00AE2A8B"/>
    <w:rsid w:val="00AE3F64"/>
    <w:rsid w:val="00AE6E38"/>
    <w:rsid w:val="00AE6ED1"/>
    <w:rsid w:val="00AE7FBE"/>
    <w:rsid w:val="00AF0902"/>
    <w:rsid w:val="00AF1A6B"/>
    <w:rsid w:val="00AF2879"/>
    <w:rsid w:val="00AF47D2"/>
    <w:rsid w:val="00AF7386"/>
    <w:rsid w:val="00AF7934"/>
    <w:rsid w:val="00B00B81"/>
    <w:rsid w:val="00B013DD"/>
    <w:rsid w:val="00B04580"/>
    <w:rsid w:val="00B04B09"/>
    <w:rsid w:val="00B07AA4"/>
    <w:rsid w:val="00B119E3"/>
    <w:rsid w:val="00B16A51"/>
    <w:rsid w:val="00B17356"/>
    <w:rsid w:val="00B17FC0"/>
    <w:rsid w:val="00B2153D"/>
    <w:rsid w:val="00B260D0"/>
    <w:rsid w:val="00B27837"/>
    <w:rsid w:val="00B32222"/>
    <w:rsid w:val="00B3618D"/>
    <w:rsid w:val="00B36233"/>
    <w:rsid w:val="00B42507"/>
    <w:rsid w:val="00B42851"/>
    <w:rsid w:val="00B45AC7"/>
    <w:rsid w:val="00B51F35"/>
    <w:rsid w:val="00B5372F"/>
    <w:rsid w:val="00B53CC8"/>
    <w:rsid w:val="00B54577"/>
    <w:rsid w:val="00B56B99"/>
    <w:rsid w:val="00B61129"/>
    <w:rsid w:val="00B636CC"/>
    <w:rsid w:val="00B64577"/>
    <w:rsid w:val="00B647B9"/>
    <w:rsid w:val="00B676B1"/>
    <w:rsid w:val="00B67E7F"/>
    <w:rsid w:val="00B720BD"/>
    <w:rsid w:val="00B72220"/>
    <w:rsid w:val="00B778BD"/>
    <w:rsid w:val="00B828F1"/>
    <w:rsid w:val="00B839B2"/>
    <w:rsid w:val="00B877DC"/>
    <w:rsid w:val="00B94252"/>
    <w:rsid w:val="00B9715A"/>
    <w:rsid w:val="00BA051A"/>
    <w:rsid w:val="00BA0E1E"/>
    <w:rsid w:val="00BA14BE"/>
    <w:rsid w:val="00BA2732"/>
    <w:rsid w:val="00BA293D"/>
    <w:rsid w:val="00BA4216"/>
    <w:rsid w:val="00BA454D"/>
    <w:rsid w:val="00BA49BC"/>
    <w:rsid w:val="00BA56B7"/>
    <w:rsid w:val="00BA6161"/>
    <w:rsid w:val="00BA6EDD"/>
    <w:rsid w:val="00BA7A1E"/>
    <w:rsid w:val="00BB2F6C"/>
    <w:rsid w:val="00BB3875"/>
    <w:rsid w:val="00BB5860"/>
    <w:rsid w:val="00BB6567"/>
    <w:rsid w:val="00BB6AAD"/>
    <w:rsid w:val="00BB7770"/>
    <w:rsid w:val="00BC3C3F"/>
    <w:rsid w:val="00BC4A19"/>
    <w:rsid w:val="00BC4E6D"/>
    <w:rsid w:val="00BC560A"/>
    <w:rsid w:val="00BC6A66"/>
    <w:rsid w:val="00BD0617"/>
    <w:rsid w:val="00BD278F"/>
    <w:rsid w:val="00BD2E9B"/>
    <w:rsid w:val="00BD7FB2"/>
    <w:rsid w:val="00BE0A99"/>
    <w:rsid w:val="00BE6739"/>
    <w:rsid w:val="00BE71B9"/>
    <w:rsid w:val="00BF1351"/>
    <w:rsid w:val="00C00930"/>
    <w:rsid w:val="00C04C32"/>
    <w:rsid w:val="00C060AD"/>
    <w:rsid w:val="00C07850"/>
    <w:rsid w:val="00C113BF"/>
    <w:rsid w:val="00C1332F"/>
    <w:rsid w:val="00C155A9"/>
    <w:rsid w:val="00C20590"/>
    <w:rsid w:val="00C2176E"/>
    <w:rsid w:val="00C23430"/>
    <w:rsid w:val="00C27C85"/>
    <w:rsid w:val="00C27D67"/>
    <w:rsid w:val="00C3420C"/>
    <w:rsid w:val="00C4146E"/>
    <w:rsid w:val="00C42743"/>
    <w:rsid w:val="00C43C77"/>
    <w:rsid w:val="00C4631F"/>
    <w:rsid w:val="00C47CDE"/>
    <w:rsid w:val="00C50E16"/>
    <w:rsid w:val="00C5327F"/>
    <w:rsid w:val="00C53B2F"/>
    <w:rsid w:val="00C547C5"/>
    <w:rsid w:val="00C55258"/>
    <w:rsid w:val="00C607C2"/>
    <w:rsid w:val="00C63B42"/>
    <w:rsid w:val="00C66E2C"/>
    <w:rsid w:val="00C7214B"/>
    <w:rsid w:val="00C72A51"/>
    <w:rsid w:val="00C81661"/>
    <w:rsid w:val="00C82EEB"/>
    <w:rsid w:val="00C86519"/>
    <w:rsid w:val="00C91023"/>
    <w:rsid w:val="00C918BA"/>
    <w:rsid w:val="00C94930"/>
    <w:rsid w:val="00C959B6"/>
    <w:rsid w:val="00C971DC"/>
    <w:rsid w:val="00CA16B7"/>
    <w:rsid w:val="00CA3901"/>
    <w:rsid w:val="00CA556A"/>
    <w:rsid w:val="00CA62AE"/>
    <w:rsid w:val="00CA79DC"/>
    <w:rsid w:val="00CB5B1A"/>
    <w:rsid w:val="00CB5B61"/>
    <w:rsid w:val="00CB5E96"/>
    <w:rsid w:val="00CC220B"/>
    <w:rsid w:val="00CC2439"/>
    <w:rsid w:val="00CC2C7F"/>
    <w:rsid w:val="00CC484E"/>
    <w:rsid w:val="00CC4C00"/>
    <w:rsid w:val="00CC5C43"/>
    <w:rsid w:val="00CC5E89"/>
    <w:rsid w:val="00CD02AE"/>
    <w:rsid w:val="00CD269D"/>
    <w:rsid w:val="00CD27E3"/>
    <w:rsid w:val="00CD2A4F"/>
    <w:rsid w:val="00CE03CA"/>
    <w:rsid w:val="00CE22F1"/>
    <w:rsid w:val="00CE297F"/>
    <w:rsid w:val="00CE2CA9"/>
    <w:rsid w:val="00CE50F2"/>
    <w:rsid w:val="00CE6502"/>
    <w:rsid w:val="00CE6F9C"/>
    <w:rsid w:val="00CE7434"/>
    <w:rsid w:val="00CF0088"/>
    <w:rsid w:val="00CF2331"/>
    <w:rsid w:val="00CF40C7"/>
    <w:rsid w:val="00CF54CF"/>
    <w:rsid w:val="00CF6990"/>
    <w:rsid w:val="00CF7D3C"/>
    <w:rsid w:val="00CF7E93"/>
    <w:rsid w:val="00D007BE"/>
    <w:rsid w:val="00D01F09"/>
    <w:rsid w:val="00D02720"/>
    <w:rsid w:val="00D05EB3"/>
    <w:rsid w:val="00D1244C"/>
    <w:rsid w:val="00D12A09"/>
    <w:rsid w:val="00D14625"/>
    <w:rsid w:val="00D147EB"/>
    <w:rsid w:val="00D1527F"/>
    <w:rsid w:val="00D17D0E"/>
    <w:rsid w:val="00D20997"/>
    <w:rsid w:val="00D30F91"/>
    <w:rsid w:val="00D34266"/>
    <w:rsid w:val="00D3427E"/>
    <w:rsid w:val="00D34667"/>
    <w:rsid w:val="00D35AC5"/>
    <w:rsid w:val="00D401E1"/>
    <w:rsid w:val="00D408B4"/>
    <w:rsid w:val="00D43F7D"/>
    <w:rsid w:val="00D47B52"/>
    <w:rsid w:val="00D524C8"/>
    <w:rsid w:val="00D52968"/>
    <w:rsid w:val="00D567C3"/>
    <w:rsid w:val="00D57329"/>
    <w:rsid w:val="00D61E94"/>
    <w:rsid w:val="00D63FD8"/>
    <w:rsid w:val="00D671F6"/>
    <w:rsid w:val="00D70E24"/>
    <w:rsid w:val="00D71E9C"/>
    <w:rsid w:val="00D72B61"/>
    <w:rsid w:val="00D74EEF"/>
    <w:rsid w:val="00D75BAE"/>
    <w:rsid w:val="00D80799"/>
    <w:rsid w:val="00D8370A"/>
    <w:rsid w:val="00D85CD6"/>
    <w:rsid w:val="00D87612"/>
    <w:rsid w:val="00D931D3"/>
    <w:rsid w:val="00D941FF"/>
    <w:rsid w:val="00D9609D"/>
    <w:rsid w:val="00D96138"/>
    <w:rsid w:val="00DA3D1D"/>
    <w:rsid w:val="00DB0DFB"/>
    <w:rsid w:val="00DB1524"/>
    <w:rsid w:val="00DB2EF3"/>
    <w:rsid w:val="00DB6286"/>
    <w:rsid w:val="00DB645F"/>
    <w:rsid w:val="00DB76E9"/>
    <w:rsid w:val="00DC0136"/>
    <w:rsid w:val="00DC0A67"/>
    <w:rsid w:val="00DC0C0B"/>
    <w:rsid w:val="00DC1D5E"/>
    <w:rsid w:val="00DC49E4"/>
    <w:rsid w:val="00DC5220"/>
    <w:rsid w:val="00DC6274"/>
    <w:rsid w:val="00DD2061"/>
    <w:rsid w:val="00DD7DAB"/>
    <w:rsid w:val="00DE1E96"/>
    <w:rsid w:val="00DE2161"/>
    <w:rsid w:val="00DE3355"/>
    <w:rsid w:val="00DE6AD6"/>
    <w:rsid w:val="00DF0C60"/>
    <w:rsid w:val="00DF486F"/>
    <w:rsid w:val="00DF4BC9"/>
    <w:rsid w:val="00DF5B5B"/>
    <w:rsid w:val="00DF6C49"/>
    <w:rsid w:val="00DF7619"/>
    <w:rsid w:val="00E01AF6"/>
    <w:rsid w:val="00E024EB"/>
    <w:rsid w:val="00E042D8"/>
    <w:rsid w:val="00E05C6A"/>
    <w:rsid w:val="00E07EE7"/>
    <w:rsid w:val="00E105DE"/>
    <w:rsid w:val="00E1103B"/>
    <w:rsid w:val="00E12871"/>
    <w:rsid w:val="00E143DA"/>
    <w:rsid w:val="00E17B44"/>
    <w:rsid w:val="00E20F27"/>
    <w:rsid w:val="00E22443"/>
    <w:rsid w:val="00E224EA"/>
    <w:rsid w:val="00E25B18"/>
    <w:rsid w:val="00E262DE"/>
    <w:rsid w:val="00E2768B"/>
    <w:rsid w:val="00E27FEA"/>
    <w:rsid w:val="00E30956"/>
    <w:rsid w:val="00E32AE8"/>
    <w:rsid w:val="00E35E58"/>
    <w:rsid w:val="00E37760"/>
    <w:rsid w:val="00E4086F"/>
    <w:rsid w:val="00E4207E"/>
    <w:rsid w:val="00E42E5C"/>
    <w:rsid w:val="00E43B3C"/>
    <w:rsid w:val="00E44534"/>
    <w:rsid w:val="00E45513"/>
    <w:rsid w:val="00E5000A"/>
    <w:rsid w:val="00E50188"/>
    <w:rsid w:val="00E50BB3"/>
    <w:rsid w:val="00E515CB"/>
    <w:rsid w:val="00E52260"/>
    <w:rsid w:val="00E6022A"/>
    <w:rsid w:val="00E639B6"/>
    <w:rsid w:val="00E6434B"/>
    <w:rsid w:val="00E6463D"/>
    <w:rsid w:val="00E711F0"/>
    <w:rsid w:val="00E716E8"/>
    <w:rsid w:val="00E72E9B"/>
    <w:rsid w:val="00E7560B"/>
    <w:rsid w:val="00E76552"/>
    <w:rsid w:val="00E77E8A"/>
    <w:rsid w:val="00E80EBB"/>
    <w:rsid w:val="00E8171F"/>
    <w:rsid w:val="00E81B76"/>
    <w:rsid w:val="00E850C3"/>
    <w:rsid w:val="00E87DF2"/>
    <w:rsid w:val="00E92C67"/>
    <w:rsid w:val="00E9462E"/>
    <w:rsid w:val="00E947B3"/>
    <w:rsid w:val="00E94D54"/>
    <w:rsid w:val="00E96502"/>
    <w:rsid w:val="00E976D6"/>
    <w:rsid w:val="00EA470E"/>
    <w:rsid w:val="00EA47A7"/>
    <w:rsid w:val="00EA4861"/>
    <w:rsid w:val="00EA57EB"/>
    <w:rsid w:val="00EA6248"/>
    <w:rsid w:val="00EB24F7"/>
    <w:rsid w:val="00EB3226"/>
    <w:rsid w:val="00EC213A"/>
    <w:rsid w:val="00EC2E93"/>
    <w:rsid w:val="00EC3F8E"/>
    <w:rsid w:val="00EC4888"/>
    <w:rsid w:val="00EC7744"/>
    <w:rsid w:val="00ED0DAD"/>
    <w:rsid w:val="00ED0F46"/>
    <w:rsid w:val="00ED13A5"/>
    <w:rsid w:val="00ED2373"/>
    <w:rsid w:val="00ED3921"/>
    <w:rsid w:val="00ED5B48"/>
    <w:rsid w:val="00ED5C5D"/>
    <w:rsid w:val="00EE1D47"/>
    <w:rsid w:val="00EE3E8A"/>
    <w:rsid w:val="00EF2429"/>
    <w:rsid w:val="00EF58B8"/>
    <w:rsid w:val="00EF5C17"/>
    <w:rsid w:val="00EF6849"/>
    <w:rsid w:val="00EF6ECA"/>
    <w:rsid w:val="00F00246"/>
    <w:rsid w:val="00F00F1F"/>
    <w:rsid w:val="00F024E1"/>
    <w:rsid w:val="00F06023"/>
    <w:rsid w:val="00F06C10"/>
    <w:rsid w:val="00F07A91"/>
    <w:rsid w:val="00F1096F"/>
    <w:rsid w:val="00F10DCD"/>
    <w:rsid w:val="00F12589"/>
    <w:rsid w:val="00F12595"/>
    <w:rsid w:val="00F134D9"/>
    <w:rsid w:val="00F13BF1"/>
    <w:rsid w:val="00F1403D"/>
    <w:rsid w:val="00F1463F"/>
    <w:rsid w:val="00F15799"/>
    <w:rsid w:val="00F20B00"/>
    <w:rsid w:val="00F21302"/>
    <w:rsid w:val="00F21502"/>
    <w:rsid w:val="00F22416"/>
    <w:rsid w:val="00F2437F"/>
    <w:rsid w:val="00F2488D"/>
    <w:rsid w:val="00F27046"/>
    <w:rsid w:val="00F321DE"/>
    <w:rsid w:val="00F33777"/>
    <w:rsid w:val="00F36F29"/>
    <w:rsid w:val="00F37124"/>
    <w:rsid w:val="00F371E1"/>
    <w:rsid w:val="00F40648"/>
    <w:rsid w:val="00F40AF0"/>
    <w:rsid w:val="00F47DA2"/>
    <w:rsid w:val="00F51347"/>
    <w:rsid w:val="00F519FC"/>
    <w:rsid w:val="00F51E34"/>
    <w:rsid w:val="00F54647"/>
    <w:rsid w:val="00F56BF1"/>
    <w:rsid w:val="00F6239D"/>
    <w:rsid w:val="00F65290"/>
    <w:rsid w:val="00F67814"/>
    <w:rsid w:val="00F708CF"/>
    <w:rsid w:val="00F715D2"/>
    <w:rsid w:val="00F71F59"/>
    <w:rsid w:val="00F7274F"/>
    <w:rsid w:val="00F73668"/>
    <w:rsid w:val="00F742FC"/>
    <w:rsid w:val="00F74E84"/>
    <w:rsid w:val="00F753B3"/>
    <w:rsid w:val="00F76FA8"/>
    <w:rsid w:val="00F8066D"/>
    <w:rsid w:val="00F82BBA"/>
    <w:rsid w:val="00F82CB2"/>
    <w:rsid w:val="00F83A17"/>
    <w:rsid w:val="00F91B12"/>
    <w:rsid w:val="00F93F08"/>
    <w:rsid w:val="00F94CED"/>
    <w:rsid w:val="00F97866"/>
    <w:rsid w:val="00FA02BB"/>
    <w:rsid w:val="00FA2CEE"/>
    <w:rsid w:val="00FA318C"/>
    <w:rsid w:val="00FA60A2"/>
    <w:rsid w:val="00FA7A5B"/>
    <w:rsid w:val="00FB3882"/>
    <w:rsid w:val="00FB55F6"/>
    <w:rsid w:val="00FB6229"/>
    <w:rsid w:val="00FB6F92"/>
    <w:rsid w:val="00FB7859"/>
    <w:rsid w:val="00FB7B85"/>
    <w:rsid w:val="00FC026E"/>
    <w:rsid w:val="00FC232D"/>
    <w:rsid w:val="00FC3E5F"/>
    <w:rsid w:val="00FC4218"/>
    <w:rsid w:val="00FC4BD6"/>
    <w:rsid w:val="00FC5124"/>
    <w:rsid w:val="00FC6446"/>
    <w:rsid w:val="00FD01D3"/>
    <w:rsid w:val="00FD4507"/>
    <w:rsid w:val="00FD4731"/>
    <w:rsid w:val="00FD4B74"/>
    <w:rsid w:val="00FD5DAB"/>
    <w:rsid w:val="00FD6768"/>
    <w:rsid w:val="00FD6FC2"/>
    <w:rsid w:val="00FD7696"/>
    <w:rsid w:val="00FD77AF"/>
    <w:rsid w:val="00FE5438"/>
    <w:rsid w:val="00FE70F1"/>
    <w:rsid w:val="00FE7993"/>
    <w:rsid w:val="00FF0AB0"/>
    <w:rsid w:val="00FF28AC"/>
    <w:rsid w:val="00FF7F62"/>
    <w:rsid w:val="08355898"/>
    <w:rsid w:val="0A24F8DE"/>
    <w:rsid w:val="1637F34C"/>
    <w:rsid w:val="2163EECB"/>
    <w:rsid w:val="2C0A0F85"/>
    <w:rsid w:val="2C65C3DA"/>
    <w:rsid w:val="35C2807F"/>
    <w:rsid w:val="3F4690E9"/>
    <w:rsid w:val="43E47FC2"/>
    <w:rsid w:val="4873FD59"/>
    <w:rsid w:val="496A1131"/>
    <w:rsid w:val="4CF28541"/>
    <w:rsid w:val="4FE0A66A"/>
    <w:rsid w:val="518B2A96"/>
    <w:rsid w:val="61493BF1"/>
    <w:rsid w:val="728C73D1"/>
    <w:rsid w:val="762B82DA"/>
    <w:rsid w:val="783A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EC56D"/>
  <w15:docId w15:val="{78C1A536-5155-4904-8EA6-CAEB3D1E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9B71-546E-4C01-928D-265024F2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5DAA4-FE44-457E-946C-EF3BF3A414C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75329f5-73f8-4a38-ab06-54fe117963b7"/>
    <ds:schemaRef ds:uri="http://schemas.microsoft.com/office/2006/documentManagement/types"/>
    <ds:schemaRef ds:uri="b1e57025-44ae-4a7b-92cb-8348bd933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Aged Care Advisory Council communique – November 2022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November 2022</dc:title>
  <dc:subject>Aged Care</dc:subject>
  <dc:creator>Department of Health and Aged Care</dc:creator>
  <cp:keywords>Aged Care; communique</cp:keywords>
  <cp:lastModifiedBy>HAMLEY, Erynn</cp:lastModifiedBy>
  <cp:revision>2</cp:revision>
  <cp:lastPrinted>2022-11-09T13:02:00Z</cp:lastPrinted>
  <dcterms:created xsi:type="dcterms:W3CDTF">2022-12-06T06:42:00Z</dcterms:created>
  <dcterms:modified xsi:type="dcterms:W3CDTF">2022-12-06T06:42:00Z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</Properties>
</file>