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7B30" w14:textId="77777777" w:rsidR="00E92D66" w:rsidRPr="00E92D66" w:rsidRDefault="00E92D66" w:rsidP="00E92D66">
      <w:pPr>
        <w:numPr>
          <w:ilvl w:val="1"/>
          <w:numId w:val="0"/>
        </w:numPr>
        <w:spacing w:before="200" w:after="120"/>
        <w:rPr>
          <w:rFonts w:eastAsia="Times New Roman" w:cs="Arial"/>
          <w:b/>
          <w:iCs/>
          <w:color w:val="008A96"/>
          <w:spacing w:val="-4"/>
          <w:sz w:val="44"/>
          <w:lang w:eastAsia="en-AU"/>
        </w:rPr>
      </w:pPr>
      <w:r w:rsidRPr="00E92D66">
        <w:rPr>
          <w:rFonts w:eastAsia="Times New Roman" w:cs="Arial"/>
          <w:b/>
          <w:iCs/>
          <w:color w:val="008A96"/>
          <w:spacing w:val="-4"/>
          <w:sz w:val="44"/>
          <w:lang w:eastAsia="en-AU"/>
        </w:rPr>
        <w:t>Consent form for JYNNEOS</w:t>
      </w:r>
      <w:r w:rsidRPr="00E92D66">
        <w:rPr>
          <w:rFonts w:eastAsia="Times New Roman" w:cs="Arial"/>
          <w:b/>
          <w:iCs/>
          <w:color w:val="008A96"/>
          <w:spacing w:val="-4"/>
          <w:sz w:val="44"/>
          <w:vertAlign w:val="superscript"/>
          <w:lang w:eastAsia="en-AU"/>
        </w:rPr>
        <w:t>®</w:t>
      </w:r>
      <w:r w:rsidRPr="00E92D66">
        <w:rPr>
          <w:rFonts w:eastAsia="Times New Roman" w:cs="Arial"/>
          <w:b/>
          <w:iCs/>
          <w:color w:val="008A96"/>
          <w:spacing w:val="-4"/>
          <w:sz w:val="44"/>
          <w:lang w:eastAsia="en-AU"/>
        </w:rPr>
        <w:t xml:space="preserve"> vaccination</w:t>
      </w:r>
    </w:p>
    <w:p w14:paraId="3426CCDC" w14:textId="77777777" w:rsidR="00E92D66" w:rsidRPr="00E92D66" w:rsidRDefault="00E92D66" w:rsidP="00E92D66">
      <w:pPr>
        <w:rPr>
          <w:lang w:eastAsia="en-AU"/>
        </w:rPr>
      </w:pPr>
      <w:r w:rsidRPr="00E92D66">
        <w:rPr>
          <w:lang w:eastAsia="en-AU"/>
        </w:rPr>
        <w:t>Last updated: 12 December 2022</w:t>
      </w:r>
    </w:p>
    <w:p w14:paraId="4F8DE777" w14:textId="77777777" w:rsidR="00E92D66" w:rsidRPr="00E92D66" w:rsidRDefault="00E92D66" w:rsidP="00E92D66">
      <w:pPr>
        <w:rPr>
          <w:lang w:eastAsia="en-AU"/>
        </w:rPr>
        <w:sectPr w:rsidR="00E92D66" w:rsidRPr="00E92D66" w:rsidSect="00E92D66">
          <w:headerReference w:type="even" r:id="rId11"/>
          <w:headerReference w:type="default" r:id="rId12"/>
          <w:footerReference w:type="default" r:id="rId13"/>
          <w:headerReference w:type="first" r:id="rId14"/>
          <w:type w:val="continuous"/>
          <w:pgSz w:w="11906" w:h="16838"/>
          <w:pgMar w:top="2552" w:right="1134" w:bottom="1134" w:left="1134" w:header="624" w:footer="821" w:gutter="0"/>
          <w:cols w:space="708"/>
          <w:titlePg/>
          <w:docGrid w:linePitch="360"/>
        </w:sectPr>
      </w:pPr>
    </w:p>
    <w:p w14:paraId="11F5AE61" w14:textId="77777777" w:rsidR="00E92D66" w:rsidRPr="00E92D66" w:rsidRDefault="00E92D66" w:rsidP="00E92D66">
      <w:pPr>
        <w:rPr>
          <w:b/>
          <w:bCs/>
          <w:sz w:val="24"/>
          <w:szCs w:val="28"/>
          <w:lang w:eastAsia="en-AU"/>
        </w:rPr>
      </w:pPr>
      <w:r w:rsidRPr="00E92D66">
        <w:rPr>
          <w:b/>
          <w:bCs/>
          <w:sz w:val="24"/>
          <w:szCs w:val="28"/>
          <w:lang w:eastAsia="en-AU"/>
        </w:rPr>
        <w:t>Before you fill out this form, make sure you understand the patient information sheet.</w:t>
      </w:r>
    </w:p>
    <w:p w14:paraId="192F732B" w14:textId="77777777" w:rsidR="00E92D66" w:rsidRPr="00E92D66" w:rsidRDefault="00E92D66" w:rsidP="00E92D66">
      <w:pPr>
        <w:numPr>
          <w:ilvl w:val="1"/>
          <w:numId w:val="0"/>
        </w:numPr>
        <w:spacing w:before="200" w:after="120"/>
        <w:rPr>
          <w:rFonts w:eastAsia="Times New Roman" w:cs="Arial"/>
          <w:b/>
          <w:iCs/>
          <w:color w:val="008A96"/>
          <w:spacing w:val="-4"/>
          <w:sz w:val="44"/>
          <w:lang w:eastAsia="en-AU"/>
        </w:rPr>
      </w:pPr>
      <w:r w:rsidRPr="00E92D66">
        <w:rPr>
          <w:rFonts w:eastAsia="Times New Roman" w:cs="Arial"/>
          <w:b/>
          <w:iCs/>
          <w:color w:val="008A96"/>
          <w:spacing w:val="-4"/>
          <w:sz w:val="44"/>
          <w:lang w:eastAsia="en-AU"/>
        </w:rPr>
        <w:t>About JYNNEOS</w:t>
      </w:r>
      <w:r w:rsidRPr="00E92D66">
        <w:rPr>
          <w:rFonts w:eastAsia="Times New Roman" w:cs="Arial"/>
          <w:b/>
          <w:iCs/>
          <w:color w:val="008A96"/>
          <w:spacing w:val="-4"/>
          <w:sz w:val="44"/>
          <w:vertAlign w:val="superscript"/>
          <w:lang w:eastAsia="en-AU"/>
        </w:rPr>
        <w:t>®</w:t>
      </w:r>
      <w:r w:rsidRPr="00E92D66">
        <w:rPr>
          <w:rFonts w:eastAsia="Times New Roman" w:cs="Arial"/>
          <w:b/>
          <w:iCs/>
          <w:color w:val="008A96"/>
          <w:spacing w:val="-4"/>
          <w:sz w:val="44"/>
          <w:lang w:eastAsia="en-AU"/>
        </w:rPr>
        <w:t xml:space="preserve"> vaccination against </w:t>
      </w:r>
      <w:proofErr w:type="spellStart"/>
      <w:r w:rsidRPr="00E92D66">
        <w:rPr>
          <w:rFonts w:eastAsia="Times New Roman" w:cs="Arial"/>
          <w:b/>
          <w:iCs/>
          <w:color w:val="008A96"/>
          <w:spacing w:val="-4"/>
          <w:sz w:val="44"/>
          <w:lang w:eastAsia="en-AU"/>
        </w:rPr>
        <w:t>mpox</w:t>
      </w:r>
      <w:proofErr w:type="spellEnd"/>
      <w:r w:rsidRPr="00E92D66">
        <w:rPr>
          <w:rFonts w:eastAsia="Times New Roman" w:cs="Arial"/>
          <w:b/>
          <w:iCs/>
          <w:color w:val="008A96"/>
          <w:spacing w:val="-4"/>
          <w:sz w:val="44"/>
          <w:lang w:eastAsia="en-AU"/>
        </w:rPr>
        <w:t xml:space="preserve"> (monkeypox)</w:t>
      </w:r>
      <w:r w:rsidRPr="00E92D66">
        <w:rPr>
          <w:rFonts w:eastAsia="Times New Roman" w:cs="Arial"/>
          <w:b/>
          <w:iCs/>
          <w:color w:val="008A96"/>
          <w:spacing w:val="-4"/>
          <w:sz w:val="44"/>
          <w:lang w:eastAsia="en-AU"/>
        </w:rPr>
        <w:tab/>
      </w:r>
    </w:p>
    <w:p w14:paraId="4C61E760" w14:textId="77777777" w:rsidR="00E92D66" w:rsidRPr="00E92D66" w:rsidRDefault="00E92D66" w:rsidP="00E92D66">
      <w:pPr>
        <w:spacing w:before="120" w:after="120"/>
        <w:jc w:val="both"/>
        <w:rPr>
          <w:rFonts w:eastAsia="Arial" w:cs="Arial"/>
        </w:rPr>
      </w:pPr>
      <w:r w:rsidRPr="00E92D66">
        <w:rPr>
          <w:rFonts w:eastAsia="Calibri"/>
        </w:rPr>
        <w:t>JYNNEOS</w:t>
      </w:r>
      <w:r w:rsidRPr="00E92D66">
        <w:rPr>
          <w:rFonts w:eastAsia="Calibri"/>
          <w:vertAlign w:val="superscript"/>
        </w:rPr>
        <w:t xml:space="preserve">® </w:t>
      </w:r>
      <w:r w:rsidRPr="00E92D66">
        <w:rPr>
          <w:rFonts w:eastAsia="Arial" w:cs="Arial"/>
        </w:rPr>
        <w:t xml:space="preserve">(modified vaccinia virus Ankara – Bavarian Nordic, MVA-BN) is a vaccine used to prevent infection with smallpox and monkeypox viruses. It is manufactured by Bavarian Nordic. It is made using weakened live vaccinia virus and cannot cause smallpox or </w:t>
      </w:r>
      <w:proofErr w:type="spellStart"/>
      <w:r w:rsidRPr="00E92D66">
        <w:rPr>
          <w:rFonts w:eastAsia="Arial" w:cs="Arial"/>
        </w:rPr>
        <w:t>mpox</w:t>
      </w:r>
      <w:proofErr w:type="spellEnd"/>
      <w:r w:rsidRPr="00E92D66">
        <w:rPr>
          <w:rFonts w:eastAsia="Arial" w:cs="Arial"/>
        </w:rPr>
        <w:t>.</w:t>
      </w:r>
    </w:p>
    <w:p w14:paraId="62F634E6" w14:textId="77777777" w:rsidR="00E92D66" w:rsidRPr="00E92D66" w:rsidRDefault="00E92D66" w:rsidP="00E92D66">
      <w:pPr>
        <w:spacing w:before="120" w:after="120"/>
        <w:rPr>
          <w:rFonts w:eastAsia="Arial" w:cs="Arial"/>
        </w:rPr>
      </w:pPr>
      <w:r w:rsidRPr="00E92D66">
        <w:rPr>
          <w:rFonts w:eastAsia="Arial" w:cs="Arial"/>
        </w:rPr>
        <w:t xml:space="preserve">A primary vaccination course with </w:t>
      </w:r>
      <w:r w:rsidRPr="00E92D66">
        <w:rPr>
          <w:rFonts w:eastAsia="Calibri"/>
        </w:rPr>
        <w:t>JYNNEOS</w:t>
      </w:r>
      <w:r w:rsidRPr="00E92D66">
        <w:rPr>
          <w:rFonts w:eastAsia="Calibri"/>
          <w:vertAlign w:val="superscript"/>
        </w:rPr>
        <w:t>®</w:t>
      </w:r>
      <w:r w:rsidRPr="00E92D66">
        <w:rPr>
          <w:rFonts w:eastAsia="Arial" w:cs="Arial"/>
        </w:rPr>
        <w:t xml:space="preserve"> requires two doses, given at least 28 days apart. </w:t>
      </w:r>
    </w:p>
    <w:p w14:paraId="1A585265" w14:textId="77777777" w:rsidR="00E92D66" w:rsidRPr="00E92D66" w:rsidRDefault="00E92D66" w:rsidP="00E92D66">
      <w:pPr>
        <w:spacing w:before="120" w:after="120"/>
        <w:rPr>
          <w:rFonts w:eastAsia="Arial" w:cs="Arial"/>
        </w:rPr>
      </w:pPr>
      <w:r w:rsidRPr="00E92D66">
        <w:rPr>
          <w:rFonts w:eastAsia="Arial" w:cs="Arial"/>
        </w:rPr>
        <w:t xml:space="preserve">Standard administration of JYNNEOS® is by subcutaneous injection (under the skin). An alternative route of administration is </w:t>
      </w:r>
      <w:r w:rsidRPr="00E92D66">
        <w:rPr>
          <w:rFonts w:eastAsia="Calibri"/>
        </w:rPr>
        <w:t>intradermal injection (</w:t>
      </w:r>
      <w:r w:rsidRPr="00E92D66">
        <w:rPr>
          <w:rFonts w:eastAsia="Arial" w:cs="Arial"/>
        </w:rPr>
        <w:t>between the layers of the skin). The two doses do not need to be given by the same injection method.</w:t>
      </w:r>
    </w:p>
    <w:p w14:paraId="495DA350" w14:textId="77777777" w:rsidR="00E92D66" w:rsidRPr="00E92D66" w:rsidRDefault="00E92D66" w:rsidP="00E92D66">
      <w:pPr>
        <w:spacing w:before="120" w:after="120"/>
        <w:jc w:val="both"/>
        <w:rPr>
          <w:rFonts w:eastAsia="Calibri"/>
        </w:rPr>
      </w:pPr>
      <w:r w:rsidRPr="00E92D66">
        <w:rPr>
          <w:rFonts w:eastAsia="Arial" w:cs="Arial"/>
        </w:rPr>
        <w:t xml:space="preserve">Clinical studies suggest that people with weakened immune systems may have a lower immune response to </w:t>
      </w:r>
      <w:r w:rsidRPr="00E92D66">
        <w:rPr>
          <w:rFonts w:eastAsia="Calibri"/>
        </w:rPr>
        <w:t>JYNNEOS</w:t>
      </w:r>
      <w:r w:rsidRPr="00E92D66">
        <w:rPr>
          <w:rFonts w:eastAsia="Calibri"/>
          <w:vertAlign w:val="superscript"/>
        </w:rPr>
        <w:t>®</w:t>
      </w:r>
      <w:r w:rsidRPr="00E92D66">
        <w:rPr>
          <w:rFonts w:eastAsia="Arial" w:cs="Arial"/>
        </w:rPr>
        <w:t xml:space="preserve"> compared to healthy individuals. </w:t>
      </w:r>
      <w:r w:rsidRPr="00E92D66">
        <w:rPr>
          <w:rFonts w:eastAsia="Calibri"/>
        </w:rPr>
        <w:t>For this reason, people with weakened immune systems should not receive JYNNEOS</w:t>
      </w:r>
      <w:r w:rsidRPr="00E92D66">
        <w:rPr>
          <w:rFonts w:eastAsia="Calibri" w:cs="Arial"/>
          <w:vertAlign w:val="superscript"/>
        </w:rPr>
        <w:t>®</w:t>
      </w:r>
      <w:r w:rsidRPr="00E92D66">
        <w:rPr>
          <w:rFonts w:eastAsia="Calibri"/>
        </w:rPr>
        <w:t xml:space="preserve"> via intradermal injection. Additionally, subcutaneous injection is the preferred method for the first dose of post-exposure prophylaxis.</w:t>
      </w:r>
    </w:p>
    <w:p w14:paraId="284F1DDD" w14:textId="77777777" w:rsidR="00E92D66" w:rsidRPr="00E92D66" w:rsidRDefault="00E92D66" w:rsidP="00E92D66">
      <w:pPr>
        <w:spacing w:before="120" w:after="120"/>
        <w:jc w:val="both"/>
        <w:rPr>
          <w:rFonts w:eastAsia="Arial" w:cs="Arial"/>
        </w:rPr>
      </w:pPr>
      <w:r w:rsidRPr="00E92D66">
        <w:rPr>
          <w:rFonts w:eastAsia="Calibri"/>
        </w:rPr>
        <w:t>JYNNEOS</w:t>
      </w:r>
      <w:r w:rsidRPr="00E92D66">
        <w:rPr>
          <w:rFonts w:eastAsia="Calibri"/>
          <w:vertAlign w:val="superscript"/>
        </w:rPr>
        <w:t>®</w:t>
      </w:r>
      <w:r w:rsidRPr="00E92D66">
        <w:rPr>
          <w:rFonts w:eastAsia="Arial" w:cs="Arial"/>
        </w:rPr>
        <w:t xml:space="preserve"> is most effective when it is used to vaccinate a person before exposure to </w:t>
      </w:r>
      <w:proofErr w:type="spellStart"/>
      <w:r w:rsidRPr="00E92D66">
        <w:rPr>
          <w:rFonts w:eastAsia="Arial" w:cs="Arial"/>
        </w:rPr>
        <w:t>mpox</w:t>
      </w:r>
      <w:proofErr w:type="spellEnd"/>
      <w:r w:rsidRPr="00E92D66">
        <w:rPr>
          <w:rFonts w:eastAsia="Arial" w:cs="Arial"/>
        </w:rPr>
        <w:t xml:space="preserve">. </w:t>
      </w:r>
      <w:r w:rsidRPr="00E92D66">
        <w:rPr>
          <w:rFonts w:eastAsia="Calibri"/>
        </w:rPr>
        <w:t>JYNNEOS</w:t>
      </w:r>
      <w:r w:rsidRPr="00E92D66">
        <w:rPr>
          <w:rFonts w:eastAsia="Calibri"/>
          <w:vertAlign w:val="superscript"/>
        </w:rPr>
        <w:t>®</w:t>
      </w:r>
      <w:r w:rsidRPr="00E92D66">
        <w:rPr>
          <w:rFonts w:eastAsia="Arial" w:cs="Arial"/>
        </w:rPr>
        <w:t xml:space="preserve"> may also be given to a person after they have been exposed to a person infected with </w:t>
      </w:r>
      <w:proofErr w:type="spellStart"/>
      <w:r w:rsidRPr="00E92D66">
        <w:rPr>
          <w:rFonts w:eastAsia="Arial" w:cs="Arial"/>
        </w:rPr>
        <w:t>mpox</w:t>
      </w:r>
      <w:proofErr w:type="spellEnd"/>
      <w:r w:rsidRPr="00E92D66">
        <w:rPr>
          <w:rFonts w:eastAsia="Arial" w:cs="Arial"/>
        </w:rPr>
        <w:t>, preferably as soon as possible after first exposure. Vaccination within 14 days after first exposure is expected to reduce severity of the disease.</w:t>
      </w:r>
    </w:p>
    <w:p w14:paraId="7E396D0A" w14:textId="77777777" w:rsidR="00E92D66" w:rsidRPr="00E92D66" w:rsidRDefault="00E92D66" w:rsidP="00E92D66">
      <w:pPr>
        <w:spacing w:before="120" w:after="120"/>
        <w:jc w:val="both"/>
        <w:rPr>
          <w:rFonts w:eastAsia="Arial" w:cs="Arial"/>
        </w:rPr>
      </w:pPr>
      <w:r w:rsidRPr="00E92D66">
        <w:rPr>
          <w:rFonts w:eastAsia="Arial" w:cs="Arial"/>
        </w:rPr>
        <w:t xml:space="preserve">People who have previously had a smallpox vaccine, including any doses of </w:t>
      </w:r>
      <w:r w:rsidRPr="00E92D66">
        <w:rPr>
          <w:rFonts w:eastAsia="Calibri"/>
        </w:rPr>
        <w:t>JYNNEOS</w:t>
      </w:r>
      <w:r w:rsidRPr="00E92D66">
        <w:rPr>
          <w:rFonts w:eastAsia="Calibri"/>
          <w:vertAlign w:val="superscript"/>
        </w:rPr>
        <w:t>®</w:t>
      </w:r>
      <w:r w:rsidRPr="00E92D66">
        <w:rPr>
          <w:rFonts w:eastAsia="Arial" w:cs="Arial"/>
        </w:rPr>
        <w:t xml:space="preserve"> may still get </w:t>
      </w:r>
      <w:proofErr w:type="spellStart"/>
      <w:r w:rsidRPr="00E92D66">
        <w:rPr>
          <w:rFonts w:eastAsia="Arial" w:cs="Arial"/>
        </w:rPr>
        <w:t>mpox</w:t>
      </w:r>
      <w:proofErr w:type="spellEnd"/>
      <w:r w:rsidRPr="00E92D66">
        <w:rPr>
          <w:rFonts w:eastAsia="Arial" w:cs="Arial"/>
        </w:rPr>
        <w:t xml:space="preserve"> if they are exposed to an infected person. If you develop any symptoms of </w:t>
      </w:r>
      <w:proofErr w:type="spellStart"/>
      <w:r w:rsidRPr="00E92D66">
        <w:rPr>
          <w:rFonts w:eastAsia="Arial" w:cs="Arial"/>
        </w:rPr>
        <w:t>mpox</w:t>
      </w:r>
      <w:proofErr w:type="spellEnd"/>
      <w:r w:rsidRPr="00E92D66">
        <w:rPr>
          <w:rFonts w:eastAsia="Arial" w:cs="Arial"/>
        </w:rPr>
        <w:t>, you must still follow all health advice you are given by your state or territory public health staff.</w:t>
      </w:r>
    </w:p>
    <w:p w14:paraId="7C191CF4" w14:textId="77777777" w:rsidR="00E92D66" w:rsidRPr="00E92D66" w:rsidRDefault="00E92D66" w:rsidP="00E92D66">
      <w:pPr>
        <w:spacing w:before="120" w:after="120"/>
        <w:jc w:val="both"/>
        <w:rPr>
          <w:rFonts w:eastAsia="Arial" w:cs="Arial"/>
        </w:rPr>
      </w:pPr>
      <w:r w:rsidRPr="00E92D66">
        <w:rPr>
          <w:rFonts w:eastAsia="Arial" w:cs="Arial"/>
        </w:rPr>
        <w:t xml:space="preserve">People at high risk of </w:t>
      </w:r>
      <w:proofErr w:type="spellStart"/>
      <w:r w:rsidRPr="00E92D66">
        <w:rPr>
          <w:rFonts w:eastAsia="Arial" w:cs="Arial"/>
        </w:rPr>
        <w:t>mpox</w:t>
      </w:r>
      <w:proofErr w:type="spellEnd"/>
      <w:r w:rsidRPr="00E92D66">
        <w:rPr>
          <w:rFonts w:eastAsia="Arial" w:cs="Arial"/>
        </w:rPr>
        <w:t xml:space="preserve"> infection who have received a smallpox vaccine dose more than ten years ago are recommended to receive only one dose of </w:t>
      </w:r>
      <w:r w:rsidRPr="00E92D66">
        <w:rPr>
          <w:rFonts w:eastAsia="Calibri"/>
        </w:rPr>
        <w:t>JYNNEOS</w:t>
      </w:r>
      <w:r w:rsidRPr="00E92D66">
        <w:rPr>
          <w:rFonts w:eastAsia="Calibri"/>
          <w:vertAlign w:val="superscript"/>
        </w:rPr>
        <w:t>®</w:t>
      </w:r>
      <w:r w:rsidRPr="00E92D66">
        <w:rPr>
          <w:rFonts w:eastAsia="Arial" w:cs="Arial"/>
        </w:rPr>
        <w:t>.</w:t>
      </w:r>
    </w:p>
    <w:p w14:paraId="6A78B473" w14:textId="77777777" w:rsidR="00E92D66" w:rsidRPr="00E92D66" w:rsidRDefault="00E92D66" w:rsidP="00E92D66">
      <w:pPr>
        <w:numPr>
          <w:ilvl w:val="1"/>
          <w:numId w:val="0"/>
        </w:numPr>
        <w:spacing w:before="200" w:after="120"/>
        <w:rPr>
          <w:rFonts w:eastAsia="Times New Roman" w:cs="Arial"/>
          <w:b/>
          <w:iCs/>
          <w:color w:val="008A96"/>
          <w:spacing w:val="-4"/>
          <w:sz w:val="44"/>
          <w:lang w:eastAsia="en-AU"/>
        </w:rPr>
      </w:pPr>
      <w:r w:rsidRPr="00E92D66">
        <w:rPr>
          <w:rFonts w:eastAsia="Times New Roman" w:cs="Arial"/>
          <w:b/>
          <w:iCs/>
          <w:color w:val="008A96"/>
          <w:spacing w:val="-4"/>
          <w:sz w:val="44"/>
          <w:lang w:eastAsia="en-AU"/>
        </w:rPr>
        <w:t>Who can get the vaccine?</w:t>
      </w:r>
    </w:p>
    <w:p w14:paraId="33AF8AB3" w14:textId="77777777" w:rsidR="00E92D66" w:rsidRPr="00E92D66" w:rsidRDefault="00E92D66" w:rsidP="00E92D66">
      <w:pPr>
        <w:spacing w:before="120" w:after="120"/>
        <w:jc w:val="both"/>
        <w:rPr>
          <w:rFonts w:eastAsia="Arial" w:cs="Arial"/>
          <w:b/>
          <w:bCs/>
        </w:rPr>
      </w:pPr>
      <w:r w:rsidRPr="00E92D66">
        <w:rPr>
          <w:rFonts w:eastAsia="Arial" w:cs="Arial"/>
          <w:b/>
          <w:bCs/>
        </w:rPr>
        <w:t>Individuals 18 years and older:</w:t>
      </w:r>
    </w:p>
    <w:p w14:paraId="7068D695" w14:textId="77777777" w:rsidR="00E92D66" w:rsidRPr="00E92D66" w:rsidRDefault="00E92D66" w:rsidP="00E92D66">
      <w:pPr>
        <w:spacing w:before="120" w:after="120"/>
        <w:jc w:val="both"/>
        <w:rPr>
          <w:rFonts w:eastAsia="Arial" w:cs="Arial"/>
        </w:rPr>
      </w:pPr>
      <w:r w:rsidRPr="00E92D66">
        <w:rPr>
          <w:rFonts w:eastAsia="Calibri"/>
        </w:rPr>
        <w:t>JYNNEOS</w:t>
      </w:r>
      <w:r w:rsidRPr="00E92D66">
        <w:rPr>
          <w:rFonts w:eastAsia="Calibri"/>
          <w:vertAlign w:val="superscript"/>
        </w:rPr>
        <w:t xml:space="preserve">® </w:t>
      </w:r>
      <w:r w:rsidRPr="00E92D66">
        <w:rPr>
          <w:rFonts w:eastAsia="Arial" w:cs="Arial"/>
        </w:rPr>
        <w:t xml:space="preserve">vaccine is indicated for use in adults aged 18 years and older considered at risk for </w:t>
      </w:r>
      <w:proofErr w:type="spellStart"/>
      <w:r w:rsidRPr="00E92D66">
        <w:rPr>
          <w:rFonts w:eastAsia="Arial" w:cs="Arial"/>
        </w:rPr>
        <w:t>mpox</w:t>
      </w:r>
      <w:proofErr w:type="spellEnd"/>
      <w:r w:rsidRPr="00E92D66">
        <w:rPr>
          <w:rFonts w:eastAsia="Arial" w:cs="Arial"/>
        </w:rPr>
        <w:t xml:space="preserve"> infection. </w:t>
      </w:r>
    </w:p>
    <w:p w14:paraId="00FCFF01" w14:textId="77777777" w:rsidR="00E92D66" w:rsidRPr="00E92D66" w:rsidRDefault="00E92D66" w:rsidP="00E92D66">
      <w:pPr>
        <w:spacing w:before="120" w:after="120"/>
        <w:jc w:val="both"/>
        <w:rPr>
          <w:rFonts w:eastAsia="Arial" w:cs="Arial"/>
          <w:b/>
          <w:bCs/>
        </w:rPr>
      </w:pPr>
      <w:r w:rsidRPr="00E92D66">
        <w:rPr>
          <w:rFonts w:eastAsia="Arial" w:cs="Arial"/>
          <w:b/>
          <w:bCs/>
        </w:rPr>
        <w:t>Individuals under 18 years:</w:t>
      </w:r>
    </w:p>
    <w:p w14:paraId="45D8F9DA" w14:textId="77777777" w:rsidR="004249BD" w:rsidRDefault="00E92D66" w:rsidP="00E92D66">
      <w:pPr>
        <w:spacing w:before="120" w:after="120"/>
        <w:jc w:val="both"/>
        <w:rPr>
          <w:rFonts w:eastAsia="Arial" w:cs="Arial"/>
        </w:rPr>
      </w:pPr>
      <w:r w:rsidRPr="00E92D66">
        <w:rPr>
          <w:rFonts w:eastAsia="Calibri"/>
        </w:rPr>
        <w:t>JYNNEOS</w:t>
      </w:r>
      <w:r w:rsidRPr="00E92D66">
        <w:rPr>
          <w:rFonts w:eastAsia="Calibri"/>
          <w:vertAlign w:val="superscript"/>
        </w:rPr>
        <w:t>®</w:t>
      </w:r>
      <w:r w:rsidRPr="00E92D66">
        <w:rPr>
          <w:rFonts w:eastAsia="Arial" w:cs="Arial"/>
        </w:rPr>
        <w:t xml:space="preserve"> has not been formally studied in children aged under 18 years </w:t>
      </w:r>
      <w:bookmarkStart w:id="0" w:name="_Hlk111809964"/>
      <w:r w:rsidRPr="00E92D66">
        <w:rPr>
          <w:rFonts w:eastAsia="Arial" w:cs="Arial"/>
        </w:rPr>
        <w:t>and is not currently registered for use in this age group in countries where JYNNEOS</w:t>
      </w:r>
      <w:r w:rsidRPr="00E92D66">
        <w:rPr>
          <w:rFonts w:eastAsia="Arial" w:cs="Arial"/>
          <w:vertAlign w:val="superscript"/>
        </w:rPr>
        <w:t>®</w:t>
      </w:r>
      <w:r w:rsidRPr="00E92D66">
        <w:rPr>
          <w:rFonts w:eastAsia="Arial" w:cs="Arial"/>
        </w:rPr>
        <w:t xml:space="preserve"> is licensed</w:t>
      </w:r>
      <w:bookmarkEnd w:id="0"/>
      <w:r w:rsidRPr="00E92D66">
        <w:rPr>
          <w:rFonts w:eastAsia="Arial" w:cs="Arial"/>
        </w:rPr>
        <w:t xml:space="preserve">. However, there are clinical study data on safety in children of MVA (the active substance in this vaccine) which was also for a vaccine component in a small number of childhood vaccines. The Australian Technical Advisory </w:t>
      </w:r>
    </w:p>
    <w:p w14:paraId="04CF79FF" w14:textId="2F50B268" w:rsidR="00E92D66" w:rsidRPr="00E92D66" w:rsidRDefault="00E92D66" w:rsidP="00E92D66">
      <w:pPr>
        <w:spacing w:before="120" w:after="120"/>
        <w:jc w:val="both"/>
        <w:rPr>
          <w:rFonts w:eastAsia="Arial" w:cs="Arial"/>
        </w:rPr>
      </w:pPr>
      <w:r w:rsidRPr="00E92D66">
        <w:rPr>
          <w:rFonts w:eastAsia="Arial" w:cs="Arial"/>
        </w:rPr>
        <w:t xml:space="preserve">Group on Immunisation (ATAGI) advises that vaccination with </w:t>
      </w:r>
      <w:r w:rsidRPr="00E92D66">
        <w:rPr>
          <w:rFonts w:eastAsia="Calibri"/>
        </w:rPr>
        <w:t>JYNNEOS</w:t>
      </w:r>
      <w:r w:rsidRPr="00E92D66">
        <w:rPr>
          <w:rFonts w:eastAsia="Calibri"/>
          <w:vertAlign w:val="superscript"/>
        </w:rPr>
        <w:t>®</w:t>
      </w:r>
      <w:r w:rsidRPr="00E92D66">
        <w:rPr>
          <w:rFonts w:eastAsia="Arial" w:cs="Arial"/>
        </w:rPr>
        <w:t xml:space="preserve"> in children can be </w:t>
      </w:r>
      <w:r w:rsidRPr="00E92D66">
        <w:rPr>
          <w:rFonts w:eastAsia="Arial" w:cs="Arial"/>
        </w:rPr>
        <w:lastRenderedPageBreak/>
        <w:t xml:space="preserve">considered, especially for individuals in high-risk groups aged 16 years and older, after discussing the risks and benefits of vaccination with their immunisation provider. </w:t>
      </w:r>
    </w:p>
    <w:p w14:paraId="2687DAB2" w14:textId="77777777" w:rsidR="00E92D66" w:rsidRPr="00E92D66" w:rsidRDefault="00E92D66" w:rsidP="00E92D66">
      <w:pPr>
        <w:spacing w:before="120" w:after="120"/>
        <w:jc w:val="both"/>
        <w:rPr>
          <w:rFonts w:eastAsia="Arial" w:cs="Arial"/>
        </w:rPr>
      </w:pPr>
      <w:r w:rsidRPr="00E92D66">
        <w:rPr>
          <w:rFonts w:eastAsia="Calibri"/>
        </w:rPr>
        <w:t>JYNNEOS</w:t>
      </w:r>
      <w:r w:rsidRPr="00E92D66">
        <w:rPr>
          <w:rFonts w:eastAsia="Calibri"/>
          <w:vertAlign w:val="superscript"/>
        </w:rPr>
        <w:t>®</w:t>
      </w:r>
      <w:r w:rsidRPr="00E92D66">
        <w:rPr>
          <w:rFonts w:eastAsia="Arial" w:cs="Arial"/>
        </w:rPr>
        <w:t xml:space="preserve"> is considered safe to use in people who are pregnant or breastfeeding, in people with atopic dermatitis (eczema) and in people with weakened immune systems.</w:t>
      </w:r>
    </w:p>
    <w:p w14:paraId="44DDA056" w14:textId="77777777" w:rsidR="00E92D66" w:rsidRPr="00E92D66" w:rsidRDefault="00E92D66" w:rsidP="00E92D66">
      <w:pPr>
        <w:numPr>
          <w:ilvl w:val="1"/>
          <w:numId w:val="0"/>
        </w:numPr>
        <w:spacing w:before="200" w:after="120"/>
        <w:rPr>
          <w:rFonts w:eastAsia="Times New Roman" w:cs="Arial"/>
          <w:b/>
          <w:iCs/>
          <w:color w:val="008A96"/>
          <w:spacing w:val="-4"/>
          <w:sz w:val="44"/>
          <w:lang w:eastAsia="en-AU"/>
        </w:rPr>
      </w:pPr>
      <w:r w:rsidRPr="00E92D66">
        <w:rPr>
          <w:rFonts w:eastAsia="Times New Roman" w:cs="Arial"/>
          <w:b/>
          <w:iCs/>
          <w:color w:val="008A96"/>
          <w:spacing w:val="-4"/>
          <w:sz w:val="44"/>
          <w:lang w:eastAsia="en-AU"/>
        </w:rPr>
        <w:t>Co-administration with other vaccines</w:t>
      </w:r>
    </w:p>
    <w:p w14:paraId="055CCA3E" w14:textId="77777777" w:rsidR="00E92D66" w:rsidRPr="00E92D66" w:rsidRDefault="00E92D66" w:rsidP="00E92D66">
      <w:pPr>
        <w:spacing w:before="120" w:after="120"/>
        <w:jc w:val="both"/>
        <w:rPr>
          <w:rFonts w:eastAsia="Arial" w:cs="Arial"/>
        </w:rPr>
      </w:pPr>
      <w:r w:rsidRPr="00E92D66">
        <w:rPr>
          <w:rFonts w:eastAsia="Calibri"/>
        </w:rPr>
        <w:t>JYNNEOS</w:t>
      </w:r>
      <w:r w:rsidRPr="00E92D66">
        <w:rPr>
          <w:rFonts w:eastAsia="Calibri"/>
          <w:vertAlign w:val="superscript"/>
        </w:rPr>
        <w:t>®</w:t>
      </w:r>
      <w:r w:rsidRPr="00E92D66">
        <w:rPr>
          <w:rFonts w:eastAsia="Arial" w:cs="Arial"/>
        </w:rPr>
        <w:t xml:space="preserve"> may be given at the same time as other vaccines. </w:t>
      </w:r>
    </w:p>
    <w:p w14:paraId="53C750CA" w14:textId="77777777" w:rsidR="00E92D66" w:rsidRPr="00E92D66" w:rsidRDefault="00E92D66" w:rsidP="00E92D66">
      <w:pPr>
        <w:spacing w:before="120" w:after="120"/>
        <w:jc w:val="both"/>
        <w:rPr>
          <w:rFonts w:eastAsia="Arial" w:cs="Arial"/>
        </w:rPr>
      </w:pPr>
      <w:r w:rsidRPr="00E92D66">
        <w:rPr>
          <w:rFonts w:eastAsia="Arial" w:cs="Arial"/>
        </w:rPr>
        <w:t xml:space="preserve">It is not known if </w:t>
      </w:r>
      <w:r w:rsidRPr="00E92D66">
        <w:rPr>
          <w:rFonts w:eastAsia="Calibri"/>
        </w:rPr>
        <w:t>JYNNEOS</w:t>
      </w:r>
      <w:r w:rsidRPr="00E92D66">
        <w:rPr>
          <w:rFonts w:eastAsia="Calibri"/>
          <w:vertAlign w:val="superscript"/>
        </w:rPr>
        <w:t xml:space="preserve">® </w:t>
      </w:r>
      <w:r w:rsidRPr="00E92D66">
        <w:rPr>
          <w:rFonts w:eastAsia="Arial" w:cs="Arial"/>
        </w:rPr>
        <w:t xml:space="preserve">is associated with a risk of myocarditis (inflammation of the heart muscle) or pericarditis (inflammation of the lining of the heart). Spacing </w:t>
      </w:r>
      <w:r w:rsidRPr="00E92D66">
        <w:rPr>
          <w:rFonts w:eastAsia="Calibri"/>
        </w:rPr>
        <w:t>JYNNEOS</w:t>
      </w:r>
      <w:r w:rsidRPr="00E92D66">
        <w:rPr>
          <w:rFonts w:eastAsia="Calibri"/>
          <w:vertAlign w:val="superscript"/>
        </w:rPr>
        <w:t>®</w:t>
      </w:r>
      <w:r w:rsidRPr="00E92D66">
        <w:rPr>
          <w:rFonts w:eastAsia="Arial" w:cs="Arial"/>
        </w:rPr>
        <w:t xml:space="preserve"> and a COVID-19 vaccine apart by several weeks may be considered for people with increased risk of myocarditis and/or pericarditis after an mRNA COVID-19 vaccine, such as young adult males.</w:t>
      </w:r>
    </w:p>
    <w:p w14:paraId="20732BED" w14:textId="77777777" w:rsidR="00E92D66" w:rsidRPr="00E92D66" w:rsidRDefault="00E92D66" w:rsidP="00E92D66">
      <w:pPr>
        <w:numPr>
          <w:ilvl w:val="1"/>
          <w:numId w:val="0"/>
        </w:numPr>
        <w:spacing w:before="200" w:after="120"/>
        <w:rPr>
          <w:rFonts w:eastAsia="Times New Roman" w:cs="Arial"/>
          <w:b/>
          <w:iCs/>
          <w:color w:val="008A96"/>
          <w:spacing w:val="-4"/>
          <w:sz w:val="44"/>
          <w:lang w:eastAsia="en-AU"/>
        </w:rPr>
      </w:pPr>
      <w:r w:rsidRPr="00E92D66">
        <w:rPr>
          <w:rFonts w:eastAsia="Times New Roman" w:cs="Arial"/>
          <w:b/>
          <w:iCs/>
          <w:color w:val="008A96"/>
          <w:spacing w:val="-4"/>
          <w:sz w:val="44"/>
          <w:lang w:eastAsia="en-AU"/>
        </w:rPr>
        <w:t>Who should not get this vaccine?</w:t>
      </w:r>
    </w:p>
    <w:p w14:paraId="7D68F511" w14:textId="77777777" w:rsidR="00E92D66" w:rsidRPr="00E92D66" w:rsidRDefault="00E92D66" w:rsidP="00E92D66">
      <w:pPr>
        <w:spacing w:before="120" w:after="120"/>
        <w:rPr>
          <w:rFonts w:eastAsia="Arial" w:cs="Arial"/>
        </w:rPr>
      </w:pPr>
      <w:r w:rsidRPr="00E92D66">
        <w:rPr>
          <w:rFonts w:eastAsia="Calibri"/>
        </w:rPr>
        <w:t>JYNNEOS</w:t>
      </w:r>
      <w:r w:rsidRPr="00E92D66">
        <w:rPr>
          <w:rFonts w:eastAsia="Calibri"/>
          <w:vertAlign w:val="superscript"/>
        </w:rPr>
        <w:t>®</w:t>
      </w:r>
      <w:r w:rsidRPr="00E92D66">
        <w:rPr>
          <w:rFonts w:eastAsia="Arial" w:cs="Arial"/>
        </w:rPr>
        <w:t xml:space="preserve"> should not be given to people with anaphylaxis (severe allergic reaction) to a previous dose or to a component of the vaccine. </w:t>
      </w:r>
      <w:r w:rsidRPr="00E92D66">
        <w:rPr>
          <w:rFonts w:eastAsia="Calibri"/>
        </w:rPr>
        <w:t>JYNNEOS</w:t>
      </w:r>
      <w:r w:rsidRPr="00E92D66">
        <w:rPr>
          <w:rFonts w:eastAsia="Calibri"/>
          <w:vertAlign w:val="superscript"/>
        </w:rPr>
        <w:t>®</w:t>
      </w:r>
      <w:r w:rsidRPr="00E92D66">
        <w:rPr>
          <w:rFonts w:eastAsia="Arial" w:cs="Arial"/>
        </w:rPr>
        <w:t xml:space="preserve"> contains modified vaccinia Ankara – Bavarian Nordic live virus (active substance), trometamol, sodium chloride, and small amounts of </w:t>
      </w:r>
      <w:proofErr w:type="spellStart"/>
      <w:r w:rsidRPr="00E92D66">
        <w:rPr>
          <w:rFonts w:eastAsia="Arial" w:cs="Arial"/>
        </w:rPr>
        <w:t>benzonase</w:t>
      </w:r>
      <w:proofErr w:type="spellEnd"/>
      <w:r w:rsidRPr="00E92D66">
        <w:rPr>
          <w:rFonts w:eastAsia="Arial" w:cs="Arial"/>
        </w:rPr>
        <w:t xml:space="preserve">, gentamicin and ciprofloxacin (antibiotics), chicken host-cell DNA and chicken protein. </w:t>
      </w:r>
      <w:bookmarkStart w:id="1" w:name="_Hlk111810566"/>
    </w:p>
    <w:bookmarkEnd w:id="1"/>
    <w:p w14:paraId="3E8E8270" w14:textId="77777777" w:rsidR="00E92D66" w:rsidRPr="00E92D66" w:rsidRDefault="00E92D66" w:rsidP="00E92D66">
      <w:pPr>
        <w:spacing w:before="120" w:after="120"/>
        <w:rPr>
          <w:rFonts w:eastAsia="Arial" w:cs="Arial"/>
        </w:rPr>
      </w:pPr>
      <w:r w:rsidRPr="00E92D66">
        <w:rPr>
          <w:rFonts w:eastAsia="Arial" w:cs="Arial"/>
        </w:rPr>
        <w:t>It is not known whether people who have had anaphylaxis (severe allergic reaction) to chicken eggs are at increased risk of a reaction after receiving the JYNNEOS® vaccine. Tell your health care provider if this is a concern.</w:t>
      </w:r>
    </w:p>
    <w:p w14:paraId="7C2EE6DD" w14:textId="77777777" w:rsidR="00E92D66" w:rsidRPr="00E92D66" w:rsidRDefault="00E92D66" w:rsidP="00E92D66">
      <w:pPr>
        <w:spacing w:before="120" w:after="120"/>
        <w:rPr>
          <w:rFonts w:eastAsia="Arial" w:cs="Arial"/>
        </w:rPr>
      </w:pPr>
      <w:r w:rsidRPr="00E92D66">
        <w:rPr>
          <w:rFonts w:eastAsia="Arial" w:cs="Arial"/>
        </w:rPr>
        <w:t>People with very weakened immune systems, and people who have had keloid scarring (a specific type of wound scarring) in the past should receive JYNNEOS® by subcutaneous injection only. Subcutaneous injection is the preferred method for the first dose of post-exposure prophylaxis.</w:t>
      </w:r>
    </w:p>
    <w:p w14:paraId="2E5BA6DF" w14:textId="77777777" w:rsidR="00E92D66" w:rsidRPr="00E92D66" w:rsidRDefault="00E92D66" w:rsidP="00E92D66">
      <w:pPr>
        <w:spacing w:before="240" w:after="120"/>
        <w:rPr>
          <w:rFonts w:eastAsia="Arial" w:cs="Arial"/>
        </w:rPr>
      </w:pPr>
      <w:r w:rsidRPr="00E92D66">
        <w:rPr>
          <w:rFonts w:eastAsia="Arial" w:cs="Arial"/>
        </w:rPr>
        <w:t xml:space="preserve">People who have had </w:t>
      </w:r>
      <w:proofErr w:type="spellStart"/>
      <w:r w:rsidRPr="00E92D66">
        <w:rPr>
          <w:rFonts w:eastAsia="Arial" w:cs="Arial"/>
        </w:rPr>
        <w:t>mpox</w:t>
      </w:r>
      <w:proofErr w:type="spellEnd"/>
      <w:r w:rsidRPr="00E92D66">
        <w:rPr>
          <w:rFonts w:eastAsia="Arial" w:cs="Arial"/>
        </w:rPr>
        <w:t xml:space="preserve"> virus infection during the 2022 outbreak are not recommended to be vaccinated at this time as their immunity will be boosted by natural infection.</w:t>
      </w:r>
    </w:p>
    <w:p w14:paraId="0D1D72C9" w14:textId="77777777" w:rsidR="00E92D66" w:rsidRPr="00E92D66" w:rsidRDefault="00E92D66" w:rsidP="00E92D66">
      <w:pPr>
        <w:numPr>
          <w:ilvl w:val="1"/>
          <w:numId w:val="0"/>
        </w:numPr>
        <w:spacing w:before="200" w:after="120"/>
        <w:rPr>
          <w:rFonts w:eastAsia="Times New Roman" w:cs="Arial"/>
          <w:b/>
          <w:iCs/>
          <w:color w:val="008A96"/>
          <w:spacing w:val="-4"/>
          <w:sz w:val="44"/>
          <w:lang w:eastAsia="en-AU"/>
        </w:rPr>
      </w:pPr>
      <w:r w:rsidRPr="00E92D66">
        <w:rPr>
          <w:rFonts w:eastAsia="Times New Roman" w:cs="Arial"/>
          <w:b/>
          <w:iCs/>
          <w:color w:val="008A96"/>
          <w:spacing w:val="-4"/>
          <w:sz w:val="44"/>
          <w:lang w:eastAsia="en-AU"/>
        </w:rPr>
        <w:t>Vaccine side effects</w:t>
      </w:r>
    </w:p>
    <w:p w14:paraId="3DC93E38" w14:textId="77777777" w:rsidR="00E92D66" w:rsidRPr="00E92D66" w:rsidRDefault="00E92D66" w:rsidP="00E92D66">
      <w:pPr>
        <w:spacing w:before="120" w:after="120"/>
        <w:jc w:val="both"/>
        <w:rPr>
          <w:rFonts w:eastAsia="Arial" w:cs="Arial"/>
        </w:rPr>
      </w:pPr>
      <w:r w:rsidRPr="00E92D66">
        <w:rPr>
          <w:rFonts w:eastAsia="Arial" w:cs="Arial"/>
        </w:rPr>
        <w:t xml:space="preserve">Safety data on </w:t>
      </w:r>
      <w:r w:rsidRPr="00E92D66">
        <w:rPr>
          <w:rFonts w:eastAsia="Calibri"/>
        </w:rPr>
        <w:t>JYNNEOS</w:t>
      </w:r>
      <w:r w:rsidRPr="00E92D66">
        <w:rPr>
          <w:rFonts w:eastAsia="Calibri"/>
          <w:vertAlign w:val="superscript"/>
        </w:rPr>
        <w:t>®</w:t>
      </w:r>
      <w:r w:rsidRPr="00E92D66">
        <w:rPr>
          <w:rFonts w:eastAsia="Arial" w:cs="Arial"/>
        </w:rPr>
        <w:t xml:space="preserve"> is available from 22 clinical studies with a total of over 7,800 </w:t>
      </w:r>
      <w:r w:rsidRPr="00E92D66">
        <w:rPr>
          <w:rFonts w:eastAsia="Calibri"/>
        </w:rPr>
        <w:t>JYNNEOS</w:t>
      </w:r>
      <w:r w:rsidRPr="00E92D66">
        <w:rPr>
          <w:rFonts w:eastAsia="Calibri"/>
          <w:vertAlign w:val="superscript"/>
        </w:rPr>
        <w:t xml:space="preserve">® </w:t>
      </w:r>
      <w:r w:rsidRPr="00E92D66">
        <w:rPr>
          <w:rFonts w:eastAsia="Arial" w:cs="Arial"/>
        </w:rPr>
        <w:t xml:space="preserve">vaccine recipients.  Most side effects are mild, short-lived and occur within a few days of receiving the vaccine. Common adverse events include injection site pain, redness, swelling, induration (hardness) and itch, muscle aches, headache, fatigue, nausea, </w:t>
      </w:r>
      <w:proofErr w:type="gramStart"/>
      <w:r w:rsidRPr="00E92D66">
        <w:rPr>
          <w:rFonts w:eastAsia="Arial" w:cs="Arial"/>
        </w:rPr>
        <w:t>chills</w:t>
      </w:r>
      <w:proofErr w:type="gramEnd"/>
      <w:r w:rsidRPr="00E92D66">
        <w:rPr>
          <w:rFonts w:eastAsia="Arial" w:cs="Arial"/>
        </w:rPr>
        <w:t xml:space="preserve"> and fever. There are no notable serious side effects from the clinical studies.</w:t>
      </w:r>
    </w:p>
    <w:p w14:paraId="6C64C2D5" w14:textId="77777777" w:rsidR="00E92D66" w:rsidRPr="00E92D66" w:rsidRDefault="00E92D66" w:rsidP="00E92D66">
      <w:pPr>
        <w:spacing w:before="120" w:after="120"/>
        <w:jc w:val="both"/>
        <w:rPr>
          <w:rFonts w:eastAsia="Arial" w:cs="Arial"/>
        </w:rPr>
      </w:pPr>
      <w:r w:rsidRPr="00E92D66">
        <w:rPr>
          <w:rFonts w:eastAsia="Arial" w:cs="Arial"/>
        </w:rPr>
        <w:t>People with atopic dermatitis (eczema) may be more likely to have side effects after vaccination compared to those without this condition.</w:t>
      </w:r>
    </w:p>
    <w:p w14:paraId="70935312" w14:textId="77777777" w:rsidR="00E92D66" w:rsidRPr="00E92D66" w:rsidRDefault="00E92D66" w:rsidP="00E92D66">
      <w:pPr>
        <w:spacing w:before="240" w:after="120"/>
        <w:rPr>
          <w:rFonts w:eastAsia="Calibri"/>
        </w:rPr>
      </w:pPr>
      <w:r w:rsidRPr="00E92D66">
        <w:rPr>
          <w:rFonts w:eastAsia="Calibri"/>
        </w:rPr>
        <w:t>A clinical study comparing the safety of the intradermal route of administration to subcutaneous administration of this vaccine showed increased rates of injection site redness and hardening in those who received an intradermal injection.</w:t>
      </w:r>
    </w:p>
    <w:p w14:paraId="5EE6D6BE" w14:textId="77777777" w:rsidR="00E92D66" w:rsidRPr="00E92D66" w:rsidRDefault="00E92D66" w:rsidP="00E92D66">
      <w:pPr>
        <w:spacing w:before="120" w:after="120"/>
        <w:jc w:val="both"/>
        <w:rPr>
          <w:rFonts w:eastAsia="Arial" w:cs="Arial"/>
        </w:rPr>
      </w:pPr>
      <w:r w:rsidRPr="00E92D66">
        <w:rPr>
          <w:rFonts w:eastAsia="Arial" w:cs="Arial"/>
        </w:rPr>
        <w:t xml:space="preserve">Tell your health care provider if you have any side effects after vaccination that you are worried about. </w:t>
      </w:r>
      <w:bookmarkStart w:id="2" w:name="_Hlk110500611"/>
      <w:r w:rsidRPr="00E92D66">
        <w:rPr>
          <w:rFonts w:eastAsia="Arial" w:cs="Arial"/>
        </w:rPr>
        <w:t xml:space="preserve">You or your vaccination provider should report adverse events to the state or territory health department or to the Therapeutic Goods Administration (TGA). </w:t>
      </w:r>
      <w:bookmarkEnd w:id="2"/>
    </w:p>
    <w:p w14:paraId="58C924F1" w14:textId="77777777" w:rsidR="00E92D66" w:rsidRPr="00E92D66" w:rsidRDefault="00E92D66" w:rsidP="00E92D66">
      <w:pPr>
        <w:spacing w:before="120" w:after="120"/>
        <w:jc w:val="both"/>
        <w:rPr>
          <w:rFonts w:eastAsia="Arial" w:cs="Arial"/>
        </w:rPr>
      </w:pPr>
      <w:r w:rsidRPr="00E92D66">
        <w:rPr>
          <w:rFonts w:eastAsia="Arial" w:cs="Arial"/>
        </w:rPr>
        <w:lastRenderedPageBreak/>
        <w:t xml:space="preserve">More information is available on the </w:t>
      </w:r>
      <w:hyperlink r:id="rId15" w:history="1">
        <w:r w:rsidRPr="00E92D66">
          <w:rPr>
            <w:color w:val="0000FF"/>
            <w:u w:val="single"/>
          </w:rPr>
          <w:t>TGA website</w:t>
        </w:r>
      </w:hyperlink>
      <w:r w:rsidRPr="00E92D66">
        <w:rPr>
          <w:rFonts w:eastAsia="Arial" w:cs="Arial"/>
        </w:rPr>
        <w:t>.</w:t>
      </w:r>
    </w:p>
    <w:p w14:paraId="379B1D4C" w14:textId="77777777" w:rsidR="00E92D66" w:rsidRPr="00E92D66" w:rsidRDefault="00E92D66" w:rsidP="00E92D66">
      <w:pPr>
        <w:spacing w:before="120" w:after="120"/>
        <w:jc w:val="both"/>
        <w:rPr>
          <w:rFonts w:eastAsia="Arial" w:cs="Arial"/>
        </w:rPr>
      </w:pPr>
      <w:r w:rsidRPr="00E92D66">
        <w:rPr>
          <w:rFonts w:eastAsia="Arial" w:cs="Arial"/>
        </w:rPr>
        <w:t>You may be contacted by SMS or email in the week after you have the vaccine to see if you have had any side effects, as part of vaccine safety surveillance.</w:t>
      </w:r>
    </w:p>
    <w:p w14:paraId="54BFCE17" w14:textId="77777777" w:rsidR="00E92D66" w:rsidRPr="00E92D66" w:rsidRDefault="00E92D66" w:rsidP="00E92D66">
      <w:pPr>
        <w:numPr>
          <w:ilvl w:val="1"/>
          <w:numId w:val="0"/>
        </w:numPr>
        <w:spacing w:before="200" w:after="120"/>
        <w:rPr>
          <w:rFonts w:eastAsia="Times New Roman" w:cs="Arial"/>
          <w:b/>
          <w:iCs/>
          <w:color w:val="008A96"/>
          <w:spacing w:val="-4"/>
          <w:sz w:val="44"/>
          <w:lang w:eastAsia="en-AU"/>
        </w:rPr>
      </w:pPr>
      <w:r w:rsidRPr="00E92D66">
        <w:rPr>
          <w:rFonts w:eastAsia="Times New Roman" w:cs="Arial"/>
          <w:b/>
          <w:iCs/>
          <w:color w:val="008A96"/>
          <w:spacing w:val="-4"/>
          <w:sz w:val="44"/>
          <w:lang w:eastAsia="en-AU"/>
        </w:rPr>
        <w:t>Further information</w:t>
      </w:r>
    </w:p>
    <w:p w14:paraId="5D522E42" w14:textId="77777777" w:rsidR="00E92D66" w:rsidRPr="00E92D66" w:rsidRDefault="00E92D66" w:rsidP="00E92D66">
      <w:pPr>
        <w:spacing w:before="120" w:after="120"/>
        <w:jc w:val="both"/>
        <w:rPr>
          <w:rFonts w:eastAsia="Arial" w:cs="Arial"/>
        </w:rPr>
      </w:pPr>
      <w:r w:rsidRPr="00E92D66">
        <w:rPr>
          <w:rFonts w:eastAsia="Calibri"/>
        </w:rPr>
        <w:t>JYNNEOS</w:t>
      </w:r>
      <w:r w:rsidRPr="00E92D66">
        <w:rPr>
          <w:rFonts w:eastAsia="Calibri"/>
          <w:vertAlign w:val="superscript"/>
        </w:rPr>
        <w:t>®</w:t>
      </w:r>
      <w:r w:rsidRPr="00E92D66">
        <w:rPr>
          <w:rFonts w:eastAsia="Arial" w:cs="Arial"/>
        </w:rPr>
        <w:t xml:space="preserve"> vaccine is not registered for use in Australia and has not been formally assessed by the Therapeutic Goods Administration (TGA) but has been made available via a special emergency pathway under section 18A of the </w:t>
      </w:r>
      <w:r w:rsidRPr="00E92D66">
        <w:rPr>
          <w:rFonts w:eastAsia="Arial" w:cs="Arial"/>
          <w:i/>
          <w:iCs/>
        </w:rPr>
        <w:t>Therapeutic Goods Act 1989 (</w:t>
      </w:r>
      <w:proofErr w:type="spellStart"/>
      <w:r w:rsidRPr="00E92D66">
        <w:rPr>
          <w:rFonts w:eastAsia="Arial" w:cs="Arial"/>
          <w:i/>
          <w:iCs/>
        </w:rPr>
        <w:t>Cth</w:t>
      </w:r>
      <w:proofErr w:type="spellEnd"/>
      <w:r w:rsidRPr="00E92D66">
        <w:rPr>
          <w:rFonts w:eastAsia="Arial" w:cs="Arial"/>
          <w:i/>
          <w:iCs/>
        </w:rPr>
        <w:t>)</w:t>
      </w:r>
      <w:r w:rsidRPr="00E92D66">
        <w:rPr>
          <w:rFonts w:eastAsia="Arial" w:cs="Arial"/>
        </w:rPr>
        <w:t xml:space="preserve">.  </w:t>
      </w:r>
      <w:r w:rsidRPr="00E92D66">
        <w:rPr>
          <w:rFonts w:eastAsia="Calibri"/>
        </w:rPr>
        <w:t>JYNNEOS</w:t>
      </w:r>
      <w:r w:rsidRPr="00E92D66">
        <w:rPr>
          <w:rFonts w:eastAsia="Calibri"/>
          <w:vertAlign w:val="superscript"/>
        </w:rPr>
        <w:t>®</w:t>
      </w:r>
      <w:r w:rsidRPr="00E92D66">
        <w:rPr>
          <w:rFonts w:eastAsia="Arial" w:cs="Arial"/>
        </w:rPr>
        <w:t xml:space="preserve"> is licensed in the United States of America for adults aged 18 years and older and the equivalent product, with the same formulation and strength of </w:t>
      </w:r>
      <w:r w:rsidRPr="00E92D66">
        <w:rPr>
          <w:rFonts w:eastAsia="Calibri"/>
        </w:rPr>
        <w:t>JYNNEOS</w:t>
      </w:r>
      <w:r w:rsidRPr="00E92D66">
        <w:rPr>
          <w:rFonts w:eastAsia="Calibri"/>
          <w:vertAlign w:val="superscript"/>
        </w:rPr>
        <w:t>®</w:t>
      </w:r>
      <w:r w:rsidRPr="00E92D66">
        <w:rPr>
          <w:rFonts w:eastAsia="Arial" w:cs="Arial"/>
        </w:rPr>
        <w:t>, is registered for use in adults in Europe as IMVANEX</w:t>
      </w:r>
      <w:r w:rsidRPr="00E92D66">
        <w:rPr>
          <w:rFonts w:eastAsia="Calibri"/>
          <w:vertAlign w:val="superscript"/>
        </w:rPr>
        <w:t>®</w:t>
      </w:r>
      <w:r w:rsidRPr="00E92D66">
        <w:rPr>
          <w:rFonts w:eastAsia="Arial" w:cs="Arial"/>
        </w:rPr>
        <w:t xml:space="preserve"> and in Canada as IMVAMUNE</w:t>
      </w:r>
      <w:r w:rsidRPr="00E92D66">
        <w:rPr>
          <w:rFonts w:eastAsia="Calibri"/>
          <w:vertAlign w:val="superscript"/>
        </w:rPr>
        <w:t>®</w:t>
      </w:r>
      <w:r w:rsidRPr="00E92D66">
        <w:rPr>
          <w:rFonts w:eastAsia="Arial" w:cs="Arial"/>
        </w:rPr>
        <w:t xml:space="preserve">. All currently available </w:t>
      </w:r>
      <w:hyperlink r:id="rId16" w:history="1">
        <w:r w:rsidRPr="00E92D66">
          <w:rPr>
            <w:color w:val="0000FF"/>
            <w:u w:val="single"/>
          </w:rPr>
          <w:t>information</w:t>
        </w:r>
      </w:hyperlink>
      <w:r w:rsidRPr="00E92D66">
        <w:rPr>
          <w:rFonts w:eastAsia="Arial" w:cs="Arial"/>
        </w:rPr>
        <w:t xml:space="preserve"> on the safety and efficacy of JYNNEOS</w:t>
      </w:r>
      <w:r w:rsidRPr="00E92D66">
        <w:rPr>
          <w:rFonts w:eastAsia="Calibri"/>
          <w:vertAlign w:val="superscript"/>
        </w:rPr>
        <w:t>®</w:t>
      </w:r>
      <w:r w:rsidRPr="00E92D66">
        <w:rPr>
          <w:rFonts w:eastAsia="Arial" w:cs="Arial"/>
        </w:rPr>
        <w:t xml:space="preserve"> has been evaluated by ATAGI. </w:t>
      </w:r>
    </w:p>
    <w:p w14:paraId="34C57504" w14:textId="77777777" w:rsidR="00E92D66" w:rsidRPr="00E92D66" w:rsidRDefault="00E92D66" w:rsidP="00E92D66">
      <w:pPr>
        <w:numPr>
          <w:ilvl w:val="1"/>
          <w:numId w:val="0"/>
        </w:numPr>
        <w:spacing w:before="200" w:after="120"/>
        <w:rPr>
          <w:rFonts w:eastAsia="Times New Roman" w:cs="Arial"/>
          <w:b/>
          <w:iCs/>
          <w:color w:val="008A96"/>
          <w:spacing w:val="-4"/>
          <w:sz w:val="44"/>
          <w:lang w:eastAsia="en-AU"/>
        </w:rPr>
      </w:pPr>
      <w:r w:rsidRPr="00E92D66">
        <w:rPr>
          <w:rFonts w:eastAsia="Times New Roman" w:cs="Arial"/>
          <w:b/>
          <w:iCs/>
          <w:color w:val="008A96"/>
          <w:spacing w:val="-4"/>
          <w:sz w:val="44"/>
          <w:lang w:eastAsia="en-AU"/>
        </w:rPr>
        <w:t>Australian Immunisation Register</w:t>
      </w:r>
    </w:p>
    <w:p w14:paraId="1626E888" w14:textId="77777777" w:rsidR="00E92D66" w:rsidRPr="00E92D66" w:rsidRDefault="00E92D66" w:rsidP="00E92D66">
      <w:pPr>
        <w:spacing w:before="120" w:after="120"/>
        <w:jc w:val="both"/>
        <w:rPr>
          <w:rFonts w:eastAsia="Arial" w:cs="Arial"/>
        </w:rPr>
      </w:pPr>
      <w:r w:rsidRPr="00E92D66">
        <w:rPr>
          <w:rFonts w:eastAsia="Arial" w:cs="Arial"/>
        </w:rPr>
        <w:t xml:space="preserve">The person giving your vaccination should record it on the Australian Immunisation Register (AIR). Collection of your personal information for this purpose meets the requirements of the </w:t>
      </w:r>
      <w:r w:rsidRPr="00E92D66">
        <w:rPr>
          <w:rFonts w:eastAsia="Arial" w:cs="Arial"/>
          <w:i/>
          <w:iCs/>
        </w:rPr>
        <w:t>Privacy Act 1988 (</w:t>
      </w:r>
      <w:proofErr w:type="spellStart"/>
      <w:r w:rsidRPr="00E92D66">
        <w:rPr>
          <w:rFonts w:eastAsia="Arial" w:cs="Arial"/>
          <w:i/>
          <w:iCs/>
        </w:rPr>
        <w:t>Cth</w:t>
      </w:r>
      <w:proofErr w:type="spellEnd"/>
      <w:r w:rsidRPr="00E92D66">
        <w:rPr>
          <w:rFonts w:eastAsia="Arial" w:cs="Arial"/>
          <w:i/>
          <w:iCs/>
        </w:rPr>
        <w:t>)</w:t>
      </w:r>
      <w:r w:rsidRPr="00E92D66">
        <w:rPr>
          <w:rFonts w:eastAsia="Arial" w:cs="Arial"/>
        </w:rPr>
        <w:t>. You can view your vaccination record through your Medicare Online account via:</w:t>
      </w:r>
    </w:p>
    <w:p w14:paraId="6DB36738" w14:textId="77777777" w:rsidR="00E92D66" w:rsidRPr="00E92D66" w:rsidRDefault="00E92D66" w:rsidP="00E92D66">
      <w:pPr>
        <w:numPr>
          <w:ilvl w:val="0"/>
          <w:numId w:val="30"/>
        </w:numPr>
        <w:spacing w:before="120" w:after="120" w:line="276" w:lineRule="auto"/>
        <w:jc w:val="both"/>
        <w:textAlignment w:val="center"/>
        <w:rPr>
          <w:rFonts w:eastAsia="Arial" w:cs="Arial"/>
        </w:rPr>
      </w:pPr>
      <w:r w:rsidRPr="00E92D66">
        <w:rPr>
          <w:rFonts w:eastAsia="Arial" w:cs="Arial"/>
        </w:rPr>
        <w:t>Express Plus Medicare mobile app</w:t>
      </w:r>
    </w:p>
    <w:p w14:paraId="168BC9EE" w14:textId="77777777" w:rsidR="00E92D66" w:rsidRPr="00E92D66" w:rsidRDefault="00E92D66" w:rsidP="00E92D66">
      <w:pPr>
        <w:numPr>
          <w:ilvl w:val="0"/>
          <w:numId w:val="30"/>
        </w:numPr>
        <w:spacing w:before="120" w:after="120" w:line="276" w:lineRule="auto"/>
        <w:jc w:val="both"/>
        <w:textAlignment w:val="center"/>
        <w:rPr>
          <w:rFonts w:eastAsia="Arial" w:cs="Arial"/>
        </w:rPr>
      </w:pPr>
      <w:r w:rsidRPr="00E92D66">
        <w:rPr>
          <w:rFonts w:eastAsia="Arial" w:cs="Arial"/>
        </w:rPr>
        <w:t xml:space="preserve">MyGov </w:t>
      </w:r>
    </w:p>
    <w:p w14:paraId="0BCE693C" w14:textId="77777777" w:rsidR="00E92D66" w:rsidRPr="00E92D66" w:rsidRDefault="00E92D66" w:rsidP="00E92D66">
      <w:pPr>
        <w:numPr>
          <w:ilvl w:val="0"/>
          <w:numId w:val="30"/>
        </w:numPr>
        <w:spacing w:before="120" w:after="120" w:line="276" w:lineRule="auto"/>
        <w:jc w:val="both"/>
        <w:textAlignment w:val="center"/>
        <w:rPr>
          <w:rFonts w:eastAsia="Arial" w:cs="Arial"/>
        </w:rPr>
      </w:pPr>
      <w:r w:rsidRPr="00E92D66">
        <w:rPr>
          <w:rFonts w:eastAsia="Arial" w:cs="Arial"/>
        </w:rPr>
        <w:t>My Health Record (you can register for this with a Medicare number or an individual healthcare identifier).</w:t>
      </w:r>
    </w:p>
    <w:p w14:paraId="08A7D800" w14:textId="77777777" w:rsidR="00E92D66" w:rsidRPr="00E92D66" w:rsidRDefault="00E92D66" w:rsidP="00E92D66">
      <w:pPr>
        <w:spacing w:before="120" w:after="120"/>
        <w:jc w:val="both"/>
        <w:rPr>
          <w:rFonts w:eastAsia="Arial" w:cs="Arial"/>
        </w:rPr>
      </w:pPr>
      <w:r w:rsidRPr="00E92D66">
        <w:rPr>
          <w:rFonts w:eastAsia="Arial" w:cs="Arial"/>
        </w:rPr>
        <w:t xml:space="preserve">Collection of your vaccination information on the AIR ensures that you have a complete immunisation record. This means you and your health care provider can keep track of vaccines you have received and when you are due for any subsequent doses. Your vaccination provider can also report other </w:t>
      </w:r>
      <w:proofErr w:type="spellStart"/>
      <w:r w:rsidRPr="00E92D66">
        <w:rPr>
          <w:rFonts w:eastAsia="Arial" w:cs="Arial"/>
        </w:rPr>
        <w:t>mpox</w:t>
      </w:r>
      <w:proofErr w:type="spellEnd"/>
      <w:r w:rsidRPr="00E92D66">
        <w:rPr>
          <w:rFonts w:eastAsia="Arial" w:cs="Arial"/>
        </w:rPr>
        <w:t xml:space="preserve"> or smallpox vaccines that you may have received overseas to the AIR. </w:t>
      </w:r>
    </w:p>
    <w:p w14:paraId="2A162A21" w14:textId="77777777" w:rsidR="00E92D66" w:rsidRPr="00E92D66" w:rsidRDefault="00E92D66" w:rsidP="00E92D66">
      <w:pPr>
        <w:numPr>
          <w:ilvl w:val="1"/>
          <w:numId w:val="0"/>
        </w:numPr>
        <w:spacing w:before="200" w:after="120"/>
        <w:rPr>
          <w:rFonts w:eastAsia="Times New Roman" w:cs="Arial"/>
          <w:b/>
          <w:iCs/>
          <w:color w:val="008A96"/>
          <w:spacing w:val="-4"/>
          <w:sz w:val="44"/>
          <w:lang w:eastAsia="en-AU"/>
        </w:rPr>
      </w:pPr>
      <w:r w:rsidRPr="00E92D66">
        <w:rPr>
          <w:rFonts w:eastAsia="Times New Roman" w:cs="Arial"/>
          <w:b/>
          <w:iCs/>
          <w:color w:val="008A96"/>
          <w:spacing w:val="-4"/>
          <w:sz w:val="44"/>
          <w:lang w:eastAsia="en-AU"/>
        </w:rPr>
        <w:t>On the day of your vaccine</w:t>
      </w:r>
    </w:p>
    <w:p w14:paraId="2F5AFB52" w14:textId="77777777" w:rsidR="00E92D66" w:rsidRPr="00E92D66" w:rsidRDefault="00E92D66" w:rsidP="00E92D66">
      <w:pPr>
        <w:spacing w:before="120" w:after="120"/>
        <w:jc w:val="both"/>
        <w:rPr>
          <w:rFonts w:eastAsia="Arial" w:cs="Arial"/>
        </w:rPr>
      </w:pPr>
      <w:r w:rsidRPr="00E92D66">
        <w:rPr>
          <w:rFonts w:eastAsia="Arial" w:cs="Arial"/>
        </w:rPr>
        <w:t>Before you get vaccinated, tell the person giving you the vaccination if you have had:</w:t>
      </w:r>
    </w:p>
    <w:p w14:paraId="50684FA1" w14:textId="77777777" w:rsidR="00E92D66" w:rsidRPr="00E92D66" w:rsidRDefault="00E92D66" w:rsidP="00E92D66">
      <w:pPr>
        <w:numPr>
          <w:ilvl w:val="0"/>
          <w:numId w:val="31"/>
        </w:numPr>
        <w:spacing w:before="120" w:after="120" w:line="276" w:lineRule="auto"/>
        <w:jc w:val="both"/>
        <w:textAlignment w:val="center"/>
        <w:rPr>
          <w:rFonts w:eastAsia="Arial" w:cs="Arial"/>
        </w:rPr>
      </w:pPr>
      <w:r w:rsidRPr="00E92D66">
        <w:rPr>
          <w:rFonts w:eastAsia="Arial" w:cs="Arial"/>
        </w:rPr>
        <w:t>A severe reaction to a previous dose of JYNNEOS</w:t>
      </w:r>
      <w:r w:rsidRPr="00E92D66">
        <w:rPr>
          <w:rFonts w:eastAsia="Calibri" w:cs="Arial"/>
          <w:vertAlign w:val="superscript"/>
        </w:rPr>
        <w:t>®</w:t>
      </w:r>
      <w:r w:rsidRPr="00E92D66">
        <w:rPr>
          <w:rFonts w:eastAsia="Arial" w:cs="Arial"/>
        </w:rPr>
        <w:t xml:space="preserve"> or to one of its ingredients*</w:t>
      </w:r>
    </w:p>
    <w:p w14:paraId="4CC3C155" w14:textId="77777777" w:rsidR="00E92D66" w:rsidRPr="00E92D66" w:rsidRDefault="00E92D66" w:rsidP="00E92D66">
      <w:pPr>
        <w:numPr>
          <w:ilvl w:val="0"/>
          <w:numId w:val="31"/>
        </w:numPr>
        <w:spacing w:before="120" w:after="120" w:line="276" w:lineRule="auto"/>
        <w:jc w:val="both"/>
        <w:textAlignment w:val="center"/>
        <w:rPr>
          <w:rFonts w:eastAsia="Arial" w:cs="Arial"/>
        </w:rPr>
      </w:pPr>
      <w:r w:rsidRPr="00E92D66">
        <w:rPr>
          <w:rFonts w:eastAsia="Arial" w:cs="Arial"/>
        </w:rPr>
        <w:t>Anaphylaxis (severe allergic reaction) to any vaccine</w:t>
      </w:r>
    </w:p>
    <w:p w14:paraId="0CDCBEA9" w14:textId="77777777" w:rsidR="00E92D66" w:rsidRPr="00E92D66" w:rsidRDefault="00E92D66" w:rsidP="00E92D66">
      <w:pPr>
        <w:numPr>
          <w:ilvl w:val="0"/>
          <w:numId w:val="31"/>
        </w:numPr>
        <w:spacing w:before="120" w:after="120" w:line="276" w:lineRule="auto"/>
        <w:jc w:val="both"/>
        <w:textAlignment w:val="center"/>
        <w:rPr>
          <w:rFonts w:eastAsia="Arial" w:cs="Arial"/>
        </w:rPr>
      </w:pPr>
      <w:r w:rsidRPr="00E92D66">
        <w:rPr>
          <w:rFonts w:eastAsia="Arial" w:cs="Arial"/>
        </w:rPr>
        <w:t xml:space="preserve">A known or possible exposure to </w:t>
      </w:r>
      <w:proofErr w:type="spellStart"/>
      <w:r w:rsidRPr="00E92D66">
        <w:rPr>
          <w:rFonts w:eastAsia="Arial" w:cs="Arial"/>
        </w:rPr>
        <w:t>mpox</w:t>
      </w:r>
      <w:proofErr w:type="spellEnd"/>
      <w:r w:rsidRPr="00E92D66">
        <w:rPr>
          <w:rFonts w:eastAsia="Arial" w:cs="Arial"/>
        </w:rPr>
        <w:t xml:space="preserve"> in the last 14 days</w:t>
      </w:r>
    </w:p>
    <w:p w14:paraId="0B8B18A3" w14:textId="77777777" w:rsidR="00E92D66" w:rsidRPr="00E92D66" w:rsidRDefault="00E92D66" w:rsidP="00E92D66">
      <w:pPr>
        <w:numPr>
          <w:ilvl w:val="0"/>
          <w:numId w:val="31"/>
        </w:numPr>
        <w:spacing w:before="120" w:after="120" w:line="276" w:lineRule="auto"/>
        <w:jc w:val="both"/>
        <w:textAlignment w:val="center"/>
        <w:rPr>
          <w:rFonts w:eastAsia="Arial" w:cs="Arial"/>
        </w:rPr>
      </w:pPr>
      <w:r w:rsidRPr="00E92D66">
        <w:rPr>
          <w:rFonts w:eastAsia="Arial" w:cs="Arial"/>
        </w:rPr>
        <w:t>A previous smallpox vaccine ever</w:t>
      </w:r>
    </w:p>
    <w:p w14:paraId="723CE460" w14:textId="77777777" w:rsidR="00E92D66" w:rsidRPr="00E92D66" w:rsidRDefault="00E92D66" w:rsidP="00E92D66">
      <w:pPr>
        <w:numPr>
          <w:ilvl w:val="0"/>
          <w:numId w:val="31"/>
        </w:numPr>
        <w:spacing w:before="120" w:after="120" w:line="276" w:lineRule="auto"/>
        <w:jc w:val="both"/>
        <w:textAlignment w:val="center"/>
        <w:rPr>
          <w:rFonts w:eastAsia="Arial" w:cs="Arial"/>
        </w:rPr>
      </w:pPr>
      <w:r w:rsidRPr="00E92D66">
        <w:rPr>
          <w:rFonts w:eastAsia="Arial" w:cs="Arial"/>
        </w:rPr>
        <w:t xml:space="preserve">A smallpox or </w:t>
      </w:r>
      <w:proofErr w:type="spellStart"/>
      <w:r w:rsidRPr="00E92D66">
        <w:rPr>
          <w:rFonts w:eastAsia="Arial" w:cs="Arial"/>
        </w:rPr>
        <w:t>mpox</w:t>
      </w:r>
      <w:proofErr w:type="spellEnd"/>
      <w:r w:rsidRPr="00E92D66">
        <w:rPr>
          <w:rFonts w:eastAsia="Arial" w:cs="Arial"/>
        </w:rPr>
        <w:t xml:space="preserve"> vaccine recently (</w:t>
      </w:r>
      <w:proofErr w:type="gramStart"/>
      <w:r w:rsidRPr="00E92D66">
        <w:rPr>
          <w:rFonts w:eastAsia="Arial" w:cs="Arial"/>
        </w:rPr>
        <w:t>e.g.</w:t>
      </w:r>
      <w:proofErr w:type="gramEnd"/>
      <w:r w:rsidRPr="00E92D66">
        <w:rPr>
          <w:rFonts w:eastAsia="Arial" w:cs="Arial"/>
        </w:rPr>
        <w:t xml:space="preserve"> overseas)</w:t>
      </w:r>
    </w:p>
    <w:p w14:paraId="25123BCD" w14:textId="77777777" w:rsidR="00E92D66" w:rsidRPr="00E92D66" w:rsidRDefault="00E92D66" w:rsidP="00E92D66">
      <w:pPr>
        <w:numPr>
          <w:ilvl w:val="0"/>
          <w:numId w:val="31"/>
        </w:numPr>
        <w:spacing w:before="120" w:after="120" w:line="276" w:lineRule="auto"/>
        <w:jc w:val="both"/>
        <w:textAlignment w:val="center"/>
        <w:rPr>
          <w:rFonts w:eastAsia="Arial" w:cs="Arial"/>
          <w:color w:val="auto"/>
        </w:rPr>
      </w:pPr>
      <w:r w:rsidRPr="00E92D66">
        <w:rPr>
          <w:rFonts w:eastAsia="Arial" w:cs="Arial"/>
        </w:rPr>
        <w:t xml:space="preserve">Have </w:t>
      </w:r>
      <w:r w:rsidRPr="00E92D66">
        <w:rPr>
          <w:rFonts w:eastAsia="Arial" w:cs="Arial"/>
          <w:color w:val="auto"/>
        </w:rPr>
        <w:t xml:space="preserve">previously had </w:t>
      </w:r>
      <w:proofErr w:type="spellStart"/>
      <w:r w:rsidRPr="00E92D66">
        <w:rPr>
          <w:rFonts w:eastAsia="Arial" w:cs="Arial"/>
          <w:color w:val="auto"/>
        </w:rPr>
        <w:t>mpox</w:t>
      </w:r>
      <w:proofErr w:type="spellEnd"/>
      <w:r w:rsidRPr="00E92D66">
        <w:rPr>
          <w:rFonts w:eastAsia="Arial" w:cs="Arial"/>
          <w:color w:val="auto"/>
        </w:rPr>
        <w:t xml:space="preserve"> virus infection</w:t>
      </w:r>
    </w:p>
    <w:p w14:paraId="0CB8F9B8" w14:textId="0C17573B" w:rsidR="004249BD" w:rsidRPr="004249BD" w:rsidRDefault="00E92D66" w:rsidP="004249BD">
      <w:pPr>
        <w:numPr>
          <w:ilvl w:val="0"/>
          <w:numId w:val="31"/>
        </w:numPr>
        <w:spacing w:before="120" w:after="120"/>
        <w:jc w:val="both"/>
        <w:textAlignment w:val="center"/>
        <w:rPr>
          <w:rFonts w:eastAsia="Arial" w:cs="Arial"/>
          <w:color w:val="auto"/>
          <w:szCs w:val="22"/>
        </w:rPr>
      </w:pPr>
      <w:r w:rsidRPr="00E92D66">
        <w:rPr>
          <w:rFonts w:eastAsia="Arial" w:cs="Arial"/>
          <w:color w:val="auto"/>
          <w:szCs w:val="22"/>
        </w:rPr>
        <w:t>A current medical condition that lowers your immunity</w:t>
      </w:r>
    </w:p>
    <w:p w14:paraId="03115E6F" w14:textId="77777777" w:rsidR="00E92D66" w:rsidRPr="00E92D66" w:rsidRDefault="00E92D66" w:rsidP="00E92D66">
      <w:pPr>
        <w:numPr>
          <w:ilvl w:val="0"/>
          <w:numId w:val="31"/>
        </w:numPr>
        <w:contextualSpacing/>
        <w:rPr>
          <w:rFonts w:asciiTheme="minorHAnsi" w:eastAsiaTheme="minorEastAsia" w:hAnsiTheme="minorHAnsi" w:cstheme="minorBidi"/>
          <w:color w:val="auto"/>
          <w:szCs w:val="22"/>
        </w:rPr>
      </w:pPr>
      <w:r w:rsidRPr="00E92D66">
        <w:rPr>
          <w:rFonts w:eastAsia="Arial" w:cs="Arial"/>
          <w:color w:val="auto"/>
          <w:szCs w:val="22"/>
        </w:rPr>
        <w:t>A history of keloid scarring</w:t>
      </w:r>
    </w:p>
    <w:p w14:paraId="4C607F8C" w14:textId="77777777" w:rsidR="00E92D66" w:rsidRPr="00E92D66" w:rsidRDefault="00E92D66" w:rsidP="00E92D66">
      <w:pPr>
        <w:numPr>
          <w:ilvl w:val="0"/>
          <w:numId w:val="31"/>
        </w:numPr>
        <w:spacing w:before="240"/>
        <w:contextualSpacing/>
        <w:rPr>
          <w:rFonts w:asciiTheme="minorHAnsi" w:eastAsiaTheme="minorEastAsia" w:hAnsiTheme="minorHAnsi" w:cstheme="minorBidi"/>
          <w:color w:val="auto"/>
          <w:szCs w:val="22"/>
        </w:rPr>
      </w:pPr>
      <w:r w:rsidRPr="00E92D66">
        <w:rPr>
          <w:rFonts w:eastAsia="Arial" w:cs="Arial"/>
          <w:color w:val="auto"/>
          <w:szCs w:val="22"/>
        </w:rPr>
        <w:t>A new rash.</w:t>
      </w:r>
    </w:p>
    <w:p w14:paraId="2D09F2AF" w14:textId="77777777" w:rsidR="00E92D66" w:rsidRPr="00E92D66" w:rsidRDefault="00E92D66" w:rsidP="00E92D66">
      <w:pPr>
        <w:ind w:left="283" w:hanging="283"/>
        <w:contextualSpacing/>
        <w:rPr>
          <w:rFonts w:eastAsia="Calibri"/>
        </w:rPr>
      </w:pPr>
    </w:p>
    <w:p w14:paraId="71AFDF5D" w14:textId="77777777" w:rsidR="00E92D66" w:rsidRPr="00E92D66" w:rsidRDefault="00E92D66" w:rsidP="00E92D66">
      <w:pPr>
        <w:spacing w:before="120" w:after="120"/>
        <w:jc w:val="both"/>
        <w:rPr>
          <w:rFonts w:eastAsia="Arial" w:cs="Arial"/>
        </w:rPr>
      </w:pPr>
      <w:r w:rsidRPr="00E92D66">
        <w:rPr>
          <w:rFonts w:eastAsia="Arial" w:cs="Arial"/>
        </w:rPr>
        <w:lastRenderedPageBreak/>
        <w:t>*JYNNEOS</w:t>
      </w:r>
      <w:r w:rsidRPr="00E92D66">
        <w:rPr>
          <w:rFonts w:eastAsia="Calibri"/>
          <w:vertAlign w:val="superscript"/>
        </w:rPr>
        <w:t>®</w:t>
      </w:r>
      <w:r w:rsidRPr="00E92D66">
        <w:rPr>
          <w:rFonts w:eastAsia="Arial" w:cs="Arial"/>
        </w:rPr>
        <w:t xml:space="preserve"> contains trace residues of </w:t>
      </w:r>
      <w:proofErr w:type="spellStart"/>
      <w:r w:rsidRPr="00E92D66">
        <w:rPr>
          <w:rFonts w:eastAsia="Arial" w:cs="Arial"/>
        </w:rPr>
        <w:t>benzonase</w:t>
      </w:r>
      <w:proofErr w:type="spellEnd"/>
      <w:r w:rsidRPr="00E92D66">
        <w:rPr>
          <w:rFonts w:eastAsia="Arial" w:cs="Arial"/>
        </w:rPr>
        <w:t>, gentamicin and ciprofloxacin (antibiotics), chicken host-cell DNA and chicken egg protein. In people with confirmed anaphylaxis to egg, there is a possible risk of allergic reaction. See above for complete list.</w:t>
      </w:r>
    </w:p>
    <w:p w14:paraId="0318F10B" w14:textId="77777777" w:rsidR="00E92D66" w:rsidRPr="00E92D66" w:rsidRDefault="00E92D66" w:rsidP="00E92D66">
      <w:pPr>
        <w:spacing w:before="120" w:after="120"/>
        <w:jc w:val="both"/>
        <w:rPr>
          <w:rFonts w:eastAsia="Arial" w:cs="Arial"/>
        </w:rPr>
      </w:pPr>
      <w:r w:rsidRPr="00E92D66">
        <w:rPr>
          <w:rFonts w:eastAsia="Arial" w:cs="Arial"/>
        </w:rPr>
        <w:br w:type="page"/>
      </w:r>
    </w:p>
    <w:p w14:paraId="6EE3E904" w14:textId="77777777" w:rsidR="00E92D66" w:rsidRPr="00E92D66" w:rsidRDefault="00E92D66" w:rsidP="00E92D66">
      <w:pPr>
        <w:numPr>
          <w:ilvl w:val="1"/>
          <w:numId w:val="0"/>
        </w:numPr>
        <w:spacing w:before="200" w:after="120"/>
        <w:rPr>
          <w:rFonts w:eastAsia="Times New Roman" w:cs="Arial"/>
          <w:b/>
          <w:iCs/>
          <w:color w:val="008A96"/>
          <w:spacing w:val="-4"/>
          <w:sz w:val="44"/>
          <w:lang w:eastAsia="en-AU"/>
        </w:rPr>
      </w:pPr>
      <w:r w:rsidRPr="00E92D66">
        <w:rPr>
          <w:rFonts w:eastAsia="Times New Roman" w:cs="Arial"/>
          <w:b/>
          <w:iCs/>
          <w:color w:val="008A96"/>
          <w:spacing w:val="-4"/>
          <w:sz w:val="44"/>
          <w:lang w:eastAsia="en-AU"/>
        </w:rPr>
        <w:lastRenderedPageBreak/>
        <w:t>Screening questionnaire</w:t>
      </w:r>
    </w:p>
    <w:tbl>
      <w:tblPr>
        <w:tblStyle w:val="TableGrid"/>
        <w:tblW w:w="0" w:type="auto"/>
        <w:tblInd w:w="0" w:type="dxa"/>
        <w:tblLayout w:type="fixed"/>
        <w:tblLook w:val="04A0" w:firstRow="1" w:lastRow="0" w:firstColumn="1" w:lastColumn="0" w:noHBand="0" w:noVBand="1"/>
      </w:tblPr>
      <w:tblGrid>
        <w:gridCol w:w="690"/>
        <w:gridCol w:w="555"/>
        <w:gridCol w:w="7935"/>
      </w:tblGrid>
      <w:tr w:rsidR="00E92D66" w:rsidRPr="00E92D66" w14:paraId="4BD2275A"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386F3D3C" w14:textId="77777777" w:rsidR="00E92D66" w:rsidRPr="00E92D66" w:rsidRDefault="00E92D66" w:rsidP="00E92D66">
            <w:pPr>
              <w:spacing w:before="120" w:after="120"/>
              <w:jc w:val="both"/>
              <w:rPr>
                <w:rFonts w:eastAsia="Arial" w:cs="Arial"/>
              </w:rPr>
            </w:pPr>
            <w:r w:rsidRPr="00E92D66">
              <w:rPr>
                <w:rFonts w:eastAsia="Arial" w:cs="Arial"/>
              </w:rPr>
              <w:t>Yes</w:t>
            </w: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1E8CFE3E" w14:textId="77777777" w:rsidR="00E92D66" w:rsidRPr="00E92D66" w:rsidRDefault="00E92D66" w:rsidP="00E92D66">
            <w:pPr>
              <w:spacing w:before="120" w:after="120"/>
              <w:jc w:val="both"/>
              <w:rPr>
                <w:rFonts w:eastAsia="Arial" w:cs="Arial"/>
              </w:rPr>
            </w:pPr>
            <w:r w:rsidRPr="00E92D66">
              <w:rPr>
                <w:rFonts w:eastAsia="Arial" w:cs="Arial"/>
              </w:rPr>
              <w:t>No</w:t>
            </w: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024307" w14:textId="77777777" w:rsidR="00E92D66" w:rsidRPr="00E92D66" w:rsidRDefault="00E92D66" w:rsidP="00E92D66">
            <w:pPr>
              <w:spacing w:before="120" w:after="120"/>
              <w:jc w:val="both"/>
              <w:rPr>
                <w:rFonts w:eastAsia="Arial" w:cs="Arial"/>
              </w:rPr>
            </w:pPr>
          </w:p>
        </w:tc>
      </w:tr>
      <w:tr w:rsidR="00E92D66" w:rsidRPr="00E92D66" w14:paraId="0E338339"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3C904B"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787CF7"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775EE2E6" w14:textId="77777777" w:rsidR="00E92D66" w:rsidRPr="00E92D66" w:rsidRDefault="00E92D66" w:rsidP="00E92D66">
            <w:pPr>
              <w:spacing w:before="120" w:after="120"/>
              <w:jc w:val="both"/>
              <w:rPr>
                <w:rFonts w:eastAsia="Arial" w:cs="Arial"/>
              </w:rPr>
            </w:pPr>
            <w:r w:rsidRPr="00E92D66">
              <w:rPr>
                <w:rFonts w:eastAsia="Arial" w:cs="Arial"/>
              </w:rPr>
              <w:t>Have you ever had a severe reaction to a previous dose of JYNNEOS</w:t>
            </w:r>
            <w:r w:rsidRPr="00E92D66">
              <w:rPr>
                <w:rFonts w:eastAsia="Calibri"/>
                <w:vertAlign w:val="superscript"/>
              </w:rPr>
              <w:t>®</w:t>
            </w:r>
            <w:r w:rsidRPr="00E92D66">
              <w:rPr>
                <w:rFonts w:eastAsia="Arial" w:cs="Arial"/>
              </w:rPr>
              <w:t xml:space="preserve"> or to one of its ingredients*?</w:t>
            </w:r>
          </w:p>
        </w:tc>
      </w:tr>
      <w:tr w:rsidR="00E92D66" w:rsidRPr="00E92D66" w14:paraId="3EBC76B3"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93DEA4F"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752D948"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106646F2" w14:textId="77777777" w:rsidR="00E92D66" w:rsidRPr="00E92D66" w:rsidRDefault="00E92D66" w:rsidP="00E92D66">
            <w:pPr>
              <w:spacing w:before="120" w:after="120"/>
              <w:jc w:val="both"/>
              <w:rPr>
                <w:rFonts w:eastAsia="Arial" w:cs="Arial"/>
              </w:rPr>
            </w:pPr>
            <w:r w:rsidRPr="00E92D66">
              <w:rPr>
                <w:rFonts w:eastAsia="Arial" w:cs="Arial"/>
              </w:rPr>
              <w:t>Have you ever had a severe reaction following any vaccine or medication (e.g., anaphylaxis)?</w:t>
            </w:r>
          </w:p>
        </w:tc>
      </w:tr>
      <w:tr w:rsidR="00E92D66" w:rsidRPr="00E92D66" w14:paraId="5E90A793"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228120"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9C08922"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7A59B564" w14:textId="77777777" w:rsidR="00E92D66" w:rsidRPr="00E92D66" w:rsidRDefault="00E92D66" w:rsidP="00E92D66">
            <w:pPr>
              <w:spacing w:before="120" w:after="120"/>
              <w:jc w:val="both"/>
              <w:rPr>
                <w:rFonts w:eastAsia="Arial" w:cs="Arial"/>
              </w:rPr>
            </w:pPr>
            <w:r w:rsidRPr="00E92D66">
              <w:rPr>
                <w:rFonts w:eastAsia="Arial" w:cs="Arial"/>
              </w:rPr>
              <w:t>Do you have any severe allergies (to anything)?</w:t>
            </w:r>
          </w:p>
        </w:tc>
      </w:tr>
      <w:tr w:rsidR="00E92D66" w:rsidRPr="00E92D66" w14:paraId="3648A3C3"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E79A21E"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4D526F"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706037C6" w14:textId="77777777" w:rsidR="00E92D66" w:rsidRPr="00E92D66" w:rsidRDefault="00E92D66" w:rsidP="00E92D66">
            <w:pPr>
              <w:spacing w:before="120" w:after="120"/>
              <w:jc w:val="both"/>
              <w:rPr>
                <w:rFonts w:eastAsia="Arial" w:cs="Arial"/>
              </w:rPr>
            </w:pPr>
            <w:r w:rsidRPr="00E92D66">
              <w:rPr>
                <w:rFonts w:eastAsia="Arial" w:cs="Arial"/>
              </w:rPr>
              <w:t xml:space="preserve">Have you had a known or possible exposure to </w:t>
            </w:r>
            <w:proofErr w:type="spellStart"/>
            <w:r w:rsidRPr="00E92D66">
              <w:rPr>
                <w:rFonts w:eastAsia="Arial" w:cs="Arial"/>
              </w:rPr>
              <w:t>mpox</w:t>
            </w:r>
            <w:proofErr w:type="spellEnd"/>
            <w:r w:rsidRPr="00E92D66">
              <w:rPr>
                <w:rFonts w:eastAsia="Arial" w:cs="Arial"/>
              </w:rPr>
              <w:t xml:space="preserve"> in the last 14 days?</w:t>
            </w:r>
          </w:p>
        </w:tc>
      </w:tr>
      <w:tr w:rsidR="00E92D66" w:rsidRPr="00E92D66" w14:paraId="2E763442"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BBF3AFF"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247033C"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4953C9EC" w14:textId="77777777" w:rsidR="00E92D66" w:rsidRPr="00E92D66" w:rsidRDefault="00E92D66" w:rsidP="00E92D66">
            <w:pPr>
              <w:spacing w:before="120" w:after="120"/>
              <w:jc w:val="both"/>
              <w:rPr>
                <w:rFonts w:eastAsia="Arial" w:cs="Arial"/>
              </w:rPr>
            </w:pPr>
            <w:r w:rsidRPr="00E92D66">
              <w:rPr>
                <w:rFonts w:eastAsia="Arial" w:cs="Arial"/>
              </w:rPr>
              <w:t>Do you have a bleeding disorder or take any medicine to thin your blood (an anticoagulant therapy)?</w:t>
            </w:r>
          </w:p>
        </w:tc>
      </w:tr>
      <w:tr w:rsidR="00E92D66" w:rsidRPr="00E92D66" w14:paraId="655D85C0"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7BF936F"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87B96D"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00E17BF8" w14:textId="77777777" w:rsidR="00E92D66" w:rsidRPr="00E92D66" w:rsidRDefault="00E92D66" w:rsidP="00E92D66">
            <w:pPr>
              <w:spacing w:before="120" w:after="120"/>
              <w:jc w:val="both"/>
              <w:rPr>
                <w:rFonts w:eastAsia="Arial" w:cs="Arial"/>
              </w:rPr>
            </w:pPr>
            <w:r w:rsidRPr="00E92D66">
              <w:rPr>
                <w:rFonts w:eastAsia="Arial" w:cs="Arial"/>
              </w:rPr>
              <w:t xml:space="preserve">Do you have a condition that lowers immunity (e.g., </w:t>
            </w:r>
            <w:proofErr w:type="spellStart"/>
            <w:r w:rsidRPr="00E92D66">
              <w:rPr>
                <w:rFonts w:eastAsia="Arial" w:cs="Arial"/>
              </w:rPr>
              <w:t>leukaemia</w:t>
            </w:r>
            <w:proofErr w:type="spellEnd"/>
            <w:r w:rsidRPr="00E92D66">
              <w:rPr>
                <w:rFonts w:eastAsia="Arial" w:cs="Arial"/>
              </w:rPr>
              <w:t>, cancer, HIV) or are you receiving treatment that lowers immunity?</w:t>
            </w:r>
          </w:p>
        </w:tc>
      </w:tr>
      <w:tr w:rsidR="00E92D66" w:rsidRPr="00E92D66" w14:paraId="1D6B8A97"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FE0FA7B"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4F61CED"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0C05436" w14:textId="77777777" w:rsidR="00E92D66" w:rsidRPr="00E92D66" w:rsidRDefault="00E92D66" w:rsidP="00E92D66">
            <w:pPr>
              <w:spacing w:before="120" w:after="120"/>
              <w:jc w:val="both"/>
              <w:rPr>
                <w:rFonts w:eastAsia="Arial" w:cs="Arial"/>
              </w:rPr>
            </w:pPr>
            <w:r w:rsidRPr="00E92D66">
              <w:rPr>
                <w:rFonts w:eastAsia="Arial" w:cs="Arial"/>
              </w:rPr>
              <w:t>Have you ever had eczema (atopic dermatitis) or any other skin conditions?</w:t>
            </w:r>
          </w:p>
        </w:tc>
      </w:tr>
      <w:tr w:rsidR="00E92D66" w:rsidRPr="00E92D66" w14:paraId="12EAD47B"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B076C8" w14:textId="77777777" w:rsidR="00E92D66" w:rsidRPr="00E92D66" w:rsidRDefault="00E92D66" w:rsidP="00E92D66">
            <w:pPr>
              <w:jc w:val="both"/>
              <w:rPr>
                <w:rFonts w:eastAsia="Calibri"/>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9C9ABC7" w14:textId="77777777" w:rsidR="00E92D66" w:rsidRPr="00E92D66" w:rsidRDefault="00E92D66" w:rsidP="00E92D66">
            <w:pPr>
              <w:jc w:val="both"/>
              <w:rPr>
                <w:rFonts w:eastAsia="Calibri"/>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38CFB1F5" w14:textId="77777777" w:rsidR="00E92D66" w:rsidRPr="00E92D66" w:rsidRDefault="00E92D66" w:rsidP="00E92D66">
            <w:pPr>
              <w:rPr>
                <w:rFonts w:eastAsia="Arial" w:cs="Arial"/>
              </w:rPr>
            </w:pPr>
            <w:r w:rsidRPr="00E92D66">
              <w:rPr>
                <w:rFonts w:eastAsia="Arial" w:cs="Arial"/>
              </w:rPr>
              <w:t>Have you ever had keloid scarring (a specific type of wound scarring)?</w:t>
            </w:r>
          </w:p>
        </w:tc>
      </w:tr>
      <w:tr w:rsidR="00E92D66" w:rsidRPr="00E92D66" w14:paraId="3BCC2AFE"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5E6294E"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9CB7F22"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0ED9277A" w14:textId="77777777" w:rsidR="00E92D66" w:rsidRPr="00E92D66" w:rsidRDefault="00E92D66" w:rsidP="00E92D66">
            <w:pPr>
              <w:spacing w:before="120" w:after="120"/>
              <w:jc w:val="both"/>
              <w:rPr>
                <w:rFonts w:eastAsia="Arial" w:cs="Arial"/>
              </w:rPr>
            </w:pPr>
            <w:r w:rsidRPr="00E92D66">
              <w:rPr>
                <w:rFonts w:eastAsia="Arial" w:cs="Arial"/>
              </w:rPr>
              <w:t>Do you have a history of myocarditis (inflammation of the heart muscle) or pericarditis (inflammation of the lining around the heart)?</w:t>
            </w:r>
          </w:p>
        </w:tc>
      </w:tr>
      <w:tr w:rsidR="00E92D66" w:rsidRPr="00E92D66" w14:paraId="684B2BE8"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9A2A8B"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F5EC8ED"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424EE8F1" w14:textId="77777777" w:rsidR="00E92D66" w:rsidRPr="00E92D66" w:rsidRDefault="00E92D66" w:rsidP="00E92D66">
            <w:pPr>
              <w:spacing w:before="120" w:after="120"/>
              <w:jc w:val="both"/>
              <w:rPr>
                <w:rFonts w:eastAsia="Arial" w:cs="Arial"/>
              </w:rPr>
            </w:pPr>
            <w:r w:rsidRPr="00E92D66">
              <w:rPr>
                <w:rFonts w:eastAsia="Arial" w:cs="Arial"/>
              </w:rPr>
              <w:t>Are you pregnant, planning to become pregnant or breastfeeding?</w:t>
            </w:r>
          </w:p>
        </w:tc>
      </w:tr>
      <w:tr w:rsidR="00E92D66" w:rsidRPr="00E92D66" w14:paraId="4F698F66"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E052A0"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6CE9AD2"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3F1623D6" w14:textId="77777777" w:rsidR="00E92D66" w:rsidRPr="00E92D66" w:rsidRDefault="00E92D66" w:rsidP="00E92D66">
            <w:pPr>
              <w:spacing w:before="120" w:after="120"/>
              <w:jc w:val="both"/>
              <w:rPr>
                <w:rFonts w:eastAsia="Arial" w:cs="Arial"/>
              </w:rPr>
            </w:pPr>
            <w:r w:rsidRPr="00E92D66">
              <w:rPr>
                <w:rFonts w:eastAsia="Arial" w:cs="Arial"/>
              </w:rPr>
              <w:t>Have you been sick with a fever or are feeling sick in another way?</w:t>
            </w:r>
          </w:p>
        </w:tc>
      </w:tr>
      <w:tr w:rsidR="00E92D66" w:rsidRPr="00E92D66" w14:paraId="6A449EE1"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FAF20E9"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C8E50DB"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1AC09C9B" w14:textId="77777777" w:rsidR="00E92D66" w:rsidRPr="00E92D66" w:rsidRDefault="00E92D66" w:rsidP="00E92D66">
            <w:pPr>
              <w:spacing w:before="120" w:after="120"/>
              <w:jc w:val="both"/>
              <w:rPr>
                <w:rFonts w:eastAsia="Arial" w:cs="Arial"/>
              </w:rPr>
            </w:pPr>
            <w:r w:rsidRPr="00E92D66">
              <w:rPr>
                <w:rFonts w:eastAsia="Arial" w:cs="Arial"/>
              </w:rPr>
              <w:t xml:space="preserve">Do you currently have a rash (this could look like bumps, </w:t>
            </w:r>
            <w:proofErr w:type="gramStart"/>
            <w:r w:rsidRPr="00E92D66">
              <w:rPr>
                <w:rFonts w:eastAsia="Arial" w:cs="Arial"/>
              </w:rPr>
              <w:t>blisters</w:t>
            </w:r>
            <w:proofErr w:type="gramEnd"/>
            <w:r w:rsidRPr="00E92D66">
              <w:rPr>
                <w:rFonts w:eastAsia="Arial" w:cs="Arial"/>
              </w:rPr>
              <w:t xml:space="preserve"> or pimples) or any sores anywhere on your body, including in your mouth or your anus?</w:t>
            </w:r>
          </w:p>
        </w:tc>
      </w:tr>
      <w:tr w:rsidR="00E92D66" w:rsidRPr="00E92D66" w14:paraId="6A95B5B9"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8FFCE5"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E5D141"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0E999251" w14:textId="77777777" w:rsidR="00E92D66" w:rsidRPr="00E92D66" w:rsidRDefault="00E92D66" w:rsidP="00E92D66">
            <w:pPr>
              <w:spacing w:before="120" w:after="120"/>
              <w:jc w:val="both"/>
              <w:rPr>
                <w:rFonts w:eastAsia="Arial" w:cs="Arial"/>
              </w:rPr>
            </w:pPr>
            <w:r w:rsidRPr="00E92D66">
              <w:rPr>
                <w:rFonts w:eastAsia="Arial" w:cs="Arial"/>
              </w:rPr>
              <w:t>Have you had a JYNNEOS</w:t>
            </w:r>
            <w:r w:rsidRPr="00E92D66">
              <w:rPr>
                <w:rFonts w:eastAsia="Calibri"/>
                <w:vertAlign w:val="superscript"/>
              </w:rPr>
              <w:t>®</w:t>
            </w:r>
            <w:r w:rsidRPr="00E92D66">
              <w:rPr>
                <w:rFonts w:eastAsia="Arial" w:cs="Arial"/>
              </w:rPr>
              <w:t xml:space="preserve"> vaccine, or other </w:t>
            </w:r>
            <w:proofErr w:type="spellStart"/>
            <w:r w:rsidRPr="00E92D66">
              <w:rPr>
                <w:rFonts w:eastAsia="Arial" w:cs="Arial"/>
              </w:rPr>
              <w:t>mpox</w:t>
            </w:r>
            <w:proofErr w:type="spellEnd"/>
            <w:r w:rsidRPr="00E92D66">
              <w:rPr>
                <w:rFonts w:eastAsia="Arial" w:cs="Arial"/>
              </w:rPr>
              <w:t xml:space="preserve"> or smallpox vaccine before?</w:t>
            </w:r>
          </w:p>
          <w:p w14:paraId="348EEFE3" w14:textId="77777777" w:rsidR="00E92D66" w:rsidRPr="00E92D66" w:rsidRDefault="00E92D66" w:rsidP="00E92D66">
            <w:pPr>
              <w:spacing w:before="120" w:after="120"/>
              <w:jc w:val="both"/>
              <w:rPr>
                <w:rFonts w:eastAsia="Arial" w:cs="Arial"/>
              </w:rPr>
            </w:pPr>
            <w:r w:rsidRPr="00E92D66">
              <w:rPr>
                <w:rFonts w:eastAsia="Arial" w:cs="Arial"/>
              </w:rPr>
              <w:t>If so, vaccine name (if known</w:t>
            </w:r>
            <w:proofErr w:type="gramStart"/>
            <w:r w:rsidRPr="00E92D66">
              <w:rPr>
                <w:rFonts w:eastAsia="Arial" w:cs="Arial"/>
              </w:rPr>
              <w:t>):_</w:t>
            </w:r>
            <w:proofErr w:type="gramEnd"/>
            <w:r w:rsidRPr="00E92D66">
              <w:rPr>
                <w:rFonts w:eastAsia="Arial" w:cs="Arial"/>
              </w:rPr>
              <w:t>___ Date: _________________</w:t>
            </w:r>
          </w:p>
        </w:tc>
      </w:tr>
      <w:tr w:rsidR="00E92D66" w:rsidRPr="00E92D66" w14:paraId="06B21427"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C696762"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2AFC0AA"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6B7F1E16" w14:textId="77777777" w:rsidR="00E92D66" w:rsidRPr="00E92D66" w:rsidRDefault="00E92D66" w:rsidP="00E92D66">
            <w:pPr>
              <w:spacing w:before="120" w:after="120"/>
              <w:jc w:val="both"/>
              <w:rPr>
                <w:rFonts w:eastAsia="Arial" w:cs="Arial"/>
              </w:rPr>
            </w:pPr>
            <w:r w:rsidRPr="00E92D66">
              <w:rPr>
                <w:rFonts w:eastAsia="Arial" w:cs="Arial"/>
              </w:rPr>
              <w:t>Have you had a COVID-19 vaccine in the last 4 weeks, or do you plan to receive one in the next 4 weeks?</w:t>
            </w:r>
          </w:p>
        </w:tc>
      </w:tr>
      <w:tr w:rsidR="00E92D66" w:rsidRPr="00E92D66" w14:paraId="7DEE6CB2" w14:textId="77777777" w:rsidTr="00DD7FF1">
        <w:tc>
          <w:tcPr>
            <w:tcW w:w="6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8BBCDD8" w14:textId="77777777" w:rsidR="00E92D66" w:rsidRPr="00E92D66" w:rsidRDefault="00E92D66" w:rsidP="00E92D66">
            <w:pPr>
              <w:spacing w:before="120" w:after="120"/>
              <w:jc w:val="both"/>
              <w:rPr>
                <w:rFonts w:eastAsia="Arial" w:cs="Arial"/>
              </w:rPr>
            </w:pPr>
          </w:p>
        </w:tc>
        <w:tc>
          <w:tcPr>
            <w:tcW w:w="5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7D4C1B7" w14:textId="77777777" w:rsidR="00E92D66" w:rsidRPr="00E92D66" w:rsidRDefault="00E92D66" w:rsidP="00E92D66">
            <w:pPr>
              <w:spacing w:before="120" w:after="120"/>
              <w:jc w:val="both"/>
              <w:rPr>
                <w:rFonts w:eastAsia="Arial" w:cs="Arial"/>
              </w:rPr>
            </w:pPr>
          </w:p>
        </w:tc>
        <w:tc>
          <w:tcPr>
            <w:tcW w:w="79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hideMark/>
          </w:tcPr>
          <w:p w14:paraId="18187934" w14:textId="77777777" w:rsidR="00E92D66" w:rsidRPr="00E92D66" w:rsidRDefault="00E92D66" w:rsidP="00E92D66">
            <w:pPr>
              <w:spacing w:before="120" w:after="120"/>
              <w:jc w:val="both"/>
              <w:rPr>
                <w:rFonts w:eastAsia="Arial" w:cs="Arial"/>
              </w:rPr>
            </w:pPr>
            <w:r w:rsidRPr="00E92D66">
              <w:rPr>
                <w:rFonts w:eastAsia="Arial" w:cs="Arial"/>
              </w:rPr>
              <w:t>Have you received any other vaccination in the last 4 weeks?</w:t>
            </w:r>
          </w:p>
        </w:tc>
      </w:tr>
    </w:tbl>
    <w:p w14:paraId="3ECCDA55" w14:textId="77777777" w:rsidR="00E92D66" w:rsidRPr="00E92D66" w:rsidRDefault="00E92D66" w:rsidP="00E92D66">
      <w:pPr>
        <w:spacing w:before="120" w:after="120"/>
        <w:jc w:val="both"/>
        <w:rPr>
          <w:rFonts w:eastAsia="Arial" w:cs="Arial"/>
          <w:szCs w:val="22"/>
        </w:rPr>
      </w:pPr>
      <w:r w:rsidRPr="00E92D66">
        <w:rPr>
          <w:rFonts w:eastAsia="Arial" w:cs="Arial"/>
        </w:rPr>
        <w:t>*JYNNEOS</w:t>
      </w:r>
      <w:r w:rsidRPr="00E92D66">
        <w:rPr>
          <w:rFonts w:eastAsia="Calibri"/>
          <w:vertAlign w:val="superscript"/>
        </w:rPr>
        <w:t>®</w:t>
      </w:r>
      <w:r w:rsidRPr="00E92D66">
        <w:rPr>
          <w:rFonts w:eastAsia="Arial" w:cs="Arial"/>
        </w:rPr>
        <w:t xml:space="preserve"> contains modified vaccinia Ankara – Bavarian Nordic live virus (active substance), trometamol, sodium chloride, and small amounts of </w:t>
      </w:r>
      <w:proofErr w:type="spellStart"/>
      <w:r w:rsidRPr="00E92D66">
        <w:rPr>
          <w:rFonts w:eastAsia="Arial" w:cs="Arial"/>
        </w:rPr>
        <w:t>benzonase</w:t>
      </w:r>
      <w:proofErr w:type="spellEnd"/>
      <w:r w:rsidRPr="00E92D66">
        <w:rPr>
          <w:rFonts w:eastAsia="Arial" w:cs="Arial"/>
        </w:rPr>
        <w:t>, gentamicin and ciprofloxacin (antibiotics), chicken host-cell DNA and chicken egg protein. In people with confirmed anaphylaxis to egg, there is a possible risk of allergic reaction.</w:t>
      </w:r>
    </w:p>
    <w:p w14:paraId="53E0B77C" w14:textId="77777777" w:rsidR="00E92D66" w:rsidRPr="00E92D66" w:rsidRDefault="00E92D66" w:rsidP="00E92D66">
      <w:pPr>
        <w:spacing w:before="120" w:after="120"/>
        <w:jc w:val="both"/>
        <w:rPr>
          <w:rFonts w:eastAsia="Arial" w:cs="Arial"/>
        </w:rPr>
      </w:pPr>
      <w:r w:rsidRPr="00E92D66">
        <w:rPr>
          <w:rFonts w:eastAsia="Arial" w:cs="Arial"/>
        </w:rPr>
        <w:lastRenderedPageBreak/>
        <w:t>If you answered Yes to any of the above questions, you may still be able to receive JYNNEOS</w:t>
      </w:r>
      <w:r w:rsidRPr="00E92D66">
        <w:rPr>
          <w:rFonts w:eastAsia="Calibri"/>
          <w:vertAlign w:val="superscript"/>
        </w:rPr>
        <w:t>®</w:t>
      </w:r>
      <w:r w:rsidRPr="00E92D66">
        <w:rPr>
          <w:rFonts w:eastAsia="Arial" w:cs="Arial"/>
        </w:rPr>
        <w:t>, however you should talk to your immunisation provider first to discuss the best timing of vaccination and whether any additional precautions are needed.</w:t>
      </w:r>
    </w:p>
    <w:p w14:paraId="6EEBEA42" w14:textId="77777777" w:rsidR="00E92D66" w:rsidRPr="00E92D66" w:rsidRDefault="00E92D66" w:rsidP="00E92D66">
      <w:pPr>
        <w:spacing w:before="120" w:after="120"/>
        <w:jc w:val="both"/>
        <w:rPr>
          <w:rFonts w:eastAsia="Arial" w:cs="Arial"/>
        </w:rPr>
      </w:pPr>
    </w:p>
    <w:p w14:paraId="6B86DA7D" w14:textId="77777777" w:rsidR="00E92D66" w:rsidRPr="00E92D66" w:rsidRDefault="00E92D66" w:rsidP="00E92D66">
      <w:pPr>
        <w:spacing w:before="120" w:after="120"/>
        <w:jc w:val="both"/>
        <w:rPr>
          <w:rFonts w:eastAsia="Arial" w:cs="Arial"/>
        </w:rPr>
      </w:pPr>
      <w:r w:rsidRPr="00E92D66">
        <w:rPr>
          <w:rFonts w:eastAsia="Arial" w:cs="Arial"/>
        </w:rPr>
        <w:t>Patient information</w:t>
      </w:r>
    </w:p>
    <w:tbl>
      <w:tblPr>
        <w:tblStyle w:val="TableGrid"/>
        <w:tblW w:w="0" w:type="auto"/>
        <w:tblInd w:w="0" w:type="dxa"/>
        <w:tblLayout w:type="fixed"/>
        <w:tblLook w:val="04A0" w:firstRow="1" w:lastRow="0" w:firstColumn="1" w:lastColumn="0" w:noHBand="0" w:noVBand="1"/>
      </w:tblPr>
      <w:tblGrid>
        <w:gridCol w:w="3240"/>
        <w:gridCol w:w="594"/>
        <w:gridCol w:w="594"/>
        <w:gridCol w:w="594"/>
        <w:gridCol w:w="594"/>
        <w:gridCol w:w="594"/>
        <w:gridCol w:w="594"/>
        <w:gridCol w:w="594"/>
        <w:gridCol w:w="594"/>
        <w:gridCol w:w="594"/>
        <w:gridCol w:w="594"/>
      </w:tblGrid>
      <w:tr w:rsidR="00E92D66" w:rsidRPr="00E92D66" w14:paraId="1F5614A1" w14:textId="77777777" w:rsidTr="00DD7FF1">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78D8A2" w14:textId="77777777" w:rsidR="00E92D66" w:rsidRPr="00E92D66" w:rsidRDefault="00E92D66" w:rsidP="00E92D66">
            <w:pPr>
              <w:spacing w:before="120" w:after="120" w:line="240" w:lineRule="auto"/>
              <w:jc w:val="both"/>
              <w:rPr>
                <w:rFonts w:eastAsia="Arial" w:cs="Arial"/>
              </w:rPr>
            </w:pPr>
            <w:r w:rsidRPr="00E92D66">
              <w:rPr>
                <w:rFonts w:eastAsia="Arial" w:cs="Arial"/>
              </w:rPr>
              <w:t xml:space="preserve">Name: </w:t>
            </w:r>
          </w:p>
        </w:tc>
        <w:tc>
          <w:tcPr>
            <w:tcW w:w="594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B95FE" w14:textId="77777777" w:rsidR="00E92D66" w:rsidRPr="00E92D66" w:rsidRDefault="00E92D66" w:rsidP="00E92D66">
            <w:pPr>
              <w:spacing w:before="120" w:after="120"/>
              <w:jc w:val="both"/>
              <w:rPr>
                <w:rFonts w:eastAsia="Arial" w:cs="Arial"/>
              </w:rPr>
            </w:pPr>
          </w:p>
        </w:tc>
      </w:tr>
      <w:tr w:rsidR="00E92D66" w:rsidRPr="00E92D66" w14:paraId="7EC4D003" w14:textId="77777777" w:rsidTr="00DD7FF1">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238C8" w14:textId="77777777" w:rsidR="00E92D66" w:rsidRPr="00E92D66" w:rsidRDefault="00E92D66" w:rsidP="00E92D66">
            <w:pPr>
              <w:spacing w:before="120" w:after="120" w:line="240" w:lineRule="auto"/>
              <w:jc w:val="both"/>
              <w:rPr>
                <w:rFonts w:eastAsia="Arial" w:cs="Arial"/>
              </w:rPr>
            </w:pPr>
            <w:r w:rsidRPr="00E92D66">
              <w:rPr>
                <w:rFonts w:eastAsia="Arial" w:cs="Arial"/>
              </w:rPr>
              <w:t>Medicare number:</w:t>
            </w: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937C3" w14:textId="77777777" w:rsidR="00E92D66" w:rsidRPr="00E92D66" w:rsidRDefault="00E92D66" w:rsidP="00E92D66">
            <w:pPr>
              <w:spacing w:before="120" w:after="120"/>
              <w:jc w:val="both"/>
              <w:rPr>
                <w:rFonts w:eastAsia="Arial" w:cs="Arial"/>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CE4EB" w14:textId="77777777" w:rsidR="00E92D66" w:rsidRPr="00E92D66" w:rsidRDefault="00E92D66" w:rsidP="00E92D66">
            <w:pPr>
              <w:spacing w:before="120" w:after="120"/>
              <w:jc w:val="both"/>
              <w:rPr>
                <w:rFonts w:eastAsia="Arial" w:cs="Arial"/>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6E43C" w14:textId="77777777" w:rsidR="00E92D66" w:rsidRPr="00E92D66" w:rsidRDefault="00E92D66" w:rsidP="00E92D66">
            <w:pPr>
              <w:spacing w:before="120" w:after="120"/>
              <w:jc w:val="both"/>
              <w:rPr>
                <w:rFonts w:eastAsia="Arial" w:cs="Arial"/>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EBBF8" w14:textId="77777777" w:rsidR="00E92D66" w:rsidRPr="00E92D66" w:rsidRDefault="00E92D66" w:rsidP="00E92D66">
            <w:pPr>
              <w:spacing w:before="120" w:after="120"/>
              <w:jc w:val="both"/>
              <w:rPr>
                <w:rFonts w:eastAsia="Arial" w:cs="Arial"/>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E01B2" w14:textId="77777777" w:rsidR="00E92D66" w:rsidRPr="00E92D66" w:rsidRDefault="00E92D66" w:rsidP="00E92D66">
            <w:pPr>
              <w:spacing w:before="120" w:after="120"/>
              <w:jc w:val="both"/>
              <w:rPr>
                <w:rFonts w:eastAsia="Arial" w:cs="Arial"/>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3D304" w14:textId="77777777" w:rsidR="00E92D66" w:rsidRPr="00E92D66" w:rsidRDefault="00E92D66" w:rsidP="00E92D66">
            <w:pPr>
              <w:spacing w:before="120" w:after="120"/>
              <w:jc w:val="both"/>
              <w:rPr>
                <w:rFonts w:eastAsia="Arial" w:cs="Arial"/>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339FD" w14:textId="77777777" w:rsidR="00E92D66" w:rsidRPr="00E92D66" w:rsidRDefault="00E92D66" w:rsidP="00E92D66">
            <w:pPr>
              <w:spacing w:before="120" w:after="120"/>
              <w:jc w:val="both"/>
              <w:rPr>
                <w:rFonts w:eastAsia="Arial" w:cs="Arial"/>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46A37" w14:textId="77777777" w:rsidR="00E92D66" w:rsidRPr="00E92D66" w:rsidRDefault="00E92D66" w:rsidP="00E92D66">
            <w:pPr>
              <w:spacing w:before="120" w:after="120"/>
              <w:jc w:val="both"/>
              <w:rPr>
                <w:rFonts w:eastAsia="Arial" w:cs="Arial"/>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B8883" w14:textId="77777777" w:rsidR="00E92D66" w:rsidRPr="00E92D66" w:rsidRDefault="00E92D66" w:rsidP="00E92D66">
            <w:pPr>
              <w:spacing w:before="120" w:after="120"/>
              <w:jc w:val="both"/>
              <w:rPr>
                <w:rFonts w:eastAsia="Arial" w:cs="Arial"/>
              </w:rPr>
            </w:pPr>
          </w:p>
        </w:tc>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0DCD5" w14:textId="77777777" w:rsidR="00E92D66" w:rsidRPr="00E92D66" w:rsidRDefault="00E92D66" w:rsidP="00E92D66">
            <w:pPr>
              <w:spacing w:before="120" w:after="120"/>
              <w:jc w:val="both"/>
              <w:rPr>
                <w:rFonts w:eastAsia="Arial" w:cs="Arial"/>
              </w:rPr>
            </w:pPr>
          </w:p>
        </w:tc>
      </w:tr>
      <w:tr w:rsidR="00E92D66" w:rsidRPr="00E92D66" w14:paraId="772814E6" w14:textId="77777777" w:rsidTr="00DD7FF1">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6CEDDC" w14:textId="77777777" w:rsidR="00E92D66" w:rsidRPr="00E92D66" w:rsidRDefault="00E92D66" w:rsidP="00E92D66">
            <w:pPr>
              <w:spacing w:before="120" w:after="120" w:line="240" w:lineRule="auto"/>
              <w:jc w:val="both"/>
              <w:rPr>
                <w:rFonts w:eastAsia="Arial" w:cs="Arial"/>
              </w:rPr>
            </w:pPr>
            <w:r w:rsidRPr="00E92D66">
              <w:rPr>
                <w:rFonts w:eastAsia="Arial" w:cs="Arial"/>
              </w:rPr>
              <w:t>Medicare Individual Reference Number</w:t>
            </w:r>
          </w:p>
        </w:tc>
        <w:tc>
          <w:tcPr>
            <w:tcW w:w="594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E0AFA" w14:textId="77777777" w:rsidR="00E92D66" w:rsidRPr="00E92D66" w:rsidRDefault="00E92D66" w:rsidP="00E92D66">
            <w:pPr>
              <w:spacing w:before="120" w:after="120"/>
              <w:jc w:val="both"/>
              <w:rPr>
                <w:rFonts w:eastAsia="Arial" w:cs="Arial"/>
              </w:rPr>
            </w:pPr>
          </w:p>
        </w:tc>
      </w:tr>
      <w:tr w:rsidR="00E92D66" w:rsidRPr="00E92D66" w14:paraId="30120D70" w14:textId="77777777" w:rsidTr="00DD7FF1">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6B3F7" w14:textId="77777777" w:rsidR="00E92D66" w:rsidRPr="00E92D66" w:rsidRDefault="00E92D66" w:rsidP="00E92D66">
            <w:pPr>
              <w:spacing w:before="120" w:after="120" w:line="240" w:lineRule="auto"/>
              <w:jc w:val="both"/>
              <w:rPr>
                <w:rFonts w:eastAsia="Arial" w:cs="Arial"/>
              </w:rPr>
            </w:pPr>
            <w:r w:rsidRPr="00E92D66">
              <w:rPr>
                <w:rFonts w:eastAsia="Arial" w:cs="Arial"/>
              </w:rPr>
              <w:t>Individual Health Identifier (IHI) if applicable:</w:t>
            </w:r>
          </w:p>
        </w:tc>
        <w:tc>
          <w:tcPr>
            <w:tcW w:w="594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2E0AD" w14:textId="77777777" w:rsidR="00E92D66" w:rsidRPr="00E92D66" w:rsidRDefault="00E92D66" w:rsidP="00E92D66">
            <w:pPr>
              <w:spacing w:before="120" w:after="120"/>
              <w:jc w:val="both"/>
              <w:rPr>
                <w:rFonts w:eastAsia="Arial" w:cs="Arial"/>
              </w:rPr>
            </w:pPr>
          </w:p>
        </w:tc>
      </w:tr>
      <w:tr w:rsidR="00E92D66" w:rsidRPr="00E92D66" w14:paraId="405BE8B5" w14:textId="77777777" w:rsidTr="00DD7FF1">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9A4B31" w14:textId="77777777" w:rsidR="00E92D66" w:rsidRPr="00E92D66" w:rsidRDefault="00E92D66" w:rsidP="00E92D66">
            <w:pPr>
              <w:spacing w:before="120" w:after="120" w:line="240" w:lineRule="auto"/>
              <w:jc w:val="both"/>
              <w:rPr>
                <w:rFonts w:eastAsia="Arial" w:cs="Arial"/>
              </w:rPr>
            </w:pPr>
            <w:r w:rsidRPr="00E92D66">
              <w:rPr>
                <w:rFonts w:eastAsia="Arial" w:cs="Arial"/>
              </w:rPr>
              <w:t>Date of birth:</w:t>
            </w:r>
          </w:p>
        </w:tc>
        <w:tc>
          <w:tcPr>
            <w:tcW w:w="594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377E9" w14:textId="77777777" w:rsidR="00E92D66" w:rsidRPr="00E92D66" w:rsidRDefault="00E92D66" w:rsidP="00E92D66">
            <w:pPr>
              <w:spacing w:before="120" w:after="120"/>
              <w:jc w:val="both"/>
              <w:rPr>
                <w:rFonts w:eastAsia="Arial" w:cs="Arial"/>
              </w:rPr>
            </w:pPr>
          </w:p>
        </w:tc>
      </w:tr>
      <w:tr w:rsidR="00E92D66" w:rsidRPr="00E92D66" w14:paraId="7026DB61" w14:textId="77777777" w:rsidTr="00DD7FF1">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FB3109" w14:textId="77777777" w:rsidR="00E92D66" w:rsidRPr="00E92D66" w:rsidRDefault="00E92D66" w:rsidP="00E92D66">
            <w:pPr>
              <w:spacing w:before="120" w:after="120" w:line="240" w:lineRule="auto"/>
              <w:jc w:val="both"/>
              <w:rPr>
                <w:rFonts w:eastAsia="Arial" w:cs="Arial"/>
              </w:rPr>
            </w:pPr>
            <w:r w:rsidRPr="00E92D66">
              <w:rPr>
                <w:rFonts w:eastAsia="Arial" w:cs="Arial"/>
              </w:rPr>
              <w:t>Phone contact number:</w:t>
            </w:r>
          </w:p>
        </w:tc>
        <w:tc>
          <w:tcPr>
            <w:tcW w:w="594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4F278" w14:textId="77777777" w:rsidR="00E92D66" w:rsidRPr="00E92D66" w:rsidRDefault="00E92D66" w:rsidP="00E92D66">
            <w:pPr>
              <w:spacing w:before="120" w:after="120"/>
              <w:jc w:val="both"/>
              <w:rPr>
                <w:rFonts w:eastAsia="Arial" w:cs="Arial"/>
              </w:rPr>
            </w:pPr>
          </w:p>
        </w:tc>
      </w:tr>
      <w:tr w:rsidR="00E92D66" w:rsidRPr="00E92D66" w14:paraId="172E6C46" w14:textId="77777777" w:rsidTr="00DD7FF1">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BB06C3" w14:textId="77777777" w:rsidR="00E92D66" w:rsidRPr="00E92D66" w:rsidRDefault="00E92D66" w:rsidP="00E92D66">
            <w:pPr>
              <w:spacing w:before="120" w:after="120" w:line="240" w:lineRule="auto"/>
              <w:jc w:val="both"/>
              <w:rPr>
                <w:rFonts w:eastAsia="Arial" w:cs="Arial"/>
              </w:rPr>
            </w:pPr>
            <w:r w:rsidRPr="00E92D66">
              <w:rPr>
                <w:rFonts w:eastAsia="Arial" w:cs="Arial"/>
              </w:rPr>
              <w:t>Email address:</w:t>
            </w:r>
          </w:p>
        </w:tc>
        <w:tc>
          <w:tcPr>
            <w:tcW w:w="594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F1752" w14:textId="77777777" w:rsidR="00E92D66" w:rsidRPr="00E92D66" w:rsidRDefault="00E92D66" w:rsidP="00E92D66">
            <w:pPr>
              <w:spacing w:before="120" w:after="120"/>
              <w:jc w:val="both"/>
              <w:rPr>
                <w:rFonts w:eastAsia="Arial" w:cs="Arial"/>
              </w:rPr>
            </w:pPr>
          </w:p>
        </w:tc>
      </w:tr>
    </w:tbl>
    <w:p w14:paraId="6AFC77D8" w14:textId="77777777" w:rsidR="00E92D66" w:rsidRPr="00E92D66" w:rsidRDefault="00E92D66" w:rsidP="00E92D66">
      <w:pPr>
        <w:spacing w:before="120" w:after="120"/>
        <w:jc w:val="both"/>
        <w:rPr>
          <w:rFonts w:eastAsia="Arial" w:cs="Arial"/>
          <w:szCs w:val="22"/>
        </w:rPr>
      </w:pPr>
    </w:p>
    <w:tbl>
      <w:tblPr>
        <w:tblStyle w:val="TableGrid"/>
        <w:tblW w:w="0" w:type="auto"/>
        <w:tblInd w:w="0" w:type="dxa"/>
        <w:tblLayout w:type="fixed"/>
        <w:tblLook w:val="04A0" w:firstRow="1" w:lastRow="0" w:firstColumn="1" w:lastColumn="0" w:noHBand="0" w:noVBand="1"/>
      </w:tblPr>
      <w:tblGrid>
        <w:gridCol w:w="3810"/>
        <w:gridCol w:w="5475"/>
      </w:tblGrid>
      <w:tr w:rsidR="00E92D66" w:rsidRPr="00E92D66" w14:paraId="26EE59D0" w14:textId="77777777" w:rsidTr="00DD7FF1">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8E7F12" w14:textId="77777777" w:rsidR="00E92D66" w:rsidRPr="00E92D66" w:rsidRDefault="00E92D66" w:rsidP="00E92D66">
            <w:pPr>
              <w:spacing w:before="120" w:after="120" w:line="240" w:lineRule="auto"/>
              <w:jc w:val="both"/>
              <w:rPr>
                <w:rFonts w:eastAsia="Arial" w:cs="Arial"/>
              </w:rPr>
            </w:pPr>
            <w:r w:rsidRPr="00E92D66">
              <w:rPr>
                <w:rFonts w:eastAsia="Arial" w:cs="Arial"/>
              </w:rPr>
              <w:t>Next of kin (in case of emergency):</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DBB11" w14:textId="77777777" w:rsidR="00E92D66" w:rsidRPr="00E92D66" w:rsidRDefault="00E92D66" w:rsidP="00E92D66">
            <w:pPr>
              <w:spacing w:before="120" w:after="120"/>
              <w:jc w:val="both"/>
              <w:rPr>
                <w:rFonts w:eastAsia="Arial" w:cs="Arial"/>
              </w:rPr>
            </w:pPr>
          </w:p>
        </w:tc>
      </w:tr>
      <w:tr w:rsidR="00E92D66" w:rsidRPr="00E92D66" w14:paraId="60A011A7" w14:textId="77777777" w:rsidTr="00DD7FF1">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F843DA" w14:textId="77777777" w:rsidR="00E92D66" w:rsidRPr="00E92D66" w:rsidRDefault="00E92D66" w:rsidP="00E92D66">
            <w:pPr>
              <w:spacing w:before="120" w:after="120" w:line="240" w:lineRule="auto"/>
              <w:jc w:val="both"/>
              <w:rPr>
                <w:rFonts w:eastAsia="Arial" w:cs="Arial"/>
              </w:rPr>
            </w:pPr>
            <w:r w:rsidRPr="00E92D66">
              <w:rPr>
                <w:rFonts w:eastAsia="Arial" w:cs="Arial"/>
              </w:rPr>
              <w:t xml:space="preserve">Name: </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FBA04" w14:textId="77777777" w:rsidR="00E92D66" w:rsidRPr="00E92D66" w:rsidRDefault="00E92D66" w:rsidP="00E92D66">
            <w:pPr>
              <w:spacing w:before="120" w:after="120"/>
              <w:jc w:val="both"/>
              <w:rPr>
                <w:rFonts w:eastAsia="Arial" w:cs="Arial"/>
              </w:rPr>
            </w:pPr>
          </w:p>
        </w:tc>
      </w:tr>
      <w:tr w:rsidR="00E92D66" w:rsidRPr="00E92D66" w14:paraId="3E709FAC" w14:textId="77777777" w:rsidTr="00DD7FF1">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22A93" w14:textId="77777777" w:rsidR="00E92D66" w:rsidRPr="00E92D66" w:rsidRDefault="00E92D66" w:rsidP="00E92D66">
            <w:pPr>
              <w:spacing w:before="120" w:after="120" w:line="240" w:lineRule="auto"/>
              <w:jc w:val="both"/>
              <w:rPr>
                <w:rFonts w:eastAsia="Arial" w:cs="Arial"/>
              </w:rPr>
            </w:pPr>
            <w:r w:rsidRPr="00E92D66">
              <w:rPr>
                <w:rFonts w:eastAsia="Arial" w:cs="Arial"/>
              </w:rPr>
              <w:t xml:space="preserve">Phone contact number: </w:t>
            </w:r>
          </w:p>
        </w:tc>
        <w:tc>
          <w:tcPr>
            <w:tcW w:w="54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853B8" w14:textId="77777777" w:rsidR="00E92D66" w:rsidRPr="00E92D66" w:rsidRDefault="00E92D66" w:rsidP="00E92D66">
            <w:pPr>
              <w:spacing w:before="120" w:after="120"/>
              <w:jc w:val="both"/>
              <w:rPr>
                <w:rFonts w:eastAsia="Arial" w:cs="Arial"/>
              </w:rPr>
            </w:pPr>
          </w:p>
        </w:tc>
      </w:tr>
    </w:tbl>
    <w:p w14:paraId="01AA5D8F" w14:textId="77777777" w:rsidR="00E92D66" w:rsidRPr="00E92D66" w:rsidRDefault="00E92D66" w:rsidP="00E92D66">
      <w:pPr>
        <w:spacing w:before="120" w:after="120"/>
        <w:jc w:val="both"/>
        <w:rPr>
          <w:rFonts w:eastAsia="Arial" w:cs="Arial"/>
          <w:szCs w:val="22"/>
        </w:rPr>
      </w:pPr>
      <w:r w:rsidRPr="00E92D66">
        <w:rPr>
          <w:rFonts w:eastAsia="Arial" w:cs="Arial"/>
        </w:rPr>
        <w:t>Consent to receive JYNNEOS</w:t>
      </w:r>
      <w:r w:rsidRPr="00E92D66">
        <w:rPr>
          <w:rFonts w:eastAsia="Calibri"/>
          <w:vertAlign w:val="superscript"/>
        </w:rPr>
        <w:t xml:space="preserve">® </w:t>
      </w:r>
      <w:r w:rsidRPr="00E92D66">
        <w:rPr>
          <w:rFonts w:eastAsia="Arial" w:cs="Arial"/>
        </w:rPr>
        <w:t>vaccine</w:t>
      </w:r>
    </w:p>
    <w:p w14:paraId="7FD3E2C7" w14:textId="77777777" w:rsidR="00E92D66" w:rsidRPr="00E92D66" w:rsidRDefault="00E92D66" w:rsidP="00E92D66">
      <w:pPr>
        <w:spacing w:before="120" w:after="120"/>
        <w:jc w:val="both"/>
        <w:rPr>
          <w:rFonts w:eastAsia="Arial" w:cs="Arial"/>
        </w:rPr>
      </w:pPr>
      <w:r w:rsidRPr="00E92D66">
        <w:rPr>
          <w:rFonts w:eastAsia="Arial" w:cs="Arial"/>
        </w:rPr>
        <w:t>I confirm I have received and understood information provided to me on JYNNEOS</w:t>
      </w:r>
      <w:r w:rsidRPr="00E92D66">
        <w:rPr>
          <w:rFonts w:eastAsia="Calibri"/>
          <w:vertAlign w:val="superscript"/>
        </w:rPr>
        <w:t>®</w:t>
      </w:r>
      <w:r w:rsidRPr="00E92D66">
        <w:rPr>
          <w:rFonts w:eastAsia="Arial" w:cs="Arial"/>
        </w:rPr>
        <w:t xml:space="preserve"> vaccination.</w:t>
      </w:r>
    </w:p>
    <w:p w14:paraId="7EAFF675" w14:textId="77777777" w:rsidR="00E92D66" w:rsidRPr="00E92D66" w:rsidRDefault="00E92D66" w:rsidP="00E92D66">
      <w:pPr>
        <w:spacing w:before="120" w:after="120"/>
        <w:jc w:val="both"/>
        <w:rPr>
          <w:rFonts w:eastAsia="Arial" w:cs="Arial"/>
        </w:rPr>
      </w:pPr>
      <w:r w:rsidRPr="00E92D66">
        <w:rPr>
          <w:rFonts w:eastAsia="Arial" w:cs="Arial"/>
        </w:rPr>
        <w:t>I confirm that none of the above conditions apply to me, or I have discussed these conditions and any other special circumstances with my regular health care provider and/or vaccination provider.</w:t>
      </w:r>
    </w:p>
    <w:p w14:paraId="3F8EF026" w14:textId="77777777" w:rsidR="00E92D66" w:rsidRPr="00E92D66" w:rsidRDefault="00E92D66" w:rsidP="00E92D66">
      <w:pPr>
        <w:spacing w:before="120" w:after="120"/>
        <w:jc w:val="both"/>
        <w:rPr>
          <w:rFonts w:eastAsia="Arial" w:cs="Arial"/>
        </w:rPr>
      </w:pPr>
      <w:r w:rsidRPr="00E92D66">
        <w:rPr>
          <w:rFonts w:eastAsia="Arial" w:cs="Arial"/>
        </w:rPr>
        <w:t>I confirm that I understand the risks and benefits of the JYNNEOS</w:t>
      </w:r>
      <w:r w:rsidRPr="00E92D66">
        <w:rPr>
          <w:rFonts w:eastAsia="Calibri"/>
          <w:vertAlign w:val="superscript"/>
        </w:rPr>
        <w:t>®</w:t>
      </w:r>
      <w:r w:rsidRPr="00E92D66">
        <w:rPr>
          <w:rFonts w:eastAsia="Arial" w:cs="Arial"/>
        </w:rPr>
        <w:t xml:space="preserve"> vaccine.</w:t>
      </w:r>
    </w:p>
    <w:p w14:paraId="699FAF34" w14:textId="77777777" w:rsidR="00E92D66" w:rsidRPr="00E92D66" w:rsidRDefault="00E92D66" w:rsidP="00E92D66">
      <w:pPr>
        <w:spacing w:before="120" w:after="120"/>
        <w:jc w:val="both"/>
        <w:rPr>
          <w:rFonts w:eastAsia="Arial" w:cs="Arial"/>
        </w:rPr>
      </w:pPr>
      <w:r w:rsidRPr="00E92D66">
        <w:rPr>
          <w:rFonts w:eastAsia="Arial" w:cs="Arial"/>
        </w:rPr>
        <w:t>I agree to receive a course of JYNNEOS</w:t>
      </w:r>
      <w:r w:rsidRPr="00E92D66">
        <w:rPr>
          <w:rFonts w:eastAsia="Calibri"/>
          <w:vertAlign w:val="superscript"/>
        </w:rPr>
        <w:t>®</w:t>
      </w:r>
      <w:r w:rsidRPr="00E92D66">
        <w:rPr>
          <w:rFonts w:eastAsia="Arial" w:cs="Arial"/>
        </w:rPr>
        <w:t xml:space="preserve"> vaccine / I agree to receive a booster of </w:t>
      </w:r>
      <w:r w:rsidRPr="00E92D66">
        <w:rPr>
          <w:rFonts w:eastAsia="Arial" w:cs="Arial"/>
        </w:rPr>
        <w:br/>
        <w:t>JYNNEOS</w:t>
      </w:r>
      <w:r w:rsidRPr="00E92D66">
        <w:rPr>
          <w:rFonts w:eastAsia="Calibri"/>
          <w:vertAlign w:val="superscript"/>
        </w:rPr>
        <w:t>®</w:t>
      </w:r>
      <w:r w:rsidRPr="00E92D66">
        <w:rPr>
          <w:rFonts w:eastAsia="Arial" w:cs="Arial"/>
        </w:rPr>
        <w:t xml:space="preserve"> vaccine</w:t>
      </w:r>
    </w:p>
    <w:tbl>
      <w:tblPr>
        <w:tblStyle w:val="TableGrid"/>
        <w:tblW w:w="0" w:type="auto"/>
        <w:tblInd w:w="0" w:type="dxa"/>
        <w:tblLayout w:type="fixed"/>
        <w:tblLook w:val="04A0" w:firstRow="1" w:lastRow="0" w:firstColumn="1" w:lastColumn="0" w:noHBand="0" w:noVBand="1"/>
      </w:tblPr>
      <w:tblGrid>
        <w:gridCol w:w="2250"/>
        <w:gridCol w:w="7080"/>
      </w:tblGrid>
      <w:tr w:rsidR="00E92D66" w:rsidRPr="00E92D66" w14:paraId="7267CC29" w14:textId="77777777" w:rsidTr="00DD7FF1">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15015" w14:textId="77777777" w:rsidR="00E92D66" w:rsidRPr="00E92D66" w:rsidRDefault="00E92D66" w:rsidP="00E92D66">
            <w:pPr>
              <w:spacing w:before="120" w:after="120" w:line="240" w:lineRule="auto"/>
              <w:jc w:val="both"/>
              <w:rPr>
                <w:rFonts w:eastAsia="Arial" w:cs="Arial"/>
              </w:rPr>
            </w:pPr>
            <w:r w:rsidRPr="00E92D66">
              <w:rPr>
                <w:rFonts w:eastAsia="Arial" w:cs="Arial"/>
              </w:rPr>
              <w:t xml:space="preserve">Patient’s name: </w:t>
            </w:r>
          </w:p>
        </w:tc>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A0893" w14:textId="77777777" w:rsidR="00E92D66" w:rsidRPr="00E92D66" w:rsidRDefault="00E92D66" w:rsidP="00E92D66">
            <w:pPr>
              <w:spacing w:before="120" w:after="120"/>
              <w:jc w:val="both"/>
              <w:rPr>
                <w:rFonts w:eastAsia="Arial" w:cs="Arial"/>
              </w:rPr>
            </w:pPr>
          </w:p>
        </w:tc>
      </w:tr>
      <w:tr w:rsidR="00E92D66" w:rsidRPr="00E92D66" w14:paraId="6E29B196" w14:textId="77777777" w:rsidTr="00DD7FF1">
        <w:trPr>
          <w:trHeight w:val="15"/>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03C28" w14:textId="77777777" w:rsidR="00E92D66" w:rsidRPr="00E92D66" w:rsidRDefault="00E92D66" w:rsidP="00E92D66">
            <w:pPr>
              <w:spacing w:before="120" w:after="120" w:line="240" w:lineRule="auto"/>
              <w:jc w:val="both"/>
              <w:rPr>
                <w:rFonts w:eastAsia="Arial" w:cs="Arial"/>
              </w:rPr>
            </w:pPr>
            <w:r w:rsidRPr="00E92D66">
              <w:rPr>
                <w:rFonts w:eastAsia="Arial" w:cs="Arial"/>
              </w:rPr>
              <w:t xml:space="preserve">Patient’s signature: </w:t>
            </w:r>
          </w:p>
        </w:tc>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0765D" w14:textId="77777777" w:rsidR="00E92D66" w:rsidRPr="00E92D66" w:rsidRDefault="00E92D66" w:rsidP="00E92D66">
            <w:pPr>
              <w:spacing w:before="120" w:after="120"/>
              <w:jc w:val="both"/>
              <w:rPr>
                <w:rFonts w:eastAsia="Arial" w:cs="Arial"/>
              </w:rPr>
            </w:pPr>
          </w:p>
        </w:tc>
      </w:tr>
      <w:tr w:rsidR="00E92D66" w:rsidRPr="00E92D66" w14:paraId="677B0C90" w14:textId="77777777" w:rsidTr="00DD7FF1">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EC599" w14:textId="77777777" w:rsidR="00E92D66" w:rsidRPr="00E92D66" w:rsidRDefault="00E92D66" w:rsidP="00E92D66">
            <w:pPr>
              <w:spacing w:before="120" w:after="120" w:line="240" w:lineRule="auto"/>
              <w:jc w:val="both"/>
              <w:rPr>
                <w:rFonts w:eastAsia="Arial" w:cs="Arial"/>
              </w:rPr>
            </w:pPr>
            <w:r w:rsidRPr="00E92D66">
              <w:rPr>
                <w:rFonts w:eastAsia="Arial" w:cs="Arial"/>
              </w:rPr>
              <w:t xml:space="preserve">Date: </w:t>
            </w:r>
          </w:p>
        </w:tc>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F4D09" w14:textId="77777777" w:rsidR="00E92D66" w:rsidRPr="00E92D66" w:rsidRDefault="00E92D66" w:rsidP="00E92D66">
            <w:pPr>
              <w:spacing w:before="120" w:after="120"/>
              <w:jc w:val="both"/>
              <w:rPr>
                <w:rFonts w:eastAsia="Arial" w:cs="Arial"/>
              </w:rPr>
            </w:pPr>
          </w:p>
        </w:tc>
      </w:tr>
    </w:tbl>
    <w:p w14:paraId="769DD649" w14:textId="77777777" w:rsidR="00E92D66" w:rsidRPr="00E92D66" w:rsidRDefault="00E92D66" w:rsidP="00E92D66">
      <w:pPr>
        <w:spacing w:before="120" w:after="120"/>
        <w:jc w:val="both"/>
        <w:rPr>
          <w:rFonts w:eastAsia="Arial" w:cs="Arial"/>
          <w:szCs w:val="22"/>
        </w:rPr>
      </w:pPr>
      <w:r w:rsidRPr="00E92D66">
        <w:rPr>
          <w:rFonts w:eastAsia="Arial" w:cs="Arial"/>
        </w:rPr>
        <w:t xml:space="preserve">I am the patient’s parent, </w:t>
      </w:r>
      <w:proofErr w:type="gramStart"/>
      <w:r w:rsidRPr="00E92D66">
        <w:rPr>
          <w:rFonts w:eastAsia="Arial" w:cs="Arial"/>
        </w:rPr>
        <w:t>guardian</w:t>
      </w:r>
      <w:proofErr w:type="gramEnd"/>
      <w:r w:rsidRPr="00E92D66">
        <w:rPr>
          <w:rFonts w:eastAsia="Arial" w:cs="Arial"/>
        </w:rPr>
        <w:t xml:space="preserve"> or substitute decision-maker, and agree to JYNNEOS</w:t>
      </w:r>
      <w:r w:rsidRPr="00E92D66">
        <w:rPr>
          <w:rFonts w:eastAsia="Calibri"/>
          <w:vertAlign w:val="superscript"/>
        </w:rPr>
        <w:t>®</w:t>
      </w:r>
      <w:r w:rsidRPr="00E92D66">
        <w:rPr>
          <w:rFonts w:eastAsia="Arial" w:cs="Arial"/>
        </w:rPr>
        <w:t xml:space="preserve"> vaccination of the patient named above.</w:t>
      </w:r>
    </w:p>
    <w:tbl>
      <w:tblPr>
        <w:tblStyle w:val="TableGrid"/>
        <w:tblW w:w="0" w:type="auto"/>
        <w:tblInd w:w="0" w:type="dxa"/>
        <w:tblLayout w:type="fixed"/>
        <w:tblLook w:val="04A0" w:firstRow="1" w:lastRow="0" w:firstColumn="1" w:lastColumn="0" w:noHBand="0" w:noVBand="1"/>
      </w:tblPr>
      <w:tblGrid>
        <w:gridCol w:w="3105"/>
        <w:gridCol w:w="6225"/>
      </w:tblGrid>
      <w:tr w:rsidR="00E92D66" w:rsidRPr="00E92D66" w14:paraId="75A06735" w14:textId="77777777" w:rsidTr="00DD7FF1">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2B6E4" w14:textId="77777777" w:rsidR="00E92D66" w:rsidRPr="00E92D66" w:rsidRDefault="00E92D66" w:rsidP="00E92D66">
            <w:pPr>
              <w:spacing w:before="120" w:after="120" w:line="240" w:lineRule="auto"/>
              <w:jc w:val="both"/>
              <w:rPr>
                <w:rFonts w:eastAsia="Arial" w:cs="Arial"/>
              </w:rPr>
            </w:pPr>
            <w:r w:rsidRPr="00E92D66">
              <w:rPr>
                <w:rFonts w:eastAsia="Arial" w:cs="Arial"/>
              </w:rPr>
              <w:lastRenderedPageBreak/>
              <w:t>Parent/guardian/substitute decision-maker’s name:</w:t>
            </w:r>
          </w:p>
        </w:tc>
        <w:tc>
          <w:tcPr>
            <w:tcW w:w="6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F12C8" w14:textId="77777777" w:rsidR="00E92D66" w:rsidRPr="00E92D66" w:rsidRDefault="00E92D66" w:rsidP="00E92D66">
            <w:pPr>
              <w:spacing w:before="120" w:after="120"/>
              <w:jc w:val="both"/>
              <w:rPr>
                <w:rFonts w:eastAsia="Arial" w:cs="Arial"/>
              </w:rPr>
            </w:pPr>
          </w:p>
        </w:tc>
      </w:tr>
      <w:tr w:rsidR="00E92D66" w:rsidRPr="00E92D66" w14:paraId="72E2EEF2" w14:textId="77777777" w:rsidTr="00DD7FF1">
        <w:trPr>
          <w:trHeight w:val="15"/>
        </w:trPr>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45351" w14:textId="77777777" w:rsidR="00E92D66" w:rsidRPr="00E92D66" w:rsidRDefault="00E92D66" w:rsidP="00E92D66">
            <w:pPr>
              <w:spacing w:before="120" w:after="120" w:line="240" w:lineRule="auto"/>
              <w:jc w:val="both"/>
              <w:rPr>
                <w:rFonts w:eastAsia="Arial" w:cs="Arial"/>
              </w:rPr>
            </w:pPr>
            <w:r w:rsidRPr="00E92D66">
              <w:rPr>
                <w:rFonts w:eastAsia="Arial" w:cs="Arial"/>
              </w:rPr>
              <w:t>Parent/guardian/substitute decision maker’s signature:</w:t>
            </w:r>
          </w:p>
        </w:tc>
        <w:tc>
          <w:tcPr>
            <w:tcW w:w="6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D1608" w14:textId="77777777" w:rsidR="00E92D66" w:rsidRPr="00E92D66" w:rsidRDefault="00E92D66" w:rsidP="00E92D66">
            <w:pPr>
              <w:spacing w:before="120" w:after="120"/>
              <w:jc w:val="both"/>
              <w:rPr>
                <w:rFonts w:eastAsia="Arial" w:cs="Arial"/>
              </w:rPr>
            </w:pPr>
          </w:p>
        </w:tc>
      </w:tr>
      <w:tr w:rsidR="00E92D66" w:rsidRPr="00E92D66" w14:paraId="7CD94DF9" w14:textId="77777777" w:rsidTr="00DD7FF1">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5A30B" w14:textId="77777777" w:rsidR="00E92D66" w:rsidRPr="00E92D66" w:rsidRDefault="00E92D66" w:rsidP="00E92D66">
            <w:pPr>
              <w:spacing w:before="120" w:after="120" w:line="240" w:lineRule="auto"/>
              <w:jc w:val="both"/>
              <w:rPr>
                <w:rFonts w:eastAsia="Arial" w:cs="Arial"/>
              </w:rPr>
            </w:pPr>
            <w:r w:rsidRPr="00E92D66">
              <w:rPr>
                <w:rFonts w:eastAsia="Arial" w:cs="Arial"/>
              </w:rPr>
              <w:t>Date:</w:t>
            </w:r>
          </w:p>
        </w:tc>
        <w:tc>
          <w:tcPr>
            <w:tcW w:w="6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C8A7B" w14:textId="77777777" w:rsidR="00E92D66" w:rsidRPr="00E92D66" w:rsidRDefault="00E92D66" w:rsidP="00E92D66">
            <w:pPr>
              <w:spacing w:before="120" w:after="120"/>
              <w:jc w:val="both"/>
              <w:rPr>
                <w:rFonts w:eastAsia="Arial" w:cs="Arial"/>
              </w:rPr>
            </w:pPr>
          </w:p>
        </w:tc>
      </w:tr>
    </w:tbl>
    <w:p w14:paraId="379139A0" w14:textId="77777777" w:rsidR="00E92D66" w:rsidRPr="00E92D66" w:rsidRDefault="00E92D66" w:rsidP="00E92D66">
      <w:pPr>
        <w:spacing w:before="120" w:after="120"/>
        <w:jc w:val="both"/>
        <w:rPr>
          <w:rFonts w:eastAsia="Arial" w:cs="Arial"/>
          <w:szCs w:val="22"/>
        </w:rPr>
      </w:pPr>
      <w:r w:rsidRPr="00E92D66">
        <w:rPr>
          <w:rFonts w:eastAsia="Arial" w:cs="Arial"/>
        </w:rPr>
        <w:br w:type="page"/>
      </w:r>
    </w:p>
    <w:p w14:paraId="595C85D1" w14:textId="77777777" w:rsidR="00E92D66" w:rsidRPr="00E92D66" w:rsidRDefault="00E92D66" w:rsidP="00E92D66">
      <w:pPr>
        <w:spacing w:before="120" w:after="120"/>
        <w:jc w:val="both"/>
        <w:rPr>
          <w:rFonts w:eastAsia="Arial" w:cs="Arial"/>
        </w:rPr>
      </w:pPr>
      <w:r w:rsidRPr="00E92D66">
        <w:rPr>
          <w:rFonts w:eastAsia="Arial" w:cs="Arial"/>
        </w:rPr>
        <w:lastRenderedPageBreak/>
        <w:t>For provider use:</w:t>
      </w:r>
    </w:p>
    <w:p w14:paraId="4D8682D5" w14:textId="77777777" w:rsidR="00E92D66" w:rsidRPr="00E92D66" w:rsidRDefault="00E92D66" w:rsidP="00E92D66">
      <w:pPr>
        <w:spacing w:before="120" w:after="120"/>
        <w:jc w:val="both"/>
        <w:rPr>
          <w:rFonts w:eastAsia="Arial" w:cs="Arial"/>
        </w:rPr>
      </w:pPr>
      <w:r w:rsidRPr="00E92D66">
        <w:rPr>
          <w:rFonts w:eastAsia="Arial" w:cs="Arial"/>
        </w:rPr>
        <w:t>Dose 1:</w:t>
      </w:r>
    </w:p>
    <w:tbl>
      <w:tblPr>
        <w:tblStyle w:val="TableGrid"/>
        <w:tblW w:w="0" w:type="auto"/>
        <w:tblInd w:w="0" w:type="dxa"/>
        <w:tblLayout w:type="fixed"/>
        <w:tblLook w:val="04A0" w:firstRow="1" w:lastRow="0" w:firstColumn="1" w:lastColumn="0" w:noHBand="0" w:noVBand="1"/>
      </w:tblPr>
      <w:tblGrid>
        <w:gridCol w:w="4530"/>
        <w:gridCol w:w="4665"/>
      </w:tblGrid>
      <w:tr w:rsidR="00E92D66" w:rsidRPr="00E92D66" w14:paraId="7BF82BD9"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61266" w14:textId="77777777" w:rsidR="00E92D66" w:rsidRPr="00E92D66" w:rsidRDefault="00E92D66" w:rsidP="00E92D66">
            <w:pPr>
              <w:spacing w:before="120" w:after="120" w:line="240" w:lineRule="auto"/>
              <w:jc w:val="both"/>
              <w:rPr>
                <w:rFonts w:eastAsia="Arial" w:cs="Arial"/>
              </w:rPr>
            </w:pPr>
            <w:r w:rsidRPr="00E92D66">
              <w:rPr>
                <w:rFonts w:eastAsia="Arial" w:cs="Arial"/>
              </w:rPr>
              <w:t>Date vaccine administered:</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CB7E8" w14:textId="77777777" w:rsidR="00E92D66" w:rsidRPr="00E92D66" w:rsidRDefault="00E92D66" w:rsidP="00E92D66">
            <w:pPr>
              <w:spacing w:before="120" w:after="120"/>
              <w:jc w:val="both"/>
              <w:rPr>
                <w:rFonts w:eastAsia="Arial" w:cs="Arial"/>
              </w:rPr>
            </w:pPr>
          </w:p>
        </w:tc>
      </w:tr>
      <w:tr w:rsidR="00E92D66" w:rsidRPr="00E92D66" w14:paraId="76B943F8" w14:textId="77777777" w:rsidTr="00DD7FF1">
        <w:trPr>
          <w:trHeight w:val="15"/>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72B99" w14:textId="77777777" w:rsidR="00E92D66" w:rsidRPr="00E92D66" w:rsidRDefault="00E92D66" w:rsidP="00E92D66">
            <w:pPr>
              <w:spacing w:before="120" w:after="120" w:line="240" w:lineRule="auto"/>
              <w:jc w:val="both"/>
              <w:rPr>
                <w:rFonts w:eastAsia="Arial" w:cs="Arial"/>
              </w:rPr>
            </w:pPr>
            <w:r w:rsidRPr="00E92D66">
              <w:rPr>
                <w:rFonts w:eastAsia="Arial" w:cs="Arial"/>
              </w:rPr>
              <w:t>Time received:</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091E1" w14:textId="77777777" w:rsidR="00E92D66" w:rsidRPr="00E92D66" w:rsidRDefault="00E92D66" w:rsidP="00E92D66">
            <w:pPr>
              <w:spacing w:before="120" w:after="120"/>
              <w:jc w:val="both"/>
              <w:rPr>
                <w:rFonts w:eastAsia="Arial" w:cs="Arial"/>
              </w:rPr>
            </w:pPr>
          </w:p>
        </w:tc>
      </w:tr>
      <w:tr w:rsidR="00E92D66" w:rsidRPr="00E92D66" w14:paraId="522762D5"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17C20" w14:textId="77777777" w:rsidR="00E92D66" w:rsidRPr="00E92D66" w:rsidRDefault="00E92D66" w:rsidP="00E92D66">
            <w:pPr>
              <w:spacing w:before="120" w:after="120" w:line="240" w:lineRule="auto"/>
              <w:jc w:val="both"/>
              <w:rPr>
                <w:rFonts w:eastAsia="Arial" w:cs="Arial"/>
              </w:rPr>
            </w:pP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3BB5A" w14:textId="77777777" w:rsidR="00E92D66" w:rsidRPr="00E92D66" w:rsidRDefault="00E92D66" w:rsidP="00E92D66">
            <w:pPr>
              <w:spacing w:before="120" w:after="120"/>
              <w:jc w:val="both"/>
              <w:rPr>
                <w:rFonts w:eastAsia="Arial" w:cs="Arial"/>
              </w:rPr>
            </w:pPr>
          </w:p>
        </w:tc>
      </w:tr>
      <w:tr w:rsidR="00E92D66" w:rsidRPr="00E92D66" w14:paraId="64BE1E8E"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757E0" w14:textId="77777777" w:rsidR="00E92D66" w:rsidRPr="00E92D66" w:rsidRDefault="00E92D66" w:rsidP="00E92D66">
            <w:pPr>
              <w:spacing w:before="120" w:after="120" w:line="240" w:lineRule="auto"/>
              <w:jc w:val="both"/>
              <w:rPr>
                <w:rFonts w:eastAsia="Arial" w:cs="Arial"/>
              </w:rPr>
            </w:pPr>
            <w:r w:rsidRPr="00E92D66">
              <w:rPr>
                <w:rFonts w:eastAsia="Arial" w:cs="Arial"/>
              </w:rPr>
              <w:t>Batch no:</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305B0" w14:textId="77777777" w:rsidR="00E92D66" w:rsidRPr="00E92D66" w:rsidRDefault="00E92D66" w:rsidP="00E92D66">
            <w:pPr>
              <w:spacing w:before="120" w:after="120"/>
              <w:jc w:val="both"/>
              <w:rPr>
                <w:rFonts w:eastAsia="Arial" w:cs="Arial"/>
              </w:rPr>
            </w:pPr>
          </w:p>
        </w:tc>
      </w:tr>
      <w:tr w:rsidR="00E92D66" w:rsidRPr="00E92D66" w14:paraId="63069F17"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723D2" w14:textId="77777777" w:rsidR="00E92D66" w:rsidRPr="00E92D66" w:rsidRDefault="00E92D66" w:rsidP="00E92D66">
            <w:pPr>
              <w:spacing w:before="120" w:after="120" w:line="240" w:lineRule="auto"/>
              <w:jc w:val="both"/>
              <w:rPr>
                <w:rFonts w:eastAsia="Arial" w:cs="Arial"/>
              </w:rPr>
            </w:pPr>
            <w:r w:rsidRPr="00E92D66">
              <w:rPr>
                <w:rFonts w:eastAsia="Arial" w:cs="Arial"/>
              </w:rPr>
              <w:t>Serial no:</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62141" w14:textId="77777777" w:rsidR="00E92D66" w:rsidRPr="00E92D66" w:rsidRDefault="00E92D66" w:rsidP="00E92D66">
            <w:pPr>
              <w:spacing w:before="120" w:after="120"/>
              <w:jc w:val="both"/>
              <w:rPr>
                <w:rFonts w:eastAsia="Arial" w:cs="Arial"/>
              </w:rPr>
            </w:pPr>
          </w:p>
        </w:tc>
      </w:tr>
      <w:tr w:rsidR="00E92D66" w:rsidRPr="00E92D66" w14:paraId="09393EAA"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22574" w14:textId="77777777" w:rsidR="00E92D66" w:rsidRPr="00E92D66" w:rsidRDefault="00E92D66" w:rsidP="00E92D66">
            <w:pPr>
              <w:spacing w:before="120" w:after="120" w:line="240" w:lineRule="auto"/>
              <w:jc w:val="both"/>
              <w:rPr>
                <w:rFonts w:eastAsia="Arial" w:cs="Arial"/>
              </w:rPr>
            </w:pPr>
            <w:r w:rsidRPr="00E92D66">
              <w:rPr>
                <w:rFonts w:eastAsia="Arial" w:cs="Arial"/>
              </w:rPr>
              <w:t>Site of vaccine injection:</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37C6E" w14:textId="77777777" w:rsidR="00E92D66" w:rsidRPr="00E92D66" w:rsidRDefault="00E92D66" w:rsidP="00E92D66">
            <w:pPr>
              <w:spacing w:before="120" w:after="120"/>
              <w:jc w:val="both"/>
              <w:rPr>
                <w:rFonts w:eastAsia="Arial" w:cs="Arial"/>
              </w:rPr>
            </w:pPr>
          </w:p>
        </w:tc>
      </w:tr>
      <w:tr w:rsidR="00E92D66" w:rsidRPr="00E92D66" w14:paraId="05DC5D83"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5A3CC" w14:textId="77777777" w:rsidR="00E92D66" w:rsidRPr="00E92D66" w:rsidRDefault="00E92D66" w:rsidP="00E92D66">
            <w:pPr>
              <w:spacing w:after="0" w:line="240" w:lineRule="auto"/>
              <w:rPr>
                <w:rFonts w:asciiTheme="minorHAnsi" w:eastAsia="Arial" w:hAnsiTheme="minorHAnsi" w:cs="Arial"/>
                <w:color w:val="auto"/>
                <w:szCs w:val="22"/>
              </w:rPr>
            </w:pPr>
            <w:r w:rsidRPr="00E92D66">
              <w:rPr>
                <w:rFonts w:eastAsia="Arial" w:cs="Arial"/>
              </w:rPr>
              <w:t>Route of vaccine injection (subcutaneous or intradermal):</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9B11C" w14:textId="77777777" w:rsidR="00E92D66" w:rsidRPr="00E92D66" w:rsidRDefault="00E92D66" w:rsidP="00E92D66">
            <w:pPr>
              <w:jc w:val="both"/>
              <w:rPr>
                <w:rFonts w:eastAsia="Calibri"/>
              </w:rPr>
            </w:pPr>
          </w:p>
        </w:tc>
      </w:tr>
      <w:tr w:rsidR="00E92D66" w:rsidRPr="00E92D66" w14:paraId="60611CE6"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C1200" w14:textId="77777777" w:rsidR="00E92D66" w:rsidRPr="00E92D66" w:rsidRDefault="00E92D66" w:rsidP="00E92D66">
            <w:pPr>
              <w:spacing w:before="120" w:after="120" w:line="240" w:lineRule="auto"/>
              <w:jc w:val="both"/>
              <w:rPr>
                <w:rFonts w:eastAsia="Arial" w:cs="Arial"/>
              </w:rPr>
            </w:pPr>
            <w:r w:rsidRPr="00E92D66">
              <w:rPr>
                <w:rFonts w:eastAsia="Arial" w:cs="Arial"/>
              </w:rPr>
              <w:t>Name of vaccination service provider:</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78AB" w14:textId="77777777" w:rsidR="00E92D66" w:rsidRPr="00E92D66" w:rsidRDefault="00E92D66" w:rsidP="00E92D66">
            <w:pPr>
              <w:spacing w:before="120" w:after="120"/>
              <w:jc w:val="both"/>
              <w:rPr>
                <w:rFonts w:eastAsia="Arial" w:cs="Arial"/>
              </w:rPr>
            </w:pPr>
          </w:p>
        </w:tc>
      </w:tr>
    </w:tbl>
    <w:p w14:paraId="089E893C" w14:textId="77777777" w:rsidR="00E92D66" w:rsidRPr="00E92D66" w:rsidRDefault="00E92D66" w:rsidP="00E92D66">
      <w:pPr>
        <w:spacing w:before="120" w:after="120"/>
        <w:jc w:val="both"/>
        <w:rPr>
          <w:rFonts w:eastAsia="Arial" w:cs="Arial"/>
          <w:szCs w:val="22"/>
        </w:rPr>
      </w:pPr>
      <w:r w:rsidRPr="00E92D66">
        <w:rPr>
          <w:rFonts w:eastAsia="Arial" w:cs="Arial"/>
        </w:rPr>
        <w:t>Dose 2:</w:t>
      </w:r>
    </w:p>
    <w:tbl>
      <w:tblPr>
        <w:tblStyle w:val="TableGrid"/>
        <w:tblW w:w="0" w:type="auto"/>
        <w:tblInd w:w="0" w:type="dxa"/>
        <w:tblLayout w:type="fixed"/>
        <w:tblLook w:val="04A0" w:firstRow="1" w:lastRow="0" w:firstColumn="1" w:lastColumn="0" w:noHBand="0" w:noVBand="1"/>
      </w:tblPr>
      <w:tblGrid>
        <w:gridCol w:w="4530"/>
        <w:gridCol w:w="4665"/>
      </w:tblGrid>
      <w:tr w:rsidR="00E92D66" w:rsidRPr="00E92D66" w14:paraId="7295169B"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388EE" w14:textId="77777777" w:rsidR="00E92D66" w:rsidRPr="00E92D66" w:rsidRDefault="00E92D66" w:rsidP="00E92D66">
            <w:pPr>
              <w:spacing w:before="120" w:after="120" w:line="240" w:lineRule="auto"/>
              <w:jc w:val="both"/>
              <w:rPr>
                <w:rFonts w:eastAsia="Arial" w:cs="Arial"/>
              </w:rPr>
            </w:pPr>
            <w:r w:rsidRPr="00E92D66">
              <w:rPr>
                <w:rFonts w:eastAsia="Arial" w:cs="Arial"/>
              </w:rPr>
              <w:t>Date vaccine administered:</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8ECE7" w14:textId="77777777" w:rsidR="00E92D66" w:rsidRPr="00E92D66" w:rsidRDefault="00E92D66" w:rsidP="00E92D66">
            <w:pPr>
              <w:spacing w:before="120" w:after="120"/>
              <w:jc w:val="both"/>
              <w:rPr>
                <w:rFonts w:eastAsia="Arial" w:cs="Arial"/>
              </w:rPr>
            </w:pPr>
          </w:p>
        </w:tc>
      </w:tr>
      <w:tr w:rsidR="00E92D66" w:rsidRPr="00E92D66" w14:paraId="6179CF62" w14:textId="77777777" w:rsidTr="00DD7FF1">
        <w:trPr>
          <w:trHeight w:val="15"/>
        </w:trPr>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13D74" w14:textId="77777777" w:rsidR="00E92D66" w:rsidRPr="00E92D66" w:rsidRDefault="00E92D66" w:rsidP="00E92D66">
            <w:pPr>
              <w:spacing w:before="120" w:after="120" w:line="240" w:lineRule="auto"/>
              <w:jc w:val="both"/>
              <w:rPr>
                <w:rFonts w:eastAsia="Arial" w:cs="Arial"/>
              </w:rPr>
            </w:pPr>
            <w:r w:rsidRPr="00E92D66">
              <w:rPr>
                <w:rFonts w:eastAsia="Arial" w:cs="Arial"/>
              </w:rPr>
              <w:t>Time received:</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F82CD" w14:textId="77777777" w:rsidR="00E92D66" w:rsidRPr="00E92D66" w:rsidRDefault="00E92D66" w:rsidP="00E92D66">
            <w:pPr>
              <w:spacing w:before="120" w:after="120"/>
              <w:jc w:val="both"/>
              <w:rPr>
                <w:rFonts w:eastAsia="Arial" w:cs="Arial"/>
              </w:rPr>
            </w:pPr>
          </w:p>
        </w:tc>
      </w:tr>
      <w:tr w:rsidR="00E92D66" w:rsidRPr="00E92D66" w14:paraId="1255917B"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5C56F" w14:textId="77777777" w:rsidR="00E92D66" w:rsidRPr="00E92D66" w:rsidRDefault="00E92D66" w:rsidP="00E92D66">
            <w:pPr>
              <w:spacing w:before="120" w:after="120" w:line="240" w:lineRule="auto"/>
              <w:jc w:val="both"/>
              <w:rPr>
                <w:rFonts w:eastAsia="Arial" w:cs="Arial"/>
              </w:rPr>
            </w:pP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3FD33" w14:textId="77777777" w:rsidR="00E92D66" w:rsidRPr="00E92D66" w:rsidRDefault="00E92D66" w:rsidP="00E92D66">
            <w:pPr>
              <w:spacing w:before="120" w:after="120"/>
              <w:jc w:val="both"/>
              <w:rPr>
                <w:rFonts w:eastAsia="Arial" w:cs="Arial"/>
              </w:rPr>
            </w:pPr>
          </w:p>
        </w:tc>
      </w:tr>
      <w:tr w:rsidR="00E92D66" w:rsidRPr="00E92D66" w14:paraId="30E22C48"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ACA36" w14:textId="77777777" w:rsidR="00E92D66" w:rsidRPr="00E92D66" w:rsidRDefault="00E92D66" w:rsidP="00E92D66">
            <w:pPr>
              <w:spacing w:before="120" w:after="120" w:line="240" w:lineRule="auto"/>
              <w:jc w:val="both"/>
              <w:rPr>
                <w:rFonts w:eastAsia="Arial" w:cs="Arial"/>
              </w:rPr>
            </w:pPr>
            <w:r w:rsidRPr="00E92D66">
              <w:rPr>
                <w:rFonts w:eastAsia="Arial" w:cs="Arial"/>
              </w:rPr>
              <w:t>Batch no:</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C721A" w14:textId="77777777" w:rsidR="00E92D66" w:rsidRPr="00E92D66" w:rsidRDefault="00E92D66" w:rsidP="00E92D66">
            <w:pPr>
              <w:spacing w:before="120" w:after="120"/>
              <w:jc w:val="both"/>
              <w:rPr>
                <w:rFonts w:eastAsia="Arial" w:cs="Arial"/>
              </w:rPr>
            </w:pPr>
          </w:p>
        </w:tc>
      </w:tr>
      <w:tr w:rsidR="00E92D66" w:rsidRPr="00E92D66" w14:paraId="71F09A35"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9A204" w14:textId="77777777" w:rsidR="00E92D66" w:rsidRPr="00E92D66" w:rsidRDefault="00E92D66" w:rsidP="00E92D66">
            <w:pPr>
              <w:spacing w:before="120" w:after="120" w:line="240" w:lineRule="auto"/>
              <w:jc w:val="both"/>
              <w:rPr>
                <w:rFonts w:eastAsia="Arial" w:cs="Arial"/>
              </w:rPr>
            </w:pPr>
            <w:r w:rsidRPr="00E92D66">
              <w:rPr>
                <w:rFonts w:eastAsia="Arial" w:cs="Arial"/>
              </w:rPr>
              <w:t>Serial no:</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967D2" w14:textId="77777777" w:rsidR="00E92D66" w:rsidRPr="00E92D66" w:rsidRDefault="00E92D66" w:rsidP="00E92D66">
            <w:pPr>
              <w:spacing w:before="120" w:after="120"/>
              <w:jc w:val="both"/>
              <w:rPr>
                <w:rFonts w:eastAsia="Arial" w:cs="Arial"/>
              </w:rPr>
            </w:pPr>
          </w:p>
        </w:tc>
      </w:tr>
      <w:tr w:rsidR="00E92D66" w:rsidRPr="00E92D66" w14:paraId="10EBB6C2"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E8ED" w14:textId="77777777" w:rsidR="00E92D66" w:rsidRPr="00E92D66" w:rsidRDefault="00E92D66" w:rsidP="00E92D66">
            <w:pPr>
              <w:spacing w:before="120" w:after="120" w:line="240" w:lineRule="auto"/>
              <w:jc w:val="both"/>
              <w:rPr>
                <w:rFonts w:eastAsia="Arial" w:cs="Arial"/>
              </w:rPr>
            </w:pPr>
            <w:r w:rsidRPr="00E92D66">
              <w:rPr>
                <w:rFonts w:eastAsia="Arial" w:cs="Arial"/>
              </w:rPr>
              <w:t>Site of vaccine injection:</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CA7BD" w14:textId="77777777" w:rsidR="00E92D66" w:rsidRPr="00E92D66" w:rsidRDefault="00E92D66" w:rsidP="00E92D66">
            <w:pPr>
              <w:spacing w:before="120" w:after="120"/>
              <w:jc w:val="both"/>
              <w:rPr>
                <w:rFonts w:eastAsia="Arial" w:cs="Arial"/>
              </w:rPr>
            </w:pPr>
          </w:p>
        </w:tc>
      </w:tr>
      <w:tr w:rsidR="00E92D66" w:rsidRPr="00E92D66" w14:paraId="685F887D"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EF3B0" w14:textId="77777777" w:rsidR="00E92D66" w:rsidRPr="00E92D66" w:rsidRDefault="00E92D66" w:rsidP="00E92D66">
            <w:pPr>
              <w:spacing w:after="0" w:line="240" w:lineRule="auto"/>
              <w:rPr>
                <w:rFonts w:eastAsia="Arial" w:cs="Arial"/>
                <w:color w:val="auto"/>
                <w:szCs w:val="22"/>
              </w:rPr>
            </w:pPr>
            <w:r w:rsidRPr="00E92D66">
              <w:rPr>
                <w:rFonts w:eastAsia="Arial" w:cs="Arial"/>
              </w:rPr>
              <w:t>Route of vaccine injection (subcutaneous or intradermal):</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77E27" w14:textId="77777777" w:rsidR="00E92D66" w:rsidRPr="00E92D66" w:rsidRDefault="00E92D66" w:rsidP="00E92D66">
            <w:pPr>
              <w:jc w:val="both"/>
              <w:rPr>
                <w:rFonts w:eastAsia="Calibri"/>
              </w:rPr>
            </w:pPr>
          </w:p>
        </w:tc>
      </w:tr>
      <w:tr w:rsidR="00E92D66" w:rsidRPr="00E92D66" w14:paraId="4D07103F" w14:textId="77777777" w:rsidTr="00DD7FF1">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419F3" w14:textId="77777777" w:rsidR="00E92D66" w:rsidRPr="00E92D66" w:rsidRDefault="00E92D66" w:rsidP="00E92D66">
            <w:pPr>
              <w:spacing w:before="120" w:after="120" w:line="240" w:lineRule="auto"/>
              <w:jc w:val="both"/>
              <w:rPr>
                <w:rFonts w:eastAsia="Arial" w:cs="Arial"/>
              </w:rPr>
            </w:pPr>
            <w:r w:rsidRPr="00E92D66">
              <w:rPr>
                <w:rFonts w:eastAsia="Arial" w:cs="Arial"/>
              </w:rPr>
              <w:t>Name of vaccination service provider:</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44064" w14:textId="77777777" w:rsidR="00E92D66" w:rsidRPr="00E92D66" w:rsidRDefault="00E92D66" w:rsidP="00E92D66">
            <w:pPr>
              <w:spacing w:before="120" w:after="120"/>
              <w:jc w:val="both"/>
              <w:rPr>
                <w:rFonts w:eastAsia="Arial" w:cs="Arial"/>
              </w:rPr>
            </w:pPr>
          </w:p>
        </w:tc>
      </w:tr>
    </w:tbl>
    <w:p w14:paraId="23072B83" w14:textId="77777777" w:rsidR="00E92D66" w:rsidRPr="00E92D66" w:rsidRDefault="00E92D66" w:rsidP="00E92D66">
      <w:pPr>
        <w:spacing w:before="120" w:after="120"/>
        <w:jc w:val="both"/>
        <w:rPr>
          <w:rFonts w:eastAsia="Arial" w:cs="Arial"/>
        </w:rPr>
      </w:pPr>
      <w:r w:rsidRPr="00E92D66">
        <w:rPr>
          <w:rFonts w:eastAsia="Arial" w:cs="Arial"/>
        </w:rPr>
        <w:t xml:space="preserve">*See ATAGI clinical guidance on the use of vaccination against </w:t>
      </w:r>
      <w:proofErr w:type="spellStart"/>
      <w:r w:rsidRPr="00E92D66">
        <w:rPr>
          <w:rFonts w:eastAsia="Arial" w:cs="Arial"/>
        </w:rPr>
        <w:t>mpox</w:t>
      </w:r>
      <w:proofErr w:type="spellEnd"/>
      <w:r w:rsidRPr="00E92D66">
        <w:rPr>
          <w:rFonts w:eastAsia="Arial" w:cs="Arial"/>
        </w:rPr>
        <w:t xml:space="preserve"> in Australia: </w:t>
      </w:r>
      <w:hyperlink r:id="rId17">
        <w:r w:rsidRPr="00E92D66">
          <w:rPr>
            <w:color w:val="0000FF"/>
            <w:u w:val="single"/>
          </w:rPr>
          <w:t>https://www.health.gov.au/resources/publications/atagi-clinical-guidance-on-vaccination-against-monkeypox</w:t>
        </w:r>
      </w:hyperlink>
      <w:r w:rsidRPr="00E92D66">
        <w:rPr>
          <w:rFonts w:eastAsia="Arial" w:cs="Arial"/>
        </w:rPr>
        <w:t xml:space="preserve">. </w:t>
      </w:r>
    </w:p>
    <w:p w14:paraId="651D0645" w14:textId="77777777" w:rsidR="00E92D66" w:rsidRPr="00E92D66" w:rsidRDefault="00E92D66" w:rsidP="00E92D66">
      <w:pPr>
        <w:spacing w:before="120" w:after="120"/>
        <w:jc w:val="both"/>
        <w:rPr>
          <w:rFonts w:eastAsia="Arial" w:cs="Arial"/>
        </w:rPr>
      </w:pPr>
    </w:p>
    <w:p w14:paraId="2586826C" w14:textId="77777777" w:rsidR="00E92D66" w:rsidRPr="00E92D66" w:rsidRDefault="00E92D66" w:rsidP="00E92D66">
      <w:pPr>
        <w:rPr>
          <w:lang w:eastAsia="en-AU"/>
        </w:rPr>
      </w:pPr>
    </w:p>
    <w:p w14:paraId="5D09717E" w14:textId="2E42B04B" w:rsidR="00E421D6" w:rsidRPr="00191FBF" w:rsidRDefault="00E421D6" w:rsidP="00191FBF">
      <w:pPr>
        <w:rPr>
          <w:rFonts w:eastAsia="Times New Roman" w:cs="Arial"/>
          <w:color w:val="22272B"/>
          <w:sz w:val="24"/>
          <w:lang w:eastAsia="en-AU"/>
        </w:rPr>
      </w:pPr>
    </w:p>
    <w:sectPr w:rsidR="00E421D6" w:rsidRPr="00191FBF" w:rsidSect="00191FB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552" w:right="1134" w:bottom="1134" w:left="1134" w:header="624" w:footer="8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2044" w14:textId="77777777" w:rsidR="00E67823" w:rsidRDefault="00E67823" w:rsidP="003F5DCC">
      <w:pPr>
        <w:spacing w:after="0" w:line="240" w:lineRule="auto"/>
      </w:pPr>
      <w:r>
        <w:separator/>
      </w:r>
    </w:p>
  </w:endnote>
  <w:endnote w:type="continuationSeparator" w:id="0">
    <w:p w14:paraId="7CA1F544" w14:textId="77777777" w:rsidR="00E67823" w:rsidRDefault="00E67823" w:rsidP="003F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961E" w14:textId="77777777" w:rsidR="00E92D66" w:rsidRPr="008D4EB2" w:rsidRDefault="00E92D66" w:rsidP="00164C16">
    <w:pPr>
      <w:pStyle w:val="Header"/>
      <w:rPr>
        <w:color w:val="auto"/>
        <w:sz w:val="20"/>
        <w:szCs w:val="20"/>
      </w:rPr>
    </w:pPr>
    <w:r w:rsidRPr="008D4EB2">
      <w:rPr>
        <w:rStyle w:val="PageNumber"/>
        <w:color w:val="auto"/>
        <w:sz w:val="20"/>
        <w:szCs w:val="20"/>
      </w:rPr>
      <w:fldChar w:fldCharType="begin"/>
    </w:r>
    <w:r w:rsidRPr="008D4EB2">
      <w:rPr>
        <w:rStyle w:val="PageNumber"/>
        <w:color w:val="auto"/>
        <w:sz w:val="20"/>
        <w:szCs w:val="20"/>
      </w:rPr>
      <w:instrText xml:space="preserve">PAGE  </w:instrText>
    </w:r>
    <w:r w:rsidRPr="008D4EB2">
      <w:rPr>
        <w:rStyle w:val="PageNumber"/>
        <w:color w:val="auto"/>
        <w:sz w:val="20"/>
        <w:szCs w:val="20"/>
      </w:rPr>
      <w:fldChar w:fldCharType="separate"/>
    </w:r>
    <w:r w:rsidRPr="008D4EB2">
      <w:rPr>
        <w:rStyle w:val="PageNumber"/>
        <w:noProof/>
        <w:color w:val="auto"/>
        <w:sz w:val="20"/>
        <w:szCs w:val="20"/>
      </w:rPr>
      <w:t>2</w:t>
    </w:r>
    <w:r w:rsidRPr="008D4EB2">
      <w:rPr>
        <w:rStyle w:val="PageNumber"/>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A3D8" w14:textId="77777777" w:rsidR="00180666" w:rsidRDefault="00180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80F1" w14:textId="77777777" w:rsidR="007E6D8E" w:rsidRPr="008D4EB2" w:rsidRDefault="006D5BC7" w:rsidP="003977D6">
    <w:pPr>
      <w:pStyle w:val="Header"/>
      <w:rPr>
        <w:color w:val="auto"/>
        <w:sz w:val="20"/>
        <w:szCs w:val="20"/>
      </w:rPr>
    </w:pPr>
    <w:r w:rsidRPr="008D4EB2">
      <w:rPr>
        <w:rStyle w:val="PageNumber"/>
        <w:color w:val="auto"/>
        <w:sz w:val="20"/>
        <w:szCs w:val="20"/>
      </w:rPr>
      <w:fldChar w:fldCharType="begin"/>
    </w:r>
    <w:r w:rsidRPr="008D4EB2">
      <w:rPr>
        <w:rStyle w:val="PageNumber"/>
        <w:color w:val="auto"/>
        <w:sz w:val="20"/>
        <w:szCs w:val="20"/>
      </w:rPr>
      <w:instrText xml:space="preserve">PAGE  </w:instrText>
    </w:r>
    <w:r w:rsidRPr="008D4EB2">
      <w:rPr>
        <w:rStyle w:val="PageNumber"/>
        <w:color w:val="auto"/>
        <w:sz w:val="20"/>
        <w:szCs w:val="20"/>
      </w:rPr>
      <w:fldChar w:fldCharType="separate"/>
    </w:r>
    <w:r w:rsidR="00E82BF2" w:rsidRPr="008D4EB2">
      <w:rPr>
        <w:rStyle w:val="PageNumber"/>
        <w:noProof/>
        <w:color w:val="auto"/>
        <w:sz w:val="20"/>
        <w:szCs w:val="20"/>
      </w:rPr>
      <w:t>2</w:t>
    </w:r>
    <w:r w:rsidRPr="008D4EB2">
      <w:rPr>
        <w:rStyle w:val="PageNumber"/>
        <w:color w:val="auto"/>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3252" w14:textId="77777777" w:rsidR="00180666" w:rsidRDefault="0018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6DB" w14:textId="77777777" w:rsidR="00E67823" w:rsidRDefault="00E67823" w:rsidP="003F5DCC">
      <w:pPr>
        <w:spacing w:after="0" w:line="240" w:lineRule="auto"/>
      </w:pPr>
      <w:r>
        <w:separator/>
      </w:r>
    </w:p>
  </w:footnote>
  <w:footnote w:type="continuationSeparator" w:id="0">
    <w:p w14:paraId="6D9CC4F8" w14:textId="77777777" w:rsidR="00E67823" w:rsidRDefault="00E67823" w:rsidP="003F5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3EA7" w14:textId="77777777" w:rsidR="00E92D66" w:rsidRDefault="00E92D66" w:rsidP="00164C1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DE6935" w14:textId="77777777" w:rsidR="00E92D66" w:rsidRDefault="00E92D66" w:rsidP="00164C1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E702" w14:textId="77777777" w:rsidR="00E92D66" w:rsidRDefault="00E92D66" w:rsidP="00164C16">
    <w:pPr>
      <w:pStyle w:val="Header"/>
      <w:ind w:firstLine="360"/>
    </w:pPr>
    <w:r>
      <w:rPr>
        <w:noProof/>
        <w:lang w:eastAsia="en-AU"/>
      </w:rPr>
      <w:drawing>
        <wp:anchor distT="0" distB="0" distL="114300" distR="114300" simplePos="0" relativeHeight="251663360" behindDoc="1" locked="1" layoutInCell="1" allowOverlap="1" wp14:anchorId="13AC1CC7" wp14:editId="4CD8BD28">
          <wp:simplePos x="0" y="0"/>
          <wp:positionH relativeFrom="page">
            <wp:align>center</wp:align>
          </wp:positionH>
          <wp:positionV relativeFrom="page">
            <wp:align>center</wp:align>
          </wp:positionV>
          <wp:extent cx="7569200" cy="10699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588"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B081" w14:textId="6BDC7F75" w:rsidR="00E92D66" w:rsidRDefault="00EE179A" w:rsidP="00164C16">
    <w:pPr>
      <w:pStyle w:val="Header"/>
      <w:ind w:right="360"/>
    </w:pPr>
    <w:r>
      <w:rPr>
        <w:noProof/>
        <w:lang w:eastAsia="en-AU"/>
      </w:rPr>
      <w:drawing>
        <wp:anchor distT="0" distB="0" distL="114300" distR="114300" simplePos="0" relativeHeight="251666432" behindDoc="1" locked="1" layoutInCell="1" allowOverlap="1" wp14:anchorId="051295AE" wp14:editId="3504F686">
          <wp:simplePos x="0" y="0"/>
          <wp:positionH relativeFrom="page">
            <wp:posOffset>0</wp:posOffset>
          </wp:positionH>
          <wp:positionV relativeFrom="page">
            <wp:posOffset>6350</wp:posOffset>
          </wp:positionV>
          <wp:extent cx="7569200" cy="106991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069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92D66">
      <w:rPr>
        <w:noProof/>
        <w:lang w:eastAsia="en-AU"/>
      </w:rPr>
      <w:drawing>
        <wp:anchor distT="0" distB="0" distL="114300" distR="114300" simplePos="0" relativeHeight="251664384" behindDoc="1" locked="1" layoutInCell="1" allowOverlap="1" wp14:anchorId="31DD9095" wp14:editId="1C0070EF">
          <wp:simplePos x="0" y="0"/>
          <wp:positionH relativeFrom="page">
            <wp:posOffset>0</wp:posOffset>
          </wp:positionH>
          <wp:positionV relativeFrom="page">
            <wp:posOffset>8890</wp:posOffset>
          </wp:positionV>
          <wp:extent cx="7559040" cy="106851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9194" w14:textId="77777777" w:rsidR="007E6D8E" w:rsidRDefault="006D5BC7"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7CCB16" w14:textId="77777777" w:rsidR="007E6D8E" w:rsidRDefault="004249BD" w:rsidP="003977D6">
    <w:pPr>
      <w:pStyle w:val="Heade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E0C6" w14:textId="77777777" w:rsidR="007E6D8E" w:rsidRDefault="006D5BC7" w:rsidP="003977D6">
    <w:pPr>
      <w:pStyle w:val="Header"/>
      <w:ind w:firstLine="360"/>
    </w:pPr>
    <w:r>
      <w:rPr>
        <w:noProof/>
        <w:lang w:eastAsia="en-AU"/>
      </w:rPr>
      <w:drawing>
        <wp:anchor distT="0" distB="0" distL="114300" distR="114300" simplePos="0" relativeHeight="251660288" behindDoc="1" locked="1" layoutInCell="1" allowOverlap="1" wp14:anchorId="08BB2AFC" wp14:editId="189D0558">
          <wp:simplePos x="0" y="0"/>
          <wp:positionH relativeFrom="page">
            <wp:posOffset>0</wp:posOffset>
          </wp:positionH>
          <wp:positionV relativeFrom="page">
            <wp:posOffset>0</wp:posOffset>
          </wp:positionV>
          <wp:extent cx="7569200" cy="1069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C9B9" w14:textId="77777777" w:rsidR="007E6D8E" w:rsidRDefault="00E82BF2" w:rsidP="003977D6">
    <w:pPr>
      <w:pStyle w:val="Header"/>
      <w:ind w:right="360"/>
    </w:pPr>
    <w:r>
      <w:rPr>
        <w:noProof/>
        <w:lang w:eastAsia="en-AU"/>
      </w:rPr>
      <w:drawing>
        <wp:anchor distT="0" distB="0" distL="114300" distR="114300" simplePos="0" relativeHeight="251661312" behindDoc="1" locked="1" layoutInCell="1" allowOverlap="1" wp14:anchorId="5C10C9AC" wp14:editId="34C8957A">
          <wp:simplePos x="0" y="0"/>
          <wp:positionH relativeFrom="page">
            <wp:posOffset>-4445</wp:posOffset>
          </wp:positionH>
          <wp:positionV relativeFrom="page">
            <wp:posOffset>0</wp:posOffset>
          </wp:positionV>
          <wp:extent cx="7559040" cy="10683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54E7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9CE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A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4C1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6CF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1E7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B47A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68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48F148"/>
    <w:lvl w:ilvl="0">
      <w:start w:val="1"/>
      <w:numFmt w:val="decimal"/>
      <w:lvlText w:val="%1."/>
      <w:lvlJc w:val="left"/>
      <w:pPr>
        <w:tabs>
          <w:tab w:val="num" w:pos="360"/>
        </w:tabs>
        <w:ind w:left="360" w:hanging="360"/>
      </w:pPr>
    </w:lvl>
  </w:abstractNum>
  <w:abstractNum w:abstractNumId="9" w15:restartNumberingAfterBreak="0">
    <w:nsid w:val="074D4051"/>
    <w:multiLevelType w:val="hybridMultilevel"/>
    <w:tmpl w:val="4016F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8D6047"/>
    <w:multiLevelType w:val="hybridMultilevel"/>
    <w:tmpl w:val="943C56A0"/>
    <w:lvl w:ilvl="0" w:tplc="6EF069B4">
      <w:start w:val="1"/>
      <w:numFmt w:val="bullet"/>
      <w:lvlText w:val=""/>
      <w:lvlJc w:val="left"/>
      <w:pPr>
        <w:ind w:left="720" w:hanging="360"/>
      </w:pPr>
      <w:rPr>
        <w:rFonts w:ascii="Symbol" w:hAnsi="Symbol" w:hint="default"/>
      </w:rPr>
    </w:lvl>
    <w:lvl w:ilvl="1" w:tplc="97B6C6D4">
      <w:start w:val="1"/>
      <w:numFmt w:val="bullet"/>
      <w:lvlText w:val="o"/>
      <w:lvlJc w:val="left"/>
      <w:pPr>
        <w:ind w:left="1440" w:hanging="360"/>
      </w:pPr>
      <w:rPr>
        <w:rFonts w:ascii="Courier New" w:hAnsi="Courier New" w:hint="default"/>
      </w:rPr>
    </w:lvl>
    <w:lvl w:ilvl="2" w:tplc="36DC0900">
      <w:start w:val="1"/>
      <w:numFmt w:val="bullet"/>
      <w:lvlText w:val=""/>
      <w:lvlJc w:val="left"/>
      <w:pPr>
        <w:ind w:left="2160" w:hanging="360"/>
      </w:pPr>
      <w:rPr>
        <w:rFonts w:ascii="Wingdings" w:hAnsi="Wingdings" w:hint="default"/>
      </w:rPr>
    </w:lvl>
    <w:lvl w:ilvl="3" w:tplc="C6CAF104">
      <w:start w:val="1"/>
      <w:numFmt w:val="bullet"/>
      <w:lvlText w:val=""/>
      <w:lvlJc w:val="left"/>
      <w:pPr>
        <w:ind w:left="2880" w:hanging="360"/>
      </w:pPr>
      <w:rPr>
        <w:rFonts w:ascii="Symbol" w:hAnsi="Symbol" w:hint="default"/>
      </w:rPr>
    </w:lvl>
    <w:lvl w:ilvl="4" w:tplc="A8FC676E">
      <w:start w:val="1"/>
      <w:numFmt w:val="bullet"/>
      <w:lvlText w:val="o"/>
      <w:lvlJc w:val="left"/>
      <w:pPr>
        <w:ind w:left="3600" w:hanging="360"/>
      </w:pPr>
      <w:rPr>
        <w:rFonts w:ascii="Courier New" w:hAnsi="Courier New" w:hint="default"/>
      </w:rPr>
    </w:lvl>
    <w:lvl w:ilvl="5" w:tplc="463A9BBC">
      <w:start w:val="1"/>
      <w:numFmt w:val="bullet"/>
      <w:lvlText w:val=""/>
      <w:lvlJc w:val="left"/>
      <w:pPr>
        <w:ind w:left="4320" w:hanging="360"/>
      </w:pPr>
      <w:rPr>
        <w:rFonts w:ascii="Wingdings" w:hAnsi="Wingdings" w:hint="default"/>
      </w:rPr>
    </w:lvl>
    <w:lvl w:ilvl="6" w:tplc="F4FE42CA">
      <w:start w:val="1"/>
      <w:numFmt w:val="bullet"/>
      <w:lvlText w:val=""/>
      <w:lvlJc w:val="left"/>
      <w:pPr>
        <w:ind w:left="5040" w:hanging="360"/>
      </w:pPr>
      <w:rPr>
        <w:rFonts w:ascii="Symbol" w:hAnsi="Symbol" w:hint="default"/>
      </w:rPr>
    </w:lvl>
    <w:lvl w:ilvl="7" w:tplc="D092184E">
      <w:start w:val="1"/>
      <w:numFmt w:val="bullet"/>
      <w:lvlText w:val="o"/>
      <w:lvlJc w:val="left"/>
      <w:pPr>
        <w:ind w:left="5760" w:hanging="360"/>
      </w:pPr>
      <w:rPr>
        <w:rFonts w:ascii="Courier New" w:hAnsi="Courier New" w:hint="default"/>
      </w:rPr>
    </w:lvl>
    <w:lvl w:ilvl="8" w:tplc="ACD62D14">
      <w:start w:val="1"/>
      <w:numFmt w:val="bullet"/>
      <w:lvlText w:val=""/>
      <w:lvlJc w:val="left"/>
      <w:pPr>
        <w:ind w:left="6480" w:hanging="360"/>
      </w:pPr>
      <w:rPr>
        <w:rFonts w:ascii="Wingdings" w:hAnsi="Wingdings" w:hint="default"/>
      </w:rPr>
    </w:lvl>
  </w:abstractNum>
  <w:abstractNum w:abstractNumId="1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10709AC3"/>
    <w:multiLevelType w:val="hybridMultilevel"/>
    <w:tmpl w:val="FFFFFFFF"/>
    <w:lvl w:ilvl="0" w:tplc="44086DA2">
      <w:start w:val="1"/>
      <w:numFmt w:val="bullet"/>
      <w:lvlText w:val=""/>
      <w:lvlJc w:val="left"/>
      <w:pPr>
        <w:ind w:left="720" w:hanging="360"/>
      </w:pPr>
      <w:rPr>
        <w:rFonts w:ascii="Symbol" w:hAnsi="Symbol" w:hint="default"/>
      </w:rPr>
    </w:lvl>
    <w:lvl w:ilvl="1" w:tplc="61A0CE2E">
      <w:start w:val="1"/>
      <w:numFmt w:val="bullet"/>
      <w:lvlText w:val="o"/>
      <w:lvlJc w:val="left"/>
      <w:pPr>
        <w:ind w:left="1440" w:hanging="360"/>
      </w:pPr>
      <w:rPr>
        <w:rFonts w:ascii="Courier New" w:hAnsi="Courier New" w:hint="default"/>
      </w:rPr>
    </w:lvl>
    <w:lvl w:ilvl="2" w:tplc="4C32699A">
      <w:start w:val="1"/>
      <w:numFmt w:val="bullet"/>
      <w:lvlText w:val=""/>
      <w:lvlJc w:val="left"/>
      <w:pPr>
        <w:ind w:left="2160" w:hanging="360"/>
      </w:pPr>
      <w:rPr>
        <w:rFonts w:ascii="Wingdings" w:hAnsi="Wingdings" w:hint="default"/>
      </w:rPr>
    </w:lvl>
    <w:lvl w:ilvl="3" w:tplc="9B34B6EA">
      <w:start w:val="1"/>
      <w:numFmt w:val="bullet"/>
      <w:lvlText w:val=""/>
      <w:lvlJc w:val="left"/>
      <w:pPr>
        <w:ind w:left="2880" w:hanging="360"/>
      </w:pPr>
      <w:rPr>
        <w:rFonts w:ascii="Symbol" w:hAnsi="Symbol" w:hint="default"/>
      </w:rPr>
    </w:lvl>
    <w:lvl w:ilvl="4" w:tplc="C2DAB0F6">
      <w:start w:val="1"/>
      <w:numFmt w:val="bullet"/>
      <w:lvlText w:val="o"/>
      <w:lvlJc w:val="left"/>
      <w:pPr>
        <w:ind w:left="3600" w:hanging="360"/>
      </w:pPr>
      <w:rPr>
        <w:rFonts w:ascii="Courier New" w:hAnsi="Courier New" w:hint="default"/>
      </w:rPr>
    </w:lvl>
    <w:lvl w:ilvl="5" w:tplc="7414B2D0">
      <w:start w:val="1"/>
      <w:numFmt w:val="bullet"/>
      <w:lvlText w:val=""/>
      <w:lvlJc w:val="left"/>
      <w:pPr>
        <w:ind w:left="4320" w:hanging="360"/>
      </w:pPr>
      <w:rPr>
        <w:rFonts w:ascii="Wingdings" w:hAnsi="Wingdings" w:hint="default"/>
      </w:rPr>
    </w:lvl>
    <w:lvl w:ilvl="6" w:tplc="4D32DAC6">
      <w:start w:val="1"/>
      <w:numFmt w:val="bullet"/>
      <w:lvlText w:val=""/>
      <w:lvlJc w:val="left"/>
      <w:pPr>
        <w:ind w:left="5040" w:hanging="360"/>
      </w:pPr>
      <w:rPr>
        <w:rFonts w:ascii="Symbol" w:hAnsi="Symbol" w:hint="default"/>
      </w:rPr>
    </w:lvl>
    <w:lvl w:ilvl="7" w:tplc="8286EAC4">
      <w:start w:val="1"/>
      <w:numFmt w:val="bullet"/>
      <w:lvlText w:val="o"/>
      <w:lvlJc w:val="left"/>
      <w:pPr>
        <w:ind w:left="5760" w:hanging="360"/>
      </w:pPr>
      <w:rPr>
        <w:rFonts w:ascii="Courier New" w:hAnsi="Courier New" w:hint="default"/>
      </w:rPr>
    </w:lvl>
    <w:lvl w:ilvl="8" w:tplc="22B4DCA8">
      <w:start w:val="1"/>
      <w:numFmt w:val="bullet"/>
      <w:lvlText w:val=""/>
      <w:lvlJc w:val="left"/>
      <w:pPr>
        <w:ind w:left="6480" w:hanging="360"/>
      </w:pPr>
      <w:rPr>
        <w:rFonts w:ascii="Wingdings" w:hAnsi="Wingdings" w:hint="default"/>
      </w:rPr>
    </w:lvl>
  </w:abstractNum>
  <w:abstractNum w:abstractNumId="14"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6F6DF3"/>
    <w:multiLevelType w:val="hybridMultilevel"/>
    <w:tmpl w:val="FFFFFFFF"/>
    <w:lvl w:ilvl="0" w:tplc="AC0CC19E">
      <w:start w:val="1"/>
      <w:numFmt w:val="bullet"/>
      <w:lvlText w:val=""/>
      <w:lvlJc w:val="left"/>
      <w:pPr>
        <w:ind w:left="720" w:hanging="360"/>
      </w:pPr>
      <w:rPr>
        <w:rFonts w:ascii="Symbol" w:hAnsi="Symbol" w:hint="default"/>
      </w:rPr>
    </w:lvl>
    <w:lvl w:ilvl="1" w:tplc="750CC38A">
      <w:start w:val="1"/>
      <w:numFmt w:val="bullet"/>
      <w:lvlText w:val="o"/>
      <w:lvlJc w:val="left"/>
      <w:pPr>
        <w:ind w:left="1440" w:hanging="360"/>
      </w:pPr>
      <w:rPr>
        <w:rFonts w:ascii="Courier New" w:hAnsi="Courier New" w:hint="default"/>
      </w:rPr>
    </w:lvl>
    <w:lvl w:ilvl="2" w:tplc="0024D0D0">
      <w:start w:val="1"/>
      <w:numFmt w:val="bullet"/>
      <w:lvlText w:val=""/>
      <w:lvlJc w:val="left"/>
      <w:pPr>
        <w:ind w:left="2160" w:hanging="360"/>
      </w:pPr>
      <w:rPr>
        <w:rFonts w:ascii="Wingdings" w:hAnsi="Wingdings" w:hint="default"/>
      </w:rPr>
    </w:lvl>
    <w:lvl w:ilvl="3" w:tplc="3E9430D0">
      <w:start w:val="1"/>
      <w:numFmt w:val="bullet"/>
      <w:lvlText w:val=""/>
      <w:lvlJc w:val="left"/>
      <w:pPr>
        <w:ind w:left="2880" w:hanging="360"/>
      </w:pPr>
      <w:rPr>
        <w:rFonts w:ascii="Symbol" w:hAnsi="Symbol" w:hint="default"/>
      </w:rPr>
    </w:lvl>
    <w:lvl w:ilvl="4" w:tplc="E67829AA">
      <w:start w:val="1"/>
      <w:numFmt w:val="bullet"/>
      <w:lvlText w:val="o"/>
      <w:lvlJc w:val="left"/>
      <w:pPr>
        <w:ind w:left="3600" w:hanging="360"/>
      </w:pPr>
      <w:rPr>
        <w:rFonts w:ascii="Courier New" w:hAnsi="Courier New" w:hint="default"/>
      </w:rPr>
    </w:lvl>
    <w:lvl w:ilvl="5" w:tplc="BD6678C2">
      <w:start w:val="1"/>
      <w:numFmt w:val="bullet"/>
      <w:lvlText w:val=""/>
      <w:lvlJc w:val="left"/>
      <w:pPr>
        <w:ind w:left="4320" w:hanging="360"/>
      </w:pPr>
      <w:rPr>
        <w:rFonts w:ascii="Wingdings" w:hAnsi="Wingdings" w:hint="default"/>
      </w:rPr>
    </w:lvl>
    <w:lvl w:ilvl="6" w:tplc="228CD0C6">
      <w:start w:val="1"/>
      <w:numFmt w:val="bullet"/>
      <w:lvlText w:val=""/>
      <w:lvlJc w:val="left"/>
      <w:pPr>
        <w:ind w:left="5040" w:hanging="360"/>
      </w:pPr>
      <w:rPr>
        <w:rFonts w:ascii="Symbol" w:hAnsi="Symbol" w:hint="default"/>
      </w:rPr>
    </w:lvl>
    <w:lvl w:ilvl="7" w:tplc="F758A6EA">
      <w:start w:val="1"/>
      <w:numFmt w:val="bullet"/>
      <w:lvlText w:val="o"/>
      <w:lvlJc w:val="left"/>
      <w:pPr>
        <w:ind w:left="5760" w:hanging="360"/>
      </w:pPr>
      <w:rPr>
        <w:rFonts w:ascii="Courier New" w:hAnsi="Courier New" w:hint="default"/>
      </w:rPr>
    </w:lvl>
    <w:lvl w:ilvl="8" w:tplc="DF5A2DEE">
      <w:start w:val="1"/>
      <w:numFmt w:val="bullet"/>
      <w:lvlText w:val=""/>
      <w:lvlJc w:val="left"/>
      <w:pPr>
        <w:ind w:left="6480" w:hanging="360"/>
      </w:pPr>
      <w:rPr>
        <w:rFonts w:ascii="Wingdings" w:hAnsi="Wingdings" w:hint="default"/>
      </w:rPr>
    </w:lvl>
  </w:abstractNum>
  <w:abstractNum w:abstractNumId="18" w15:restartNumberingAfterBreak="0">
    <w:nsid w:val="1F8F765D"/>
    <w:multiLevelType w:val="hybridMultilevel"/>
    <w:tmpl w:val="DD8862C2"/>
    <w:lvl w:ilvl="0" w:tplc="04EE582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3B7DB8"/>
    <w:multiLevelType w:val="hybridMultilevel"/>
    <w:tmpl w:val="55CCD898"/>
    <w:lvl w:ilvl="0" w:tplc="E4B0C5C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3443FE"/>
    <w:multiLevelType w:val="hybridMultilevel"/>
    <w:tmpl w:val="FFFFFFFF"/>
    <w:lvl w:ilvl="0" w:tplc="ABD8FB76">
      <w:start w:val="1"/>
      <w:numFmt w:val="bullet"/>
      <w:lvlText w:val=""/>
      <w:lvlJc w:val="left"/>
      <w:pPr>
        <w:ind w:left="720" w:hanging="360"/>
      </w:pPr>
      <w:rPr>
        <w:rFonts w:ascii="Symbol" w:hAnsi="Symbol" w:hint="default"/>
      </w:rPr>
    </w:lvl>
    <w:lvl w:ilvl="1" w:tplc="8BB049A6">
      <w:start w:val="1"/>
      <w:numFmt w:val="bullet"/>
      <w:lvlText w:val="o"/>
      <w:lvlJc w:val="left"/>
      <w:pPr>
        <w:ind w:left="1440" w:hanging="360"/>
      </w:pPr>
      <w:rPr>
        <w:rFonts w:ascii="Courier New" w:hAnsi="Courier New" w:hint="default"/>
      </w:rPr>
    </w:lvl>
    <w:lvl w:ilvl="2" w:tplc="D70A3D96">
      <w:start w:val="1"/>
      <w:numFmt w:val="bullet"/>
      <w:lvlText w:val=""/>
      <w:lvlJc w:val="left"/>
      <w:pPr>
        <w:ind w:left="2160" w:hanging="360"/>
      </w:pPr>
      <w:rPr>
        <w:rFonts w:ascii="Wingdings" w:hAnsi="Wingdings" w:hint="default"/>
      </w:rPr>
    </w:lvl>
    <w:lvl w:ilvl="3" w:tplc="EE108D6A">
      <w:start w:val="1"/>
      <w:numFmt w:val="bullet"/>
      <w:lvlText w:val=""/>
      <w:lvlJc w:val="left"/>
      <w:pPr>
        <w:ind w:left="2880" w:hanging="360"/>
      </w:pPr>
      <w:rPr>
        <w:rFonts w:ascii="Symbol" w:hAnsi="Symbol" w:hint="default"/>
      </w:rPr>
    </w:lvl>
    <w:lvl w:ilvl="4" w:tplc="9C8C3E3E">
      <w:start w:val="1"/>
      <w:numFmt w:val="bullet"/>
      <w:lvlText w:val="o"/>
      <w:lvlJc w:val="left"/>
      <w:pPr>
        <w:ind w:left="3600" w:hanging="360"/>
      </w:pPr>
      <w:rPr>
        <w:rFonts w:ascii="Courier New" w:hAnsi="Courier New" w:hint="default"/>
      </w:rPr>
    </w:lvl>
    <w:lvl w:ilvl="5" w:tplc="3A960D6A">
      <w:start w:val="1"/>
      <w:numFmt w:val="bullet"/>
      <w:lvlText w:val=""/>
      <w:lvlJc w:val="left"/>
      <w:pPr>
        <w:ind w:left="4320" w:hanging="360"/>
      </w:pPr>
      <w:rPr>
        <w:rFonts w:ascii="Wingdings" w:hAnsi="Wingdings" w:hint="default"/>
      </w:rPr>
    </w:lvl>
    <w:lvl w:ilvl="6" w:tplc="D81E7882">
      <w:start w:val="1"/>
      <w:numFmt w:val="bullet"/>
      <w:lvlText w:val=""/>
      <w:lvlJc w:val="left"/>
      <w:pPr>
        <w:ind w:left="5040" w:hanging="360"/>
      </w:pPr>
      <w:rPr>
        <w:rFonts w:ascii="Symbol" w:hAnsi="Symbol" w:hint="default"/>
      </w:rPr>
    </w:lvl>
    <w:lvl w:ilvl="7" w:tplc="7BF850BE">
      <w:start w:val="1"/>
      <w:numFmt w:val="bullet"/>
      <w:lvlText w:val="o"/>
      <w:lvlJc w:val="left"/>
      <w:pPr>
        <w:ind w:left="5760" w:hanging="360"/>
      </w:pPr>
      <w:rPr>
        <w:rFonts w:ascii="Courier New" w:hAnsi="Courier New" w:hint="default"/>
      </w:rPr>
    </w:lvl>
    <w:lvl w:ilvl="8" w:tplc="1DFE1C52">
      <w:start w:val="1"/>
      <w:numFmt w:val="bullet"/>
      <w:lvlText w:val=""/>
      <w:lvlJc w:val="left"/>
      <w:pPr>
        <w:ind w:left="6480" w:hanging="360"/>
      </w:pPr>
      <w:rPr>
        <w:rFonts w:ascii="Wingdings" w:hAnsi="Wingdings" w:hint="default"/>
      </w:rPr>
    </w:lvl>
  </w:abstractNum>
  <w:abstractNum w:abstractNumId="21" w15:restartNumberingAfterBreak="0">
    <w:nsid w:val="3065B153"/>
    <w:multiLevelType w:val="hybridMultilevel"/>
    <w:tmpl w:val="FFFFFFFF"/>
    <w:lvl w:ilvl="0" w:tplc="2B7A2C2C">
      <w:start w:val="1"/>
      <w:numFmt w:val="bullet"/>
      <w:lvlText w:val=""/>
      <w:lvlJc w:val="left"/>
      <w:pPr>
        <w:ind w:left="720" w:hanging="360"/>
      </w:pPr>
      <w:rPr>
        <w:rFonts w:ascii="Symbol" w:hAnsi="Symbol" w:hint="default"/>
      </w:rPr>
    </w:lvl>
    <w:lvl w:ilvl="1" w:tplc="E152BC4E">
      <w:start w:val="1"/>
      <w:numFmt w:val="bullet"/>
      <w:lvlText w:val="o"/>
      <w:lvlJc w:val="left"/>
      <w:pPr>
        <w:ind w:left="1440" w:hanging="360"/>
      </w:pPr>
      <w:rPr>
        <w:rFonts w:ascii="Courier New" w:hAnsi="Courier New" w:hint="default"/>
      </w:rPr>
    </w:lvl>
    <w:lvl w:ilvl="2" w:tplc="A664B9BC">
      <w:start w:val="1"/>
      <w:numFmt w:val="bullet"/>
      <w:lvlText w:val=""/>
      <w:lvlJc w:val="left"/>
      <w:pPr>
        <w:ind w:left="2160" w:hanging="360"/>
      </w:pPr>
      <w:rPr>
        <w:rFonts w:ascii="Wingdings" w:hAnsi="Wingdings" w:hint="default"/>
      </w:rPr>
    </w:lvl>
    <w:lvl w:ilvl="3" w:tplc="123CFB2E">
      <w:start w:val="1"/>
      <w:numFmt w:val="bullet"/>
      <w:lvlText w:val=""/>
      <w:lvlJc w:val="left"/>
      <w:pPr>
        <w:ind w:left="2880" w:hanging="360"/>
      </w:pPr>
      <w:rPr>
        <w:rFonts w:ascii="Symbol" w:hAnsi="Symbol" w:hint="default"/>
      </w:rPr>
    </w:lvl>
    <w:lvl w:ilvl="4" w:tplc="C926332E">
      <w:start w:val="1"/>
      <w:numFmt w:val="bullet"/>
      <w:lvlText w:val="o"/>
      <w:lvlJc w:val="left"/>
      <w:pPr>
        <w:ind w:left="3600" w:hanging="360"/>
      </w:pPr>
      <w:rPr>
        <w:rFonts w:ascii="Courier New" w:hAnsi="Courier New" w:hint="default"/>
      </w:rPr>
    </w:lvl>
    <w:lvl w:ilvl="5" w:tplc="F12EF47C">
      <w:start w:val="1"/>
      <w:numFmt w:val="bullet"/>
      <w:lvlText w:val=""/>
      <w:lvlJc w:val="left"/>
      <w:pPr>
        <w:ind w:left="4320" w:hanging="360"/>
      </w:pPr>
      <w:rPr>
        <w:rFonts w:ascii="Wingdings" w:hAnsi="Wingdings" w:hint="default"/>
      </w:rPr>
    </w:lvl>
    <w:lvl w:ilvl="6" w:tplc="EBEE96DE">
      <w:start w:val="1"/>
      <w:numFmt w:val="bullet"/>
      <w:lvlText w:val=""/>
      <w:lvlJc w:val="left"/>
      <w:pPr>
        <w:ind w:left="5040" w:hanging="360"/>
      </w:pPr>
      <w:rPr>
        <w:rFonts w:ascii="Symbol" w:hAnsi="Symbol" w:hint="default"/>
      </w:rPr>
    </w:lvl>
    <w:lvl w:ilvl="7" w:tplc="36467676">
      <w:start w:val="1"/>
      <w:numFmt w:val="bullet"/>
      <w:lvlText w:val="o"/>
      <w:lvlJc w:val="left"/>
      <w:pPr>
        <w:ind w:left="5760" w:hanging="360"/>
      </w:pPr>
      <w:rPr>
        <w:rFonts w:ascii="Courier New" w:hAnsi="Courier New" w:hint="default"/>
      </w:rPr>
    </w:lvl>
    <w:lvl w:ilvl="8" w:tplc="2826B764">
      <w:start w:val="1"/>
      <w:numFmt w:val="bullet"/>
      <w:lvlText w:val=""/>
      <w:lvlJc w:val="left"/>
      <w:pPr>
        <w:ind w:left="6480" w:hanging="360"/>
      </w:pPr>
      <w:rPr>
        <w:rFonts w:ascii="Wingdings" w:hAnsi="Wingdings" w:hint="default"/>
      </w:rPr>
    </w:lvl>
  </w:abstractNum>
  <w:abstractNum w:abstractNumId="22"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3395693B"/>
    <w:multiLevelType w:val="hybridMultilevel"/>
    <w:tmpl w:val="FFFFFFFF"/>
    <w:lvl w:ilvl="0" w:tplc="180A7540">
      <w:start w:val="1"/>
      <w:numFmt w:val="bullet"/>
      <w:lvlText w:val=""/>
      <w:lvlJc w:val="left"/>
      <w:pPr>
        <w:ind w:left="720" w:hanging="360"/>
      </w:pPr>
      <w:rPr>
        <w:rFonts w:ascii="Symbol" w:hAnsi="Symbol" w:hint="default"/>
      </w:rPr>
    </w:lvl>
    <w:lvl w:ilvl="1" w:tplc="B162741A">
      <w:start w:val="1"/>
      <w:numFmt w:val="bullet"/>
      <w:lvlText w:val="o"/>
      <w:lvlJc w:val="left"/>
      <w:pPr>
        <w:ind w:left="1440" w:hanging="360"/>
      </w:pPr>
      <w:rPr>
        <w:rFonts w:ascii="Courier New" w:hAnsi="Courier New" w:hint="default"/>
      </w:rPr>
    </w:lvl>
    <w:lvl w:ilvl="2" w:tplc="ACDC1AF2">
      <w:start w:val="1"/>
      <w:numFmt w:val="bullet"/>
      <w:lvlText w:val=""/>
      <w:lvlJc w:val="left"/>
      <w:pPr>
        <w:ind w:left="2160" w:hanging="360"/>
      </w:pPr>
      <w:rPr>
        <w:rFonts w:ascii="Wingdings" w:hAnsi="Wingdings" w:hint="default"/>
      </w:rPr>
    </w:lvl>
    <w:lvl w:ilvl="3" w:tplc="216C7586">
      <w:start w:val="1"/>
      <w:numFmt w:val="bullet"/>
      <w:lvlText w:val=""/>
      <w:lvlJc w:val="left"/>
      <w:pPr>
        <w:ind w:left="2880" w:hanging="360"/>
      </w:pPr>
      <w:rPr>
        <w:rFonts w:ascii="Symbol" w:hAnsi="Symbol" w:hint="default"/>
      </w:rPr>
    </w:lvl>
    <w:lvl w:ilvl="4" w:tplc="076871E4">
      <w:start w:val="1"/>
      <w:numFmt w:val="bullet"/>
      <w:lvlText w:val="o"/>
      <w:lvlJc w:val="left"/>
      <w:pPr>
        <w:ind w:left="3600" w:hanging="360"/>
      </w:pPr>
      <w:rPr>
        <w:rFonts w:ascii="Courier New" w:hAnsi="Courier New" w:hint="default"/>
      </w:rPr>
    </w:lvl>
    <w:lvl w:ilvl="5" w:tplc="91248F84">
      <w:start w:val="1"/>
      <w:numFmt w:val="bullet"/>
      <w:lvlText w:val=""/>
      <w:lvlJc w:val="left"/>
      <w:pPr>
        <w:ind w:left="4320" w:hanging="360"/>
      </w:pPr>
      <w:rPr>
        <w:rFonts w:ascii="Wingdings" w:hAnsi="Wingdings" w:hint="default"/>
      </w:rPr>
    </w:lvl>
    <w:lvl w:ilvl="6" w:tplc="39B8A75E">
      <w:start w:val="1"/>
      <w:numFmt w:val="bullet"/>
      <w:lvlText w:val=""/>
      <w:lvlJc w:val="left"/>
      <w:pPr>
        <w:ind w:left="5040" w:hanging="360"/>
      </w:pPr>
      <w:rPr>
        <w:rFonts w:ascii="Symbol" w:hAnsi="Symbol" w:hint="default"/>
      </w:rPr>
    </w:lvl>
    <w:lvl w:ilvl="7" w:tplc="400465C2">
      <w:start w:val="1"/>
      <w:numFmt w:val="bullet"/>
      <w:lvlText w:val="o"/>
      <w:lvlJc w:val="left"/>
      <w:pPr>
        <w:ind w:left="5760" w:hanging="360"/>
      </w:pPr>
      <w:rPr>
        <w:rFonts w:ascii="Courier New" w:hAnsi="Courier New" w:hint="default"/>
      </w:rPr>
    </w:lvl>
    <w:lvl w:ilvl="8" w:tplc="59B86644">
      <w:start w:val="1"/>
      <w:numFmt w:val="bullet"/>
      <w:lvlText w:val=""/>
      <w:lvlJc w:val="left"/>
      <w:pPr>
        <w:ind w:left="6480" w:hanging="360"/>
      </w:pPr>
      <w:rPr>
        <w:rFonts w:ascii="Wingdings" w:hAnsi="Wingdings" w:hint="default"/>
      </w:rPr>
    </w:lvl>
  </w:abstractNum>
  <w:abstractNum w:abstractNumId="24"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C5ED98"/>
    <w:multiLevelType w:val="hybridMultilevel"/>
    <w:tmpl w:val="FFFFFFFF"/>
    <w:lvl w:ilvl="0" w:tplc="E4843696">
      <w:start w:val="1"/>
      <w:numFmt w:val="bullet"/>
      <w:lvlText w:val=""/>
      <w:lvlJc w:val="left"/>
      <w:pPr>
        <w:ind w:left="720" w:hanging="360"/>
      </w:pPr>
      <w:rPr>
        <w:rFonts w:ascii="Symbol" w:hAnsi="Symbol" w:hint="default"/>
      </w:rPr>
    </w:lvl>
    <w:lvl w:ilvl="1" w:tplc="A262F13C">
      <w:start w:val="1"/>
      <w:numFmt w:val="bullet"/>
      <w:lvlText w:val="o"/>
      <w:lvlJc w:val="left"/>
      <w:pPr>
        <w:ind w:left="1440" w:hanging="360"/>
      </w:pPr>
      <w:rPr>
        <w:rFonts w:ascii="Courier New" w:hAnsi="Courier New" w:hint="default"/>
      </w:rPr>
    </w:lvl>
    <w:lvl w:ilvl="2" w:tplc="09B0047A">
      <w:start w:val="1"/>
      <w:numFmt w:val="bullet"/>
      <w:lvlText w:val=""/>
      <w:lvlJc w:val="left"/>
      <w:pPr>
        <w:ind w:left="2160" w:hanging="360"/>
      </w:pPr>
      <w:rPr>
        <w:rFonts w:ascii="Wingdings" w:hAnsi="Wingdings" w:hint="default"/>
      </w:rPr>
    </w:lvl>
    <w:lvl w:ilvl="3" w:tplc="F8C09D44">
      <w:start w:val="1"/>
      <w:numFmt w:val="bullet"/>
      <w:lvlText w:val=""/>
      <w:lvlJc w:val="left"/>
      <w:pPr>
        <w:ind w:left="2880" w:hanging="360"/>
      </w:pPr>
      <w:rPr>
        <w:rFonts w:ascii="Symbol" w:hAnsi="Symbol" w:hint="default"/>
      </w:rPr>
    </w:lvl>
    <w:lvl w:ilvl="4" w:tplc="C374BEF8">
      <w:start w:val="1"/>
      <w:numFmt w:val="bullet"/>
      <w:lvlText w:val="o"/>
      <w:lvlJc w:val="left"/>
      <w:pPr>
        <w:ind w:left="3600" w:hanging="360"/>
      </w:pPr>
      <w:rPr>
        <w:rFonts w:ascii="Courier New" w:hAnsi="Courier New" w:hint="default"/>
      </w:rPr>
    </w:lvl>
    <w:lvl w:ilvl="5" w:tplc="DFF8E6DA">
      <w:start w:val="1"/>
      <w:numFmt w:val="bullet"/>
      <w:lvlText w:val=""/>
      <w:lvlJc w:val="left"/>
      <w:pPr>
        <w:ind w:left="4320" w:hanging="360"/>
      </w:pPr>
      <w:rPr>
        <w:rFonts w:ascii="Wingdings" w:hAnsi="Wingdings" w:hint="default"/>
      </w:rPr>
    </w:lvl>
    <w:lvl w:ilvl="6" w:tplc="D3F4CDAA">
      <w:start w:val="1"/>
      <w:numFmt w:val="bullet"/>
      <w:lvlText w:val=""/>
      <w:lvlJc w:val="left"/>
      <w:pPr>
        <w:ind w:left="5040" w:hanging="360"/>
      </w:pPr>
      <w:rPr>
        <w:rFonts w:ascii="Symbol" w:hAnsi="Symbol" w:hint="default"/>
      </w:rPr>
    </w:lvl>
    <w:lvl w:ilvl="7" w:tplc="8758A810">
      <w:start w:val="1"/>
      <w:numFmt w:val="bullet"/>
      <w:lvlText w:val="o"/>
      <w:lvlJc w:val="left"/>
      <w:pPr>
        <w:ind w:left="5760" w:hanging="360"/>
      </w:pPr>
      <w:rPr>
        <w:rFonts w:ascii="Courier New" w:hAnsi="Courier New" w:hint="default"/>
      </w:rPr>
    </w:lvl>
    <w:lvl w:ilvl="8" w:tplc="E24E812E">
      <w:start w:val="1"/>
      <w:numFmt w:val="bullet"/>
      <w:lvlText w:val=""/>
      <w:lvlJc w:val="left"/>
      <w:pPr>
        <w:ind w:left="6480" w:hanging="360"/>
      </w:pPr>
      <w:rPr>
        <w:rFonts w:ascii="Wingdings" w:hAnsi="Wingdings" w:hint="default"/>
      </w:rPr>
    </w:lvl>
  </w:abstractNum>
  <w:abstractNum w:abstractNumId="26" w15:restartNumberingAfterBreak="0">
    <w:nsid w:val="441F1092"/>
    <w:multiLevelType w:val="hybridMultilevel"/>
    <w:tmpl w:val="CE263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8A1FCD"/>
    <w:multiLevelType w:val="multilevel"/>
    <w:tmpl w:val="5294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0E6E64"/>
    <w:multiLevelType w:val="multilevel"/>
    <w:tmpl w:val="73F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4"/>
  </w:num>
  <w:num w:numId="3">
    <w:abstractNumId w:val="29"/>
  </w:num>
  <w:num w:numId="4">
    <w:abstractNumId w:val="15"/>
  </w:num>
  <w:num w:numId="5">
    <w:abstractNumId w:val="24"/>
  </w:num>
  <w:num w:numId="6">
    <w:abstractNumId w:val="11"/>
  </w:num>
  <w:num w:numId="7">
    <w:abstractNumId w:val="18"/>
  </w:num>
  <w:num w:numId="8">
    <w:abstractNumId w:val="28"/>
  </w:num>
  <w:num w:numId="9">
    <w:abstractNumId w:val="22"/>
  </w:num>
  <w:num w:numId="10">
    <w:abstractNumId w:val="12"/>
  </w:num>
  <w:num w:numId="11">
    <w:abstractNumId w:val="27"/>
  </w:num>
  <w:num w:numId="12">
    <w:abstractNumId w:val="30"/>
  </w:num>
  <w:num w:numId="13">
    <w:abstractNumId w:val="19"/>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23"/>
  </w:num>
  <w:num w:numId="24">
    <w:abstractNumId w:val="17"/>
  </w:num>
  <w:num w:numId="25">
    <w:abstractNumId w:val="20"/>
  </w:num>
  <w:num w:numId="26">
    <w:abstractNumId w:val="13"/>
  </w:num>
  <w:num w:numId="27">
    <w:abstractNumId w:val="10"/>
  </w:num>
  <w:num w:numId="28">
    <w:abstractNumId w:val="21"/>
  </w:num>
  <w:num w:numId="29">
    <w:abstractNumId w:val="25"/>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100A3C"/>
    <w:rsid w:val="0010335F"/>
    <w:rsid w:val="001532CA"/>
    <w:rsid w:val="00180666"/>
    <w:rsid w:val="00191FBF"/>
    <w:rsid w:val="001B5092"/>
    <w:rsid w:val="001D2FEF"/>
    <w:rsid w:val="0024135B"/>
    <w:rsid w:val="00256C08"/>
    <w:rsid w:val="00263F02"/>
    <w:rsid w:val="003A4DBC"/>
    <w:rsid w:val="003F5DCC"/>
    <w:rsid w:val="004249BD"/>
    <w:rsid w:val="00495863"/>
    <w:rsid w:val="005040A5"/>
    <w:rsid w:val="006446C2"/>
    <w:rsid w:val="006A2F59"/>
    <w:rsid w:val="006B16B1"/>
    <w:rsid w:val="006B63B0"/>
    <w:rsid w:val="006D5BC7"/>
    <w:rsid w:val="00771686"/>
    <w:rsid w:val="007847A2"/>
    <w:rsid w:val="00827705"/>
    <w:rsid w:val="00894401"/>
    <w:rsid w:val="008D4EB2"/>
    <w:rsid w:val="00940B15"/>
    <w:rsid w:val="0095330F"/>
    <w:rsid w:val="00973F57"/>
    <w:rsid w:val="00A845B5"/>
    <w:rsid w:val="00B365FB"/>
    <w:rsid w:val="00E13FFF"/>
    <w:rsid w:val="00E33E06"/>
    <w:rsid w:val="00E421D6"/>
    <w:rsid w:val="00E47B8E"/>
    <w:rsid w:val="00E67823"/>
    <w:rsid w:val="00E820A3"/>
    <w:rsid w:val="00E82BF2"/>
    <w:rsid w:val="00E92D66"/>
    <w:rsid w:val="00EE10C6"/>
    <w:rsid w:val="00EE179A"/>
    <w:rsid w:val="00F97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D9AF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191FBF"/>
    <w:pPr>
      <w:spacing w:after="160" w:line="259" w:lineRule="auto"/>
    </w:pPr>
    <w:rPr>
      <w:rFonts w:ascii="Arial" w:hAnsi="Arial" w:cs="Times New Roman"/>
      <w:color w:val="000000" w:themeColor="text1"/>
      <w:szCs w:val="24"/>
    </w:rPr>
  </w:style>
  <w:style w:type="paragraph" w:styleId="Heading1">
    <w:name w:val="heading 1"/>
    <w:basedOn w:val="Normal"/>
    <w:next w:val="Normal"/>
    <w:link w:val="Heading1Char"/>
    <w:uiPriority w:val="9"/>
    <w:qFormat/>
    <w:rsid w:val="001B5092"/>
    <w:pPr>
      <w:keepNext/>
      <w:keepLines/>
      <w:spacing w:before="240" w:after="120"/>
      <w:outlineLvl w:val="0"/>
    </w:pPr>
    <w:rPr>
      <w:rFonts w:eastAsiaTheme="majorEastAsia" w:cs="Arial"/>
      <w:color w:val="2E2E30"/>
      <w:sz w:val="32"/>
      <w:szCs w:val="32"/>
      <w:lang w:val="en"/>
    </w:rPr>
  </w:style>
  <w:style w:type="paragraph" w:styleId="Heading2">
    <w:name w:val="heading 2"/>
    <w:basedOn w:val="Normal"/>
    <w:next w:val="Normal"/>
    <w:link w:val="Heading2Char"/>
    <w:uiPriority w:val="9"/>
    <w:unhideWhenUsed/>
    <w:qFormat/>
    <w:rsid w:val="001B5092"/>
    <w:pPr>
      <w:keepNext/>
      <w:keepLines/>
      <w:spacing w:before="240" w:after="0"/>
      <w:outlineLvl w:val="1"/>
    </w:pPr>
    <w:rPr>
      <w:rFonts w:eastAsiaTheme="majorEastAsia" w:cs="Arial"/>
      <w:color w:val="2E2E30"/>
      <w:sz w:val="26"/>
      <w:szCs w:val="26"/>
      <w:lang w:val="en"/>
    </w:rPr>
  </w:style>
  <w:style w:type="paragraph" w:styleId="Heading3">
    <w:name w:val="heading 3"/>
    <w:basedOn w:val="Normal"/>
    <w:next w:val="Normal"/>
    <w:link w:val="Heading3Char"/>
    <w:uiPriority w:val="9"/>
    <w:unhideWhenUsed/>
    <w:qFormat/>
    <w:rsid w:val="001B5092"/>
    <w:pPr>
      <w:keepNext/>
      <w:keepLines/>
      <w:spacing w:before="40" w:after="0"/>
      <w:outlineLvl w:val="2"/>
    </w:pPr>
    <w:rPr>
      <w:rFonts w:eastAsiaTheme="majorEastAsia" w:cs="Arial"/>
      <w:color w:val="2E2E30"/>
      <w:lang w:val="en"/>
    </w:rPr>
  </w:style>
  <w:style w:type="paragraph" w:styleId="Heading4">
    <w:name w:val="heading 4"/>
    <w:basedOn w:val="Normal"/>
    <w:next w:val="Normal"/>
    <w:link w:val="Heading4Char"/>
    <w:uiPriority w:val="9"/>
    <w:unhideWhenUsed/>
    <w:qFormat/>
    <w:rsid w:val="008D4EB2"/>
    <w:pPr>
      <w:keepNext/>
      <w:keepLines/>
      <w:spacing w:before="120" w:after="120"/>
      <w:outlineLvl w:val="3"/>
    </w:pPr>
    <w:rPr>
      <w:rFonts w:eastAsiaTheme="majorEastAsia" w:cs="Arial"/>
      <w:b/>
      <w:bCs/>
      <w:color w:val="2E2E30"/>
      <w:szCs w:val="22"/>
      <w:lang w:val="en"/>
    </w:rPr>
  </w:style>
  <w:style w:type="paragraph" w:styleId="Heading5">
    <w:name w:val="heading 5"/>
    <w:basedOn w:val="Normal"/>
    <w:next w:val="Normal"/>
    <w:link w:val="Heading5Char"/>
    <w:uiPriority w:val="9"/>
    <w:unhideWhenUsed/>
    <w:qFormat/>
    <w:rsid w:val="00E33E06"/>
    <w:pPr>
      <w:outlineLvl w:val="4"/>
    </w:pPr>
    <w:rPr>
      <w:i/>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ind w:left="426" w:hanging="426"/>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semiHidden/>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semiHidden/>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F977CE"/>
    <w:pPr>
      <w:numPr>
        <w:ilvl w:val="1"/>
      </w:numPr>
      <w:spacing w:before="200" w:after="120"/>
    </w:pPr>
    <w:rPr>
      <w:rFonts w:eastAsia="Times New Roman" w:cs="Arial"/>
      <w:b/>
      <w:iCs/>
      <w:color w:val="008A96"/>
      <w:spacing w:val="-4"/>
      <w:sz w:val="44"/>
      <w:lang w:eastAsia="en-AU"/>
    </w:rPr>
  </w:style>
  <w:style w:type="character" w:customStyle="1" w:styleId="SubtitleChar">
    <w:name w:val="Subtitle Char"/>
    <w:aliases w:val="Heading Char"/>
    <w:basedOn w:val="DefaultParagraphFont"/>
    <w:link w:val="Subtitle"/>
    <w:uiPriority w:val="11"/>
    <w:rsid w:val="00F977CE"/>
    <w:rPr>
      <w:rFonts w:ascii="Arial" w:eastAsia="Times New Roman" w:hAnsi="Arial" w:cs="Arial"/>
      <w:b/>
      <w:iCs/>
      <w:color w:val="008A96"/>
      <w:spacing w:val="-4"/>
      <w:sz w:val="44"/>
      <w:szCs w:val="24"/>
      <w:lang w:eastAsia="en-AU"/>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semiHidden/>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paragraph" w:styleId="NormalWeb">
    <w:name w:val="Normal (Web)"/>
    <w:basedOn w:val="Normal"/>
    <w:uiPriority w:val="99"/>
    <w:unhideWhenUsed/>
    <w:rsid w:val="00E82BF2"/>
    <w:pPr>
      <w:spacing w:after="225" w:line="240" w:lineRule="auto"/>
      <w:jc w:val="both"/>
    </w:pPr>
    <w:rPr>
      <w:rFonts w:ascii="Times New Roman" w:eastAsia="Times New Roman" w:hAnsi="Times New Roman"/>
      <w:color w:val="auto"/>
      <w:lang w:eastAsia="en-AU"/>
    </w:rPr>
  </w:style>
  <w:style w:type="character" w:customStyle="1" w:styleId="Heading2Char">
    <w:name w:val="Heading 2 Char"/>
    <w:basedOn w:val="DefaultParagraphFont"/>
    <w:link w:val="Heading2"/>
    <w:uiPriority w:val="9"/>
    <w:rsid w:val="001B5092"/>
    <w:rPr>
      <w:rFonts w:ascii="Arial" w:eastAsiaTheme="majorEastAsia" w:hAnsi="Arial" w:cs="Arial"/>
      <w:color w:val="2E2E30"/>
      <w:sz w:val="26"/>
      <w:szCs w:val="26"/>
      <w:lang w:val="en"/>
    </w:rPr>
  </w:style>
  <w:style w:type="character" w:customStyle="1" w:styleId="Heading1Char">
    <w:name w:val="Heading 1 Char"/>
    <w:basedOn w:val="DefaultParagraphFont"/>
    <w:link w:val="Heading1"/>
    <w:uiPriority w:val="9"/>
    <w:rsid w:val="001B5092"/>
    <w:rPr>
      <w:rFonts w:ascii="Arial" w:eastAsiaTheme="majorEastAsia" w:hAnsi="Arial" w:cs="Arial"/>
      <w:color w:val="2E2E30"/>
      <w:sz w:val="32"/>
      <w:szCs w:val="32"/>
      <w:lang w:val="en"/>
    </w:rPr>
  </w:style>
  <w:style w:type="character" w:customStyle="1" w:styleId="Heading3Char">
    <w:name w:val="Heading 3 Char"/>
    <w:basedOn w:val="DefaultParagraphFont"/>
    <w:link w:val="Heading3"/>
    <w:uiPriority w:val="9"/>
    <w:rsid w:val="001B5092"/>
    <w:rPr>
      <w:rFonts w:ascii="Arial" w:eastAsiaTheme="majorEastAsia" w:hAnsi="Arial" w:cs="Arial"/>
      <w:color w:val="2E2E30"/>
      <w:sz w:val="24"/>
      <w:szCs w:val="24"/>
      <w:lang w:val="en"/>
    </w:rPr>
  </w:style>
  <w:style w:type="character" w:customStyle="1" w:styleId="Heading4Char">
    <w:name w:val="Heading 4 Char"/>
    <w:basedOn w:val="DefaultParagraphFont"/>
    <w:link w:val="Heading4"/>
    <w:uiPriority w:val="9"/>
    <w:rsid w:val="008D4EB2"/>
    <w:rPr>
      <w:rFonts w:ascii="Arial" w:eastAsiaTheme="majorEastAsia" w:hAnsi="Arial" w:cs="Arial"/>
      <w:b/>
      <w:bCs/>
      <w:color w:val="2E2E30"/>
      <w:lang w:val="en"/>
    </w:rPr>
  </w:style>
  <w:style w:type="character" w:customStyle="1" w:styleId="Heading5Char">
    <w:name w:val="Heading 5 Char"/>
    <w:basedOn w:val="DefaultParagraphFont"/>
    <w:link w:val="Heading5"/>
    <w:uiPriority w:val="9"/>
    <w:rsid w:val="00E33E06"/>
    <w:rPr>
      <w:rFonts w:ascii="Arial" w:hAnsi="Arial" w:cs="Times New Roman"/>
      <w:i/>
      <w:iCs/>
      <w:color w:val="000000" w:themeColor="text1"/>
      <w:sz w:val="24"/>
      <w:szCs w:val="24"/>
      <w:lang w:val="en"/>
    </w:rPr>
  </w:style>
  <w:style w:type="character" w:styleId="Mention">
    <w:name w:val="Mention"/>
    <w:basedOn w:val="DefaultParagraphFont"/>
    <w:uiPriority w:val="99"/>
    <w:unhideWhenUsed/>
    <w:rsid w:val="00191FBF"/>
    <w:rPr>
      <w:color w:val="2B579A"/>
      <w:shd w:val="clear" w:color="auto" w:fill="E6E6E6"/>
    </w:rPr>
  </w:style>
  <w:style w:type="paragraph" w:customStyle="1" w:styleId="Bullet">
    <w:name w:val="Bullet"/>
    <w:basedOn w:val="ListParagraph"/>
    <w:qFormat/>
    <w:rsid w:val="00191FBF"/>
    <w:pPr>
      <w:numPr>
        <w:numId w:val="13"/>
      </w:numPr>
      <w:spacing w:line="240" w:lineRule="auto"/>
    </w:pPr>
    <w:rPr>
      <w:lang w:eastAsia="en-AU"/>
    </w:rPr>
  </w:style>
  <w:style w:type="table" w:styleId="TableGrid">
    <w:name w:val="Table Grid"/>
    <w:basedOn w:val="TableNormal"/>
    <w:uiPriority w:val="59"/>
    <w:rsid w:val="00E92D66"/>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60878">
      <w:bodyDiv w:val="1"/>
      <w:marLeft w:val="0"/>
      <w:marRight w:val="0"/>
      <w:marTop w:val="0"/>
      <w:marBottom w:val="0"/>
      <w:divBdr>
        <w:top w:val="none" w:sz="0" w:space="0" w:color="auto"/>
        <w:left w:val="none" w:sz="0" w:space="0" w:color="auto"/>
        <w:bottom w:val="none" w:sz="0" w:space="0" w:color="auto"/>
        <w:right w:val="none" w:sz="0" w:space="0" w:color="auto"/>
      </w:divBdr>
      <w:divsChild>
        <w:div w:id="813327237">
          <w:marLeft w:val="0"/>
          <w:marRight w:val="0"/>
          <w:marTop w:val="0"/>
          <w:marBottom w:val="0"/>
          <w:divBdr>
            <w:top w:val="none" w:sz="0" w:space="0" w:color="auto"/>
            <w:left w:val="none" w:sz="0" w:space="0" w:color="auto"/>
            <w:bottom w:val="none" w:sz="0" w:space="0" w:color="auto"/>
            <w:right w:val="none" w:sz="0" w:space="0" w:color="auto"/>
          </w:divBdr>
        </w:div>
        <w:div w:id="2047289822">
          <w:marLeft w:val="0"/>
          <w:marRight w:val="0"/>
          <w:marTop w:val="0"/>
          <w:marBottom w:val="0"/>
          <w:divBdr>
            <w:top w:val="none" w:sz="0" w:space="0" w:color="auto"/>
            <w:left w:val="none" w:sz="0" w:space="0" w:color="auto"/>
            <w:bottom w:val="none" w:sz="0" w:space="0" w:color="auto"/>
            <w:right w:val="none" w:sz="0" w:space="0" w:color="auto"/>
          </w:divBdr>
        </w:div>
        <w:div w:id="818811265">
          <w:marLeft w:val="0"/>
          <w:marRight w:val="0"/>
          <w:marTop w:val="0"/>
          <w:marBottom w:val="0"/>
          <w:divBdr>
            <w:top w:val="none" w:sz="0" w:space="0" w:color="auto"/>
            <w:left w:val="none" w:sz="0" w:space="0" w:color="auto"/>
            <w:bottom w:val="none" w:sz="0" w:space="0" w:color="auto"/>
            <w:right w:val="none" w:sz="0" w:space="0" w:color="auto"/>
          </w:divBdr>
        </w:div>
        <w:div w:id="372197974">
          <w:marLeft w:val="0"/>
          <w:marRight w:val="0"/>
          <w:marTop w:val="0"/>
          <w:marBottom w:val="0"/>
          <w:divBdr>
            <w:top w:val="none" w:sz="0" w:space="0" w:color="auto"/>
            <w:left w:val="none" w:sz="0" w:space="0" w:color="auto"/>
            <w:bottom w:val="none" w:sz="0" w:space="0" w:color="auto"/>
            <w:right w:val="none" w:sz="0" w:space="0" w:color="auto"/>
          </w:divBdr>
        </w:div>
        <w:div w:id="1637107893">
          <w:marLeft w:val="0"/>
          <w:marRight w:val="0"/>
          <w:marTop w:val="0"/>
          <w:marBottom w:val="0"/>
          <w:divBdr>
            <w:top w:val="none" w:sz="0" w:space="0" w:color="auto"/>
            <w:left w:val="none" w:sz="0" w:space="0" w:color="auto"/>
            <w:bottom w:val="none" w:sz="0" w:space="0" w:color="auto"/>
            <w:right w:val="none" w:sz="0" w:space="0" w:color="auto"/>
          </w:divBdr>
        </w:div>
        <w:div w:id="1497375506">
          <w:marLeft w:val="0"/>
          <w:marRight w:val="0"/>
          <w:marTop w:val="0"/>
          <w:marBottom w:val="0"/>
          <w:divBdr>
            <w:top w:val="none" w:sz="0" w:space="0" w:color="auto"/>
            <w:left w:val="none" w:sz="0" w:space="0" w:color="auto"/>
            <w:bottom w:val="none" w:sz="0" w:space="0" w:color="auto"/>
            <w:right w:val="none" w:sz="0" w:space="0" w:color="auto"/>
          </w:divBdr>
        </w:div>
        <w:div w:id="11415727">
          <w:marLeft w:val="0"/>
          <w:marRight w:val="0"/>
          <w:marTop w:val="0"/>
          <w:marBottom w:val="0"/>
          <w:divBdr>
            <w:top w:val="none" w:sz="0" w:space="0" w:color="auto"/>
            <w:left w:val="none" w:sz="0" w:space="0" w:color="auto"/>
            <w:bottom w:val="none" w:sz="0" w:space="0" w:color="auto"/>
            <w:right w:val="none" w:sz="0" w:space="0" w:color="auto"/>
          </w:divBdr>
        </w:div>
        <w:div w:id="974486703">
          <w:marLeft w:val="0"/>
          <w:marRight w:val="0"/>
          <w:marTop w:val="0"/>
          <w:marBottom w:val="0"/>
          <w:divBdr>
            <w:top w:val="none" w:sz="0" w:space="0" w:color="auto"/>
            <w:left w:val="none" w:sz="0" w:space="0" w:color="auto"/>
            <w:bottom w:val="none" w:sz="0" w:space="0" w:color="auto"/>
            <w:right w:val="none" w:sz="0" w:space="0" w:color="auto"/>
          </w:divBdr>
        </w:div>
        <w:div w:id="1929536099">
          <w:marLeft w:val="0"/>
          <w:marRight w:val="0"/>
          <w:marTop w:val="0"/>
          <w:marBottom w:val="0"/>
          <w:divBdr>
            <w:top w:val="none" w:sz="0" w:space="0" w:color="auto"/>
            <w:left w:val="none" w:sz="0" w:space="0" w:color="auto"/>
            <w:bottom w:val="none" w:sz="0" w:space="0" w:color="auto"/>
            <w:right w:val="none" w:sz="0" w:space="0" w:color="auto"/>
          </w:divBdr>
        </w:div>
        <w:div w:id="430974750">
          <w:marLeft w:val="0"/>
          <w:marRight w:val="0"/>
          <w:marTop w:val="0"/>
          <w:marBottom w:val="0"/>
          <w:divBdr>
            <w:top w:val="none" w:sz="0" w:space="0" w:color="auto"/>
            <w:left w:val="none" w:sz="0" w:space="0" w:color="auto"/>
            <w:bottom w:val="none" w:sz="0" w:space="0" w:color="auto"/>
            <w:right w:val="none" w:sz="0" w:space="0" w:color="auto"/>
          </w:divBdr>
        </w:div>
        <w:div w:id="985475353">
          <w:marLeft w:val="0"/>
          <w:marRight w:val="0"/>
          <w:marTop w:val="0"/>
          <w:marBottom w:val="0"/>
          <w:divBdr>
            <w:top w:val="none" w:sz="0" w:space="0" w:color="auto"/>
            <w:left w:val="none" w:sz="0" w:space="0" w:color="auto"/>
            <w:bottom w:val="none" w:sz="0" w:space="0" w:color="auto"/>
            <w:right w:val="none" w:sz="0" w:space="0" w:color="auto"/>
          </w:divBdr>
        </w:div>
        <w:div w:id="1221743505">
          <w:marLeft w:val="0"/>
          <w:marRight w:val="0"/>
          <w:marTop w:val="0"/>
          <w:marBottom w:val="0"/>
          <w:divBdr>
            <w:top w:val="none" w:sz="0" w:space="0" w:color="auto"/>
            <w:left w:val="none" w:sz="0" w:space="0" w:color="auto"/>
            <w:bottom w:val="none" w:sz="0" w:space="0" w:color="auto"/>
            <w:right w:val="none" w:sz="0" w:space="0" w:color="auto"/>
          </w:divBdr>
        </w:div>
        <w:div w:id="301925568">
          <w:marLeft w:val="0"/>
          <w:marRight w:val="0"/>
          <w:marTop w:val="0"/>
          <w:marBottom w:val="0"/>
          <w:divBdr>
            <w:top w:val="none" w:sz="0" w:space="0" w:color="auto"/>
            <w:left w:val="none" w:sz="0" w:space="0" w:color="auto"/>
            <w:bottom w:val="none" w:sz="0" w:space="0" w:color="auto"/>
            <w:right w:val="none" w:sz="0" w:space="0" w:color="auto"/>
          </w:divBdr>
        </w:div>
        <w:div w:id="1130316490">
          <w:marLeft w:val="0"/>
          <w:marRight w:val="0"/>
          <w:marTop w:val="0"/>
          <w:marBottom w:val="0"/>
          <w:divBdr>
            <w:top w:val="none" w:sz="0" w:space="0" w:color="auto"/>
            <w:left w:val="none" w:sz="0" w:space="0" w:color="auto"/>
            <w:bottom w:val="none" w:sz="0" w:space="0" w:color="auto"/>
            <w:right w:val="none" w:sz="0" w:space="0" w:color="auto"/>
          </w:divBdr>
        </w:div>
        <w:div w:id="1577663430">
          <w:marLeft w:val="0"/>
          <w:marRight w:val="0"/>
          <w:marTop w:val="0"/>
          <w:marBottom w:val="0"/>
          <w:divBdr>
            <w:top w:val="none" w:sz="0" w:space="0" w:color="auto"/>
            <w:left w:val="none" w:sz="0" w:space="0" w:color="auto"/>
            <w:bottom w:val="none" w:sz="0" w:space="0" w:color="auto"/>
            <w:right w:val="none" w:sz="0" w:space="0" w:color="auto"/>
          </w:divBdr>
        </w:div>
        <w:div w:id="577516880">
          <w:marLeft w:val="0"/>
          <w:marRight w:val="0"/>
          <w:marTop w:val="0"/>
          <w:marBottom w:val="0"/>
          <w:divBdr>
            <w:top w:val="none" w:sz="0" w:space="0" w:color="auto"/>
            <w:left w:val="none" w:sz="0" w:space="0" w:color="auto"/>
            <w:bottom w:val="none" w:sz="0" w:space="0" w:color="auto"/>
            <w:right w:val="none" w:sz="0" w:space="0" w:color="auto"/>
          </w:divBdr>
        </w:div>
        <w:div w:id="1755858622">
          <w:marLeft w:val="0"/>
          <w:marRight w:val="0"/>
          <w:marTop w:val="0"/>
          <w:marBottom w:val="0"/>
          <w:divBdr>
            <w:top w:val="none" w:sz="0" w:space="0" w:color="auto"/>
            <w:left w:val="none" w:sz="0" w:space="0" w:color="auto"/>
            <w:bottom w:val="none" w:sz="0" w:space="0" w:color="auto"/>
            <w:right w:val="none" w:sz="0" w:space="0" w:color="auto"/>
          </w:divBdr>
        </w:div>
        <w:div w:id="1968775352">
          <w:marLeft w:val="0"/>
          <w:marRight w:val="0"/>
          <w:marTop w:val="0"/>
          <w:marBottom w:val="0"/>
          <w:divBdr>
            <w:top w:val="none" w:sz="0" w:space="0" w:color="auto"/>
            <w:left w:val="none" w:sz="0" w:space="0" w:color="auto"/>
            <w:bottom w:val="none" w:sz="0" w:space="0" w:color="auto"/>
            <w:right w:val="none" w:sz="0" w:space="0" w:color="auto"/>
          </w:divBdr>
        </w:div>
        <w:div w:id="1191602835">
          <w:marLeft w:val="0"/>
          <w:marRight w:val="0"/>
          <w:marTop w:val="0"/>
          <w:marBottom w:val="0"/>
          <w:divBdr>
            <w:top w:val="none" w:sz="0" w:space="0" w:color="auto"/>
            <w:left w:val="none" w:sz="0" w:space="0" w:color="auto"/>
            <w:bottom w:val="none" w:sz="0" w:space="0" w:color="auto"/>
            <w:right w:val="none" w:sz="0" w:space="0" w:color="auto"/>
          </w:divBdr>
        </w:div>
        <w:div w:id="1109276002">
          <w:marLeft w:val="0"/>
          <w:marRight w:val="0"/>
          <w:marTop w:val="0"/>
          <w:marBottom w:val="0"/>
          <w:divBdr>
            <w:top w:val="none" w:sz="0" w:space="0" w:color="auto"/>
            <w:left w:val="none" w:sz="0" w:space="0" w:color="auto"/>
            <w:bottom w:val="none" w:sz="0" w:space="0" w:color="auto"/>
            <w:right w:val="none" w:sz="0" w:space="0" w:color="auto"/>
          </w:divBdr>
        </w:div>
        <w:div w:id="292174652">
          <w:marLeft w:val="0"/>
          <w:marRight w:val="0"/>
          <w:marTop w:val="0"/>
          <w:marBottom w:val="0"/>
          <w:divBdr>
            <w:top w:val="none" w:sz="0" w:space="0" w:color="auto"/>
            <w:left w:val="none" w:sz="0" w:space="0" w:color="auto"/>
            <w:bottom w:val="none" w:sz="0" w:space="0" w:color="auto"/>
            <w:right w:val="none" w:sz="0" w:space="0" w:color="auto"/>
          </w:divBdr>
        </w:div>
        <w:div w:id="144207348">
          <w:marLeft w:val="0"/>
          <w:marRight w:val="0"/>
          <w:marTop w:val="0"/>
          <w:marBottom w:val="0"/>
          <w:divBdr>
            <w:top w:val="none" w:sz="0" w:space="0" w:color="auto"/>
            <w:left w:val="none" w:sz="0" w:space="0" w:color="auto"/>
            <w:bottom w:val="none" w:sz="0" w:space="0" w:color="auto"/>
            <w:right w:val="none" w:sz="0" w:space="0" w:color="auto"/>
          </w:divBdr>
        </w:div>
        <w:div w:id="1211841415">
          <w:marLeft w:val="0"/>
          <w:marRight w:val="0"/>
          <w:marTop w:val="0"/>
          <w:marBottom w:val="0"/>
          <w:divBdr>
            <w:top w:val="none" w:sz="0" w:space="0" w:color="auto"/>
            <w:left w:val="none" w:sz="0" w:space="0" w:color="auto"/>
            <w:bottom w:val="none" w:sz="0" w:space="0" w:color="auto"/>
            <w:right w:val="none" w:sz="0" w:space="0" w:color="auto"/>
          </w:divBdr>
        </w:div>
        <w:div w:id="1078594120">
          <w:marLeft w:val="0"/>
          <w:marRight w:val="0"/>
          <w:marTop w:val="0"/>
          <w:marBottom w:val="0"/>
          <w:divBdr>
            <w:top w:val="none" w:sz="0" w:space="0" w:color="auto"/>
            <w:left w:val="none" w:sz="0" w:space="0" w:color="auto"/>
            <w:bottom w:val="none" w:sz="0" w:space="0" w:color="auto"/>
            <w:right w:val="none" w:sz="0" w:space="0" w:color="auto"/>
          </w:divBdr>
        </w:div>
        <w:div w:id="1699895628">
          <w:marLeft w:val="0"/>
          <w:marRight w:val="0"/>
          <w:marTop w:val="0"/>
          <w:marBottom w:val="0"/>
          <w:divBdr>
            <w:top w:val="none" w:sz="0" w:space="0" w:color="auto"/>
            <w:left w:val="none" w:sz="0" w:space="0" w:color="auto"/>
            <w:bottom w:val="none" w:sz="0" w:space="0" w:color="auto"/>
            <w:right w:val="none" w:sz="0" w:space="0" w:color="auto"/>
          </w:divBdr>
        </w:div>
        <w:div w:id="1379279279">
          <w:marLeft w:val="0"/>
          <w:marRight w:val="0"/>
          <w:marTop w:val="0"/>
          <w:marBottom w:val="0"/>
          <w:divBdr>
            <w:top w:val="none" w:sz="0" w:space="0" w:color="auto"/>
            <w:left w:val="none" w:sz="0" w:space="0" w:color="auto"/>
            <w:bottom w:val="none" w:sz="0" w:space="0" w:color="auto"/>
            <w:right w:val="none" w:sz="0" w:space="0" w:color="auto"/>
          </w:divBdr>
        </w:div>
        <w:div w:id="994071711">
          <w:marLeft w:val="0"/>
          <w:marRight w:val="0"/>
          <w:marTop w:val="0"/>
          <w:marBottom w:val="0"/>
          <w:divBdr>
            <w:top w:val="none" w:sz="0" w:space="0" w:color="auto"/>
            <w:left w:val="none" w:sz="0" w:space="0" w:color="auto"/>
            <w:bottom w:val="none" w:sz="0" w:space="0" w:color="auto"/>
            <w:right w:val="none" w:sz="0" w:space="0" w:color="auto"/>
          </w:divBdr>
        </w:div>
        <w:div w:id="1720352517">
          <w:marLeft w:val="0"/>
          <w:marRight w:val="0"/>
          <w:marTop w:val="0"/>
          <w:marBottom w:val="0"/>
          <w:divBdr>
            <w:top w:val="none" w:sz="0" w:space="0" w:color="auto"/>
            <w:left w:val="none" w:sz="0" w:space="0" w:color="auto"/>
            <w:bottom w:val="none" w:sz="0" w:space="0" w:color="auto"/>
            <w:right w:val="none" w:sz="0" w:space="0" w:color="auto"/>
          </w:divBdr>
        </w:div>
        <w:div w:id="300696307">
          <w:marLeft w:val="0"/>
          <w:marRight w:val="0"/>
          <w:marTop w:val="0"/>
          <w:marBottom w:val="0"/>
          <w:divBdr>
            <w:top w:val="none" w:sz="0" w:space="0" w:color="auto"/>
            <w:left w:val="none" w:sz="0" w:space="0" w:color="auto"/>
            <w:bottom w:val="none" w:sz="0" w:space="0" w:color="auto"/>
            <w:right w:val="none" w:sz="0" w:space="0" w:color="auto"/>
          </w:divBdr>
        </w:div>
        <w:div w:id="256259642">
          <w:marLeft w:val="0"/>
          <w:marRight w:val="0"/>
          <w:marTop w:val="0"/>
          <w:marBottom w:val="0"/>
          <w:divBdr>
            <w:top w:val="none" w:sz="0" w:space="0" w:color="auto"/>
            <w:left w:val="none" w:sz="0" w:space="0" w:color="auto"/>
            <w:bottom w:val="none" w:sz="0" w:space="0" w:color="auto"/>
            <w:right w:val="none" w:sz="0" w:space="0" w:color="auto"/>
          </w:divBdr>
        </w:div>
        <w:div w:id="521015806">
          <w:marLeft w:val="0"/>
          <w:marRight w:val="0"/>
          <w:marTop w:val="0"/>
          <w:marBottom w:val="0"/>
          <w:divBdr>
            <w:top w:val="none" w:sz="0" w:space="0" w:color="auto"/>
            <w:left w:val="none" w:sz="0" w:space="0" w:color="auto"/>
            <w:bottom w:val="none" w:sz="0" w:space="0" w:color="auto"/>
            <w:right w:val="none" w:sz="0" w:space="0" w:color="auto"/>
          </w:divBdr>
          <w:divsChild>
            <w:div w:id="1974560373">
              <w:marLeft w:val="0"/>
              <w:marRight w:val="0"/>
              <w:marTop w:val="0"/>
              <w:marBottom w:val="0"/>
              <w:divBdr>
                <w:top w:val="none" w:sz="0" w:space="0" w:color="auto"/>
                <w:left w:val="none" w:sz="0" w:space="0" w:color="auto"/>
                <w:bottom w:val="none" w:sz="0" w:space="0" w:color="auto"/>
                <w:right w:val="none" w:sz="0" w:space="0" w:color="auto"/>
              </w:divBdr>
            </w:div>
            <w:div w:id="847867153">
              <w:marLeft w:val="0"/>
              <w:marRight w:val="0"/>
              <w:marTop w:val="0"/>
              <w:marBottom w:val="0"/>
              <w:divBdr>
                <w:top w:val="none" w:sz="0" w:space="0" w:color="auto"/>
                <w:left w:val="none" w:sz="0" w:space="0" w:color="auto"/>
                <w:bottom w:val="none" w:sz="0" w:space="0" w:color="auto"/>
                <w:right w:val="none" w:sz="0" w:space="0" w:color="auto"/>
              </w:divBdr>
            </w:div>
            <w:div w:id="1358889960">
              <w:marLeft w:val="0"/>
              <w:marRight w:val="0"/>
              <w:marTop w:val="0"/>
              <w:marBottom w:val="0"/>
              <w:divBdr>
                <w:top w:val="none" w:sz="0" w:space="0" w:color="auto"/>
                <w:left w:val="none" w:sz="0" w:space="0" w:color="auto"/>
                <w:bottom w:val="none" w:sz="0" w:space="0" w:color="auto"/>
                <w:right w:val="none" w:sz="0" w:space="0" w:color="auto"/>
              </w:divBdr>
            </w:div>
            <w:div w:id="1744373757">
              <w:marLeft w:val="0"/>
              <w:marRight w:val="0"/>
              <w:marTop w:val="0"/>
              <w:marBottom w:val="0"/>
              <w:divBdr>
                <w:top w:val="none" w:sz="0" w:space="0" w:color="auto"/>
                <w:left w:val="none" w:sz="0" w:space="0" w:color="auto"/>
                <w:bottom w:val="none" w:sz="0" w:space="0" w:color="auto"/>
                <w:right w:val="none" w:sz="0" w:space="0" w:color="auto"/>
              </w:divBdr>
            </w:div>
            <w:div w:id="836336893">
              <w:marLeft w:val="0"/>
              <w:marRight w:val="0"/>
              <w:marTop w:val="0"/>
              <w:marBottom w:val="0"/>
              <w:divBdr>
                <w:top w:val="none" w:sz="0" w:space="0" w:color="auto"/>
                <w:left w:val="none" w:sz="0" w:space="0" w:color="auto"/>
                <w:bottom w:val="none" w:sz="0" w:space="0" w:color="auto"/>
                <w:right w:val="none" w:sz="0" w:space="0" w:color="auto"/>
              </w:divBdr>
            </w:div>
          </w:divsChild>
        </w:div>
        <w:div w:id="449125609">
          <w:marLeft w:val="0"/>
          <w:marRight w:val="0"/>
          <w:marTop w:val="0"/>
          <w:marBottom w:val="0"/>
          <w:divBdr>
            <w:top w:val="none" w:sz="0" w:space="0" w:color="auto"/>
            <w:left w:val="none" w:sz="0" w:space="0" w:color="auto"/>
            <w:bottom w:val="none" w:sz="0" w:space="0" w:color="auto"/>
            <w:right w:val="none" w:sz="0" w:space="0" w:color="auto"/>
          </w:divBdr>
          <w:divsChild>
            <w:div w:id="2017876102">
              <w:marLeft w:val="0"/>
              <w:marRight w:val="0"/>
              <w:marTop w:val="0"/>
              <w:marBottom w:val="0"/>
              <w:divBdr>
                <w:top w:val="none" w:sz="0" w:space="0" w:color="auto"/>
                <w:left w:val="none" w:sz="0" w:space="0" w:color="auto"/>
                <w:bottom w:val="none" w:sz="0" w:space="0" w:color="auto"/>
                <w:right w:val="none" w:sz="0" w:space="0" w:color="auto"/>
              </w:divBdr>
            </w:div>
            <w:div w:id="1101411803">
              <w:marLeft w:val="0"/>
              <w:marRight w:val="0"/>
              <w:marTop w:val="0"/>
              <w:marBottom w:val="0"/>
              <w:divBdr>
                <w:top w:val="none" w:sz="0" w:space="0" w:color="auto"/>
                <w:left w:val="none" w:sz="0" w:space="0" w:color="auto"/>
                <w:bottom w:val="none" w:sz="0" w:space="0" w:color="auto"/>
                <w:right w:val="none" w:sz="0" w:space="0" w:color="auto"/>
              </w:divBdr>
            </w:div>
            <w:div w:id="962540190">
              <w:marLeft w:val="0"/>
              <w:marRight w:val="0"/>
              <w:marTop w:val="0"/>
              <w:marBottom w:val="0"/>
              <w:divBdr>
                <w:top w:val="none" w:sz="0" w:space="0" w:color="auto"/>
                <w:left w:val="none" w:sz="0" w:space="0" w:color="auto"/>
                <w:bottom w:val="none" w:sz="0" w:space="0" w:color="auto"/>
                <w:right w:val="none" w:sz="0" w:space="0" w:color="auto"/>
              </w:divBdr>
            </w:div>
            <w:div w:id="1713454438">
              <w:marLeft w:val="0"/>
              <w:marRight w:val="0"/>
              <w:marTop w:val="0"/>
              <w:marBottom w:val="0"/>
              <w:divBdr>
                <w:top w:val="none" w:sz="0" w:space="0" w:color="auto"/>
                <w:left w:val="none" w:sz="0" w:space="0" w:color="auto"/>
                <w:bottom w:val="none" w:sz="0" w:space="0" w:color="auto"/>
                <w:right w:val="none" w:sz="0" w:space="0" w:color="auto"/>
              </w:divBdr>
            </w:div>
          </w:divsChild>
        </w:div>
        <w:div w:id="725497145">
          <w:marLeft w:val="0"/>
          <w:marRight w:val="0"/>
          <w:marTop w:val="0"/>
          <w:marBottom w:val="0"/>
          <w:divBdr>
            <w:top w:val="none" w:sz="0" w:space="0" w:color="auto"/>
            <w:left w:val="none" w:sz="0" w:space="0" w:color="auto"/>
            <w:bottom w:val="none" w:sz="0" w:space="0" w:color="auto"/>
            <w:right w:val="none" w:sz="0" w:space="0" w:color="auto"/>
          </w:divBdr>
          <w:divsChild>
            <w:div w:id="1227839071">
              <w:marLeft w:val="0"/>
              <w:marRight w:val="0"/>
              <w:marTop w:val="0"/>
              <w:marBottom w:val="0"/>
              <w:divBdr>
                <w:top w:val="none" w:sz="0" w:space="0" w:color="auto"/>
                <w:left w:val="none" w:sz="0" w:space="0" w:color="auto"/>
                <w:bottom w:val="none" w:sz="0" w:space="0" w:color="auto"/>
                <w:right w:val="none" w:sz="0" w:space="0" w:color="auto"/>
              </w:divBdr>
            </w:div>
          </w:divsChild>
        </w:div>
        <w:div w:id="1860267769">
          <w:marLeft w:val="0"/>
          <w:marRight w:val="0"/>
          <w:marTop w:val="0"/>
          <w:marBottom w:val="0"/>
          <w:divBdr>
            <w:top w:val="none" w:sz="0" w:space="0" w:color="auto"/>
            <w:left w:val="none" w:sz="0" w:space="0" w:color="auto"/>
            <w:bottom w:val="none" w:sz="0" w:space="0" w:color="auto"/>
            <w:right w:val="none" w:sz="0" w:space="0" w:color="auto"/>
          </w:divBdr>
          <w:divsChild>
            <w:div w:id="1308049003">
              <w:marLeft w:val="0"/>
              <w:marRight w:val="0"/>
              <w:marTop w:val="0"/>
              <w:marBottom w:val="0"/>
              <w:divBdr>
                <w:top w:val="none" w:sz="0" w:space="0" w:color="auto"/>
                <w:left w:val="none" w:sz="0" w:space="0" w:color="auto"/>
                <w:bottom w:val="none" w:sz="0" w:space="0" w:color="auto"/>
                <w:right w:val="none" w:sz="0" w:space="0" w:color="auto"/>
              </w:divBdr>
            </w:div>
            <w:div w:id="648244218">
              <w:marLeft w:val="0"/>
              <w:marRight w:val="0"/>
              <w:marTop w:val="0"/>
              <w:marBottom w:val="0"/>
              <w:divBdr>
                <w:top w:val="none" w:sz="0" w:space="0" w:color="auto"/>
                <w:left w:val="none" w:sz="0" w:space="0" w:color="auto"/>
                <w:bottom w:val="none" w:sz="0" w:space="0" w:color="auto"/>
                <w:right w:val="none" w:sz="0" w:space="0" w:color="auto"/>
              </w:divBdr>
            </w:div>
          </w:divsChild>
        </w:div>
        <w:div w:id="2055932354">
          <w:marLeft w:val="0"/>
          <w:marRight w:val="0"/>
          <w:marTop w:val="0"/>
          <w:marBottom w:val="0"/>
          <w:divBdr>
            <w:top w:val="none" w:sz="0" w:space="0" w:color="auto"/>
            <w:left w:val="none" w:sz="0" w:space="0" w:color="auto"/>
            <w:bottom w:val="none" w:sz="0" w:space="0" w:color="auto"/>
            <w:right w:val="none" w:sz="0" w:space="0" w:color="auto"/>
          </w:divBdr>
        </w:div>
        <w:div w:id="1895920172">
          <w:marLeft w:val="0"/>
          <w:marRight w:val="0"/>
          <w:marTop w:val="0"/>
          <w:marBottom w:val="0"/>
          <w:divBdr>
            <w:top w:val="none" w:sz="0" w:space="0" w:color="auto"/>
            <w:left w:val="none" w:sz="0" w:space="0" w:color="auto"/>
            <w:bottom w:val="none" w:sz="0" w:space="0" w:color="auto"/>
            <w:right w:val="none" w:sz="0" w:space="0" w:color="auto"/>
          </w:divBdr>
        </w:div>
        <w:div w:id="900406658">
          <w:marLeft w:val="0"/>
          <w:marRight w:val="0"/>
          <w:marTop w:val="0"/>
          <w:marBottom w:val="0"/>
          <w:divBdr>
            <w:top w:val="none" w:sz="0" w:space="0" w:color="auto"/>
            <w:left w:val="none" w:sz="0" w:space="0" w:color="auto"/>
            <w:bottom w:val="none" w:sz="0" w:space="0" w:color="auto"/>
            <w:right w:val="none" w:sz="0" w:space="0" w:color="auto"/>
          </w:divBdr>
        </w:div>
        <w:div w:id="2075616361">
          <w:marLeft w:val="0"/>
          <w:marRight w:val="0"/>
          <w:marTop w:val="0"/>
          <w:marBottom w:val="0"/>
          <w:divBdr>
            <w:top w:val="none" w:sz="0" w:space="0" w:color="auto"/>
            <w:left w:val="none" w:sz="0" w:space="0" w:color="auto"/>
            <w:bottom w:val="none" w:sz="0" w:space="0" w:color="auto"/>
            <w:right w:val="none" w:sz="0" w:space="0" w:color="auto"/>
          </w:divBdr>
          <w:divsChild>
            <w:div w:id="2005621316">
              <w:marLeft w:val="-75"/>
              <w:marRight w:val="0"/>
              <w:marTop w:val="30"/>
              <w:marBottom w:val="30"/>
              <w:divBdr>
                <w:top w:val="none" w:sz="0" w:space="0" w:color="auto"/>
                <w:left w:val="none" w:sz="0" w:space="0" w:color="auto"/>
                <w:bottom w:val="none" w:sz="0" w:space="0" w:color="auto"/>
                <w:right w:val="none" w:sz="0" w:space="0" w:color="auto"/>
              </w:divBdr>
              <w:divsChild>
                <w:div w:id="2118284757">
                  <w:marLeft w:val="0"/>
                  <w:marRight w:val="0"/>
                  <w:marTop w:val="0"/>
                  <w:marBottom w:val="0"/>
                  <w:divBdr>
                    <w:top w:val="none" w:sz="0" w:space="0" w:color="auto"/>
                    <w:left w:val="none" w:sz="0" w:space="0" w:color="auto"/>
                    <w:bottom w:val="none" w:sz="0" w:space="0" w:color="auto"/>
                    <w:right w:val="none" w:sz="0" w:space="0" w:color="auto"/>
                  </w:divBdr>
                  <w:divsChild>
                    <w:div w:id="516308950">
                      <w:marLeft w:val="0"/>
                      <w:marRight w:val="0"/>
                      <w:marTop w:val="0"/>
                      <w:marBottom w:val="0"/>
                      <w:divBdr>
                        <w:top w:val="none" w:sz="0" w:space="0" w:color="auto"/>
                        <w:left w:val="none" w:sz="0" w:space="0" w:color="auto"/>
                        <w:bottom w:val="none" w:sz="0" w:space="0" w:color="auto"/>
                        <w:right w:val="none" w:sz="0" w:space="0" w:color="auto"/>
                      </w:divBdr>
                    </w:div>
                  </w:divsChild>
                </w:div>
                <w:div w:id="1525242731">
                  <w:marLeft w:val="0"/>
                  <w:marRight w:val="0"/>
                  <w:marTop w:val="0"/>
                  <w:marBottom w:val="0"/>
                  <w:divBdr>
                    <w:top w:val="none" w:sz="0" w:space="0" w:color="auto"/>
                    <w:left w:val="none" w:sz="0" w:space="0" w:color="auto"/>
                    <w:bottom w:val="none" w:sz="0" w:space="0" w:color="auto"/>
                    <w:right w:val="none" w:sz="0" w:space="0" w:color="auto"/>
                  </w:divBdr>
                  <w:divsChild>
                    <w:div w:id="308095331">
                      <w:marLeft w:val="0"/>
                      <w:marRight w:val="0"/>
                      <w:marTop w:val="0"/>
                      <w:marBottom w:val="0"/>
                      <w:divBdr>
                        <w:top w:val="none" w:sz="0" w:space="0" w:color="auto"/>
                        <w:left w:val="none" w:sz="0" w:space="0" w:color="auto"/>
                        <w:bottom w:val="none" w:sz="0" w:space="0" w:color="auto"/>
                        <w:right w:val="none" w:sz="0" w:space="0" w:color="auto"/>
                      </w:divBdr>
                    </w:div>
                  </w:divsChild>
                </w:div>
                <w:div w:id="1392776677">
                  <w:marLeft w:val="0"/>
                  <w:marRight w:val="0"/>
                  <w:marTop w:val="0"/>
                  <w:marBottom w:val="0"/>
                  <w:divBdr>
                    <w:top w:val="none" w:sz="0" w:space="0" w:color="auto"/>
                    <w:left w:val="none" w:sz="0" w:space="0" w:color="auto"/>
                    <w:bottom w:val="none" w:sz="0" w:space="0" w:color="auto"/>
                    <w:right w:val="none" w:sz="0" w:space="0" w:color="auto"/>
                  </w:divBdr>
                  <w:divsChild>
                    <w:div w:id="827600097">
                      <w:marLeft w:val="0"/>
                      <w:marRight w:val="0"/>
                      <w:marTop w:val="0"/>
                      <w:marBottom w:val="0"/>
                      <w:divBdr>
                        <w:top w:val="none" w:sz="0" w:space="0" w:color="auto"/>
                        <w:left w:val="none" w:sz="0" w:space="0" w:color="auto"/>
                        <w:bottom w:val="none" w:sz="0" w:space="0" w:color="auto"/>
                        <w:right w:val="none" w:sz="0" w:space="0" w:color="auto"/>
                      </w:divBdr>
                    </w:div>
                  </w:divsChild>
                </w:div>
                <w:div w:id="1708486792">
                  <w:marLeft w:val="0"/>
                  <w:marRight w:val="0"/>
                  <w:marTop w:val="0"/>
                  <w:marBottom w:val="0"/>
                  <w:divBdr>
                    <w:top w:val="none" w:sz="0" w:space="0" w:color="auto"/>
                    <w:left w:val="none" w:sz="0" w:space="0" w:color="auto"/>
                    <w:bottom w:val="none" w:sz="0" w:space="0" w:color="auto"/>
                    <w:right w:val="none" w:sz="0" w:space="0" w:color="auto"/>
                  </w:divBdr>
                  <w:divsChild>
                    <w:div w:id="2101829034">
                      <w:marLeft w:val="0"/>
                      <w:marRight w:val="0"/>
                      <w:marTop w:val="0"/>
                      <w:marBottom w:val="0"/>
                      <w:divBdr>
                        <w:top w:val="none" w:sz="0" w:space="0" w:color="auto"/>
                        <w:left w:val="none" w:sz="0" w:space="0" w:color="auto"/>
                        <w:bottom w:val="none" w:sz="0" w:space="0" w:color="auto"/>
                        <w:right w:val="none" w:sz="0" w:space="0" w:color="auto"/>
                      </w:divBdr>
                    </w:div>
                  </w:divsChild>
                </w:div>
                <w:div w:id="69934159">
                  <w:marLeft w:val="0"/>
                  <w:marRight w:val="0"/>
                  <w:marTop w:val="0"/>
                  <w:marBottom w:val="0"/>
                  <w:divBdr>
                    <w:top w:val="none" w:sz="0" w:space="0" w:color="auto"/>
                    <w:left w:val="none" w:sz="0" w:space="0" w:color="auto"/>
                    <w:bottom w:val="none" w:sz="0" w:space="0" w:color="auto"/>
                    <w:right w:val="none" w:sz="0" w:space="0" w:color="auto"/>
                  </w:divBdr>
                  <w:divsChild>
                    <w:div w:id="970742914">
                      <w:marLeft w:val="0"/>
                      <w:marRight w:val="0"/>
                      <w:marTop w:val="0"/>
                      <w:marBottom w:val="0"/>
                      <w:divBdr>
                        <w:top w:val="none" w:sz="0" w:space="0" w:color="auto"/>
                        <w:left w:val="none" w:sz="0" w:space="0" w:color="auto"/>
                        <w:bottom w:val="none" w:sz="0" w:space="0" w:color="auto"/>
                        <w:right w:val="none" w:sz="0" w:space="0" w:color="auto"/>
                      </w:divBdr>
                    </w:div>
                  </w:divsChild>
                </w:div>
                <w:div w:id="811483357">
                  <w:marLeft w:val="0"/>
                  <w:marRight w:val="0"/>
                  <w:marTop w:val="0"/>
                  <w:marBottom w:val="0"/>
                  <w:divBdr>
                    <w:top w:val="none" w:sz="0" w:space="0" w:color="auto"/>
                    <w:left w:val="none" w:sz="0" w:space="0" w:color="auto"/>
                    <w:bottom w:val="none" w:sz="0" w:space="0" w:color="auto"/>
                    <w:right w:val="none" w:sz="0" w:space="0" w:color="auto"/>
                  </w:divBdr>
                  <w:divsChild>
                    <w:div w:id="89012970">
                      <w:marLeft w:val="0"/>
                      <w:marRight w:val="0"/>
                      <w:marTop w:val="0"/>
                      <w:marBottom w:val="0"/>
                      <w:divBdr>
                        <w:top w:val="none" w:sz="0" w:space="0" w:color="auto"/>
                        <w:left w:val="none" w:sz="0" w:space="0" w:color="auto"/>
                        <w:bottom w:val="none" w:sz="0" w:space="0" w:color="auto"/>
                        <w:right w:val="none" w:sz="0" w:space="0" w:color="auto"/>
                      </w:divBdr>
                    </w:div>
                  </w:divsChild>
                </w:div>
                <w:div w:id="1616475660">
                  <w:marLeft w:val="0"/>
                  <w:marRight w:val="0"/>
                  <w:marTop w:val="0"/>
                  <w:marBottom w:val="0"/>
                  <w:divBdr>
                    <w:top w:val="none" w:sz="0" w:space="0" w:color="auto"/>
                    <w:left w:val="none" w:sz="0" w:space="0" w:color="auto"/>
                    <w:bottom w:val="none" w:sz="0" w:space="0" w:color="auto"/>
                    <w:right w:val="none" w:sz="0" w:space="0" w:color="auto"/>
                  </w:divBdr>
                  <w:divsChild>
                    <w:div w:id="1827700297">
                      <w:marLeft w:val="0"/>
                      <w:marRight w:val="0"/>
                      <w:marTop w:val="0"/>
                      <w:marBottom w:val="0"/>
                      <w:divBdr>
                        <w:top w:val="none" w:sz="0" w:space="0" w:color="auto"/>
                        <w:left w:val="none" w:sz="0" w:space="0" w:color="auto"/>
                        <w:bottom w:val="none" w:sz="0" w:space="0" w:color="auto"/>
                        <w:right w:val="none" w:sz="0" w:space="0" w:color="auto"/>
                      </w:divBdr>
                    </w:div>
                  </w:divsChild>
                </w:div>
                <w:div w:id="938030757">
                  <w:marLeft w:val="0"/>
                  <w:marRight w:val="0"/>
                  <w:marTop w:val="0"/>
                  <w:marBottom w:val="0"/>
                  <w:divBdr>
                    <w:top w:val="none" w:sz="0" w:space="0" w:color="auto"/>
                    <w:left w:val="none" w:sz="0" w:space="0" w:color="auto"/>
                    <w:bottom w:val="none" w:sz="0" w:space="0" w:color="auto"/>
                    <w:right w:val="none" w:sz="0" w:space="0" w:color="auto"/>
                  </w:divBdr>
                  <w:divsChild>
                    <w:div w:id="1662149804">
                      <w:marLeft w:val="0"/>
                      <w:marRight w:val="0"/>
                      <w:marTop w:val="0"/>
                      <w:marBottom w:val="0"/>
                      <w:divBdr>
                        <w:top w:val="none" w:sz="0" w:space="0" w:color="auto"/>
                        <w:left w:val="none" w:sz="0" w:space="0" w:color="auto"/>
                        <w:bottom w:val="none" w:sz="0" w:space="0" w:color="auto"/>
                        <w:right w:val="none" w:sz="0" w:space="0" w:color="auto"/>
                      </w:divBdr>
                    </w:div>
                  </w:divsChild>
                </w:div>
                <w:div w:id="108361486">
                  <w:marLeft w:val="0"/>
                  <w:marRight w:val="0"/>
                  <w:marTop w:val="0"/>
                  <w:marBottom w:val="0"/>
                  <w:divBdr>
                    <w:top w:val="none" w:sz="0" w:space="0" w:color="auto"/>
                    <w:left w:val="none" w:sz="0" w:space="0" w:color="auto"/>
                    <w:bottom w:val="none" w:sz="0" w:space="0" w:color="auto"/>
                    <w:right w:val="none" w:sz="0" w:space="0" w:color="auto"/>
                  </w:divBdr>
                  <w:divsChild>
                    <w:div w:id="1868369891">
                      <w:marLeft w:val="0"/>
                      <w:marRight w:val="0"/>
                      <w:marTop w:val="0"/>
                      <w:marBottom w:val="0"/>
                      <w:divBdr>
                        <w:top w:val="none" w:sz="0" w:space="0" w:color="auto"/>
                        <w:left w:val="none" w:sz="0" w:space="0" w:color="auto"/>
                        <w:bottom w:val="none" w:sz="0" w:space="0" w:color="auto"/>
                        <w:right w:val="none" w:sz="0" w:space="0" w:color="auto"/>
                      </w:divBdr>
                    </w:div>
                  </w:divsChild>
                </w:div>
                <w:div w:id="1605769852">
                  <w:marLeft w:val="0"/>
                  <w:marRight w:val="0"/>
                  <w:marTop w:val="0"/>
                  <w:marBottom w:val="0"/>
                  <w:divBdr>
                    <w:top w:val="none" w:sz="0" w:space="0" w:color="auto"/>
                    <w:left w:val="none" w:sz="0" w:space="0" w:color="auto"/>
                    <w:bottom w:val="none" w:sz="0" w:space="0" w:color="auto"/>
                    <w:right w:val="none" w:sz="0" w:space="0" w:color="auto"/>
                  </w:divBdr>
                  <w:divsChild>
                    <w:div w:id="85999386">
                      <w:marLeft w:val="0"/>
                      <w:marRight w:val="0"/>
                      <w:marTop w:val="0"/>
                      <w:marBottom w:val="0"/>
                      <w:divBdr>
                        <w:top w:val="none" w:sz="0" w:space="0" w:color="auto"/>
                        <w:left w:val="none" w:sz="0" w:space="0" w:color="auto"/>
                        <w:bottom w:val="none" w:sz="0" w:space="0" w:color="auto"/>
                        <w:right w:val="none" w:sz="0" w:space="0" w:color="auto"/>
                      </w:divBdr>
                    </w:div>
                  </w:divsChild>
                </w:div>
                <w:div w:id="902567793">
                  <w:marLeft w:val="0"/>
                  <w:marRight w:val="0"/>
                  <w:marTop w:val="0"/>
                  <w:marBottom w:val="0"/>
                  <w:divBdr>
                    <w:top w:val="none" w:sz="0" w:space="0" w:color="auto"/>
                    <w:left w:val="none" w:sz="0" w:space="0" w:color="auto"/>
                    <w:bottom w:val="none" w:sz="0" w:space="0" w:color="auto"/>
                    <w:right w:val="none" w:sz="0" w:space="0" w:color="auto"/>
                  </w:divBdr>
                  <w:divsChild>
                    <w:div w:id="593636216">
                      <w:marLeft w:val="0"/>
                      <w:marRight w:val="0"/>
                      <w:marTop w:val="0"/>
                      <w:marBottom w:val="0"/>
                      <w:divBdr>
                        <w:top w:val="none" w:sz="0" w:space="0" w:color="auto"/>
                        <w:left w:val="none" w:sz="0" w:space="0" w:color="auto"/>
                        <w:bottom w:val="none" w:sz="0" w:space="0" w:color="auto"/>
                        <w:right w:val="none" w:sz="0" w:space="0" w:color="auto"/>
                      </w:divBdr>
                    </w:div>
                  </w:divsChild>
                </w:div>
                <w:div w:id="1865627866">
                  <w:marLeft w:val="0"/>
                  <w:marRight w:val="0"/>
                  <w:marTop w:val="0"/>
                  <w:marBottom w:val="0"/>
                  <w:divBdr>
                    <w:top w:val="none" w:sz="0" w:space="0" w:color="auto"/>
                    <w:left w:val="none" w:sz="0" w:space="0" w:color="auto"/>
                    <w:bottom w:val="none" w:sz="0" w:space="0" w:color="auto"/>
                    <w:right w:val="none" w:sz="0" w:space="0" w:color="auto"/>
                  </w:divBdr>
                  <w:divsChild>
                    <w:div w:id="1256480871">
                      <w:marLeft w:val="0"/>
                      <w:marRight w:val="0"/>
                      <w:marTop w:val="0"/>
                      <w:marBottom w:val="0"/>
                      <w:divBdr>
                        <w:top w:val="none" w:sz="0" w:space="0" w:color="auto"/>
                        <w:left w:val="none" w:sz="0" w:space="0" w:color="auto"/>
                        <w:bottom w:val="none" w:sz="0" w:space="0" w:color="auto"/>
                        <w:right w:val="none" w:sz="0" w:space="0" w:color="auto"/>
                      </w:divBdr>
                    </w:div>
                  </w:divsChild>
                </w:div>
                <w:div w:id="493648428">
                  <w:marLeft w:val="0"/>
                  <w:marRight w:val="0"/>
                  <w:marTop w:val="0"/>
                  <w:marBottom w:val="0"/>
                  <w:divBdr>
                    <w:top w:val="none" w:sz="0" w:space="0" w:color="auto"/>
                    <w:left w:val="none" w:sz="0" w:space="0" w:color="auto"/>
                    <w:bottom w:val="none" w:sz="0" w:space="0" w:color="auto"/>
                    <w:right w:val="none" w:sz="0" w:space="0" w:color="auto"/>
                  </w:divBdr>
                  <w:divsChild>
                    <w:div w:id="562523274">
                      <w:marLeft w:val="0"/>
                      <w:marRight w:val="0"/>
                      <w:marTop w:val="0"/>
                      <w:marBottom w:val="0"/>
                      <w:divBdr>
                        <w:top w:val="none" w:sz="0" w:space="0" w:color="auto"/>
                        <w:left w:val="none" w:sz="0" w:space="0" w:color="auto"/>
                        <w:bottom w:val="none" w:sz="0" w:space="0" w:color="auto"/>
                        <w:right w:val="none" w:sz="0" w:space="0" w:color="auto"/>
                      </w:divBdr>
                    </w:div>
                  </w:divsChild>
                </w:div>
                <w:div w:id="2065984213">
                  <w:marLeft w:val="0"/>
                  <w:marRight w:val="0"/>
                  <w:marTop w:val="0"/>
                  <w:marBottom w:val="0"/>
                  <w:divBdr>
                    <w:top w:val="none" w:sz="0" w:space="0" w:color="auto"/>
                    <w:left w:val="none" w:sz="0" w:space="0" w:color="auto"/>
                    <w:bottom w:val="none" w:sz="0" w:space="0" w:color="auto"/>
                    <w:right w:val="none" w:sz="0" w:space="0" w:color="auto"/>
                  </w:divBdr>
                  <w:divsChild>
                    <w:div w:id="607397657">
                      <w:marLeft w:val="0"/>
                      <w:marRight w:val="0"/>
                      <w:marTop w:val="0"/>
                      <w:marBottom w:val="0"/>
                      <w:divBdr>
                        <w:top w:val="none" w:sz="0" w:space="0" w:color="auto"/>
                        <w:left w:val="none" w:sz="0" w:space="0" w:color="auto"/>
                        <w:bottom w:val="none" w:sz="0" w:space="0" w:color="auto"/>
                        <w:right w:val="none" w:sz="0" w:space="0" w:color="auto"/>
                      </w:divBdr>
                    </w:div>
                  </w:divsChild>
                </w:div>
                <w:div w:id="1751467450">
                  <w:marLeft w:val="0"/>
                  <w:marRight w:val="0"/>
                  <w:marTop w:val="0"/>
                  <w:marBottom w:val="0"/>
                  <w:divBdr>
                    <w:top w:val="none" w:sz="0" w:space="0" w:color="auto"/>
                    <w:left w:val="none" w:sz="0" w:space="0" w:color="auto"/>
                    <w:bottom w:val="none" w:sz="0" w:space="0" w:color="auto"/>
                    <w:right w:val="none" w:sz="0" w:space="0" w:color="auto"/>
                  </w:divBdr>
                  <w:divsChild>
                    <w:div w:id="558252273">
                      <w:marLeft w:val="0"/>
                      <w:marRight w:val="0"/>
                      <w:marTop w:val="0"/>
                      <w:marBottom w:val="0"/>
                      <w:divBdr>
                        <w:top w:val="none" w:sz="0" w:space="0" w:color="auto"/>
                        <w:left w:val="none" w:sz="0" w:space="0" w:color="auto"/>
                        <w:bottom w:val="none" w:sz="0" w:space="0" w:color="auto"/>
                        <w:right w:val="none" w:sz="0" w:space="0" w:color="auto"/>
                      </w:divBdr>
                    </w:div>
                  </w:divsChild>
                </w:div>
                <w:div w:id="1158303236">
                  <w:marLeft w:val="0"/>
                  <w:marRight w:val="0"/>
                  <w:marTop w:val="0"/>
                  <w:marBottom w:val="0"/>
                  <w:divBdr>
                    <w:top w:val="none" w:sz="0" w:space="0" w:color="auto"/>
                    <w:left w:val="none" w:sz="0" w:space="0" w:color="auto"/>
                    <w:bottom w:val="none" w:sz="0" w:space="0" w:color="auto"/>
                    <w:right w:val="none" w:sz="0" w:space="0" w:color="auto"/>
                  </w:divBdr>
                  <w:divsChild>
                    <w:div w:id="364644641">
                      <w:marLeft w:val="0"/>
                      <w:marRight w:val="0"/>
                      <w:marTop w:val="0"/>
                      <w:marBottom w:val="0"/>
                      <w:divBdr>
                        <w:top w:val="none" w:sz="0" w:space="0" w:color="auto"/>
                        <w:left w:val="none" w:sz="0" w:space="0" w:color="auto"/>
                        <w:bottom w:val="none" w:sz="0" w:space="0" w:color="auto"/>
                        <w:right w:val="none" w:sz="0" w:space="0" w:color="auto"/>
                      </w:divBdr>
                    </w:div>
                  </w:divsChild>
                </w:div>
                <w:div w:id="258099241">
                  <w:marLeft w:val="0"/>
                  <w:marRight w:val="0"/>
                  <w:marTop w:val="0"/>
                  <w:marBottom w:val="0"/>
                  <w:divBdr>
                    <w:top w:val="none" w:sz="0" w:space="0" w:color="auto"/>
                    <w:left w:val="none" w:sz="0" w:space="0" w:color="auto"/>
                    <w:bottom w:val="none" w:sz="0" w:space="0" w:color="auto"/>
                    <w:right w:val="none" w:sz="0" w:space="0" w:color="auto"/>
                  </w:divBdr>
                  <w:divsChild>
                    <w:div w:id="212009167">
                      <w:marLeft w:val="0"/>
                      <w:marRight w:val="0"/>
                      <w:marTop w:val="0"/>
                      <w:marBottom w:val="0"/>
                      <w:divBdr>
                        <w:top w:val="none" w:sz="0" w:space="0" w:color="auto"/>
                        <w:left w:val="none" w:sz="0" w:space="0" w:color="auto"/>
                        <w:bottom w:val="none" w:sz="0" w:space="0" w:color="auto"/>
                        <w:right w:val="none" w:sz="0" w:space="0" w:color="auto"/>
                      </w:divBdr>
                    </w:div>
                  </w:divsChild>
                </w:div>
                <w:div w:id="882787817">
                  <w:marLeft w:val="0"/>
                  <w:marRight w:val="0"/>
                  <w:marTop w:val="0"/>
                  <w:marBottom w:val="0"/>
                  <w:divBdr>
                    <w:top w:val="none" w:sz="0" w:space="0" w:color="auto"/>
                    <w:left w:val="none" w:sz="0" w:space="0" w:color="auto"/>
                    <w:bottom w:val="none" w:sz="0" w:space="0" w:color="auto"/>
                    <w:right w:val="none" w:sz="0" w:space="0" w:color="auto"/>
                  </w:divBdr>
                  <w:divsChild>
                    <w:div w:id="1977373059">
                      <w:marLeft w:val="0"/>
                      <w:marRight w:val="0"/>
                      <w:marTop w:val="0"/>
                      <w:marBottom w:val="0"/>
                      <w:divBdr>
                        <w:top w:val="none" w:sz="0" w:space="0" w:color="auto"/>
                        <w:left w:val="none" w:sz="0" w:space="0" w:color="auto"/>
                        <w:bottom w:val="none" w:sz="0" w:space="0" w:color="auto"/>
                        <w:right w:val="none" w:sz="0" w:space="0" w:color="auto"/>
                      </w:divBdr>
                    </w:div>
                  </w:divsChild>
                </w:div>
                <w:div w:id="1032875431">
                  <w:marLeft w:val="0"/>
                  <w:marRight w:val="0"/>
                  <w:marTop w:val="0"/>
                  <w:marBottom w:val="0"/>
                  <w:divBdr>
                    <w:top w:val="none" w:sz="0" w:space="0" w:color="auto"/>
                    <w:left w:val="none" w:sz="0" w:space="0" w:color="auto"/>
                    <w:bottom w:val="none" w:sz="0" w:space="0" w:color="auto"/>
                    <w:right w:val="none" w:sz="0" w:space="0" w:color="auto"/>
                  </w:divBdr>
                  <w:divsChild>
                    <w:div w:id="651368938">
                      <w:marLeft w:val="0"/>
                      <w:marRight w:val="0"/>
                      <w:marTop w:val="0"/>
                      <w:marBottom w:val="0"/>
                      <w:divBdr>
                        <w:top w:val="none" w:sz="0" w:space="0" w:color="auto"/>
                        <w:left w:val="none" w:sz="0" w:space="0" w:color="auto"/>
                        <w:bottom w:val="none" w:sz="0" w:space="0" w:color="auto"/>
                        <w:right w:val="none" w:sz="0" w:space="0" w:color="auto"/>
                      </w:divBdr>
                    </w:div>
                  </w:divsChild>
                </w:div>
                <w:div w:id="183633790">
                  <w:marLeft w:val="0"/>
                  <w:marRight w:val="0"/>
                  <w:marTop w:val="0"/>
                  <w:marBottom w:val="0"/>
                  <w:divBdr>
                    <w:top w:val="none" w:sz="0" w:space="0" w:color="auto"/>
                    <w:left w:val="none" w:sz="0" w:space="0" w:color="auto"/>
                    <w:bottom w:val="none" w:sz="0" w:space="0" w:color="auto"/>
                    <w:right w:val="none" w:sz="0" w:space="0" w:color="auto"/>
                  </w:divBdr>
                  <w:divsChild>
                    <w:div w:id="934172491">
                      <w:marLeft w:val="0"/>
                      <w:marRight w:val="0"/>
                      <w:marTop w:val="0"/>
                      <w:marBottom w:val="0"/>
                      <w:divBdr>
                        <w:top w:val="none" w:sz="0" w:space="0" w:color="auto"/>
                        <w:left w:val="none" w:sz="0" w:space="0" w:color="auto"/>
                        <w:bottom w:val="none" w:sz="0" w:space="0" w:color="auto"/>
                        <w:right w:val="none" w:sz="0" w:space="0" w:color="auto"/>
                      </w:divBdr>
                    </w:div>
                  </w:divsChild>
                </w:div>
                <w:div w:id="780416624">
                  <w:marLeft w:val="0"/>
                  <w:marRight w:val="0"/>
                  <w:marTop w:val="0"/>
                  <w:marBottom w:val="0"/>
                  <w:divBdr>
                    <w:top w:val="none" w:sz="0" w:space="0" w:color="auto"/>
                    <w:left w:val="none" w:sz="0" w:space="0" w:color="auto"/>
                    <w:bottom w:val="none" w:sz="0" w:space="0" w:color="auto"/>
                    <w:right w:val="none" w:sz="0" w:space="0" w:color="auto"/>
                  </w:divBdr>
                  <w:divsChild>
                    <w:div w:id="1968856579">
                      <w:marLeft w:val="0"/>
                      <w:marRight w:val="0"/>
                      <w:marTop w:val="0"/>
                      <w:marBottom w:val="0"/>
                      <w:divBdr>
                        <w:top w:val="none" w:sz="0" w:space="0" w:color="auto"/>
                        <w:left w:val="none" w:sz="0" w:space="0" w:color="auto"/>
                        <w:bottom w:val="none" w:sz="0" w:space="0" w:color="auto"/>
                        <w:right w:val="none" w:sz="0" w:space="0" w:color="auto"/>
                      </w:divBdr>
                    </w:div>
                  </w:divsChild>
                </w:div>
                <w:div w:id="319119091">
                  <w:marLeft w:val="0"/>
                  <w:marRight w:val="0"/>
                  <w:marTop w:val="0"/>
                  <w:marBottom w:val="0"/>
                  <w:divBdr>
                    <w:top w:val="none" w:sz="0" w:space="0" w:color="auto"/>
                    <w:left w:val="none" w:sz="0" w:space="0" w:color="auto"/>
                    <w:bottom w:val="none" w:sz="0" w:space="0" w:color="auto"/>
                    <w:right w:val="none" w:sz="0" w:space="0" w:color="auto"/>
                  </w:divBdr>
                  <w:divsChild>
                    <w:div w:id="1836725979">
                      <w:marLeft w:val="0"/>
                      <w:marRight w:val="0"/>
                      <w:marTop w:val="0"/>
                      <w:marBottom w:val="0"/>
                      <w:divBdr>
                        <w:top w:val="none" w:sz="0" w:space="0" w:color="auto"/>
                        <w:left w:val="none" w:sz="0" w:space="0" w:color="auto"/>
                        <w:bottom w:val="none" w:sz="0" w:space="0" w:color="auto"/>
                        <w:right w:val="none" w:sz="0" w:space="0" w:color="auto"/>
                      </w:divBdr>
                    </w:div>
                  </w:divsChild>
                </w:div>
                <w:div w:id="744569134">
                  <w:marLeft w:val="0"/>
                  <w:marRight w:val="0"/>
                  <w:marTop w:val="0"/>
                  <w:marBottom w:val="0"/>
                  <w:divBdr>
                    <w:top w:val="none" w:sz="0" w:space="0" w:color="auto"/>
                    <w:left w:val="none" w:sz="0" w:space="0" w:color="auto"/>
                    <w:bottom w:val="none" w:sz="0" w:space="0" w:color="auto"/>
                    <w:right w:val="none" w:sz="0" w:space="0" w:color="auto"/>
                  </w:divBdr>
                  <w:divsChild>
                    <w:div w:id="879126166">
                      <w:marLeft w:val="0"/>
                      <w:marRight w:val="0"/>
                      <w:marTop w:val="0"/>
                      <w:marBottom w:val="0"/>
                      <w:divBdr>
                        <w:top w:val="none" w:sz="0" w:space="0" w:color="auto"/>
                        <w:left w:val="none" w:sz="0" w:space="0" w:color="auto"/>
                        <w:bottom w:val="none" w:sz="0" w:space="0" w:color="auto"/>
                        <w:right w:val="none" w:sz="0" w:space="0" w:color="auto"/>
                      </w:divBdr>
                    </w:div>
                  </w:divsChild>
                </w:div>
                <w:div w:id="1503426393">
                  <w:marLeft w:val="0"/>
                  <w:marRight w:val="0"/>
                  <w:marTop w:val="0"/>
                  <w:marBottom w:val="0"/>
                  <w:divBdr>
                    <w:top w:val="none" w:sz="0" w:space="0" w:color="auto"/>
                    <w:left w:val="none" w:sz="0" w:space="0" w:color="auto"/>
                    <w:bottom w:val="none" w:sz="0" w:space="0" w:color="auto"/>
                    <w:right w:val="none" w:sz="0" w:space="0" w:color="auto"/>
                  </w:divBdr>
                  <w:divsChild>
                    <w:div w:id="751050429">
                      <w:marLeft w:val="0"/>
                      <w:marRight w:val="0"/>
                      <w:marTop w:val="0"/>
                      <w:marBottom w:val="0"/>
                      <w:divBdr>
                        <w:top w:val="none" w:sz="0" w:space="0" w:color="auto"/>
                        <w:left w:val="none" w:sz="0" w:space="0" w:color="auto"/>
                        <w:bottom w:val="none" w:sz="0" w:space="0" w:color="auto"/>
                        <w:right w:val="none" w:sz="0" w:space="0" w:color="auto"/>
                      </w:divBdr>
                    </w:div>
                  </w:divsChild>
                </w:div>
                <w:div w:id="1826818117">
                  <w:marLeft w:val="0"/>
                  <w:marRight w:val="0"/>
                  <w:marTop w:val="0"/>
                  <w:marBottom w:val="0"/>
                  <w:divBdr>
                    <w:top w:val="none" w:sz="0" w:space="0" w:color="auto"/>
                    <w:left w:val="none" w:sz="0" w:space="0" w:color="auto"/>
                    <w:bottom w:val="none" w:sz="0" w:space="0" w:color="auto"/>
                    <w:right w:val="none" w:sz="0" w:space="0" w:color="auto"/>
                  </w:divBdr>
                  <w:divsChild>
                    <w:div w:id="1144935419">
                      <w:marLeft w:val="0"/>
                      <w:marRight w:val="0"/>
                      <w:marTop w:val="0"/>
                      <w:marBottom w:val="0"/>
                      <w:divBdr>
                        <w:top w:val="none" w:sz="0" w:space="0" w:color="auto"/>
                        <w:left w:val="none" w:sz="0" w:space="0" w:color="auto"/>
                        <w:bottom w:val="none" w:sz="0" w:space="0" w:color="auto"/>
                        <w:right w:val="none" w:sz="0" w:space="0" w:color="auto"/>
                      </w:divBdr>
                    </w:div>
                  </w:divsChild>
                </w:div>
                <w:div w:id="1498039762">
                  <w:marLeft w:val="0"/>
                  <w:marRight w:val="0"/>
                  <w:marTop w:val="0"/>
                  <w:marBottom w:val="0"/>
                  <w:divBdr>
                    <w:top w:val="none" w:sz="0" w:space="0" w:color="auto"/>
                    <w:left w:val="none" w:sz="0" w:space="0" w:color="auto"/>
                    <w:bottom w:val="none" w:sz="0" w:space="0" w:color="auto"/>
                    <w:right w:val="none" w:sz="0" w:space="0" w:color="auto"/>
                  </w:divBdr>
                  <w:divsChild>
                    <w:div w:id="946044622">
                      <w:marLeft w:val="0"/>
                      <w:marRight w:val="0"/>
                      <w:marTop w:val="0"/>
                      <w:marBottom w:val="0"/>
                      <w:divBdr>
                        <w:top w:val="none" w:sz="0" w:space="0" w:color="auto"/>
                        <w:left w:val="none" w:sz="0" w:space="0" w:color="auto"/>
                        <w:bottom w:val="none" w:sz="0" w:space="0" w:color="auto"/>
                        <w:right w:val="none" w:sz="0" w:space="0" w:color="auto"/>
                      </w:divBdr>
                    </w:div>
                  </w:divsChild>
                </w:div>
                <w:div w:id="1116101760">
                  <w:marLeft w:val="0"/>
                  <w:marRight w:val="0"/>
                  <w:marTop w:val="0"/>
                  <w:marBottom w:val="0"/>
                  <w:divBdr>
                    <w:top w:val="none" w:sz="0" w:space="0" w:color="auto"/>
                    <w:left w:val="none" w:sz="0" w:space="0" w:color="auto"/>
                    <w:bottom w:val="none" w:sz="0" w:space="0" w:color="auto"/>
                    <w:right w:val="none" w:sz="0" w:space="0" w:color="auto"/>
                  </w:divBdr>
                  <w:divsChild>
                    <w:div w:id="536506891">
                      <w:marLeft w:val="0"/>
                      <w:marRight w:val="0"/>
                      <w:marTop w:val="0"/>
                      <w:marBottom w:val="0"/>
                      <w:divBdr>
                        <w:top w:val="none" w:sz="0" w:space="0" w:color="auto"/>
                        <w:left w:val="none" w:sz="0" w:space="0" w:color="auto"/>
                        <w:bottom w:val="none" w:sz="0" w:space="0" w:color="auto"/>
                        <w:right w:val="none" w:sz="0" w:space="0" w:color="auto"/>
                      </w:divBdr>
                    </w:div>
                  </w:divsChild>
                </w:div>
                <w:div w:id="772359095">
                  <w:marLeft w:val="0"/>
                  <w:marRight w:val="0"/>
                  <w:marTop w:val="0"/>
                  <w:marBottom w:val="0"/>
                  <w:divBdr>
                    <w:top w:val="none" w:sz="0" w:space="0" w:color="auto"/>
                    <w:left w:val="none" w:sz="0" w:space="0" w:color="auto"/>
                    <w:bottom w:val="none" w:sz="0" w:space="0" w:color="auto"/>
                    <w:right w:val="none" w:sz="0" w:space="0" w:color="auto"/>
                  </w:divBdr>
                  <w:divsChild>
                    <w:div w:id="1041520801">
                      <w:marLeft w:val="0"/>
                      <w:marRight w:val="0"/>
                      <w:marTop w:val="0"/>
                      <w:marBottom w:val="0"/>
                      <w:divBdr>
                        <w:top w:val="none" w:sz="0" w:space="0" w:color="auto"/>
                        <w:left w:val="none" w:sz="0" w:space="0" w:color="auto"/>
                        <w:bottom w:val="none" w:sz="0" w:space="0" w:color="auto"/>
                        <w:right w:val="none" w:sz="0" w:space="0" w:color="auto"/>
                      </w:divBdr>
                    </w:div>
                  </w:divsChild>
                </w:div>
                <w:div w:id="537740593">
                  <w:marLeft w:val="0"/>
                  <w:marRight w:val="0"/>
                  <w:marTop w:val="0"/>
                  <w:marBottom w:val="0"/>
                  <w:divBdr>
                    <w:top w:val="none" w:sz="0" w:space="0" w:color="auto"/>
                    <w:left w:val="none" w:sz="0" w:space="0" w:color="auto"/>
                    <w:bottom w:val="none" w:sz="0" w:space="0" w:color="auto"/>
                    <w:right w:val="none" w:sz="0" w:space="0" w:color="auto"/>
                  </w:divBdr>
                  <w:divsChild>
                    <w:div w:id="1439712939">
                      <w:marLeft w:val="0"/>
                      <w:marRight w:val="0"/>
                      <w:marTop w:val="0"/>
                      <w:marBottom w:val="0"/>
                      <w:divBdr>
                        <w:top w:val="none" w:sz="0" w:space="0" w:color="auto"/>
                        <w:left w:val="none" w:sz="0" w:space="0" w:color="auto"/>
                        <w:bottom w:val="none" w:sz="0" w:space="0" w:color="auto"/>
                        <w:right w:val="none" w:sz="0" w:space="0" w:color="auto"/>
                      </w:divBdr>
                    </w:div>
                  </w:divsChild>
                </w:div>
                <w:div w:id="909658761">
                  <w:marLeft w:val="0"/>
                  <w:marRight w:val="0"/>
                  <w:marTop w:val="0"/>
                  <w:marBottom w:val="0"/>
                  <w:divBdr>
                    <w:top w:val="none" w:sz="0" w:space="0" w:color="auto"/>
                    <w:left w:val="none" w:sz="0" w:space="0" w:color="auto"/>
                    <w:bottom w:val="none" w:sz="0" w:space="0" w:color="auto"/>
                    <w:right w:val="none" w:sz="0" w:space="0" w:color="auto"/>
                  </w:divBdr>
                  <w:divsChild>
                    <w:div w:id="1976065469">
                      <w:marLeft w:val="0"/>
                      <w:marRight w:val="0"/>
                      <w:marTop w:val="0"/>
                      <w:marBottom w:val="0"/>
                      <w:divBdr>
                        <w:top w:val="none" w:sz="0" w:space="0" w:color="auto"/>
                        <w:left w:val="none" w:sz="0" w:space="0" w:color="auto"/>
                        <w:bottom w:val="none" w:sz="0" w:space="0" w:color="auto"/>
                        <w:right w:val="none" w:sz="0" w:space="0" w:color="auto"/>
                      </w:divBdr>
                    </w:div>
                  </w:divsChild>
                </w:div>
                <w:div w:id="1572617400">
                  <w:marLeft w:val="0"/>
                  <w:marRight w:val="0"/>
                  <w:marTop w:val="0"/>
                  <w:marBottom w:val="0"/>
                  <w:divBdr>
                    <w:top w:val="none" w:sz="0" w:space="0" w:color="auto"/>
                    <w:left w:val="none" w:sz="0" w:space="0" w:color="auto"/>
                    <w:bottom w:val="none" w:sz="0" w:space="0" w:color="auto"/>
                    <w:right w:val="none" w:sz="0" w:space="0" w:color="auto"/>
                  </w:divBdr>
                  <w:divsChild>
                    <w:div w:id="278681949">
                      <w:marLeft w:val="0"/>
                      <w:marRight w:val="0"/>
                      <w:marTop w:val="0"/>
                      <w:marBottom w:val="0"/>
                      <w:divBdr>
                        <w:top w:val="none" w:sz="0" w:space="0" w:color="auto"/>
                        <w:left w:val="none" w:sz="0" w:space="0" w:color="auto"/>
                        <w:bottom w:val="none" w:sz="0" w:space="0" w:color="auto"/>
                        <w:right w:val="none" w:sz="0" w:space="0" w:color="auto"/>
                      </w:divBdr>
                    </w:div>
                  </w:divsChild>
                </w:div>
                <w:div w:id="1296064144">
                  <w:marLeft w:val="0"/>
                  <w:marRight w:val="0"/>
                  <w:marTop w:val="0"/>
                  <w:marBottom w:val="0"/>
                  <w:divBdr>
                    <w:top w:val="none" w:sz="0" w:space="0" w:color="auto"/>
                    <w:left w:val="none" w:sz="0" w:space="0" w:color="auto"/>
                    <w:bottom w:val="none" w:sz="0" w:space="0" w:color="auto"/>
                    <w:right w:val="none" w:sz="0" w:space="0" w:color="auto"/>
                  </w:divBdr>
                  <w:divsChild>
                    <w:div w:id="2014142189">
                      <w:marLeft w:val="0"/>
                      <w:marRight w:val="0"/>
                      <w:marTop w:val="0"/>
                      <w:marBottom w:val="0"/>
                      <w:divBdr>
                        <w:top w:val="none" w:sz="0" w:space="0" w:color="auto"/>
                        <w:left w:val="none" w:sz="0" w:space="0" w:color="auto"/>
                        <w:bottom w:val="none" w:sz="0" w:space="0" w:color="auto"/>
                        <w:right w:val="none" w:sz="0" w:space="0" w:color="auto"/>
                      </w:divBdr>
                    </w:div>
                  </w:divsChild>
                </w:div>
                <w:div w:id="680013222">
                  <w:marLeft w:val="0"/>
                  <w:marRight w:val="0"/>
                  <w:marTop w:val="0"/>
                  <w:marBottom w:val="0"/>
                  <w:divBdr>
                    <w:top w:val="none" w:sz="0" w:space="0" w:color="auto"/>
                    <w:left w:val="none" w:sz="0" w:space="0" w:color="auto"/>
                    <w:bottom w:val="none" w:sz="0" w:space="0" w:color="auto"/>
                    <w:right w:val="none" w:sz="0" w:space="0" w:color="auto"/>
                  </w:divBdr>
                  <w:divsChild>
                    <w:div w:id="1813281762">
                      <w:marLeft w:val="0"/>
                      <w:marRight w:val="0"/>
                      <w:marTop w:val="0"/>
                      <w:marBottom w:val="0"/>
                      <w:divBdr>
                        <w:top w:val="none" w:sz="0" w:space="0" w:color="auto"/>
                        <w:left w:val="none" w:sz="0" w:space="0" w:color="auto"/>
                        <w:bottom w:val="none" w:sz="0" w:space="0" w:color="auto"/>
                        <w:right w:val="none" w:sz="0" w:space="0" w:color="auto"/>
                      </w:divBdr>
                    </w:div>
                  </w:divsChild>
                </w:div>
                <w:div w:id="1353843844">
                  <w:marLeft w:val="0"/>
                  <w:marRight w:val="0"/>
                  <w:marTop w:val="0"/>
                  <w:marBottom w:val="0"/>
                  <w:divBdr>
                    <w:top w:val="none" w:sz="0" w:space="0" w:color="auto"/>
                    <w:left w:val="none" w:sz="0" w:space="0" w:color="auto"/>
                    <w:bottom w:val="none" w:sz="0" w:space="0" w:color="auto"/>
                    <w:right w:val="none" w:sz="0" w:space="0" w:color="auto"/>
                  </w:divBdr>
                  <w:divsChild>
                    <w:div w:id="1311209979">
                      <w:marLeft w:val="0"/>
                      <w:marRight w:val="0"/>
                      <w:marTop w:val="0"/>
                      <w:marBottom w:val="0"/>
                      <w:divBdr>
                        <w:top w:val="none" w:sz="0" w:space="0" w:color="auto"/>
                        <w:left w:val="none" w:sz="0" w:space="0" w:color="auto"/>
                        <w:bottom w:val="none" w:sz="0" w:space="0" w:color="auto"/>
                        <w:right w:val="none" w:sz="0" w:space="0" w:color="auto"/>
                      </w:divBdr>
                    </w:div>
                  </w:divsChild>
                </w:div>
                <w:div w:id="415055713">
                  <w:marLeft w:val="0"/>
                  <w:marRight w:val="0"/>
                  <w:marTop w:val="0"/>
                  <w:marBottom w:val="0"/>
                  <w:divBdr>
                    <w:top w:val="none" w:sz="0" w:space="0" w:color="auto"/>
                    <w:left w:val="none" w:sz="0" w:space="0" w:color="auto"/>
                    <w:bottom w:val="none" w:sz="0" w:space="0" w:color="auto"/>
                    <w:right w:val="none" w:sz="0" w:space="0" w:color="auto"/>
                  </w:divBdr>
                  <w:divsChild>
                    <w:div w:id="1065027782">
                      <w:marLeft w:val="0"/>
                      <w:marRight w:val="0"/>
                      <w:marTop w:val="0"/>
                      <w:marBottom w:val="0"/>
                      <w:divBdr>
                        <w:top w:val="none" w:sz="0" w:space="0" w:color="auto"/>
                        <w:left w:val="none" w:sz="0" w:space="0" w:color="auto"/>
                        <w:bottom w:val="none" w:sz="0" w:space="0" w:color="auto"/>
                        <w:right w:val="none" w:sz="0" w:space="0" w:color="auto"/>
                      </w:divBdr>
                    </w:div>
                  </w:divsChild>
                </w:div>
                <w:div w:id="1937012357">
                  <w:marLeft w:val="0"/>
                  <w:marRight w:val="0"/>
                  <w:marTop w:val="0"/>
                  <w:marBottom w:val="0"/>
                  <w:divBdr>
                    <w:top w:val="none" w:sz="0" w:space="0" w:color="auto"/>
                    <w:left w:val="none" w:sz="0" w:space="0" w:color="auto"/>
                    <w:bottom w:val="none" w:sz="0" w:space="0" w:color="auto"/>
                    <w:right w:val="none" w:sz="0" w:space="0" w:color="auto"/>
                  </w:divBdr>
                  <w:divsChild>
                    <w:div w:id="219024715">
                      <w:marLeft w:val="0"/>
                      <w:marRight w:val="0"/>
                      <w:marTop w:val="0"/>
                      <w:marBottom w:val="0"/>
                      <w:divBdr>
                        <w:top w:val="none" w:sz="0" w:space="0" w:color="auto"/>
                        <w:left w:val="none" w:sz="0" w:space="0" w:color="auto"/>
                        <w:bottom w:val="none" w:sz="0" w:space="0" w:color="auto"/>
                        <w:right w:val="none" w:sz="0" w:space="0" w:color="auto"/>
                      </w:divBdr>
                    </w:div>
                  </w:divsChild>
                </w:div>
                <w:div w:id="254242193">
                  <w:marLeft w:val="0"/>
                  <w:marRight w:val="0"/>
                  <w:marTop w:val="0"/>
                  <w:marBottom w:val="0"/>
                  <w:divBdr>
                    <w:top w:val="none" w:sz="0" w:space="0" w:color="auto"/>
                    <w:left w:val="none" w:sz="0" w:space="0" w:color="auto"/>
                    <w:bottom w:val="none" w:sz="0" w:space="0" w:color="auto"/>
                    <w:right w:val="none" w:sz="0" w:space="0" w:color="auto"/>
                  </w:divBdr>
                  <w:divsChild>
                    <w:div w:id="1945073879">
                      <w:marLeft w:val="0"/>
                      <w:marRight w:val="0"/>
                      <w:marTop w:val="0"/>
                      <w:marBottom w:val="0"/>
                      <w:divBdr>
                        <w:top w:val="none" w:sz="0" w:space="0" w:color="auto"/>
                        <w:left w:val="none" w:sz="0" w:space="0" w:color="auto"/>
                        <w:bottom w:val="none" w:sz="0" w:space="0" w:color="auto"/>
                        <w:right w:val="none" w:sz="0" w:space="0" w:color="auto"/>
                      </w:divBdr>
                    </w:div>
                  </w:divsChild>
                </w:div>
                <w:div w:id="81611253">
                  <w:marLeft w:val="0"/>
                  <w:marRight w:val="0"/>
                  <w:marTop w:val="0"/>
                  <w:marBottom w:val="0"/>
                  <w:divBdr>
                    <w:top w:val="none" w:sz="0" w:space="0" w:color="auto"/>
                    <w:left w:val="none" w:sz="0" w:space="0" w:color="auto"/>
                    <w:bottom w:val="none" w:sz="0" w:space="0" w:color="auto"/>
                    <w:right w:val="none" w:sz="0" w:space="0" w:color="auto"/>
                  </w:divBdr>
                  <w:divsChild>
                    <w:div w:id="2009358283">
                      <w:marLeft w:val="0"/>
                      <w:marRight w:val="0"/>
                      <w:marTop w:val="0"/>
                      <w:marBottom w:val="0"/>
                      <w:divBdr>
                        <w:top w:val="none" w:sz="0" w:space="0" w:color="auto"/>
                        <w:left w:val="none" w:sz="0" w:space="0" w:color="auto"/>
                        <w:bottom w:val="none" w:sz="0" w:space="0" w:color="auto"/>
                        <w:right w:val="none" w:sz="0" w:space="0" w:color="auto"/>
                      </w:divBdr>
                    </w:div>
                  </w:divsChild>
                </w:div>
                <w:div w:id="1954897505">
                  <w:marLeft w:val="0"/>
                  <w:marRight w:val="0"/>
                  <w:marTop w:val="0"/>
                  <w:marBottom w:val="0"/>
                  <w:divBdr>
                    <w:top w:val="none" w:sz="0" w:space="0" w:color="auto"/>
                    <w:left w:val="none" w:sz="0" w:space="0" w:color="auto"/>
                    <w:bottom w:val="none" w:sz="0" w:space="0" w:color="auto"/>
                    <w:right w:val="none" w:sz="0" w:space="0" w:color="auto"/>
                  </w:divBdr>
                  <w:divsChild>
                    <w:div w:id="1304308568">
                      <w:marLeft w:val="0"/>
                      <w:marRight w:val="0"/>
                      <w:marTop w:val="0"/>
                      <w:marBottom w:val="0"/>
                      <w:divBdr>
                        <w:top w:val="none" w:sz="0" w:space="0" w:color="auto"/>
                        <w:left w:val="none" w:sz="0" w:space="0" w:color="auto"/>
                        <w:bottom w:val="none" w:sz="0" w:space="0" w:color="auto"/>
                        <w:right w:val="none" w:sz="0" w:space="0" w:color="auto"/>
                      </w:divBdr>
                    </w:div>
                  </w:divsChild>
                </w:div>
                <w:div w:id="677734262">
                  <w:marLeft w:val="0"/>
                  <w:marRight w:val="0"/>
                  <w:marTop w:val="0"/>
                  <w:marBottom w:val="0"/>
                  <w:divBdr>
                    <w:top w:val="none" w:sz="0" w:space="0" w:color="auto"/>
                    <w:left w:val="none" w:sz="0" w:space="0" w:color="auto"/>
                    <w:bottom w:val="none" w:sz="0" w:space="0" w:color="auto"/>
                    <w:right w:val="none" w:sz="0" w:space="0" w:color="auto"/>
                  </w:divBdr>
                  <w:divsChild>
                    <w:div w:id="1202789866">
                      <w:marLeft w:val="0"/>
                      <w:marRight w:val="0"/>
                      <w:marTop w:val="0"/>
                      <w:marBottom w:val="0"/>
                      <w:divBdr>
                        <w:top w:val="none" w:sz="0" w:space="0" w:color="auto"/>
                        <w:left w:val="none" w:sz="0" w:space="0" w:color="auto"/>
                        <w:bottom w:val="none" w:sz="0" w:space="0" w:color="auto"/>
                        <w:right w:val="none" w:sz="0" w:space="0" w:color="auto"/>
                      </w:divBdr>
                    </w:div>
                  </w:divsChild>
                </w:div>
                <w:div w:id="889269731">
                  <w:marLeft w:val="0"/>
                  <w:marRight w:val="0"/>
                  <w:marTop w:val="0"/>
                  <w:marBottom w:val="0"/>
                  <w:divBdr>
                    <w:top w:val="none" w:sz="0" w:space="0" w:color="auto"/>
                    <w:left w:val="none" w:sz="0" w:space="0" w:color="auto"/>
                    <w:bottom w:val="none" w:sz="0" w:space="0" w:color="auto"/>
                    <w:right w:val="none" w:sz="0" w:space="0" w:color="auto"/>
                  </w:divBdr>
                  <w:divsChild>
                    <w:div w:id="902370377">
                      <w:marLeft w:val="0"/>
                      <w:marRight w:val="0"/>
                      <w:marTop w:val="0"/>
                      <w:marBottom w:val="0"/>
                      <w:divBdr>
                        <w:top w:val="none" w:sz="0" w:space="0" w:color="auto"/>
                        <w:left w:val="none" w:sz="0" w:space="0" w:color="auto"/>
                        <w:bottom w:val="none" w:sz="0" w:space="0" w:color="auto"/>
                        <w:right w:val="none" w:sz="0" w:space="0" w:color="auto"/>
                      </w:divBdr>
                    </w:div>
                  </w:divsChild>
                </w:div>
                <w:div w:id="1320384858">
                  <w:marLeft w:val="0"/>
                  <w:marRight w:val="0"/>
                  <w:marTop w:val="0"/>
                  <w:marBottom w:val="0"/>
                  <w:divBdr>
                    <w:top w:val="none" w:sz="0" w:space="0" w:color="auto"/>
                    <w:left w:val="none" w:sz="0" w:space="0" w:color="auto"/>
                    <w:bottom w:val="none" w:sz="0" w:space="0" w:color="auto"/>
                    <w:right w:val="none" w:sz="0" w:space="0" w:color="auto"/>
                  </w:divBdr>
                  <w:divsChild>
                    <w:div w:id="1958219164">
                      <w:marLeft w:val="0"/>
                      <w:marRight w:val="0"/>
                      <w:marTop w:val="0"/>
                      <w:marBottom w:val="0"/>
                      <w:divBdr>
                        <w:top w:val="none" w:sz="0" w:space="0" w:color="auto"/>
                        <w:left w:val="none" w:sz="0" w:space="0" w:color="auto"/>
                        <w:bottom w:val="none" w:sz="0" w:space="0" w:color="auto"/>
                        <w:right w:val="none" w:sz="0" w:space="0" w:color="auto"/>
                      </w:divBdr>
                    </w:div>
                    <w:div w:id="944775542">
                      <w:marLeft w:val="0"/>
                      <w:marRight w:val="0"/>
                      <w:marTop w:val="0"/>
                      <w:marBottom w:val="0"/>
                      <w:divBdr>
                        <w:top w:val="none" w:sz="0" w:space="0" w:color="auto"/>
                        <w:left w:val="none" w:sz="0" w:space="0" w:color="auto"/>
                        <w:bottom w:val="none" w:sz="0" w:space="0" w:color="auto"/>
                        <w:right w:val="none" w:sz="0" w:space="0" w:color="auto"/>
                      </w:divBdr>
                    </w:div>
                  </w:divsChild>
                </w:div>
                <w:div w:id="612833827">
                  <w:marLeft w:val="0"/>
                  <w:marRight w:val="0"/>
                  <w:marTop w:val="0"/>
                  <w:marBottom w:val="0"/>
                  <w:divBdr>
                    <w:top w:val="none" w:sz="0" w:space="0" w:color="auto"/>
                    <w:left w:val="none" w:sz="0" w:space="0" w:color="auto"/>
                    <w:bottom w:val="none" w:sz="0" w:space="0" w:color="auto"/>
                    <w:right w:val="none" w:sz="0" w:space="0" w:color="auto"/>
                  </w:divBdr>
                  <w:divsChild>
                    <w:div w:id="717970543">
                      <w:marLeft w:val="0"/>
                      <w:marRight w:val="0"/>
                      <w:marTop w:val="0"/>
                      <w:marBottom w:val="0"/>
                      <w:divBdr>
                        <w:top w:val="none" w:sz="0" w:space="0" w:color="auto"/>
                        <w:left w:val="none" w:sz="0" w:space="0" w:color="auto"/>
                        <w:bottom w:val="none" w:sz="0" w:space="0" w:color="auto"/>
                        <w:right w:val="none" w:sz="0" w:space="0" w:color="auto"/>
                      </w:divBdr>
                    </w:div>
                  </w:divsChild>
                </w:div>
                <w:div w:id="980188863">
                  <w:marLeft w:val="0"/>
                  <w:marRight w:val="0"/>
                  <w:marTop w:val="0"/>
                  <w:marBottom w:val="0"/>
                  <w:divBdr>
                    <w:top w:val="none" w:sz="0" w:space="0" w:color="auto"/>
                    <w:left w:val="none" w:sz="0" w:space="0" w:color="auto"/>
                    <w:bottom w:val="none" w:sz="0" w:space="0" w:color="auto"/>
                    <w:right w:val="none" w:sz="0" w:space="0" w:color="auto"/>
                  </w:divBdr>
                  <w:divsChild>
                    <w:div w:id="1294602379">
                      <w:marLeft w:val="0"/>
                      <w:marRight w:val="0"/>
                      <w:marTop w:val="0"/>
                      <w:marBottom w:val="0"/>
                      <w:divBdr>
                        <w:top w:val="none" w:sz="0" w:space="0" w:color="auto"/>
                        <w:left w:val="none" w:sz="0" w:space="0" w:color="auto"/>
                        <w:bottom w:val="none" w:sz="0" w:space="0" w:color="auto"/>
                        <w:right w:val="none" w:sz="0" w:space="0" w:color="auto"/>
                      </w:divBdr>
                    </w:div>
                  </w:divsChild>
                </w:div>
                <w:div w:id="1873808977">
                  <w:marLeft w:val="0"/>
                  <w:marRight w:val="0"/>
                  <w:marTop w:val="0"/>
                  <w:marBottom w:val="0"/>
                  <w:divBdr>
                    <w:top w:val="none" w:sz="0" w:space="0" w:color="auto"/>
                    <w:left w:val="none" w:sz="0" w:space="0" w:color="auto"/>
                    <w:bottom w:val="none" w:sz="0" w:space="0" w:color="auto"/>
                    <w:right w:val="none" w:sz="0" w:space="0" w:color="auto"/>
                  </w:divBdr>
                  <w:divsChild>
                    <w:div w:id="453450366">
                      <w:marLeft w:val="0"/>
                      <w:marRight w:val="0"/>
                      <w:marTop w:val="0"/>
                      <w:marBottom w:val="0"/>
                      <w:divBdr>
                        <w:top w:val="none" w:sz="0" w:space="0" w:color="auto"/>
                        <w:left w:val="none" w:sz="0" w:space="0" w:color="auto"/>
                        <w:bottom w:val="none" w:sz="0" w:space="0" w:color="auto"/>
                        <w:right w:val="none" w:sz="0" w:space="0" w:color="auto"/>
                      </w:divBdr>
                    </w:div>
                  </w:divsChild>
                </w:div>
                <w:div w:id="1031765875">
                  <w:marLeft w:val="0"/>
                  <w:marRight w:val="0"/>
                  <w:marTop w:val="0"/>
                  <w:marBottom w:val="0"/>
                  <w:divBdr>
                    <w:top w:val="none" w:sz="0" w:space="0" w:color="auto"/>
                    <w:left w:val="none" w:sz="0" w:space="0" w:color="auto"/>
                    <w:bottom w:val="none" w:sz="0" w:space="0" w:color="auto"/>
                    <w:right w:val="none" w:sz="0" w:space="0" w:color="auto"/>
                  </w:divBdr>
                  <w:divsChild>
                    <w:div w:id="1352100966">
                      <w:marLeft w:val="0"/>
                      <w:marRight w:val="0"/>
                      <w:marTop w:val="0"/>
                      <w:marBottom w:val="0"/>
                      <w:divBdr>
                        <w:top w:val="none" w:sz="0" w:space="0" w:color="auto"/>
                        <w:left w:val="none" w:sz="0" w:space="0" w:color="auto"/>
                        <w:bottom w:val="none" w:sz="0" w:space="0" w:color="auto"/>
                        <w:right w:val="none" w:sz="0" w:space="0" w:color="auto"/>
                      </w:divBdr>
                    </w:div>
                  </w:divsChild>
                </w:div>
                <w:div w:id="2076510670">
                  <w:marLeft w:val="0"/>
                  <w:marRight w:val="0"/>
                  <w:marTop w:val="0"/>
                  <w:marBottom w:val="0"/>
                  <w:divBdr>
                    <w:top w:val="none" w:sz="0" w:space="0" w:color="auto"/>
                    <w:left w:val="none" w:sz="0" w:space="0" w:color="auto"/>
                    <w:bottom w:val="none" w:sz="0" w:space="0" w:color="auto"/>
                    <w:right w:val="none" w:sz="0" w:space="0" w:color="auto"/>
                  </w:divBdr>
                  <w:divsChild>
                    <w:div w:id="487281983">
                      <w:marLeft w:val="0"/>
                      <w:marRight w:val="0"/>
                      <w:marTop w:val="0"/>
                      <w:marBottom w:val="0"/>
                      <w:divBdr>
                        <w:top w:val="none" w:sz="0" w:space="0" w:color="auto"/>
                        <w:left w:val="none" w:sz="0" w:space="0" w:color="auto"/>
                        <w:bottom w:val="none" w:sz="0" w:space="0" w:color="auto"/>
                        <w:right w:val="none" w:sz="0" w:space="0" w:color="auto"/>
                      </w:divBdr>
                    </w:div>
                  </w:divsChild>
                </w:div>
                <w:div w:id="1665014271">
                  <w:marLeft w:val="0"/>
                  <w:marRight w:val="0"/>
                  <w:marTop w:val="0"/>
                  <w:marBottom w:val="0"/>
                  <w:divBdr>
                    <w:top w:val="none" w:sz="0" w:space="0" w:color="auto"/>
                    <w:left w:val="none" w:sz="0" w:space="0" w:color="auto"/>
                    <w:bottom w:val="none" w:sz="0" w:space="0" w:color="auto"/>
                    <w:right w:val="none" w:sz="0" w:space="0" w:color="auto"/>
                  </w:divBdr>
                  <w:divsChild>
                    <w:div w:id="10651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2069">
          <w:marLeft w:val="0"/>
          <w:marRight w:val="0"/>
          <w:marTop w:val="0"/>
          <w:marBottom w:val="0"/>
          <w:divBdr>
            <w:top w:val="none" w:sz="0" w:space="0" w:color="auto"/>
            <w:left w:val="none" w:sz="0" w:space="0" w:color="auto"/>
            <w:bottom w:val="none" w:sz="0" w:space="0" w:color="auto"/>
            <w:right w:val="none" w:sz="0" w:space="0" w:color="auto"/>
          </w:divBdr>
        </w:div>
        <w:div w:id="624043884">
          <w:marLeft w:val="0"/>
          <w:marRight w:val="0"/>
          <w:marTop w:val="0"/>
          <w:marBottom w:val="0"/>
          <w:divBdr>
            <w:top w:val="none" w:sz="0" w:space="0" w:color="auto"/>
            <w:left w:val="none" w:sz="0" w:space="0" w:color="auto"/>
            <w:bottom w:val="none" w:sz="0" w:space="0" w:color="auto"/>
            <w:right w:val="none" w:sz="0" w:space="0" w:color="auto"/>
          </w:divBdr>
        </w:div>
        <w:div w:id="1969699353">
          <w:marLeft w:val="0"/>
          <w:marRight w:val="0"/>
          <w:marTop w:val="0"/>
          <w:marBottom w:val="0"/>
          <w:divBdr>
            <w:top w:val="none" w:sz="0" w:space="0" w:color="auto"/>
            <w:left w:val="none" w:sz="0" w:space="0" w:color="auto"/>
            <w:bottom w:val="none" w:sz="0" w:space="0" w:color="auto"/>
            <w:right w:val="none" w:sz="0" w:space="0" w:color="auto"/>
          </w:divBdr>
        </w:div>
        <w:div w:id="1643658057">
          <w:marLeft w:val="0"/>
          <w:marRight w:val="0"/>
          <w:marTop w:val="0"/>
          <w:marBottom w:val="0"/>
          <w:divBdr>
            <w:top w:val="none" w:sz="0" w:space="0" w:color="auto"/>
            <w:left w:val="none" w:sz="0" w:space="0" w:color="auto"/>
            <w:bottom w:val="none" w:sz="0" w:space="0" w:color="auto"/>
            <w:right w:val="none" w:sz="0" w:space="0" w:color="auto"/>
          </w:divBdr>
        </w:div>
        <w:div w:id="543559575">
          <w:marLeft w:val="0"/>
          <w:marRight w:val="0"/>
          <w:marTop w:val="0"/>
          <w:marBottom w:val="0"/>
          <w:divBdr>
            <w:top w:val="none" w:sz="0" w:space="0" w:color="auto"/>
            <w:left w:val="none" w:sz="0" w:space="0" w:color="auto"/>
            <w:bottom w:val="none" w:sz="0" w:space="0" w:color="auto"/>
            <w:right w:val="none" w:sz="0" w:space="0" w:color="auto"/>
          </w:divBdr>
          <w:divsChild>
            <w:div w:id="629674847">
              <w:marLeft w:val="-75"/>
              <w:marRight w:val="0"/>
              <w:marTop w:val="30"/>
              <w:marBottom w:val="30"/>
              <w:divBdr>
                <w:top w:val="none" w:sz="0" w:space="0" w:color="auto"/>
                <w:left w:val="none" w:sz="0" w:space="0" w:color="auto"/>
                <w:bottom w:val="none" w:sz="0" w:space="0" w:color="auto"/>
                <w:right w:val="none" w:sz="0" w:space="0" w:color="auto"/>
              </w:divBdr>
              <w:divsChild>
                <w:div w:id="1425344793">
                  <w:marLeft w:val="0"/>
                  <w:marRight w:val="0"/>
                  <w:marTop w:val="0"/>
                  <w:marBottom w:val="0"/>
                  <w:divBdr>
                    <w:top w:val="none" w:sz="0" w:space="0" w:color="auto"/>
                    <w:left w:val="none" w:sz="0" w:space="0" w:color="auto"/>
                    <w:bottom w:val="none" w:sz="0" w:space="0" w:color="auto"/>
                    <w:right w:val="none" w:sz="0" w:space="0" w:color="auto"/>
                  </w:divBdr>
                  <w:divsChild>
                    <w:div w:id="1787237753">
                      <w:marLeft w:val="0"/>
                      <w:marRight w:val="0"/>
                      <w:marTop w:val="0"/>
                      <w:marBottom w:val="0"/>
                      <w:divBdr>
                        <w:top w:val="none" w:sz="0" w:space="0" w:color="auto"/>
                        <w:left w:val="none" w:sz="0" w:space="0" w:color="auto"/>
                        <w:bottom w:val="none" w:sz="0" w:space="0" w:color="auto"/>
                        <w:right w:val="none" w:sz="0" w:space="0" w:color="auto"/>
                      </w:divBdr>
                    </w:div>
                  </w:divsChild>
                </w:div>
                <w:div w:id="1971200411">
                  <w:marLeft w:val="0"/>
                  <w:marRight w:val="0"/>
                  <w:marTop w:val="0"/>
                  <w:marBottom w:val="0"/>
                  <w:divBdr>
                    <w:top w:val="none" w:sz="0" w:space="0" w:color="auto"/>
                    <w:left w:val="none" w:sz="0" w:space="0" w:color="auto"/>
                    <w:bottom w:val="none" w:sz="0" w:space="0" w:color="auto"/>
                    <w:right w:val="none" w:sz="0" w:space="0" w:color="auto"/>
                  </w:divBdr>
                  <w:divsChild>
                    <w:div w:id="166794501">
                      <w:marLeft w:val="0"/>
                      <w:marRight w:val="0"/>
                      <w:marTop w:val="0"/>
                      <w:marBottom w:val="0"/>
                      <w:divBdr>
                        <w:top w:val="none" w:sz="0" w:space="0" w:color="auto"/>
                        <w:left w:val="none" w:sz="0" w:space="0" w:color="auto"/>
                        <w:bottom w:val="none" w:sz="0" w:space="0" w:color="auto"/>
                        <w:right w:val="none" w:sz="0" w:space="0" w:color="auto"/>
                      </w:divBdr>
                    </w:div>
                  </w:divsChild>
                </w:div>
                <w:div w:id="1338457827">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sChild>
                </w:div>
                <w:div w:id="1142230775">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
                  </w:divsChild>
                </w:div>
                <w:div w:id="1655639376">
                  <w:marLeft w:val="0"/>
                  <w:marRight w:val="0"/>
                  <w:marTop w:val="0"/>
                  <w:marBottom w:val="0"/>
                  <w:divBdr>
                    <w:top w:val="none" w:sz="0" w:space="0" w:color="auto"/>
                    <w:left w:val="none" w:sz="0" w:space="0" w:color="auto"/>
                    <w:bottom w:val="none" w:sz="0" w:space="0" w:color="auto"/>
                    <w:right w:val="none" w:sz="0" w:space="0" w:color="auto"/>
                  </w:divBdr>
                  <w:divsChild>
                    <w:div w:id="814034039">
                      <w:marLeft w:val="0"/>
                      <w:marRight w:val="0"/>
                      <w:marTop w:val="0"/>
                      <w:marBottom w:val="0"/>
                      <w:divBdr>
                        <w:top w:val="none" w:sz="0" w:space="0" w:color="auto"/>
                        <w:left w:val="none" w:sz="0" w:space="0" w:color="auto"/>
                        <w:bottom w:val="none" w:sz="0" w:space="0" w:color="auto"/>
                        <w:right w:val="none" w:sz="0" w:space="0" w:color="auto"/>
                      </w:divBdr>
                    </w:div>
                  </w:divsChild>
                </w:div>
                <w:div w:id="824706469">
                  <w:marLeft w:val="0"/>
                  <w:marRight w:val="0"/>
                  <w:marTop w:val="0"/>
                  <w:marBottom w:val="0"/>
                  <w:divBdr>
                    <w:top w:val="none" w:sz="0" w:space="0" w:color="auto"/>
                    <w:left w:val="none" w:sz="0" w:space="0" w:color="auto"/>
                    <w:bottom w:val="none" w:sz="0" w:space="0" w:color="auto"/>
                    <w:right w:val="none" w:sz="0" w:space="0" w:color="auto"/>
                  </w:divBdr>
                  <w:divsChild>
                    <w:div w:id="799496480">
                      <w:marLeft w:val="0"/>
                      <w:marRight w:val="0"/>
                      <w:marTop w:val="0"/>
                      <w:marBottom w:val="0"/>
                      <w:divBdr>
                        <w:top w:val="none" w:sz="0" w:space="0" w:color="auto"/>
                        <w:left w:val="none" w:sz="0" w:space="0" w:color="auto"/>
                        <w:bottom w:val="none" w:sz="0" w:space="0" w:color="auto"/>
                        <w:right w:val="none" w:sz="0" w:space="0" w:color="auto"/>
                      </w:divBdr>
                    </w:div>
                  </w:divsChild>
                </w:div>
                <w:div w:id="208811321">
                  <w:marLeft w:val="0"/>
                  <w:marRight w:val="0"/>
                  <w:marTop w:val="0"/>
                  <w:marBottom w:val="0"/>
                  <w:divBdr>
                    <w:top w:val="none" w:sz="0" w:space="0" w:color="auto"/>
                    <w:left w:val="none" w:sz="0" w:space="0" w:color="auto"/>
                    <w:bottom w:val="none" w:sz="0" w:space="0" w:color="auto"/>
                    <w:right w:val="none" w:sz="0" w:space="0" w:color="auto"/>
                  </w:divBdr>
                  <w:divsChild>
                    <w:div w:id="602491342">
                      <w:marLeft w:val="0"/>
                      <w:marRight w:val="0"/>
                      <w:marTop w:val="0"/>
                      <w:marBottom w:val="0"/>
                      <w:divBdr>
                        <w:top w:val="none" w:sz="0" w:space="0" w:color="auto"/>
                        <w:left w:val="none" w:sz="0" w:space="0" w:color="auto"/>
                        <w:bottom w:val="none" w:sz="0" w:space="0" w:color="auto"/>
                        <w:right w:val="none" w:sz="0" w:space="0" w:color="auto"/>
                      </w:divBdr>
                    </w:div>
                  </w:divsChild>
                </w:div>
                <w:div w:id="695739169">
                  <w:marLeft w:val="0"/>
                  <w:marRight w:val="0"/>
                  <w:marTop w:val="0"/>
                  <w:marBottom w:val="0"/>
                  <w:divBdr>
                    <w:top w:val="none" w:sz="0" w:space="0" w:color="auto"/>
                    <w:left w:val="none" w:sz="0" w:space="0" w:color="auto"/>
                    <w:bottom w:val="none" w:sz="0" w:space="0" w:color="auto"/>
                    <w:right w:val="none" w:sz="0" w:space="0" w:color="auto"/>
                  </w:divBdr>
                  <w:divsChild>
                    <w:div w:id="1707481454">
                      <w:marLeft w:val="0"/>
                      <w:marRight w:val="0"/>
                      <w:marTop w:val="0"/>
                      <w:marBottom w:val="0"/>
                      <w:divBdr>
                        <w:top w:val="none" w:sz="0" w:space="0" w:color="auto"/>
                        <w:left w:val="none" w:sz="0" w:space="0" w:color="auto"/>
                        <w:bottom w:val="none" w:sz="0" w:space="0" w:color="auto"/>
                        <w:right w:val="none" w:sz="0" w:space="0" w:color="auto"/>
                      </w:divBdr>
                    </w:div>
                  </w:divsChild>
                </w:div>
                <w:div w:id="661658914">
                  <w:marLeft w:val="0"/>
                  <w:marRight w:val="0"/>
                  <w:marTop w:val="0"/>
                  <w:marBottom w:val="0"/>
                  <w:divBdr>
                    <w:top w:val="none" w:sz="0" w:space="0" w:color="auto"/>
                    <w:left w:val="none" w:sz="0" w:space="0" w:color="auto"/>
                    <w:bottom w:val="none" w:sz="0" w:space="0" w:color="auto"/>
                    <w:right w:val="none" w:sz="0" w:space="0" w:color="auto"/>
                  </w:divBdr>
                  <w:divsChild>
                    <w:div w:id="1195770968">
                      <w:marLeft w:val="0"/>
                      <w:marRight w:val="0"/>
                      <w:marTop w:val="0"/>
                      <w:marBottom w:val="0"/>
                      <w:divBdr>
                        <w:top w:val="none" w:sz="0" w:space="0" w:color="auto"/>
                        <w:left w:val="none" w:sz="0" w:space="0" w:color="auto"/>
                        <w:bottom w:val="none" w:sz="0" w:space="0" w:color="auto"/>
                        <w:right w:val="none" w:sz="0" w:space="0" w:color="auto"/>
                      </w:divBdr>
                    </w:div>
                  </w:divsChild>
                </w:div>
                <w:div w:id="837381070">
                  <w:marLeft w:val="0"/>
                  <w:marRight w:val="0"/>
                  <w:marTop w:val="0"/>
                  <w:marBottom w:val="0"/>
                  <w:divBdr>
                    <w:top w:val="none" w:sz="0" w:space="0" w:color="auto"/>
                    <w:left w:val="none" w:sz="0" w:space="0" w:color="auto"/>
                    <w:bottom w:val="none" w:sz="0" w:space="0" w:color="auto"/>
                    <w:right w:val="none" w:sz="0" w:space="0" w:color="auto"/>
                  </w:divBdr>
                  <w:divsChild>
                    <w:div w:id="964427777">
                      <w:marLeft w:val="0"/>
                      <w:marRight w:val="0"/>
                      <w:marTop w:val="0"/>
                      <w:marBottom w:val="0"/>
                      <w:divBdr>
                        <w:top w:val="none" w:sz="0" w:space="0" w:color="auto"/>
                        <w:left w:val="none" w:sz="0" w:space="0" w:color="auto"/>
                        <w:bottom w:val="none" w:sz="0" w:space="0" w:color="auto"/>
                        <w:right w:val="none" w:sz="0" w:space="0" w:color="auto"/>
                      </w:divBdr>
                    </w:div>
                  </w:divsChild>
                </w:div>
                <w:div w:id="584727717">
                  <w:marLeft w:val="0"/>
                  <w:marRight w:val="0"/>
                  <w:marTop w:val="0"/>
                  <w:marBottom w:val="0"/>
                  <w:divBdr>
                    <w:top w:val="none" w:sz="0" w:space="0" w:color="auto"/>
                    <w:left w:val="none" w:sz="0" w:space="0" w:color="auto"/>
                    <w:bottom w:val="none" w:sz="0" w:space="0" w:color="auto"/>
                    <w:right w:val="none" w:sz="0" w:space="0" w:color="auto"/>
                  </w:divBdr>
                  <w:divsChild>
                    <w:div w:id="1866752108">
                      <w:marLeft w:val="0"/>
                      <w:marRight w:val="0"/>
                      <w:marTop w:val="0"/>
                      <w:marBottom w:val="0"/>
                      <w:divBdr>
                        <w:top w:val="none" w:sz="0" w:space="0" w:color="auto"/>
                        <w:left w:val="none" w:sz="0" w:space="0" w:color="auto"/>
                        <w:bottom w:val="none" w:sz="0" w:space="0" w:color="auto"/>
                        <w:right w:val="none" w:sz="0" w:space="0" w:color="auto"/>
                      </w:divBdr>
                    </w:div>
                  </w:divsChild>
                </w:div>
                <w:div w:id="1059790020">
                  <w:marLeft w:val="0"/>
                  <w:marRight w:val="0"/>
                  <w:marTop w:val="0"/>
                  <w:marBottom w:val="0"/>
                  <w:divBdr>
                    <w:top w:val="none" w:sz="0" w:space="0" w:color="auto"/>
                    <w:left w:val="none" w:sz="0" w:space="0" w:color="auto"/>
                    <w:bottom w:val="none" w:sz="0" w:space="0" w:color="auto"/>
                    <w:right w:val="none" w:sz="0" w:space="0" w:color="auto"/>
                  </w:divBdr>
                  <w:divsChild>
                    <w:div w:id="491945431">
                      <w:marLeft w:val="0"/>
                      <w:marRight w:val="0"/>
                      <w:marTop w:val="0"/>
                      <w:marBottom w:val="0"/>
                      <w:divBdr>
                        <w:top w:val="none" w:sz="0" w:space="0" w:color="auto"/>
                        <w:left w:val="none" w:sz="0" w:space="0" w:color="auto"/>
                        <w:bottom w:val="none" w:sz="0" w:space="0" w:color="auto"/>
                        <w:right w:val="none" w:sz="0" w:space="0" w:color="auto"/>
                      </w:divBdr>
                    </w:div>
                  </w:divsChild>
                </w:div>
                <w:div w:id="1094519933">
                  <w:marLeft w:val="0"/>
                  <w:marRight w:val="0"/>
                  <w:marTop w:val="0"/>
                  <w:marBottom w:val="0"/>
                  <w:divBdr>
                    <w:top w:val="none" w:sz="0" w:space="0" w:color="auto"/>
                    <w:left w:val="none" w:sz="0" w:space="0" w:color="auto"/>
                    <w:bottom w:val="none" w:sz="0" w:space="0" w:color="auto"/>
                    <w:right w:val="none" w:sz="0" w:space="0" w:color="auto"/>
                  </w:divBdr>
                  <w:divsChild>
                    <w:div w:id="218327059">
                      <w:marLeft w:val="0"/>
                      <w:marRight w:val="0"/>
                      <w:marTop w:val="0"/>
                      <w:marBottom w:val="0"/>
                      <w:divBdr>
                        <w:top w:val="none" w:sz="0" w:space="0" w:color="auto"/>
                        <w:left w:val="none" w:sz="0" w:space="0" w:color="auto"/>
                        <w:bottom w:val="none" w:sz="0" w:space="0" w:color="auto"/>
                        <w:right w:val="none" w:sz="0" w:space="0" w:color="auto"/>
                      </w:divBdr>
                    </w:div>
                  </w:divsChild>
                </w:div>
                <w:div w:id="984310434">
                  <w:marLeft w:val="0"/>
                  <w:marRight w:val="0"/>
                  <w:marTop w:val="0"/>
                  <w:marBottom w:val="0"/>
                  <w:divBdr>
                    <w:top w:val="none" w:sz="0" w:space="0" w:color="auto"/>
                    <w:left w:val="none" w:sz="0" w:space="0" w:color="auto"/>
                    <w:bottom w:val="none" w:sz="0" w:space="0" w:color="auto"/>
                    <w:right w:val="none" w:sz="0" w:space="0" w:color="auto"/>
                  </w:divBdr>
                  <w:divsChild>
                    <w:div w:id="553270855">
                      <w:marLeft w:val="0"/>
                      <w:marRight w:val="0"/>
                      <w:marTop w:val="0"/>
                      <w:marBottom w:val="0"/>
                      <w:divBdr>
                        <w:top w:val="none" w:sz="0" w:space="0" w:color="auto"/>
                        <w:left w:val="none" w:sz="0" w:space="0" w:color="auto"/>
                        <w:bottom w:val="none" w:sz="0" w:space="0" w:color="auto"/>
                        <w:right w:val="none" w:sz="0" w:space="0" w:color="auto"/>
                      </w:divBdr>
                    </w:div>
                  </w:divsChild>
                </w:div>
                <w:div w:id="1435174416">
                  <w:marLeft w:val="0"/>
                  <w:marRight w:val="0"/>
                  <w:marTop w:val="0"/>
                  <w:marBottom w:val="0"/>
                  <w:divBdr>
                    <w:top w:val="none" w:sz="0" w:space="0" w:color="auto"/>
                    <w:left w:val="none" w:sz="0" w:space="0" w:color="auto"/>
                    <w:bottom w:val="none" w:sz="0" w:space="0" w:color="auto"/>
                    <w:right w:val="none" w:sz="0" w:space="0" w:color="auto"/>
                  </w:divBdr>
                  <w:divsChild>
                    <w:div w:id="407504245">
                      <w:marLeft w:val="0"/>
                      <w:marRight w:val="0"/>
                      <w:marTop w:val="0"/>
                      <w:marBottom w:val="0"/>
                      <w:divBdr>
                        <w:top w:val="none" w:sz="0" w:space="0" w:color="auto"/>
                        <w:left w:val="none" w:sz="0" w:space="0" w:color="auto"/>
                        <w:bottom w:val="none" w:sz="0" w:space="0" w:color="auto"/>
                        <w:right w:val="none" w:sz="0" w:space="0" w:color="auto"/>
                      </w:divBdr>
                    </w:div>
                  </w:divsChild>
                </w:div>
                <w:div w:id="2139832627">
                  <w:marLeft w:val="0"/>
                  <w:marRight w:val="0"/>
                  <w:marTop w:val="0"/>
                  <w:marBottom w:val="0"/>
                  <w:divBdr>
                    <w:top w:val="none" w:sz="0" w:space="0" w:color="auto"/>
                    <w:left w:val="none" w:sz="0" w:space="0" w:color="auto"/>
                    <w:bottom w:val="none" w:sz="0" w:space="0" w:color="auto"/>
                    <w:right w:val="none" w:sz="0" w:space="0" w:color="auto"/>
                  </w:divBdr>
                  <w:divsChild>
                    <w:div w:id="308092616">
                      <w:marLeft w:val="0"/>
                      <w:marRight w:val="0"/>
                      <w:marTop w:val="0"/>
                      <w:marBottom w:val="0"/>
                      <w:divBdr>
                        <w:top w:val="none" w:sz="0" w:space="0" w:color="auto"/>
                        <w:left w:val="none" w:sz="0" w:space="0" w:color="auto"/>
                        <w:bottom w:val="none" w:sz="0" w:space="0" w:color="auto"/>
                        <w:right w:val="none" w:sz="0" w:space="0" w:color="auto"/>
                      </w:divBdr>
                    </w:div>
                  </w:divsChild>
                </w:div>
                <w:div w:id="380249903">
                  <w:marLeft w:val="0"/>
                  <w:marRight w:val="0"/>
                  <w:marTop w:val="0"/>
                  <w:marBottom w:val="0"/>
                  <w:divBdr>
                    <w:top w:val="none" w:sz="0" w:space="0" w:color="auto"/>
                    <w:left w:val="none" w:sz="0" w:space="0" w:color="auto"/>
                    <w:bottom w:val="none" w:sz="0" w:space="0" w:color="auto"/>
                    <w:right w:val="none" w:sz="0" w:space="0" w:color="auto"/>
                  </w:divBdr>
                  <w:divsChild>
                    <w:div w:id="1393506879">
                      <w:marLeft w:val="0"/>
                      <w:marRight w:val="0"/>
                      <w:marTop w:val="0"/>
                      <w:marBottom w:val="0"/>
                      <w:divBdr>
                        <w:top w:val="none" w:sz="0" w:space="0" w:color="auto"/>
                        <w:left w:val="none" w:sz="0" w:space="0" w:color="auto"/>
                        <w:bottom w:val="none" w:sz="0" w:space="0" w:color="auto"/>
                        <w:right w:val="none" w:sz="0" w:space="0" w:color="auto"/>
                      </w:divBdr>
                    </w:div>
                  </w:divsChild>
                </w:div>
                <w:div w:id="1229027658">
                  <w:marLeft w:val="0"/>
                  <w:marRight w:val="0"/>
                  <w:marTop w:val="0"/>
                  <w:marBottom w:val="0"/>
                  <w:divBdr>
                    <w:top w:val="none" w:sz="0" w:space="0" w:color="auto"/>
                    <w:left w:val="none" w:sz="0" w:space="0" w:color="auto"/>
                    <w:bottom w:val="none" w:sz="0" w:space="0" w:color="auto"/>
                    <w:right w:val="none" w:sz="0" w:space="0" w:color="auto"/>
                  </w:divBdr>
                  <w:divsChild>
                    <w:div w:id="1199780592">
                      <w:marLeft w:val="0"/>
                      <w:marRight w:val="0"/>
                      <w:marTop w:val="0"/>
                      <w:marBottom w:val="0"/>
                      <w:divBdr>
                        <w:top w:val="none" w:sz="0" w:space="0" w:color="auto"/>
                        <w:left w:val="none" w:sz="0" w:space="0" w:color="auto"/>
                        <w:bottom w:val="none" w:sz="0" w:space="0" w:color="auto"/>
                        <w:right w:val="none" w:sz="0" w:space="0" w:color="auto"/>
                      </w:divBdr>
                    </w:div>
                  </w:divsChild>
                </w:div>
                <w:div w:id="2135978179">
                  <w:marLeft w:val="0"/>
                  <w:marRight w:val="0"/>
                  <w:marTop w:val="0"/>
                  <w:marBottom w:val="0"/>
                  <w:divBdr>
                    <w:top w:val="none" w:sz="0" w:space="0" w:color="auto"/>
                    <w:left w:val="none" w:sz="0" w:space="0" w:color="auto"/>
                    <w:bottom w:val="none" w:sz="0" w:space="0" w:color="auto"/>
                    <w:right w:val="none" w:sz="0" w:space="0" w:color="auto"/>
                  </w:divBdr>
                  <w:divsChild>
                    <w:div w:id="719861557">
                      <w:marLeft w:val="0"/>
                      <w:marRight w:val="0"/>
                      <w:marTop w:val="0"/>
                      <w:marBottom w:val="0"/>
                      <w:divBdr>
                        <w:top w:val="none" w:sz="0" w:space="0" w:color="auto"/>
                        <w:left w:val="none" w:sz="0" w:space="0" w:color="auto"/>
                        <w:bottom w:val="none" w:sz="0" w:space="0" w:color="auto"/>
                        <w:right w:val="none" w:sz="0" w:space="0" w:color="auto"/>
                      </w:divBdr>
                    </w:div>
                  </w:divsChild>
                </w:div>
                <w:div w:id="1412896091">
                  <w:marLeft w:val="0"/>
                  <w:marRight w:val="0"/>
                  <w:marTop w:val="0"/>
                  <w:marBottom w:val="0"/>
                  <w:divBdr>
                    <w:top w:val="none" w:sz="0" w:space="0" w:color="auto"/>
                    <w:left w:val="none" w:sz="0" w:space="0" w:color="auto"/>
                    <w:bottom w:val="none" w:sz="0" w:space="0" w:color="auto"/>
                    <w:right w:val="none" w:sz="0" w:space="0" w:color="auto"/>
                  </w:divBdr>
                  <w:divsChild>
                    <w:div w:id="200821517">
                      <w:marLeft w:val="0"/>
                      <w:marRight w:val="0"/>
                      <w:marTop w:val="0"/>
                      <w:marBottom w:val="0"/>
                      <w:divBdr>
                        <w:top w:val="none" w:sz="0" w:space="0" w:color="auto"/>
                        <w:left w:val="none" w:sz="0" w:space="0" w:color="auto"/>
                        <w:bottom w:val="none" w:sz="0" w:space="0" w:color="auto"/>
                        <w:right w:val="none" w:sz="0" w:space="0" w:color="auto"/>
                      </w:divBdr>
                    </w:div>
                  </w:divsChild>
                </w:div>
                <w:div w:id="1665163071">
                  <w:marLeft w:val="0"/>
                  <w:marRight w:val="0"/>
                  <w:marTop w:val="0"/>
                  <w:marBottom w:val="0"/>
                  <w:divBdr>
                    <w:top w:val="none" w:sz="0" w:space="0" w:color="auto"/>
                    <w:left w:val="none" w:sz="0" w:space="0" w:color="auto"/>
                    <w:bottom w:val="none" w:sz="0" w:space="0" w:color="auto"/>
                    <w:right w:val="none" w:sz="0" w:space="0" w:color="auto"/>
                  </w:divBdr>
                  <w:divsChild>
                    <w:div w:id="1230576491">
                      <w:marLeft w:val="0"/>
                      <w:marRight w:val="0"/>
                      <w:marTop w:val="0"/>
                      <w:marBottom w:val="0"/>
                      <w:divBdr>
                        <w:top w:val="none" w:sz="0" w:space="0" w:color="auto"/>
                        <w:left w:val="none" w:sz="0" w:space="0" w:color="auto"/>
                        <w:bottom w:val="none" w:sz="0" w:space="0" w:color="auto"/>
                        <w:right w:val="none" w:sz="0" w:space="0" w:color="auto"/>
                      </w:divBdr>
                    </w:div>
                  </w:divsChild>
                </w:div>
                <w:div w:id="985931497">
                  <w:marLeft w:val="0"/>
                  <w:marRight w:val="0"/>
                  <w:marTop w:val="0"/>
                  <w:marBottom w:val="0"/>
                  <w:divBdr>
                    <w:top w:val="none" w:sz="0" w:space="0" w:color="auto"/>
                    <w:left w:val="none" w:sz="0" w:space="0" w:color="auto"/>
                    <w:bottom w:val="none" w:sz="0" w:space="0" w:color="auto"/>
                    <w:right w:val="none" w:sz="0" w:space="0" w:color="auto"/>
                  </w:divBdr>
                  <w:divsChild>
                    <w:div w:id="92291718">
                      <w:marLeft w:val="0"/>
                      <w:marRight w:val="0"/>
                      <w:marTop w:val="0"/>
                      <w:marBottom w:val="0"/>
                      <w:divBdr>
                        <w:top w:val="none" w:sz="0" w:space="0" w:color="auto"/>
                        <w:left w:val="none" w:sz="0" w:space="0" w:color="auto"/>
                        <w:bottom w:val="none" w:sz="0" w:space="0" w:color="auto"/>
                        <w:right w:val="none" w:sz="0" w:space="0" w:color="auto"/>
                      </w:divBdr>
                    </w:div>
                  </w:divsChild>
                </w:div>
                <w:div w:id="132600250">
                  <w:marLeft w:val="0"/>
                  <w:marRight w:val="0"/>
                  <w:marTop w:val="0"/>
                  <w:marBottom w:val="0"/>
                  <w:divBdr>
                    <w:top w:val="none" w:sz="0" w:space="0" w:color="auto"/>
                    <w:left w:val="none" w:sz="0" w:space="0" w:color="auto"/>
                    <w:bottom w:val="none" w:sz="0" w:space="0" w:color="auto"/>
                    <w:right w:val="none" w:sz="0" w:space="0" w:color="auto"/>
                  </w:divBdr>
                  <w:divsChild>
                    <w:div w:id="1860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1637">
          <w:marLeft w:val="0"/>
          <w:marRight w:val="0"/>
          <w:marTop w:val="0"/>
          <w:marBottom w:val="0"/>
          <w:divBdr>
            <w:top w:val="none" w:sz="0" w:space="0" w:color="auto"/>
            <w:left w:val="none" w:sz="0" w:space="0" w:color="auto"/>
            <w:bottom w:val="none" w:sz="0" w:space="0" w:color="auto"/>
            <w:right w:val="none" w:sz="0" w:space="0" w:color="auto"/>
          </w:divBdr>
        </w:div>
        <w:div w:id="528835560">
          <w:marLeft w:val="0"/>
          <w:marRight w:val="0"/>
          <w:marTop w:val="0"/>
          <w:marBottom w:val="0"/>
          <w:divBdr>
            <w:top w:val="none" w:sz="0" w:space="0" w:color="auto"/>
            <w:left w:val="none" w:sz="0" w:space="0" w:color="auto"/>
            <w:bottom w:val="none" w:sz="0" w:space="0" w:color="auto"/>
            <w:right w:val="none" w:sz="0" w:space="0" w:color="auto"/>
          </w:divBdr>
          <w:divsChild>
            <w:div w:id="1974368442">
              <w:marLeft w:val="-75"/>
              <w:marRight w:val="0"/>
              <w:marTop w:val="30"/>
              <w:marBottom w:val="30"/>
              <w:divBdr>
                <w:top w:val="none" w:sz="0" w:space="0" w:color="auto"/>
                <w:left w:val="none" w:sz="0" w:space="0" w:color="auto"/>
                <w:bottom w:val="none" w:sz="0" w:space="0" w:color="auto"/>
                <w:right w:val="none" w:sz="0" w:space="0" w:color="auto"/>
              </w:divBdr>
              <w:divsChild>
                <w:div w:id="1454859261">
                  <w:marLeft w:val="0"/>
                  <w:marRight w:val="0"/>
                  <w:marTop w:val="0"/>
                  <w:marBottom w:val="0"/>
                  <w:divBdr>
                    <w:top w:val="none" w:sz="0" w:space="0" w:color="auto"/>
                    <w:left w:val="none" w:sz="0" w:space="0" w:color="auto"/>
                    <w:bottom w:val="none" w:sz="0" w:space="0" w:color="auto"/>
                    <w:right w:val="none" w:sz="0" w:space="0" w:color="auto"/>
                  </w:divBdr>
                  <w:divsChild>
                    <w:div w:id="3366180">
                      <w:marLeft w:val="0"/>
                      <w:marRight w:val="0"/>
                      <w:marTop w:val="0"/>
                      <w:marBottom w:val="0"/>
                      <w:divBdr>
                        <w:top w:val="none" w:sz="0" w:space="0" w:color="auto"/>
                        <w:left w:val="none" w:sz="0" w:space="0" w:color="auto"/>
                        <w:bottom w:val="none" w:sz="0" w:space="0" w:color="auto"/>
                        <w:right w:val="none" w:sz="0" w:space="0" w:color="auto"/>
                      </w:divBdr>
                    </w:div>
                  </w:divsChild>
                </w:div>
                <w:div w:id="759642702">
                  <w:marLeft w:val="0"/>
                  <w:marRight w:val="0"/>
                  <w:marTop w:val="0"/>
                  <w:marBottom w:val="0"/>
                  <w:divBdr>
                    <w:top w:val="none" w:sz="0" w:space="0" w:color="auto"/>
                    <w:left w:val="none" w:sz="0" w:space="0" w:color="auto"/>
                    <w:bottom w:val="none" w:sz="0" w:space="0" w:color="auto"/>
                    <w:right w:val="none" w:sz="0" w:space="0" w:color="auto"/>
                  </w:divBdr>
                  <w:divsChild>
                    <w:div w:id="277839468">
                      <w:marLeft w:val="0"/>
                      <w:marRight w:val="0"/>
                      <w:marTop w:val="0"/>
                      <w:marBottom w:val="0"/>
                      <w:divBdr>
                        <w:top w:val="none" w:sz="0" w:space="0" w:color="auto"/>
                        <w:left w:val="none" w:sz="0" w:space="0" w:color="auto"/>
                        <w:bottom w:val="none" w:sz="0" w:space="0" w:color="auto"/>
                        <w:right w:val="none" w:sz="0" w:space="0" w:color="auto"/>
                      </w:divBdr>
                    </w:div>
                  </w:divsChild>
                </w:div>
                <w:div w:id="962855269">
                  <w:marLeft w:val="0"/>
                  <w:marRight w:val="0"/>
                  <w:marTop w:val="0"/>
                  <w:marBottom w:val="0"/>
                  <w:divBdr>
                    <w:top w:val="none" w:sz="0" w:space="0" w:color="auto"/>
                    <w:left w:val="none" w:sz="0" w:space="0" w:color="auto"/>
                    <w:bottom w:val="none" w:sz="0" w:space="0" w:color="auto"/>
                    <w:right w:val="none" w:sz="0" w:space="0" w:color="auto"/>
                  </w:divBdr>
                  <w:divsChild>
                    <w:div w:id="1229224076">
                      <w:marLeft w:val="0"/>
                      <w:marRight w:val="0"/>
                      <w:marTop w:val="0"/>
                      <w:marBottom w:val="0"/>
                      <w:divBdr>
                        <w:top w:val="none" w:sz="0" w:space="0" w:color="auto"/>
                        <w:left w:val="none" w:sz="0" w:space="0" w:color="auto"/>
                        <w:bottom w:val="none" w:sz="0" w:space="0" w:color="auto"/>
                        <w:right w:val="none" w:sz="0" w:space="0" w:color="auto"/>
                      </w:divBdr>
                    </w:div>
                  </w:divsChild>
                </w:div>
                <w:div w:id="450052736">
                  <w:marLeft w:val="0"/>
                  <w:marRight w:val="0"/>
                  <w:marTop w:val="0"/>
                  <w:marBottom w:val="0"/>
                  <w:divBdr>
                    <w:top w:val="none" w:sz="0" w:space="0" w:color="auto"/>
                    <w:left w:val="none" w:sz="0" w:space="0" w:color="auto"/>
                    <w:bottom w:val="none" w:sz="0" w:space="0" w:color="auto"/>
                    <w:right w:val="none" w:sz="0" w:space="0" w:color="auto"/>
                  </w:divBdr>
                  <w:divsChild>
                    <w:div w:id="2051029173">
                      <w:marLeft w:val="0"/>
                      <w:marRight w:val="0"/>
                      <w:marTop w:val="0"/>
                      <w:marBottom w:val="0"/>
                      <w:divBdr>
                        <w:top w:val="none" w:sz="0" w:space="0" w:color="auto"/>
                        <w:left w:val="none" w:sz="0" w:space="0" w:color="auto"/>
                        <w:bottom w:val="none" w:sz="0" w:space="0" w:color="auto"/>
                        <w:right w:val="none" w:sz="0" w:space="0" w:color="auto"/>
                      </w:divBdr>
                    </w:div>
                  </w:divsChild>
                </w:div>
                <w:div w:id="1326590160">
                  <w:marLeft w:val="0"/>
                  <w:marRight w:val="0"/>
                  <w:marTop w:val="0"/>
                  <w:marBottom w:val="0"/>
                  <w:divBdr>
                    <w:top w:val="none" w:sz="0" w:space="0" w:color="auto"/>
                    <w:left w:val="none" w:sz="0" w:space="0" w:color="auto"/>
                    <w:bottom w:val="none" w:sz="0" w:space="0" w:color="auto"/>
                    <w:right w:val="none" w:sz="0" w:space="0" w:color="auto"/>
                  </w:divBdr>
                  <w:divsChild>
                    <w:div w:id="888028209">
                      <w:marLeft w:val="0"/>
                      <w:marRight w:val="0"/>
                      <w:marTop w:val="0"/>
                      <w:marBottom w:val="0"/>
                      <w:divBdr>
                        <w:top w:val="none" w:sz="0" w:space="0" w:color="auto"/>
                        <w:left w:val="none" w:sz="0" w:space="0" w:color="auto"/>
                        <w:bottom w:val="none" w:sz="0" w:space="0" w:color="auto"/>
                        <w:right w:val="none" w:sz="0" w:space="0" w:color="auto"/>
                      </w:divBdr>
                    </w:div>
                  </w:divsChild>
                </w:div>
                <w:div w:id="2009399682">
                  <w:marLeft w:val="0"/>
                  <w:marRight w:val="0"/>
                  <w:marTop w:val="0"/>
                  <w:marBottom w:val="0"/>
                  <w:divBdr>
                    <w:top w:val="none" w:sz="0" w:space="0" w:color="auto"/>
                    <w:left w:val="none" w:sz="0" w:space="0" w:color="auto"/>
                    <w:bottom w:val="none" w:sz="0" w:space="0" w:color="auto"/>
                    <w:right w:val="none" w:sz="0" w:space="0" w:color="auto"/>
                  </w:divBdr>
                  <w:divsChild>
                    <w:div w:id="9782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84027">
          <w:marLeft w:val="0"/>
          <w:marRight w:val="0"/>
          <w:marTop w:val="0"/>
          <w:marBottom w:val="0"/>
          <w:divBdr>
            <w:top w:val="none" w:sz="0" w:space="0" w:color="auto"/>
            <w:left w:val="none" w:sz="0" w:space="0" w:color="auto"/>
            <w:bottom w:val="none" w:sz="0" w:space="0" w:color="auto"/>
            <w:right w:val="none" w:sz="0" w:space="0" w:color="auto"/>
          </w:divBdr>
        </w:div>
        <w:div w:id="802425025">
          <w:marLeft w:val="0"/>
          <w:marRight w:val="0"/>
          <w:marTop w:val="0"/>
          <w:marBottom w:val="0"/>
          <w:divBdr>
            <w:top w:val="none" w:sz="0" w:space="0" w:color="auto"/>
            <w:left w:val="none" w:sz="0" w:space="0" w:color="auto"/>
            <w:bottom w:val="none" w:sz="0" w:space="0" w:color="auto"/>
            <w:right w:val="none" w:sz="0" w:space="0" w:color="auto"/>
          </w:divBdr>
        </w:div>
        <w:div w:id="1425153805">
          <w:marLeft w:val="0"/>
          <w:marRight w:val="0"/>
          <w:marTop w:val="0"/>
          <w:marBottom w:val="0"/>
          <w:divBdr>
            <w:top w:val="none" w:sz="0" w:space="0" w:color="auto"/>
            <w:left w:val="none" w:sz="0" w:space="0" w:color="auto"/>
            <w:bottom w:val="none" w:sz="0" w:space="0" w:color="auto"/>
            <w:right w:val="none" w:sz="0" w:space="0" w:color="auto"/>
          </w:divBdr>
        </w:div>
        <w:div w:id="1300527296">
          <w:marLeft w:val="0"/>
          <w:marRight w:val="0"/>
          <w:marTop w:val="0"/>
          <w:marBottom w:val="0"/>
          <w:divBdr>
            <w:top w:val="none" w:sz="0" w:space="0" w:color="auto"/>
            <w:left w:val="none" w:sz="0" w:space="0" w:color="auto"/>
            <w:bottom w:val="none" w:sz="0" w:space="0" w:color="auto"/>
            <w:right w:val="none" w:sz="0" w:space="0" w:color="auto"/>
          </w:divBdr>
        </w:div>
        <w:div w:id="313340537">
          <w:marLeft w:val="0"/>
          <w:marRight w:val="0"/>
          <w:marTop w:val="0"/>
          <w:marBottom w:val="0"/>
          <w:divBdr>
            <w:top w:val="none" w:sz="0" w:space="0" w:color="auto"/>
            <w:left w:val="none" w:sz="0" w:space="0" w:color="auto"/>
            <w:bottom w:val="none" w:sz="0" w:space="0" w:color="auto"/>
            <w:right w:val="none" w:sz="0" w:space="0" w:color="auto"/>
          </w:divBdr>
        </w:div>
        <w:div w:id="1382099430">
          <w:marLeft w:val="0"/>
          <w:marRight w:val="0"/>
          <w:marTop w:val="0"/>
          <w:marBottom w:val="0"/>
          <w:divBdr>
            <w:top w:val="none" w:sz="0" w:space="0" w:color="auto"/>
            <w:left w:val="none" w:sz="0" w:space="0" w:color="auto"/>
            <w:bottom w:val="none" w:sz="0" w:space="0" w:color="auto"/>
            <w:right w:val="none" w:sz="0" w:space="0" w:color="auto"/>
          </w:divBdr>
          <w:divsChild>
            <w:div w:id="1027372272">
              <w:marLeft w:val="-75"/>
              <w:marRight w:val="0"/>
              <w:marTop w:val="30"/>
              <w:marBottom w:val="30"/>
              <w:divBdr>
                <w:top w:val="none" w:sz="0" w:space="0" w:color="auto"/>
                <w:left w:val="none" w:sz="0" w:space="0" w:color="auto"/>
                <w:bottom w:val="none" w:sz="0" w:space="0" w:color="auto"/>
                <w:right w:val="none" w:sz="0" w:space="0" w:color="auto"/>
              </w:divBdr>
              <w:divsChild>
                <w:div w:id="1538273517">
                  <w:marLeft w:val="0"/>
                  <w:marRight w:val="0"/>
                  <w:marTop w:val="0"/>
                  <w:marBottom w:val="0"/>
                  <w:divBdr>
                    <w:top w:val="none" w:sz="0" w:space="0" w:color="auto"/>
                    <w:left w:val="none" w:sz="0" w:space="0" w:color="auto"/>
                    <w:bottom w:val="none" w:sz="0" w:space="0" w:color="auto"/>
                    <w:right w:val="none" w:sz="0" w:space="0" w:color="auto"/>
                  </w:divBdr>
                  <w:divsChild>
                    <w:div w:id="1586498496">
                      <w:marLeft w:val="0"/>
                      <w:marRight w:val="0"/>
                      <w:marTop w:val="0"/>
                      <w:marBottom w:val="0"/>
                      <w:divBdr>
                        <w:top w:val="none" w:sz="0" w:space="0" w:color="auto"/>
                        <w:left w:val="none" w:sz="0" w:space="0" w:color="auto"/>
                        <w:bottom w:val="none" w:sz="0" w:space="0" w:color="auto"/>
                        <w:right w:val="none" w:sz="0" w:space="0" w:color="auto"/>
                      </w:divBdr>
                    </w:div>
                  </w:divsChild>
                </w:div>
                <w:div w:id="1414929978">
                  <w:marLeft w:val="0"/>
                  <w:marRight w:val="0"/>
                  <w:marTop w:val="0"/>
                  <w:marBottom w:val="0"/>
                  <w:divBdr>
                    <w:top w:val="none" w:sz="0" w:space="0" w:color="auto"/>
                    <w:left w:val="none" w:sz="0" w:space="0" w:color="auto"/>
                    <w:bottom w:val="none" w:sz="0" w:space="0" w:color="auto"/>
                    <w:right w:val="none" w:sz="0" w:space="0" w:color="auto"/>
                  </w:divBdr>
                  <w:divsChild>
                    <w:div w:id="388725767">
                      <w:marLeft w:val="0"/>
                      <w:marRight w:val="0"/>
                      <w:marTop w:val="0"/>
                      <w:marBottom w:val="0"/>
                      <w:divBdr>
                        <w:top w:val="none" w:sz="0" w:space="0" w:color="auto"/>
                        <w:left w:val="none" w:sz="0" w:space="0" w:color="auto"/>
                        <w:bottom w:val="none" w:sz="0" w:space="0" w:color="auto"/>
                        <w:right w:val="none" w:sz="0" w:space="0" w:color="auto"/>
                      </w:divBdr>
                    </w:div>
                  </w:divsChild>
                </w:div>
                <w:div w:id="173036758">
                  <w:marLeft w:val="0"/>
                  <w:marRight w:val="0"/>
                  <w:marTop w:val="0"/>
                  <w:marBottom w:val="0"/>
                  <w:divBdr>
                    <w:top w:val="none" w:sz="0" w:space="0" w:color="auto"/>
                    <w:left w:val="none" w:sz="0" w:space="0" w:color="auto"/>
                    <w:bottom w:val="none" w:sz="0" w:space="0" w:color="auto"/>
                    <w:right w:val="none" w:sz="0" w:space="0" w:color="auto"/>
                  </w:divBdr>
                  <w:divsChild>
                    <w:div w:id="479463321">
                      <w:marLeft w:val="0"/>
                      <w:marRight w:val="0"/>
                      <w:marTop w:val="0"/>
                      <w:marBottom w:val="0"/>
                      <w:divBdr>
                        <w:top w:val="none" w:sz="0" w:space="0" w:color="auto"/>
                        <w:left w:val="none" w:sz="0" w:space="0" w:color="auto"/>
                        <w:bottom w:val="none" w:sz="0" w:space="0" w:color="auto"/>
                        <w:right w:val="none" w:sz="0" w:space="0" w:color="auto"/>
                      </w:divBdr>
                    </w:div>
                  </w:divsChild>
                </w:div>
                <w:div w:id="786895662">
                  <w:marLeft w:val="0"/>
                  <w:marRight w:val="0"/>
                  <w:marTop w:val="0"/>
                  <w:marBottom w:val="0"/>
                  <w:divBdr>
                    <w:top w:val="none" w:sz="0" w:space="0" w:color="auto"/>
                    <w:left w:val="none" w:sz="0" w:space="0" w:color="auto"/>
                    <w:bottom w:val="none" w:sz="0" w:space="0" w:color="auto"/>
                    <w:right w:val="none" w:sz="0" w:space="0" w:color="auto"/>
                  </w:divBdr>
                  <w:divsChild>
                    <w:div w:id="1147015978">
                      <w:marLeft w:val="0"/>
                      <w:marRight w:val="0"/>
                      <w:marTop w:val="0"/>
                      <w:marBottom w:val="0"/>
                      <w:divBdr>
                        <w:top w:val="none" w:sz="0" w:space="0" w:color="auto"/>
                        <w:left w:val="none" w:sz="0" w:space="0" w:color="auto"/>
                        <w:bottom w:val="none" w:sz="0" w:space="0" w:color="auto"/>
                        <w:right w:val="none" w:sz="0" w:space="0" w:color="auto"/>
                      </w:divBdr>
                    </w:div>
                  </w:divsChild>
                </w:div>
                <w:div w:id="1197348531">
                  <w:marLeft w:val="0"/>
                  <w:marRight w:val="0"/>
                  <w:marTop w:val="0"/>
                  <w:marBottom w:val="0"/>
                  <w:divBdr>
                    <w:top w:val="none" w:sz="0" w:space="0" w:color="auto"/>
                    <w:left w:val="none" w:sz="0" w:space="0" w:color="auto"/>
                    <w:bottom w:val="none" w:sz="0" w:space="0" w:color="auto"/>
                    <w:right w:val="none" w:sz="0" w:space="0" w:color="auto"/>
                  </w:divBdr>
                  <w:divsChild>
                    <w:div w:id="1406296129">
                      <w:marLeft w:val="0"/>
                      <w:marRight w:val="0"/>
                      <w:marTop w:val="0"/>
                      <w:marBottom w:val="0"/>
                      <w:divBdr>
                        <w:top w:val="none" w:sz="0" w:space="0" w:color="auto"/>
                        <w:left w:val="none" w:sz="0" w:space="0" w:color="auto"/>
                        <w:bottom w:val="none" w:sz="0" w:space="0" w:color="auto"/>
                        <w:right w:val="none" w:sz="0" w:space="0" w:color="auto"/>
                      </w:divBdr>
                    </w:div>
                  </w:divsChild>
                </w:div>
                <w:div w:id="1321690235">
                  <w:marLeft w:val="0"/>
                  <w:marRight w:val="0"/>
                  <w:marTop w:val="0"/>
                  <w:marBottom w:val="0"/>
                  <w:divBdr>
                    <w:top w:val="none" w:sz="0" w:space="0" w:color="auto"/>
                    <w:left w:val="none" w:sz="0" w:space="0" w:color="auto"/>
                    <w:bottom w:val="none" w:sz="0" w:space="0" w:color="auto"/>
                    <w:right w:val="none" w:sz="0" w:space="0" w:color="auto"/>
                  </w:divBdr>
                  <w:divsChild>
                    <w:div w:id="15874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30574">
          <w:marLeft w:val="0"/>
          <w:marRight w:val="0"/>
          <w:marTop w:val="0"/>
          <w:marBottom w:val="0"/>
          <w:divBdr>
            <w:top w:val="none" w:sz="0" w:space="0" w:color="auto"/>
            <w:left w:val="none" w:sz="0" w:space="0" w:color="auto"/>
            <w:bottom w:val="none" w:sz="0" w:space="0" w:color="auto"/>
            <w:right w:val="none" w:sz="0" w:space="0" w:color="auto"/>
          </w:divBdr>
        </w:div>
        <w:div w:id="1315523040">
          <w:marLeft w:val="0"/>
          <w:marRight w:val="0"/>
          <w:marTop w:val="0"/>
          <w:marBottom w:val="0"/>
          <w:divBdr>
            <w:top w:val="none" w:sz="0" w:space="0" w:color="auto"/>
            <w:left w:val="none" w:sz="0" w:space="0" w:color="auto"/>
            <w:bottom w:val="none" w:sz="0" w:space="0" w:color="auto"/>
            <w:right w:val="none" w:sz="0" w:space="0" w:color="auto"/>
          </w:divBdr>
          <w:divsChild>
            <w:div w:id="1168056951">
              <w:marLeft w:val="-75"/>
              <w:marRight w:val="0"/>
              <w:marTop w:val="30"/>
              <w:marBottom w:val="30"/>
              <w:divBdr>
                <w:top w:val="none" w:sz="0" w:space="0" w:color="auto"/>
                <w:left w:val="none" w:sz="0" w:space="0" w:color="auto"/>
                <w:bottom w:val="none" w:sz="0" w:space="0" w:color="auto"/>
                <w:right w:val="none" w:sz="0" w:space="0" w:color="auto"/>
              </w:divBdr>
              <w:divsChild>
                <w:div w:id="92021497">
                  <w:marLeft w:val="0"/>
                  <w:marRight w:val="0"/>
                  <w:marTop w:val="0"/>
                  <w:marBottom w:val="0"/>
                  <w:divBdr>
                    <w:top w:val="none" w:sz="0" w:space="0" w:color="auto"/>
                    <w:left w:val="none" w:sz="0" w:space="0" w:color="auto"/>
                    <w:bottom w:val="none" w:sz="0" w:space="0" w:color="auto"/>
                    <w:right w:val="none" w:sz="0" w:space="0" w:color="auto"/>
                  </w:divBdr>
                  <w:divsChild>
                    <w:div w:id="984894846">
                      <w:marLeft w:val="0"/>
                      <w:marRight w:val="0"/>
                      <w:marTop w:val="0"/>
                      <w:marBottom w:val="0"/>
                      <w:divBdr>
                        <w:top w:val="none" w:sz="0" w:space="0" w:color="auto"/>
                        <w:left w:val="none" w:sz="0" w:space="0" w:color="auto"/>
                        <w:bottom w:val="none" w:sz="0" w:space="0" w:color="auto"/>
                        <w:right w:val="none" w:sz="0" w:space="0" w:color="auto"/>
                      </w:divBdr>
                    </w:div>
                  </w:divsChild>
                </w:div>
                <w:div w:id="1589390167">
                  <w:marLeft w:val="0"/>
                  <w:marRight w:val="0"/>
                  <w:marTop w:val="0"/>
                  <w:marBottom w:val="0"/>
                  <w:divBdr>
                    <w:top w:val="none" w:sz="0" w:space="0" w:color="auto"/>
                    <w:left w:val="none" w:sz="0" w:space="0" w:color="auto"/>
                    <w:bottom w:val="none" w:sz="0" w:space="0" w:color="auto"/>
                    <w:right w:val="none" w:sz="0" w:space="0" w:color="auto"/>
                  </w:divBdr>
                  <w:divsChild>
                    <w:div w:id="1132988422">
                      <w:marLeft w:val="0"/>
                      <w:marRight w:val="0"/>
                      <w:marTop w:val="0"/>
                      <w:marBottom w:val="0"/>
                      <w:divBdr>
                        <w:top w:val="none" w:sz="0" w:space="0" w:color="auto"/>
                        <w:left w:val="none" w:sz="0" w:space="0" w:color="auto"/>
                        <w:bottom w:val="none" w:sz="0" w:space="0" w:color="auto"/>
                        <w:right w:val="none" w:sz="0" w:space="0" w:color="auto"/>
                      </w:divBdr>
                    </w:div>
                  </w:divsChild>
                </w:div>
                <w:div w:id="1972052657">
                  <w:marLeft w:val="0"/>
                  <w:marRight w:val="0"/>
                  <w:marTop w:val="0"/>
                  <w:marBottom w:val="0"/>
                  <w:divBdr>
                    <w:top w:val="none" w:sz="0" w:space="0" w:color="auto"/>
                    <w:left w:val="none" w:sz="0" w:space="0" w:color="auto"/>
                    <w:bottom w:val="none" w:sz="0" w:space="0" w:color="auto"/>
                    <w:right w:val="none" w:sz="0" w:space="0" w:color="auto"/>
                  </w:divBdr>
                  <w:divsChild>
                    <w:div w:id="779957138">
                      <w:marLeft w:val="0"/>
                      <w:marRight w:val="0"/>
                      <w:marTop w:val="0"/>
                      <w:marBottom w:val="0"/>
                      <w:divBdr>
                        <w:top w:val="none" w:sz="0" w:space="0" w:color="auto"/>
                        <w:left w:val="none" w:sz="0" w:space="0" w:color="auto"/>
                        <w:bottom w:val="none" w:sz="0" w:space="0" w:color="auto"/>
                        <w:right w:val="none" w:sz="0" w:space="0" w:color="auto"/>
                      </w:divBdr>
                    </w:div>
                  </w:divsChild>
                </w:div>
                <w:div w:id="343897187">
                  <w:marLeft w:val="0"/>
                  <w:marRight w:val="0"/>
                  <w:marTop w:val="0"/>
                  <w:marBottom w:val="0"/>
                  <w:divBdr>
                    <w:top w:val="none" w:sz="0" w:space="0" w:color="auto"/>
                    <w:left w:val="none" w:sz="0" w:space="0" w:color="auto"/>
                    <w:bottom w:val="none" w:sz="0" w:space="0" w:color="auto"/>
                    <w:right w:val="none" w:sz="0" w:space="0" w:color="auto"/>
                  </w:divBdr>
                  <w:divsChild>
                    <w:div w:id="1737124348">
                      <w:marLeft w:val="0"/>
                      <w:marRight w:val="0"/>
                      <w:marTop w:val="0"/>
                      <w:marBottom w:val="0"/>
                      <w:divBdr>
                        <w:top w:val="none" w:sz="0" w:space="0" w:color="auto"/>
                        <w:left w:val="none" w:sz="0" w:space="0" w:color="auto"/>
                        <w:bottom w:val="none" w:sz="0" w:space="0" w:color="auto"/>
                        <w:right w:val="none" w:sz="0" w:space="0" w:color="auto"/>
                      </w:divBdr>
                    </w:div>
                  </w:divsChild>
                </w:div>
                <w:div w:id="2041858237">
                  <w:marLeft w:val="0"/>
                  <w:marRight w:val="0"/>
                  <w:marTop w:val="0"/>
                  <w:marBottom w:val="0"/>
                  <w:divBdr>
                    <w:top w:val="none" w:sz="0" w:space="0" w:color="auto"/>
                    <w:left w:val="none" w:sz="0" w:space="0" w:color="auto"/>
                    <w:bottom w:val="none" w:sz="0" w:space="0" w:color="auto"/>
                    <w:right w:val="none" w:sz="0" w:space="0" w:color="auto"/>
                  </w:divBdr>
                  <w:divsChild>
                    <w:div w:id="425464466">
                      <w:marLeft w:val="0"/>
                      <w:marRight w:val="0"/>
                      <w:marTop w:val="0"/>
                      <w:marBottom w:val="0"/>
                      <w:divBdr>
                        <w:top w:val="none" w:sz="0" w:space="0" w:color="auto"/>
                        <w:left w:val="none" w:sz="0" w:space="0" w:color="auto"/>
                        <w:bottom w:val="none" w:sz="0" w:space="0" w:color="auto"/>
                        <w:right w:val="none" w:sz="0" w:space="0" w:color="auto"/>
                      </w:divBdr>
                    </w:div>
                  </w:divsChild>
                </w:div>
                <w:div w:id="13000188">
                  <w:marLeft w:val="0"/>
                  <w:marRight w:val="0"/>
                  <w:marTop w:val="0"/>
                  <w:marBottom w:val="0"/>
                  <w:divBdr>
                    <w:top w:val="none" w:sz="0" w:space="0" w:color="auto"/>
                    <w:left w:val="none" w:sz="0" w:space="0" w:color="auto"/>
                    <w:bottom w:val="none" w:sz="0" w:space="0" w:color="auto"/>
                    <w:right w:val="none" w:sz="0" w:space="0" w:color="auto"/>
                  </w:divBdr>
                  <w:divsChild>
                    <w:div w:id="6996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2463">
          <w:marLeft w:val="0"/>
          <w:marRight w:val="0"/>
          <w:marTop w:val="0"/>
          <w:marBottom w:val="0"/>
          <w:divBdr>
            <w:top w:val="none" w:sz="0" w:space="0" w:color="auto"/>
            <w:left w:val="none" w:sz="0" w:space="0" w:color="auto"/>
            <w:bottom w:val="none" w:sz="0" w:space="0" w:color="auto"/>
            <w:right w:val="none" w:sz="0" w:space="0" w:color="auto"/>
          </w:divBdr>
        </w:div>
        <w:div w:id="1546599286">
          <w:marLeft w:val="0"/>
          <w:marRight w:val="0"/>
          <w:marTop w:val="0"/>
          <w:marBottom w:val="0"/>
          <w:divBdr>
            <w:top w:val="none" w:sz="0" w:space="0" w:color="auto"/>
            <w:left w:val="none" w:sz="0" w:space="0" w:color="auto"/>
            <w:bottom w:val="none" w:sz="0" w:space="0" w:color="auto"/>
            <w:right w:val="none" w:sz="0" w:space="0" w:color="auto"/>
          </w:divBdr>
        </w:div>
        <w:div w:id="1240214877">
          <w:marLeft w:val="0"/>
          <w:marRight w:val="0"/>
          <w:marTop w:val="0"/>
          <w:marBottom w:val="0"/>
          <w:divBdr>
            <w:top w:val="none" w:sz="0" w:space="0" w:color="auto"/>
            <w:left w:val="none" w:sz="0" w:space="0" w:color="auto"/>
            <w:bottom w:val="none" w:sz="0" w:space="0" w:color="auto"/>
            <w:right w:val="none" w:sz="0" w:space="0" w:color="auto"/>
          </w:divBdr>
        </w:div>
        <w:div w:id="684790365">
          <w:marLeft w:val="0"/>
          <w:marRight w:val="0"/>
          <w:marTop w:val="0"/>
          <w:marBottom w:val="0"/>
          <w:divBdr>
            <w:top w:val="none" w:sz="0" w:space="0" w:color="auto"/>
            <w:left w:val="none" w:sz="0" w:space="0" w:color="auto"/>
            <w:bottom w:val="none" w:sz="0" w:space="0" w:color="auto"/>
            <w:right w:val="none" w:sz="0" w:space="0" w:color="auto"/>
          </w:divBdr>
          <w:divsChild>
            <w:div w:id="1811746514">
              <w:marLeft w:val="-75"/>
              <w:marRight w:val="0"/>
              <w:marTop w:val="30"/>
              <w:marBottom w:val="30"/>
              <w:divBdr>
                <w:top w:val="none" w:sz="0" w:space="0" w:color="auto"/>
                <w:left w:val="none" w:sz="0" w:space="0" w:color="auto"/>
                <w:bottom w:val="none" w:sz="0" w:space="0" w:color="auto"/>
                <w:right w:val="none" w:sz="0" w:space="0" w:color="auto"/>
              </w:divBdr>
              <w:divsChild>
                <w:div w:id="1033574339">
                  <w:marLeft w:val="0"/>
                  <w:marRight w:val="0"/>
                  <w:marTop w:val="0"/>
                  <w:marBottom w:val="0"/>
                  <w:divBdr>
                    <w:top w:val="none" w:sz="0" w:space="0" w:color="auto"/>
                    <w:left w:val="none" w:sz="0" w:space="0" w:color="auto"/>
                    <w:bottom w:val="none" w:sz="0" w:space="0" w:color="auto"/>
                    <w:right w:val="none" w:sz="0" w:space="0" w:color="auto"/>
                  </w:divBdr>
                  <w:divsChild>
                    <w:div w:id="1813058296">
                      <w:marLeft w:val="0"/>
                      <w:marRight w:val="0"/>
                      <w:marTop w:val="0"/>
                      <w:marBottom w:val="0"/>
                      <w:divBdr>
                        <w:top w:val="none" w:sz="0" w:space="0" w:color="auto"/>
                        <w:left w:val="none" w:sz="0" w:space="0" w:color="auto"/>
                        <w:bottom w:val="none" w:sz="0" w:space="0" w:color="auto"/>
                        <w:right w:val="none" w:sz="0" w:space="0" w:color="auto"/>
                      </w:divBdr>
                    </w:div>
                  </w:divsChild>
                </w:div>
                <w:div w:id="1826974398">
                  <w:marLeft w:val="0"/>
                  <w:marRight w:val="0"/>
                  <w:marTop w:val="0"/>
                  <w:marBottom w:val="0"/>
                  <w:divBdr>
                    <w:top w:val="none" w:sz="0" w:space="0" w:color="auto"/>
                    <w:left w:val="none" w:sz="0" w:space="0" w:color="auto"/>
                    <w:bottom w:val="none" w:sz="0" w:space="0" w:color="auto"/>
                    <w:right w:val="none" w:sz="0" w:space="0" w:color="auto"/>
                  </w:divBdr>
                  <w:divsChild>
                    <w:div w:id="586504011">
                      <w:marLeft w:val="0"/>
                      <w:marRight w:val="0"/>
                      <w:marTop w:val="0"/>
                      <w:marBottom w:val="0"/>
                      <w:divBdr>
                        <w:top w:val="none" w:sz="0" w:space="0" w:color="auto"/>
                        <w:left w:val="none" w:sz="0" w:space="0" w:color="auto"/>
                        <w:bottom w:val="none" w:sz="0" w:space="0" w:color="auto"/>
                        <w:right w:val="none" w:sz="0" w:space="0" w:color="auto"/>
                      </w:divBdr>
                    </w:div>
                  </w:divsChild>
                </w:div>
                <w:div w:id="796601138">
                  <w:marLeft w:val="0"/>
                  <w:marRight w:val="0"/>
                  <w:marTop w:val="0"/>
                  <w:marBottom w:val="0"/>
                  <w:divBdr>
                    <w:top w:val="none" w:sz="0" w:space="0" w:color="auto"/>
                    <w:left w:val="none" w:sz="0" w:space="0" w:color="auto"/>
                    <w:bottom w:val="none" w:sz="0" w:space="0" w:color="auto"/>
                    <w:right w:val="none" w:sz="0" w:space="0" w:color="auto"/>
                  </w:divBdr>
                  <w:divsChild>
                    <w:div w:id="709650027">
                      <w:marLeft w:val="0"/>
                      <w:marRight w:val="0"/>
                      <w:marTop w:val="0"/>
                      <w:marBottom w:val="0"/>
                      <w:divBdr>
                        <w:top w:val="none" w:sz="0" w:space="0" w:color="auto"/>
                        <w:left w:val="none" w:sz="0" w:space="0" w:color="auto"/>
                        <w:bottom w:val="none" w:sz="0" w:space="0" w:color="auto"/>
                        <w:right w:val="none" w:sz="0" w:space="0" w:color="auto"/>
                      </w:divBdr>
                    </w:div>
                  </w:divsChild>
                </w:div>
                <w:div w:id="119761955">
                  <w:marLeft w:val="0"/>
                  <w:marRight w:val="0"/>
                  <w:marTop w:val="0"/>
                  <w:marBottom w:val="0"/>
                  <w:divBdr>
                    <w:top w:val="none" w:sz="0" w:space="0" w:color="auto"/>
                    <w:left w:val="none" w:sz="0" w:space="0" w:color="auto"/>
                    <w:bottom w:val="none" w:sz="0" w:space="0" w:color="auto"/>
                    <w:right w:val="none" w:sz="0" w:space="0" w:color="auto"/>
                  </w:divBdr>
                  <w:divsChild>
                    <w:div w:id="916939556">
                      <w:marLeft w:val="0"/>
                      <w:marRight w:val="0"/>
                      <w:marTop w:val="0"/>
                      <w:marBottom w:val="0"/>
                      <w:divBdr>
                        <w:top w:val="none" w:sz="0" w:space="0" w:color="auto"/>
                        <w:left w:val="none" w:sz="0" w:space="0" w:color="auto"/>
                        <w:bottom w:val="none" w:sz="0" w:space="0" w:color="auto"/>
                        <w:right w:val="none" w:sz="0" w:space="0" w:color="auto"/>
                      </w:divBdr>
                    </w:div>
                  </w:divsChild>
                </w:div>
                <w:div w:id="1276332600">
                  <w:marLeft w:val="0"/>
                  <w:marRight w:val="0"/>
                  <w:marTop w:val="0"/>
                  <w:marBottom w:val="0"/>
                  <w:divBdr>
                    <w:top w:val="none" w:sz="0" w:space="0" w:color="auto"/>
                    <w:left w:val="none" w:sz="0" w:space="0" w:color="auto"/>
                    <w:bottom w:val="none" w:sz="0" w:space="0" w:color="auto"/>
                    <w:right w:val="none" w:sz="0" w:space="0" w:color="auto"/>
                  </w:divBdr>
                  <w:divsChild>
                    <w:div w:id="302387974">
                      <w:marLeft w:val="0"/>
                      <w:marRight w:val="0"/>
                      <w:marTop w:val="0"/>
                      <w:marBottom w:val="0"/>
                      <w:divBdr>
                        <w:top w:val="none" w:sz="0" w:space="0" w:color="auto"/>
                        <w:left w:val="none" w:sz="0" w:space="0" w:color="auto"/>
                        <w:bottom w:val="none" w:sz="0" w:space="0" w:color="auto"/>
                        <w:right w:val="none" w:sz="0" w:space="0" w:color="auto"/>
                      </w:divBdr>
                    </w:div>
                  </w:divsChild>
                </w:div>
                <w:div w:id="125852337">
                  <w:marLeft w:val="0"/>
                  <w:marRight w:val="0"/>
                  <w:marTop w:val="0"/>
                  <w:marBottom w:val="0"/>
                  <w:divBdr>
                    <w:top w:val="none" w:sz="0" w:space="0" w:color="auto"/>
                    <w:left w:val="none" w:sz="0" w:space="0" w:color="auto"/>
                    <w:bottom w:val="none" w:sz="0" w:space="0" w:color="auto"/>
                    <w:right w:val="none" w:sz="0" w:space="0" w:color="auto"/>
                  </w:divBdr>
                  <w:divsChild>
                    <w:div w:id="1370569072">
                      <w:marLeft w:val="0"/>
                      <w:marRight w:val="0"/>
                      <w:marTop w:val="0"/>
                      <w:marBottom w:val="0"/>
                      <w:divBdr>
                        <w:top w:val="none" w:sz="0" w:space="0" w:color="auto"/>
                        <w:left w:val="none" w:sz="0" w:space="0" w:color="auto"/>
                        <w:bottom w:val="none" w:sz="0" w:space="0" w:color="auto"/>
                        <w:right w:val="none" w:sz="0" w:space="0" w:color="auto"/>
                      </w:divBdr>
                    </w:div>
                  </w:divsChild>
                </w:div>
                <w:div w:id="1321621532">
                  <w:marLeft w:val="0"/>
                  <w:marRight w:val="0"/>
                  <w:marTop w:val="0"/>
                  <w:marBottom w:val="0"/>
                  <w:divBdr>
                    <w:top w:val="none" w:sz="0" w:space="0" w:color="auto"/>
                    <w:left w:val="none" w:sz="0" w:space="0" w:color="auto"/>
                    <w:bottom w:val="none" w:sz="0" w:space="0" w:color="auto"/>
                    <w:right w:val="none" w:sz="0" w:space="0" w:color="auto"/>
                  </w:divBdr>
                  <w:divsChild>
                    <w:div w:id="1577859138">
                      <w:marLeft w:val="0"/>
                      <w:marRight w:val="0"/>
                      <w:marTop w:val="0"/>
                      <w:marBottom w:val="0"/>
                      <w:divBdr>
                        <w:top w:val="none" w:sz="0" w:space="0" w:color="auto"/>
                        <w:left w:val="none" w:sz="0" w:space="0" w:color="auto"/>
                        <w:bottom w:val="none" w:sz="0" w:space="0" w:color="auto"/>
                        <w:right w:val="none" w:sz="0" w:space="0" w:color="auto"/>
                      </w:divBdr>
                    </w:div>
                  </w:divsChild>
                </w:div>
                <w:div w:id="525213738">
                  <w:marLeft w:val="0"/>
                  <w:marRight w:val="0"/>
                  <w:marTop w:val="0"/>
                  <w:marBottom w:val="0"/>
                  <w:divBdr>
                    <w:top w:val="none" w:sz="0" w:space="0" w:color="auto"/>
                    <w:left w:val="none" w:sz="0" w:space="0" w:color="auto"/>
                    <w:bottom w:val="none" w:sz="0" w:space="0" w:color="auto"/>
                    <w:right w:val="none" w:sz="0" w:space="0" w:color="auto"/>
                  </w:divBdr>
                  <w:divsChild>
                    <w:div w:id="1551109308">
                      <w:marLeft w:val="0"/>
                      <w:marRight w:val="0"/>
                      <w:marTop w:val="0"/>
                      <w:marBottom w:val="0"/>
                      <w:divBdr>
                        <w:top w:val="none" w:sz="0" w:space="0" w:color="auto"/>
                        <w:left w:val="none" w:sz="0" w:space="0" w:color="auto"/>
                        <w:bottom w:val="none" w:sz="0" w:space="0" w:color="auto"/>
                        <w:right w:val="none" w:sz="0" w:space="0" w:color="auto"/>
                      </w:divBdr>
                    </w:div>
                  </w:divsChild>
                </w:div>
                <w:div w:id="1347054632">
                  <w:marLeft w:val="0"/>
                  <w:marRight w:val="0"/>
                  <w:marTop w:val="0"/>
                  <w:marBottom w:val="0"/>
                  <w:divBdr>
                    <w:top w:val="none" w:sz="0" w:space="0" w:color="auto"/>
                    <w:left w:val="none" w:sz="0" w:space="0" w:color="auto"/>
                    <w:bottom w:val="none" w:sz="0" w:space="0" w:color="auto"/>
                    <w:right w:val="none" w:sz="0" w:space="0" w:color="auto"/>
                  </w:divBdr>
                  <w:divsChild>
                    <w:div w:id="1830630049">
                      <w:marLeft w:val="0"/>
                      <w:marRight w:val="0"/>
                      <w:marTop w:val="0"/>
                      <w:marBottom w:val="0"/>
                      <w:divBdr>
                        <w:top w:val="none" w:sz="0" w:space="0" w:color="auto"/>
                        <w:left w:val="none" w:sz="0" w:space="0" w:color="auto"/>
                        <w:bottom w:val="none" w:sz="0" w:space="0" w:color="auto"/>
                        <w:right w:val="none" w:sz="0" w:space="0" w:color="auto"/>
                      </w:divBdr>
                    </w:div>
                  </w:divsChild>
                </w:div>
                <w:div w:id="2093969611">
                  <w:marLeft w:val="0"/>
                  <w:marRight w:val="0"/>
                  <w:marTop w:val="0"/>
                  <w:marBottom w:val="0"/>
                  <w:divBdr>
                    <w:top w:val="none" w:sz="0" w:space="0" w:color="auto"/>
                    <w:left w:val="none" w:sz="0" w:space="0" w:color="auto"/>
                    <w:bottom w:val="none" w:sz="0" w:space="0" w:color="auto"/>
                    <w:right w:val="none" w:sz="0" w:space="0" w:color="auto"/>
                  </w:divBdr>
                  <w:divsChild>
                    <w:div w:id="1839732144">
                      <w:marLeft w:val="0"/>
                      <w:marRight w:val="0"/>
                      <w:marTop w:val="0"/>
                      <w:marBottom w:val="0"/>
                      <w:divBdr>
                        <w:top w:val="none" w:sz="0" w:space="0" w:color="auto"/>
                        <w:left w:val="none" w:sz="0" w:space="0" w:color="auto"/>
                        <w:bottom w:val="none" w:sz="0" w:space="0" w:color="auto"/>
                        <w:right w:val="none" w:sz="0" w:space="0" w:color="auto"/>
                      </w:divBdr>
                    </w:div>
                  </w:divsChild>
                </w:div>
                <w:div w:id="694621716">
                  <w:marLeft w:val="0"/>
                  <w:marRight w:val="0"/>
                  <w:marTop w:val="0"/>
                  <w:marBottom w:val="0"/>
                  <w:divBdr>
                    <w:top w:val="none" w:sz="0" w:space="0" w:color="auto"/>
                    <w:left w:val="none" w:sz="0" w:space="0" w:color="auto"/>
                    <w:bottom w:val="none" w:sz="0" w:space="0" w:color="auto"/>
                    <w:right w:val="none" w:sz="0" w:space="0" w:color="auto"/>
                  </w:divBdr>
                  <w:divsChild>
                    <w:div w:id="1352803128">
                      <w:marLeft w:val="0"/>
                      <w:marRight w:val="0"/>
                      <w:marTop w:val="0"/>
                      <w:marBottom w:val="0"/>
                      <w:divBdr>
                        <w:top w:val="none" w:sz="0" w:space="0" w:color="auto"/>
                        <w:left w:val="none" w:sz="0" w:space="0" w:color="auto"/>
                        <w:bottom w:val="none" w:sz="0" w:space="0" w:color="auto"/>
                        <w:right w:val="none" w:sz="0" w:space="0" w:color="auto"/>
                      </w:divBdr>
                    </w:div>
                  </w:divsChild>
                </w:div>
                <w:div w:id="1663120922">
                  <w:marLeft w:val="0"/>
                  <w:marRight w:val="0"/>
                  <w:marTop w:val="0"/>
                  <w:marBottom w:val="0"/>
                  <w:divBdr>
                    <w:top w:val="none" w:sz="0" w:space="0" w:color="auto"/>
                    <w:left w:val="none" w:sz="0" w:space="0" w:color="auto"/>
                    <w:bottom w:val="none" w:sz="0" w:space="0" w:color="auto"/>
                    <w:right w:val="none" w:sz="0" w:space="0" w:color="auto"/>
                  </w:divBdr>
                  <w:divsChild>
                    <w:div w:id="189955857">
                      <w:marLeft w:val="0"/>
                      <w:marRight w:val="0"/>
                      <w:marTop w:val="0"/>
                      <w:marBottom w:val="0"/>
                      <w:divBdr>
                        <w:top w:val="none" w:sz="0" w:space="0" w:color="auto"/>
                        <w:left w:val="none" w:sz="0" w:space="0" w:color="auto"/>
                        <w:bottom w:val="none" w:sz="0" w:space="0" w:color="auto"/>
                        <w:right w:val="none" w:sz="0" w:space="0" w:color="auto"/>
                      </w:divBdr>
                    </w:div>
                  </w:divsChild>
                </w:div>
                <w:div w:id="185488471">
                  <w:marLeft w:val="0"/>
                  <w:marRight w:val="0"/>
                  <w:marTop w:val="0"/>
                  <w:marBottom w:val="0"/>
                  <w:divBdr>
                    <w:top w:val="none" w:sz="0" w:space="0" w:color="auto"/>
                    <w:left w:val="none" w:sz="0" w:space="0" w:color="auto"/>
                    <w:bottom w:val="none" w:sz="0" w:space="0" w:color="auto"/>
                    <w:right w:val="none" w:sz="0" w:space="0" w:color="auto"/>
                  </w:divBdr>
                  <w:divsChild>
                    <w:div w:id="360984713">
                      <w:marLeft w:val="0"/>
                      <w:marRight w:val="0"/>
                      <w:marTop w:val="0"/>
                      <w:marBottom w:val="0"/>
                      <w:divBdr>
                        <w:top w:val="none" w:sz="0" w:space="0" w:color="auto"/>
                        <w:left w:val="none" w:sz="0" w:space="0" w:color="auto"/>
                        <w:bottom w:val="none" w:sz="0" w:space="0" w:color="auto"/>
                        <w:right w:val="none" w:sz="0" w:space="0" w:color="auto"/>
                      </w:divBdr>
                    </w:div>
                  </w:divsChild>
                </w:div>
                <w:div w:id="195971954">
                  <w:marLeft w:val="0"/>
                  <w:marRight w:val="0"/>
                  <w:marTop w:val="0"/>
                  <w:marBottom w:val="0"/>
                  <w:divBdr>
                    <w:top w:val="none" w:sz="0" w:space="0" w:color="auto"/>
                    <w:left w:val="none" w:sz="0" w:space="0" w:color="auto"/>
                    <w:bottom w:val="none" w:sz="0" w:space="0" w:color="auto"/>
                    <w:right w:val="none" w:sz="0" w:space="0" w:color="auto"/>
                  </w:divBdr>
                  <w:divsChild>
                    <w:div w:id="857548783">
                      <w:marLeft w:val="0"/>
                      <w:marRight w:val="0"/>
                      <w:marTop w:val="0"/>
                      <w:marBottom w:val="0"/>
                      <w:divBdr>
                        <w:top w:val="none" w:sz="0" w:space="0" w:color="auto"/>
                        <w:left w:val="none" w:sz="0" w:space="0" w:color="auto"/>
                        <w:bottom w:val="none" w:sz="0" w:space="0" w:color="auto"/>
                        <w:right w:val="none" w:sz="0" w:space="0" w:color="auto"/>
                      </w:divBdr>
                    </w:div>
                  </w:divsChild>
                </w:div>
                <w:div w:id="514341788">
                  <w:marLeft w:val="0"/>
                  <w:marRight w:val="0"/>
                  <w:marTop w:val="0"/>
                  <w:marBottom w:val="0"/>
                  <w:divBdr>
                    <w:top w:val="none" w:sz="0" w:space="0" w:color="auto"/>
                    <w:left w:val="none" w:sz="0" w:space="0" w:color="auto"/>
                    <w:bottom w:val="none" w:sz="0" w:space="0" w:color="auto"/>
                    <w:right w:val="none" w:sz="0" w:space="0" w:color="auto"/>
                  </w:divBdr>
                  <w:divsChild>
                    <w:div w:id="2083914419">
                      <w:marLeft w:val="0"/>
                      <w:marRight w:val="0"/>
                      <w:marTop w:val="0"/>
                      <w:marBottom w:val="0"/>
                      <w:divBdr>
                        <w:top w:val="none" w:sz="0" w:space="0" w:color="auto"/>
                        <w:left w:val="none" w:sz="0" w:space="0" w:color="auto"/>
                        <w:bottom w:val="none" w:sz="0" w:space="0" w:color="auto"/>
                        <w:right w:val="none" w:sz="0" w:space="0" w:color="auto"/>
                      </w:divBdr>
                    </w:div>
                  </w:divsChild>
                </w:div>
                <w:div w:id="205603630">
                  <w:marLeft w:val="0"/>
                  <w:marRight w:val="0"/>
                  <w:marTop w:val="0"/>
                  <w:marBottom w:val="0"/>
                  <w:divBdr>
                    <w:top w:val="none" w:sz="0" w:space="0" w:color="auto"/>
                    <w:left w:val="none" w:sz="0" w:space="0" w:color="auto"/>
                    <w:bottom w:val="none" w:sz="0" w:space="0" w:color="auto"/>
                    <w:right w:val="none" w:sz="0" w:space="0" w:color="auto"/>
                  </w:divBdr>
                  <w:divsChild>
                    <w:div w:id="16971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98679">
          <w:marLeft w:val="0"/>
          <w:marRight w:val="0"/>
          <w:marTop w:val="0"/>
          <w:marBottom w:val="0"/>
          <w:divBdr>
            <w:top w:val="none" w:sz="0" w:space="0" w:color="auto"/>
            <w:left w:val="none" w:sz="0" w:space="0" w:color="auto"/>
            <w:bottom w:val="none" w:sz="0" w:space="0" w:color="auto"/>
            <w:right w:val="none" w:sz="0" w:space="0" w:color="auto"/>
          </w:divBdr>
        </w:div>
        <w:div w:id="1687903122">
          <w:marLeft w:val="0"/>
          <w:marRight w:val="0"/>
          <w:marTop w:val="0"/>
          <w:marBottom w:val="0"/>
          <w:divBdr>
            <w:top w:val="none" w:sz="0" w:space="0" w:color="auto"/>
            <w:left w:val="none" w:sz="0" w:space="0" w:color="auto"/>
            <w:bottom w:val="none" w:sz="0" w:space="0" w:color="auto"/>
            <w:right w:val="none" w:sz="0" w:space="0" w:color="auto"/>
          </w:divBdr>
          <w:divsChild>
            <w:div w:id="819808580">
              <w:marLeft w:val="-75"/>
              <w:marRight w:val="0"/>
              <w:marTop w:val="30"/>
              <w:marBottom w:val="30"/>
              <w:divBdr>
                <w:top w:val="none" w:sz="0" w:space="0" w:color="auto"/>
                <w:left w:val="none" w:sz="0" w:space="0" w:color="auto"/>
                <w:bottom w:val="none" w:sz="0" w:space="0" w:color="auto"/>
                <w:right w:val="none" w:sz="0" w:space="0" w:color="auto"/>
              </w:divBdr>
              <w:divsChild>
                <w:div w:id="545609103">
                  <w:marLeft w:val="0"/>
                  <w:marRight w:val="0"/>
                  <w:marTop w:val="0"/>
                  <w:marBottom w:val="0"/>
                  <w:divBdr>
                    <w:top w:val="none" w:sz="0" w:space="0" w:color="auto"/>
                    <w:left w:val="none" w:sz="0" w:space="0" w:color="auto"/>
                    <w:bottom w:val="none" w:sz="0" w:space="0" w:color="auto"/>
                    <w:right w:val="none" w:sz="0" w:space="0" w:color="auto"/>
                  </w:divBdr>
                  <w:divsChild>
                    <w:div w:id="868106479">
                      <w:marLeft w:val="0"/>
                      <w:marRight w:val="0"/>
                      <w:marTop w:val="0"/>
                      <w:marBottom w:val="0"/>
                      <w:divBdr>
                        <w:top w:val="none" w:sz="0" w:space="0" w:color="auto"/>
                        <w:left w:val="none" w:sz="0" w:space="0" w:color="auto"/>
                        <w:bottom w:val="none" w:sz="0" w:space="0" w:color="auto"/>
                        <w:right w:val="none" w:sz="0" w:space="0" w:color="auto"/>
                      </w:divBdr>
                    </w:div>
                  </w:divsChild>
                </w:div>
                <w:div w:id="583615127">
                  <w:marLeft w:val="0"/>
                  <w:marRight w:val="0"/>
                  <w:marTop w:val="0"/>
                  <w:marBottom w:val="0"/>
                  <w:divBdr>
                    <w:top w:val="none" w:sz="0" w:space="0" w:color="auto"/>
                    <w:left w:val="none" w:sz="0" w:space="0" w:color="auto"/>
                    <w:bottom w:val="none" w:sz="0" w:space="0" w:color="auto"/>
                    <w:right w:val="none" w:sz="0" w:space="0" w:color="auto"/>
                  </w:divBdr>
                  <w:divsChild>
                    <w:div w:id="12537535">
                      <w:marLeft w:val="0"/>
                      <w:marRight w:val="0"/>
                      <w:marTop w:val="0"/>
                      <w:marBottom w:val="0"/>
                      <w:divBdr>
                        <w:top w:val="none" w:sz="0" w:space="0" w:color="auto"/>
                        <w:left w:val="none" w:sz="0" w:space="0" w:color="auto"/>
                        <w:bottom w:val="none" w:sz="0" w:space="0" w:color="auto"/>
                        <w:right w:val="none" w:sz="0" w:space="0" w:color="auto"/>
                      </w:divBdr>
                    </w:div>
                  </w:divsChild>
                </w:div>
                <w:div w:id="283118063">
                  <w:marLeft w:val="0"/>
                  <w:marRight w:val="0"/>
                  <w:marTop w:val="0"/>
                  <w:marBottom w:val="0"/>
                  <w:divBdr>
                    <w:top w:val="none" w:sz="0" w:space="0" w:color="auto"/>
                    <w:left w:val="none" w:sz="0" w:space="0" w:color="auto"/>
                    <w:bottom w:val="none" w:sz="0" w:space="0" w:color="auto"/>
                    <w:right w:val="none" w:sz="0" w:space="0" w:color="auto"/>
                  </w:divBdr>
                  <w:divsChild>
                    <w:div w:id="624239392">
                      <w:marLeft w:val="0"/>
                      <w:marRight w:val="0"/>
                      <w:marTop w:val="0"/>
                      <w:marBottom w:val="0"/>
                      <w:divBdr>
                        <w:top w:val="none" w:sz="0" w:space="0" w:color="auto"/>
                        <w:left w:val="none" w:sz="0" w:space="0" w:color="auto"/>
                        <w:bottom w:val="none" w:sz="0" w:space="0" w:color="auto"/>
                        <w:right w:val="none" w:sz="0" w:space="0" w:color="auto"/>
                      </w:divBdr>
                    </w:div>
                  </w:divsChild>
                </w:div>
                <w:div w:id="1811628416">
                  <w:marLeft w:val="0"/>
                  <w:marRight w:val="0"/>
                  <w:marTop w:val="0"/>
                  <w:marBottom w:val="0"/>
                  <w:divBdr>
                    <w:top w:val="none" w:sz="0" w:space="0" w:color="auto"/>
                    <w:left w:val="none" w:sz="0" w:space="0" w:color="auto"/>
                    <w:bottom w:val="none" w:sz="0" w:space="0" w:color="auto"/>
                    <w:right w:val="none" w:sz="0" w:space="0" w:color="auto"/>
                  </w:divBdr>
                  <w:divsChild>
                    <w:div w:id="798574807">
                      <w:marLeft w:val="0"/>
                      <w:marRight w:val="0"/>
                      <w:marTop w:val="0"/>
                      <w:marBottom w:val="0"/>
                      <w:divBdr>
                        <w:top w:val="none" w:sz="0" w:space="0" w:color="auto"/>
                        <w:left w:val="none" w:sz="0" w:space="0" w:color="auto"/>
                        <w:bottom w:val="none" w:sz="0" w:space="0" w:color="auto"/>
                        <w:right w:val="none" w:sz="0" w:space="0" w:color="auto"/>
                      </w:divBdr>
                    </w:div>
                  </w:divsChild>
                </w:div>
                <w:div w:id="990601861">
                  <w:marLeft w:val="0"/>
                  <w:marRight w:val="0"/>
                  <w:marTop w:val="0"/>
                  <w:marBottom w:val="0"/>
                  <w:divBdr>
                    <w:top w:val="none" w:sz="0" w:space="0" w:color="auto"/>
                    <w:left w:val="none" w:sz="0" w:space="0" w:color="auto"/>
                    <w:bottom w:val="none" w:sz="0" w:space="0" w:color="auto"/>
                    <w:right w:val="none" w:sz="0" w:space="0" w:color="auto"/>
                  </w:divBdr>
                  <w:divsChild>
                    <w:div w:id="1448936740">
                      <w:marLeft w:val="0"/>
                      <w:marRight w:val="0"/>
                      <w:marTop w:val="0"/>
                      <w:marBottom w:val="0"/>
                      <w:divBdr>
                        <w:top w:val="none" w:sz="0" w:space="0" w:color="auto"/>
                        <w:left w:val="none" w:sz="0" w:space="0" w:color="auto"/>
                        <w:bottom w:val="none" w:sz="0" w:space="0" w:color="auto"/>
                        <w:right w:val="none" w:sz="0" w:space="0" w:color="auto"/>
                      </w:divBdr>
                    </w:div>
                  </w:divsChild>
                </w:div>
                <w:div w:id="1215968688">
                  <w:marLeft w:val="0"/>
                  <w:marRight w:val="0"/>
                  <w:marTop w:val="0"/>
                  <w:marBottom w:val="0"/>
                  <w:divBdr>
                    <w:top w:val="none" w:sz="0" w:space="0" w:color="auto"/>
                    <w:left w:val="none" w:sz="0" w:space="0" w:color="auto"/>
                    <w:bottom w:val="none" w:sz="0" w:space="0" w:color="auto"/>
                    <w:right w:val="none" w:sz="0" w:space="0" w:color="auto"/>
                  </w:divBdr>
                  <w:divsChild>
                    <w:div w:id="509413608">
                      <w:marLeft w:val="0"/>
                      <w:marRight w:val="0"/>
                      <w:marTop w:val="0"/>
                      <w:marBottom w:val="0"/>
                      <w:divBdr>
                        <w:top w:val="none" w:sz="0" w:space="0" w:color="auto"/>
                        <w:left w:val="none" w:sz="0" w:space="0" w:color="auto"/>
                        <w:bottom w:val="none" w:sz="0" w:space="0" w:color="auto"/>
                        <w:right w:val="none" w:sz="0" w:space="0" w:color="auto"/>
                      </w:divBdr>
                    </w:div>
                  </w:divsChild>
                </w:div>
                <w:div w:id="1563559511">
                  <w:marLeft w:val="0"/>
                  <w:marRight w:val="0"/>
                  <w:marTop w:val="0"/>
                  <w:marBottom w:val="0"/>
                  <w:divBdr>
                    <w:top w:val="none" w:sz="0" w:space="0" w:color="auto"/>
                    <w:left w:val="none" w:sz="0" w:space="0" w:color="auto"/>
                    <w:bottom w:val="none" w:sz="0" w:space="0" w:color="auto"/>
                    <w:right w:val="none" w:sz="0" w:space="0" w:color="auto"/>
                  </w:divBdr>
                  <w:divsChild>
                    <w:div w:id="1162357368">
                      <w:marLeft w:val="0"/>
                      <w:marRight w:val="0"/>
                      <w:marTop w:val="0"/>
                      <w:marBottom w:val="0"/>
                      <w:divBdr>
                        <w:top w:val="none" w:sz="0" w:space="0" w:color="auto"/>
                        <w:left w:val="none" w:sz="0" w:space="0" w:color="auto"/>
                        <w:bottom w:val="none" w:sz="0" w:space="0" w:color="auto"/>
                        <w:right w:val="none" w:sz="0" w:space="0" w:color="auto"/>
                      </w:divBdr>
                    </w:div>
                  </w:divsChild>
                </w:div>
                <w:div w:id="182936002">
                  <w:marLeft w:val="0"/>
                  <w:marRight w:val="0"/>
                  <w:marTop w:val="0"/>
                  <w:marBottom w:val="0"/>
                  <w:divBdr>
                    <w:top w:val="none" w:sz="0" w:space="0" w:color="auto"/>
                    <w:left w:val="none" w:sz="0" w:space="0" w:color="auto"/>
                    <w:bottom w:val="none" w:sz="0" w:space="0" w:color="auto"/>
                    <w:right w:val="none" w:sz="0" w:space="0" w:color="auto"/>
                  </w:divBdr>
                  <w:divsChild>
                    <w:div w:id="1356496658">
                      <w:marLeft w:val="0"/>
                      <w:marRight w:val="0"/>
                      <w:marTop w:val="0"/>
                      <w:marBottom w:val="0"/>
                      <w:divBdr>
                        <w:top w:val="none" w:sz="0" w:space="0" w:color="auto"/>
                        <w:left w:val="none" w:sz="0" w:space="0" w:color="auto"/>
                        <w:bottom w:val="none" w:sz="0" w:space="0" w:color="auto"/>
                        <w:right w:val="none" w:sz="0" w:space="0" w:color="auto"/>
                      </w:divBdr>
                    </w:div>
                  </w:divsChild>
                </w:div>
                <w:div w:id="757597061">
                  <w:marLeft w:val="0"/>
                  <w:marRight w:val="0"/>
                  <w:marTop w:val="0"/>
                  <w:marBottom w:val="0"/>
                  <w:divBdr>
                    <w:top w:val="none" w:sz="0" w:space="0" w:color="auto"/>
                    <w:left w:val="none" w:sz="0" w:space="0" w:color="auto"/>
                    <w:bottom w:val="none" w:sz="0" w:space="0" w:color="auto"/>
                    <w:right w:val="none" w:sz="0" w:space="0" w:color="auto"/>
                  </w:divBdr>
                  <w:divsChild>
                    <w:div w:id="1950158637">
                      <w:marLeft w:val="0"/>
                      <w:marRight w:val="0"/>
                      <w:marTop w:val="0"/>
                      <w:marBottom w:val="0"/>
                      <w:divBdr>
                        <w:top w:val="none" w:sz="0" w:space="0" w:color="auto"/>
                        <w:left w:val="none" w:sz="0" w:space="0" w:color="auto"/>
                        <w:bottom w:val="none" w:sz="0" w:space="0" w:color="auto"/>
                        <w:right w:val="none" w:sz="0" w:space="0" w:color="auto"/>
                      </w:divBdr>
                    </w:div>
                  </w:divsChild>
                </w:div>
                <w:div w:id="144518222">
                  <w:marLeft w:val="0"/>
                  <w:marRight w:val="0"/>
                  <w:marTop w:val="0"/>
                  <w:marBottom w:val="0"/>
                  <w:divBdr>
                    <w:top w:val="none" w:sz="0" w:space="0" w:color="auto"/>
                    <w:left w:val="none" w:sz="0" w:space="0" w:color="auto"/>
                    <w:bottom w:val="none" w:sz="0" w:space="0" w:color="auto"/>
                    <w:right w:val="none" w:sz="0" w:space="0" w:color="auto"/>
                  </w:divBdr>
                  <w:divsChild>
                    <w:div w:id="132063575">
                      <w:marLeft w:val="0"/>
                      <w:marRight w:val="0"/>
                      <w:marTop w:val="0"/>
                      <w:marBottom w:val="0"/>
                      <w:divBdr>
                        <w:top w:val="none" w:sz="0" w:space="0" w:color="auto"/>
                        <w:left w:val="none" w:sz="0" w:space="0" w:color="auto"/>
                        <w:bottom w:val="none" w:sz="0" w:space="0" w:color="auto"/>
                        <w:right w:val="none" w:sz="0" w:space="0" w:color="auto"/>
                      </w:divBdr>
                    </w:div>
                  </w:divsChild>
                </w:div>
                <w:div w:id="1403992730">
                  <w:marLeft w:val="0"/>
                  <w:marRight w:val="0"/>
                  <w:marTop w:val="0"/>
                  <w:marBottom w:val="0"/>
                  <w:divBdr>
                    <w:top w:val="none" w:sz="0" w:space="0" w:color="auto"/>
                    <w:left w:val="none" w:sz="0" w:space="0" w:color="auto"/>
                    <w:bottom w:val="none" w:sz="0" w:space="0" w:color="auto"/>
                    <w:right w:val="none" w:sz="0" w:space="0" w:color="auto"/>
                  </w:divBdr>
                  <w:divsChild>
                    <w:div w:id="1152139597">
                      <w:marLeft w:val="0"/>
                      <w:marRight w:val="0"/>
                      <w:marTop w:val="0"/>
                      <w:marBottom w:val="0"/>
                      <w:divBdr>
                        <w:top w:val="none" w:sz="0" w:space="0" w:color="auto"/>
                        <w:left w:val="none" w:sz="0" w:space="0" w:color="auto"/>
                        <w:bottom w:val="none" w:sz="0" w:space="0" w:color="auto"/>
                        <w:right w:val="none" w:sz="0" w:space="0" w:color="auto"/>
                      </w:divBdr>
                    </w:div>
                  </w:divsChild>
                </w:div>
                <w:div w:id="477110822">
                  <w:marLeft w:val="0"/>
                  <w:marRight w:val="0"/>
                  <w:marTop w:val="0"/>
                  <w:marBottom w:val="0"/>
                  <w:divBdr>
                    <w:top w:val="none" w:sz="0" w:space="0" w:color="auto"/>
                    <w:left w:val="none" w:sz="0" w:space="0" w:color="auto"/>
                    <w:bottom w:val="none" w:sz="0" w:space="0" w:color="auto"/>
                    <w:right w:val="none" w:sz="0" w:space="0" w:color="auto"/>
                  </w:divBdr>
                  <w:divsChild>
                    <w:div w:id="803885726">
                      <w:marLeft w:val="0"/>
                      <w:marRight w:val="0"/>
                      <w:marTop w:val="0"/>
                      <w:marBottom w:val="0"/>
                      <w:divBdr>
                        <w:top w:val="none" w:sz="0" w:space="0" w:color="auto"/>
                        <w:left w:val="none" w:sz="0" w:space="0" w:color="auto"/>
                        <w:bottom w:val="none" w:sz="0" w:space="0" w:color="auto"/>
                        <w:right w:val="none" w:sz="0" w:space="0" w:color="auto"/>
                      </w:divBdr>
                    </w:div>
                  </w:divsChild>
                </w:div>
                <w:div w:id="39326356">
                  <w:marLeft w:val="0"/>
                  <w:marRight w:val="0"/>
                  <w:marTop w:val="0"/>
                  <w:marBottom w:val="0"/>
                  <w:divBdr>
                    <w:top w:val="none" w:sz="0" w:space="0" w:color="auto"/>
                    <w:left w:val="none" w:sz="0" w:space="0" w:color="auto"/>
                    <w:bottom w:val="none" w:sz="0" w:space="0" w:color="auto"/>
                    <w:right w:val="none" w:sz="0" w:space="0" w:color="auto"/>
                  </w:divBdr>
                  <w:divsChild>
                    <w:div w:id="596838951">
                      <w:marLeft w:val="0"/>
                      <w:marRight w:val="0"/>
                      <w:marTop w:val="0"/>
                      <w:marBottom w:val="0"/>
                      <w:divBdr>
                        <w:top w:val="none" w:sz="0" w:space="0" w:color="auto"/>
                        <w:left w:val="none" w:sz="0" w:space="0" w:color="auto"/>
                        <w:bottom w:val="none" w:sz="0" w:space="0" w:color="auto"/>
                        <w:right w:val="none" w:sz="0" w:space="0" w:color="auto"/>
                      </w:divBdr>
                    </w:div>
                  </w:divsChild>
                </w:div>
                <w:div w:id="301347170">
                  <w:marLeft w:val="0"/>
                  <w:marRight w:val="0"/>
                  <w:marTop w:val="0"/>
                  <w:marBottom w:val="0"/>
                  <w:divBdr>
                    <w:top w:val="none" w:sz="0" w:space="0" w:color="auto"/>
                    <w:left w:val="none" w:sz="0" w:space="0" w:color="auto"/>
                    <w:bottom w:val="none" w:sz="0" w:space="0" w:color="auto"/>
                    <w:right w:val="none" w:sz="0" w:space="0" w:color="auto"/>
                  </w:divBdr>
                  <w:divsChild>
                    <w:div w:id="1397243285">
                      <w:marLeft w:val="0"/>
                      <w:marRight w:val="0"/>
                      <w:marTop w:val="0"/>
                      <w:marBottom w:val="0"/>
                      <w:divBdr>
                        <w:top w:val="none" w:sz="0" w:space="0" w:color="auto"/>
                        <w:left w:val="none" w:sz="0" w:space="0" w:color="auto"/>
                        <w:bottom w:val="none" w:sz="0" w:space="0" w:color="auto"/>
                        <w:right w:val="none" w:sz="0" w:space="0" w:color="auto"/>
                      </w:divBdr>
                    </w:div>
                  </w:divsChild>
                </w:div>
                <w:div w:id="1309628080">
                  <w:marLeft w:val="0"/>
                  <w:marRight w:val="0"/>
                  <w:marTop w:val="0"/>
                  <w:marBottom w:val="0"/>
                  <w:divBdr>
                    <w:top w:val="none" w:sz="0" w:space="0" w:color="auto"/>
                    <w:left w:val="none" w:sz="0" w:space="0" w:color="auto"/>
                    <w:bottom w:val="none" w:sz="0" w:space="0" w:color="auto"/>
                    <w:right w:val="none" w:sz="0" w:space="0" w:color="auto"/>
                  </w:divBdr>
                  <w:divsChild>
                    <w:div w:id="64840870">
                      <w:marLeft w:val="0"/>
                      <w:marRight w:val="0"/>
                      <w:marTop w:val="0"/>
                      <w:marBottom w:val="0"/>
                      <w:divBdr>
                        <w:top w:val="none" w:sz="0" w:space="0" w:color="auto"/>
                        <w:left w:val="none" w:sz="0" w:space="0" w:color="auto"/>
                        <w:bottom w:val="none" w:sz="0" w:space="0" w:color="auto"/>
                        <w:right w:val="none" w:sz="0" w:space="0" w:color="auto"/>
                      </w:divBdr>
                    </w:div>
                  </w:divsChild>
                </w:div>
                <w:div w:id="941035364">
                  <w:marLeft w:val="0"/>
                  <w:marRight w:val="0"/>
                  <w:marTop w:val="0"/>
                  <w:marBottom w:val="0"/>
                  <w:divBdr>
                    <w:top w:val="none" w:sz="0" w:space="0" w:color="auto"/>
                    <w:left w:val="none" w:sz="0" w:space="0" w:color="auto"/>
                    <w:bottom w:val="none" w:sz="0" w:space="0" w:color="auto"/>
                    <w:right w:val="none" w:sz="0" w:space="0" w:color="auto"/>
                  </w:divBdr>
                  <w:divsChild>
                    <w:div w:id="9883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612">
          <w:marLeft w:val="0"/>
          <w:marRight w:val="0"/>
          <w:marTop w:val="0"/>
          <w:marBottom w:val="0"/>
          <w:divBdr>
            <w:top w:val="none" w:sz="0" w:space="0" w:color="auto"/>
            <w:left w:val="none" w:sz="0" w:space="0" w:color="auto"/>
            <w:bottom w:val="none" w:sz="0" w:space="0" w:color="auto"/>
            <w:right w:val="none" w:sz="0" w:space="0" w:color="auto"/>
          </w:divBdr>
        </w:div>
        <w:div w:id="2050253367">
          <w:marLeft w:val="0"/>
          <w:marRight w:val="0"/>
          <w:marTop w:val="0"/>
          <w:marBottom w:val="0"/>
          <w:divBdr>
            <w:top w:val="none" w:sz="0" w:space="0" w:color="auto"/>
            <w:left w:val="none" w:sz="0" w:space="0" w:color="auto"/>
            <w:bottom w:val="none" w:sz="0" w:space="0" w:color="auto"/>
            <w:right w:val="none" w:sz="0" w:space="0" w:color="auto"/>
          </w:divBdr>
        </w:div>
        <w:div w:id="1925675517">
          <w:marLeft w:val="0"/>
          <w:marRight w:val="0"/>
          <w:marTop w:val="0"/>
          <w:marBottom w:val="0"/>
          <w:divBdr>
            <w:top w:val="none" w:sz="0" w:space="0" w:color="auto"/>
            <w:left w:val="none" w:sz="0" w:space="0" w:color="auto"/>
            <w:bottom w:val="none" w:sz="0" w:space="0" w:color="auto"/>
            <w:right w:val="none" w:sz="0" w:space="0" w:color="auto"/>
          </w:divBdr>
        </w:div>
      </w:divsChild>
    </w:div>
    <w:div w:id="507672900">
      <w:bodyDiv w:val="1"/>
      <w:marLeft w:val="0"/>
      <w:marRight w:val="0"/>
      <w:marTop w:val="0"/>
      <w:marBottom w:val="0"/>
      <w:divBdr>
        <w:top w:val="none" w:sz="0" w:space="0" w:color="auto"/>
        <w:left w:val="none" w:sz="0" w:space="0" w:color="auto"/>
        <w:bottom w:val="none" w:sz="0" w:space="0" w:color="auto"/>
        <w:right w:val="none" w:sz="0" w:space="0" w:color="auto"/>
      </w:divBdr>
      <w:divsChild>
        <w:div w:id="352078233">
          <w:marLeft w:val="0"/>
          <w:marRight w:val="0"/>
          <w:marTop w:val="0"/>
          <w:marBottom w:val="0"/>
          <w:divBdr>
            <w:top w:val="none" w:sz="0" w:space="0" w:color="auto"/>
            <w:left w:val="none" w:sz="0" w:space="0" w:color="auto"/>
            <w:bottom w:val="none" w:sz="0" w:space="0" w:color="auto"/>
            <w:right w:val="none" w:sz="0" w:space="0" w:color="auto"/>
          </w:divBdr>
          <w:divsChild>
            <w:div w:id="1599630307">
              <w:marLeft w:val="0"/>
              <w:marRight w:val="0"/>
              <w:marTop w:val="0"/>
              <w:marBottom w:val="0"/>
              <w:divBdr>
                <w:top w:val="none" w:sz="0" w:space="0" w:color="auto"/>
                <w:left w:val="none" w:sz="0" w:space="0" w:color="auto"/>
                <w:bottom w:val="none" w:sz="0" w:space="0" w:color="auto"/>
                <w:right w:val="none" w:sz="0" w:space="0" w:color="auto"/>
              </w:divBdr>
              <w:divsChild>
                <w:div w:id="996415655">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resources/publications/atagi-clinical-guidance-on-vaccination-against-monkeypo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esources/publications/atagi-clinical-guidance-on-vaccination-against-monkeypo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ga.gov.au/reporting-adverse-events"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074975-af08-4ba8-a1c7-355682010f6b" xsi:nil="true"/>
    <lcf76f155ced4ddcb4097134ff3c332f xmlns="4a58a226-0a7d-4603-b002-9cd4e4299d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A078EDC6AF944B7A4EAF71D01E233" ma:contentTypeVersion="10" ma:contentTypeDescription="Create a new document." ma:contentTypeScope="" ma:versionID="961803393095a573453b61948ca953ff">
  <xsd:schema xmlns:xsd="http://www.w3.org/2001/XMLSchema" xmlns:xs="http://www.w3.org/2001/XMLSchema" xmlns:p="http://schemas.microsoft.com/office/2006/metadata/properties" xmlns:ns2="4a58a226-0a7d-4603-b002-9cd4e4299dbf" xmlns:ns3="49074975-af08-4ba8-a1c7-355682010f6b" targetNamespace="http://schemas.microsoft.com/office/2006/metadata/properties" ma:root="true" ma:fieldsID="37775d32c2b0f3abaa1faa0fc185e75c" ns2:_="" ns3:_="">
    <xsd:import namespace="4a58a226-0a7d-4603-b002-9cd4e4299dbf"/>
    <xsd:import namespace="49074975-af08-4ba8-a1c7-355682010f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a226-0a7d-4603-b002-9cd4e4299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74975-af08-4ba8-a1c7-355682010f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a8db78-7284-409d-8665-887bfe435fc1}" ma:internalName="TaxCatchAll" ma:showField="CatchAllData" ma:web="49074975-af08-4ba8-a1c7-355682010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1FA6D-34B9-44A3-B0DC-4155D414739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a58a226-0a7d-4603-b002-9cd4e4299dbf"/>
    <ds:schemaRef ds:uri="49074975-af08-4ba8-a1c7-355682010f6b"/>
    <ds:schemaRef ds:uri="http://www.w3.org/XML/1998/namespace"/>
    <ds:schemaRef ds:uri="http://purl.org/dc/dcmitype/"/>
  </ds:schemaRefs>
</ds:datastoreItem>
</file>

<file path=customXml/itemProps2.xml><?xml version="1.0" encoding="utf-8"?>
<ds:datastoreItem xmlns:ds="http://schemas.openxmlformats.org/officeDocument/2006/customXml" ds:itemID="{9D6130C2-1F45-4A47-B683-564C0DBC8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a226-0a7d-4603-b002-9cd4e4299dbf"/>
    <ds:schemaRef ds:uri="49074975-af08-4ba8-a1c7-355682010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FFF85-9CE1-45D2-9BC5-02F17778E76E}">
  <ds:schemaRefs>
    <ds:schemaRef ds:uri="http://schemas.microsoft.com/sharepoint/v3/contenttype/forms"/>
  </ds:schemaRefs>
</ds:datastoreItem>
</file>

<file path=customXml/itemProps4.xml><?xml version="1.0" encoding="utf-8"?>
<ds:datastoreItem xmlns:ds="http://schemas.openxmlformats.org/officeDocument/2006/customXml" ds:itemID="{1C21E60A-2457-4D79-8479-18D0A733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Starkey, Kerry</dc:creator>
  <cp:keywords/>
  <dc:description/>
  <cp:lastModifiedBy>NG, Debby</cp:lastModifiedBy>
  <cp:revision>4</cp:revision>
  <cp:lastPrinted>2022-12-15T06:15:00Z</cp:lastPrinted>
  <dcterms:created xsi:type="dcterms:W3CDTF">2022-12-15T06:02:00Z</dcterms:created>
  <dcterms:modified xsi:type="dcterms:W3CDTF">2022-12-15T06:17:00Z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0x0101001AFA078EDC6AF944B7A4EAF71D01E233</vt:lpwstr>
  </property>
  <property fmtid="{D5CDD505-2E9C-101B-9397-08002B2CF9AE}" pid="3" name="Order">
    <vt:r8>100</vt:r8>
  </property>
  <property fmtid="{D5CDD505-2E9C-101B-9397-08002B2CF9AE}" pid="4" name="MediaServiceImageTags">
    <vt:lpwstr/>
  </property>
</Properties>
</file>